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BA2F8F" w:rsidP="00A02901">
      <w:pPr>
        <w:tabs>
          <w:tab w:val="left" w:pos="1620"/>
        </w:tabs>
        <w:spacing w:afterLines="80" w:after="192"/>
        <w:ind w:right="900"/>
        <w:jc w:val="both"/>
        <w:rPr>
          <w:rFonts w:cs="Arial"/>
          <w:color w:val="auto"/>
          <w:sz w:val="20"/>
        </w:rPr>
      </w:pPr>
      <w:r>
        <w:rPr>
          <w:rFonts w:cs="Arial"/>
          <w:noProof/>
          <w:color w:val="auto"/>
          <w:sz w:val="20"/>
        </w:rPr>
        <w:pict>
          <v:shapetype id="_x0000_t202" coordsize="21600,21600" o:spt="202" path="m,l,21600r21600,l21600,xe">
            <v:stroke joinstyle="miter"/>
            <v:path gradientshapeok="t" o:connecttype="rect"/>
          </v:shapetype>
          <v:shape id="Text Box 13" o:spid="_x0000_s1027" type="#_x0000_t202" style="position:absolute;left:0;text-align:left;margin-left:-33.85pt;margin-top:13.2pt;width:540pt;height:174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" filled="f" strokecolor="#1f497d">
            <v:textbox>
              <w:txbxContent>
                <w:p w:rsidR="00EC02D1" w:rsidRPr="00A02901" w:rsidRDefault="00EC02D1" w:rsidP="00D5086D">
                  <w:pPr>
                    <w:pStyle w:val="FP-Title1"/>
                    <w:spacing w:after="240"/>
                    <w:ind w:left="0"/>
                    <w:jc w:val="center"/>
                    <w:rPr>
                      <w:rFonts w:ascii="Calibri" w:hAnsi="Calibri" w:cs="Arial"/>
                      <w:sz w:val="48"/>
                      <w:szCs w:val="48"/>
                    </w:rPr>
                  </w:pPr>
                  <w:r w:rsidRPr="00A02901">
                    <w:rPr>
                      <w:rFonts w:ascii="Calibri" w:hAnsi="Calibri" w:cs="Arial"/>
                      <w:sz w:val="48"/>
                      <w:szCs w:val="48"/>
                    </w:rPr>
                    <w:t xml:space="preserve">Performance Test </w:t>
                  </w:r>
                  <w:r w:rsidR="007E0B11">
                    <w:rPr>
                      <w:rFonts w:ascii="Calibri" w:hAnsi="Calibri" w:cs="Arial"/>
                      <w:sz w:val="48"/>
                      <w:szCs w:val="48"/>
                    </w:rPr>
                    <w:t>Approach</w:t>
                  </w:r>
                  <w:r w:rsidRPr="00A02901">
                    <w:rPr>
                      <w:rFonts w:ascii="Calibri" w:hAnsi="Calibri" w:cs="Arial"/>
                      <w:sz w:val="48"/>
                      <w:szCs w:val="48"/>
                    </w:rPr>
                    <w:t xml:space="preserve"> </w:t>
                  </w:r>
                  <w:r w:rsidR="002015B2">
                    <w:rPr>
                      <w:rFonts w:ascii="Calibri" w:hAnsi="Calibri" w:cs="Arial"/>
                      <w:sz w:val="48"/>
                      <w:szCs w:val="48"/>
                    </w:rPr>
                    <w:t>&amp; Plan</w:t>
                  </w:r>
                </w:p>
                <w:p w:rsidR="00EC02D1" w:rsidRPr="00A02901" w:rsidRDefault="00BA2F8F" w:rsidP="007E0B11">
                  <w:pPr>
                    <w:pStyle w:val="FP-Title1"/>
                    <w:spacing w:after="240"/>
                    <w:ind w:left="0"/>
                    <w:jc w:val="center"/>
                    <w:rPr>
                      <w:rFonts w:ascii="Calibri" w:hAnsi="Calibri" w:cs="Arial"/>
                      <w:color w:val="1F497D"/>
                      <w:sz w:val="48"/>
                      <w:szCs w:val="48"/>
                    </w:rPr>
                  </w:pPr>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6" type="#_x0000_t75" alt="Wales and West Utilities" style="width:191pt;height:64.5pt;visibility:visible;mso-wrap-style:square">
                        <v:imagedata r:id="rId11" o:title="Wales and West Utilities"/>
                      </v:shape>
                    </w:pict>
                  </w:r>
                </w:p>
              </w:txbxContent>
            </v:textbox>
          </v:shape>
        </w:pict>
      </w: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A02901">
      <w:pPr>
        <w:tabs>
          <w:tab w:val="left" w:pos="1620"/>
        </w:tabs>
        <w:spacing w:afterLines="80" w:after="192"/>
        <w:ind w:right="900"/>
        <w:jc w:val="both"/>
        <w:rPr>
          <w:rFonts w:cs="Arial"/>
          <w:color w:val="auto"/>
          <w:sz w:val="20"/>
        </w:rPr>
      </w:pPr>
    </w:p>
    <w:p w:rsidR="00A5162E" w:rsidRPr="00A80C65" w:rsidRDefault="00A5162E" w:rsidP="00FE590B">
      <w:pPr>
        <w:pStyle w:val="IPR"/>
        <w:jc w:val="both"/>
        <w:rPr>
          <w:rFonts w:ascii="Calibri" w:hAnsi="Calibri" w:cs="Arial"/>
          <w:color w:val="auto"/>
          <w:sz w:val="20"/>
          <w:lang w:val="en-US"/>
        </w:rPr>
      </w:pPr>
    </w:p>
    <w:p w:rsidR="00A5162E" w:rsidRPr="00A80C65" w:rsidRDefault="00A5162E" w:rsidP="00FE590B">
      <w:pPr>
        <w:pStyle w:val="IPR"/>
        <w:jc w:val="both"/>
        <w:rPr>
          <w:rFonts w:ascii="Calibri" w:hAnsi="Calibri" w:cs="Arial"/>
          <w:color w:val="auto"/>
          <w:sz w:val="20"/>
          <w:lang w:val="en-US"/>
        </w:rPr>
      </w:pPr>
    </w:p>
    <w:p w:rsidR="00A5162E" w:rsidRPr="00A80C65" w:rsidRDefault="00A5162E" w:rsidP="00FE590B">
      <w:pPr>
        <w:pStyle w:val="IPR"/>
        <w:jc w:val="both"/>
        <w:rPr>
          <w:rFonts w:ascii="Calibri" w:hAnsi="Calibri" w:cs="Arial"/>
          <w:color w:val="auto"/>
          <w:sz w:val="20"/>
          <w:lang w:val="en-US"/>
        </w:rPr>
      </w:pPr>
    </w:p>
    <w:p w:rsidR="00A5162E" w:rsidRPr="00A80C65" w:rsidRDefault="00A5162E" w:rsidP="00FE590B">
      <w:pPr>
        <w:pStyle w:val="IPR"/>
        <w:jc w:val="both"/>
        <w:rPr>
          <w:rFonts w:ascii="Calibri" w:hAnsi="Calibri" w:cs="Arial"/>
          <w:color w:val="auto"/>
          <w:sz w:val="20"/>
          <w:lang w:val="en-US"/>
        </w:rPr>
      </w:pPr>
    </w:p>
    <w:p w:rsidR="001909E6" w:rsidRDefault="001909E6" w:rsidP="00FE590B">
      <w:pPr>
        <w:pStyle w:val="FP-Text"/>
        <w:spacing w:before="2" w:after="2"/>
        <w:ind w:left="0"/>
        <w:jc w:val="both"/>
        <w:rPr>
          <w:rFonts w:ascii="Calibri" w:hAnsi="Calibri" w:cs="Arial"/>
          <w:color w:val="auto"/>
          <w:szCs w:val="26"/>
          <w:lang w:val="en-US"/>
        </w:rPr>
      </w:pPr>
      <w:bookmarkStart w:id="0" w:name="_Toc204168856"/>
      <w:bookmarkStart w:id="1" w:name="_Toc280181132"/>
      <w:bookmarkStart w:id="2" w:name="_Toc196981269"/>
      <w:bookmarkStart w:id="3" w:name="_Toc197080274"/>
      <w:bookmarkStart w:id="4" w:name="_Toc197082921"/>
      <w:bookmarkStart w:id="5" w:name="_Toc197436250"/>
      <w:bookmarkStart w:id="6" w:name="_Toc197437200"/>
      <w:bookmarkStart w:id="7" w:name="_Toc268649426"/>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4C43EA" w:rsidRDefault="004C43EA" w:rsidP="00FE590B">
      <w:pPr>
        <w:pStyle w:val="FP-Text"/>
        <w:spacing w:before="2" w:after="2"/>
        <w:ind w:left="0"/>
        <w:jc w:val="both"/>
        <w:rPr>
          <w:rFonts w:ascii="Calibri" w:hAnsi="Calibri" w:cs="Arial"/>
          <w:color w:val="auto"/>
          <w:szCs w:val="26"/>
          <w:lang w:val="en-US"/>
        </w:rPr>
      </w:pPr>
    </w:p>
    <w:p w:rsidR="001909E6" w:rsidRDefault="001909E6" w:rsidP="00FE590B">
      <w:pPr>
        <w:pStyle w:val="FP-Text"/>
        <w:spacing w:before="2" w:after="2"/>
        <w:ind w:left="0"/>
        <w:jc w:val="both"/>
        <w:rPr>
          <w:rFonts w:ascii="Calibri" w:hAnsi="Calibri" w:cs="Arial"/>
          <w:color w:val="auto"/>
          <w:szCs w:val="26"/>
          <w:lang w:val="en-US"/>
        </w:rPr>
      </w:pPr>
    </w:p>
    <w:p w:rsidR="001909E6" w:rsidRDefault="001909E6" w:rsidP="00FE590B">
      <w:pPr>
        <w:pStyle w:val="FP-Text"/>
        <w:spacing w:before="2" w:after="2"/>
        <w:ind w:left="0"/>
        <w:jc w:val="both"/>
        <w:rPr>
          <w:rFonts w:ascii="Calibri" w:hAnsi="Calibri" w:cs="Arial"/>
          <w:color w:val="auto"/>
          <w:szCs w:val="26"/>
          <w:lang w:val="en-US"/>
        </w:rPr>
      </w:pPr>
    </w:p>
    <w:p w:rsidR="001909E6" w:rsidRDefault="001909E6" w:rsidP="00FE590B">
      <w:pPr>
        <w:pStyle w:val="FP-Text"/>
        <w:spacing w:before="2" w:after="2"/>
        <w:ind w:left="0"/>
        <w:jc w:val="both"/>
        <w:rPr>
          <w:rFonts w:ascii="Calibri" w:hAnsi="Calibri" w:cs="Arial"/>
          <w:color w:val="auto"/>
          <w:szCs w:val="26"/>
          <w:lang w:val="en-US"/>
        </w:rPr>
      </w:pPr>
    </w:p>
    <w:p w:rsidR="001909E6" w:rsidRDefault="001909E6" w:rsidP="00FE590B">
      <w:pPr>
        <w:pStyle w:val="FP-Text"/>
        <w:spacing w:before="2" w:after="2"/>
        <w:ind w:left="0"/>
        <w:jc w:val="both"/>
        <w:rPr>
          <w:rFonts w:ascii="Calibri" w:hAnsi="Calibri" w:cs="Arial"/>
          <w:color w:val="auto"/>
          <w:szCs w:val="26"/>
          <w:lang w:val="en-US"/>
        </w:rPr>
      </w:pPr>
    </w:p>
    <w:p w:rsidR="001909E6" w:rsidRDefault="001909E6" w:rsidP="00FE590B">
      <w:pPr>
        <w:pStyle w:val="FP-Text"/>
        <w:spacing w:before="2" w:after="2"/>
        <w:ind w:left="0"/>
        <w:jc w:val="both"/>
        <w:rPr>
          <w:rFonts w:ascii="Calibri" w:hAnsi="Calibri" w:cs="Arial"/>
          <w:color w:val="auto"/>
          <w:szCs w:val="26"/>
          <w:lang w:val="en-US"/>
        </w:rPr>
      </w:pPr>
    </w:p>
    <w:p w:rsidR="001909E6" w:rsidRPr="007264CD" w:rsidRDefault="001909E6" w:rsidP="001909E6">
      <w:pPr>
        <w:pStyle w:val="TableHeading"/>
        <w:rPr>
          <w:rFonts w:ascii="Calibri" w:hAnsi="Calibri"/>
          <w:sz w:val="22"/>
          <w:szCs w:val="22"/>
        </w:rPr>
      </w:pPr>
      <w:r w:rsidRPr="007264CD">
        <w:rPr>
          <w:rFonts w:ascii="Calibri" w:hAnsi="Calibri"/>
          <w:sz w:val="22"/>
          <w:szCs w:val="22"/>
        </w:rPr>
        <w:lastRenderedPageBreak/>
        <w:t>Revision History</w:t>
      </w:r>
    </w:p>
    <w:p w:rsidR="001909E6" w:rsidRPr="007264CD" w:rsidRDefault="001909E6" w:rsidP="001909E6">
      <w:pPr>
        <w:pStyle w:val="TableHeading"/>
        <w:rPr>
          <w:rFonts w:ascii="Calibri" w:hAnsi="Calibri"/>
          <w:sz w:val="22"/>
          <w:szCs w:val="22"/>
        </w:rPr>
      </w:pPr>
    </w:p>
    <w:tbl>
      <w:tblPr>
        <w:tblW w:w="10185" w:type="dxa"/>
        <w:tblInd w:w="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72" w:type="dxa"/>
          <w:left w:w="115" w:type="dxa"/>
          <w:bottom w:w="72" w:type="dxa"/>
          <w:right w:w="115" w:type="dxa"/>
        </w:tblCellMar>
        <w:tblLook w:val="04A0" w:firstRow="1" w:lastRow="0" w:firstColumn="1" w:lastColumn="0" w:noHBand="0" w:noVBand="1"/>
      </w:tblPr>
      <w:tblGrid>
        <w:gridCol w:w="1101"/>
        <w:gridCol w:w="1509"/>
        <w:gridCol w:w="1794"/>
        <w:gridCol w:w="1468"/>
        <w:gridCol w:w="1560"/>
        <w:gridCol w:w="2753"/>
      </w:tblGrid>
      <w:tr w:rsidR="001909E6" w:rsidRPr="007264CD" w:rsidTr="00BC0CE4">
        <w:trPr>
          <w:trHeight w:val="549"/>
        </w:trPr>
        <w:tc>
          <w:tcPr>
            <w:tcW w:w="1101"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Version Number</w:t>
            </w:r>
          </w:p>
        </w:tc>
        <w:tc>
          <w:tcPr>
            <w:tcW w:w="1509"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Date</w:t>
            </w:r>
          </w:p>
        </w:tc>
        <w:tc>
          <w:tcPr>
            <w:tcW w:w="1794"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Prepared By</w:t>
            </w:r>
          </w:p>
        </w:tc>
        <w:tc>
          <w:tcPr>
            <w:tcW w:w="1468"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Reviewed By</w:t>
            </w:r>
          </w:p>
        </w:tc>
        <w:tc>
          <w:tcPr>
            <w:tcW w:w="1560"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Approved By</w:t>
            </w:r>
          </w:p>
        </w:tc>
        <w:tc>
          <w:tcPr>
            <w:tcW w:w="2753" w:type="dxa"/>
            <w:tcBorders>
              <w:top w:val="single" w:sz="4" w:space="0" w:color="31849B"/>
              <w:left w:val="single" w:sz="4" w:space="0" w:color="31849B"/>
              <w:bottom w:val="single" w:sz="4" w:space="0" w:color="31849B"/>
              <w:right w:val="single" w:sz="4" w:space="0" w:color="31849B"/>
            </w:tcBorders>
            <w:shd w:val="clear" w:color="auto" w:fill="365F91"/>
            <w:vAlign w:val="center"/>
          </w:tcPr>
          <w:p w:rsidR="001909E6" w:rsidRPr="007264CD" w:rsidRDefault="001909E6" w:rsidP="006E1E31">
            <w:pPr>
              <w:pStyle w:val="TableColHeading"/>
              <w:jc w:val="center"/>
              <w:rPr>
                <w:rFonts w:ascii="Calibri" w:hAnsi="Calibri"/>
                <w:color w:val="FFFFFF"/>
                <w:szCs w:val="22"/>
              </w:rPr>
            </w:pPr>
            <w:r w:rsidRPr="007264CD">
              <w:rPr>
                <w:rFonts w:ascii="Calibri" w:hAnsi="Calibri"/>
                <w:color w:val="FFFFFF"/>
                <w:szCs w:val="22"/>
              </w:rPr>
              <w:t>Summary of Changes</w:t>
            </w:r>
          </w:p>
        </w:tc>
      </w:tr>
      <w:tr w:rsidR="001909E6" w:rsidRPr="007264CD" w:rsidTr="00BC0CE4">
        <w:trPr>
          <w:trHeight w:val="335"/>
        </w:trPr>
        <w:tc>
          <w:tcPr>
            <w:tcW w:w="1101" w:type="dxa"/>
            <w:tcBorders>
              <w:top w:val="single" w:sz="4" w:space="0" w:color="31849B"/>
            </w:tcBorders>
          </w:tcPr>
          <w:p w:rsidR="001909E6" w:rsidRPr="007264CD" w:rsidRDefault="001909E6" w:rsidP="006E1E31">
            <w:pPr>
              <w:spacing w:after="0"/>
              <w:jc w:val="center"/>
              <w:rPr>
                <w:rFonts w:cs="Arial"/>
              </w:rPr>
            </w:pPr>
            <w:r>
              <w:rPr>
                <w:rFonts w:cs="Arial"/>
              </w:rPr>
              <w:t>V</w:t>
            </w:r>
            <w:r w:rsidR="00911978">
              <w:rPr>
                <w:rFonts w:cs="Arial"/>
              </w:rPr>
              <w:t xml:space="preserve"> </w:t>
            </w:r>
            <w:r>
              <w:rPr>
                <w:rFonts w:cs="Arial"/>
              </w:rPr>
              <w:t>1</w:t>
            </w:r>
            <w:r w:rsidR="00911978">
              <w:rPr>
                <w:rFonts w:cs="Arial"/>
              </w:rPr>
              <w:t>.0</w:t>
            </w:r>
          </w:p>
        </w:tc>
        <w:tc>
          <w:tcPr>
            <w:tcW w:w="1509" w:type="dxa"/>
            <w:tcBorders>
              <w:top w:val="single" w:sz="4" w:space="0" w:color="31849B"/>
            </w:tcBorders>
          </w:tcPr>
          <w:p w:rsidR="001909E6" w:rsidRPr="007264CD" w:rsidRDefault="00911978" w:rsidP="006E1E31">
            <w:pPr>
              <w:spacing w:after="0"/>
              <w:jc w:val="center"/>
              <w:rPr>
                <w:rFonts w:cs="Arial"/>
              </w:rPr>
            </w:pPr>
            <w:r>
              <w:rPr>
                <w:rFonts w:cs="Arial"/>
              </w:rPr>
              <w:t>12/</w:t>
            </w:r>
            <w:r w:rsidR="00DB4539">
              <w:rPr>
                <w:rFonts w:cs="Arial"/>
              </w:rPr>
              <w:t>1</w:t>
            </w:r>
            <w:r w:rsidR="007A5013">
              <w:rPr>
                <w:rFonts w:cs="Arial"/>
              </w:rPr>
              <w:t>0</w:t>
            </w:r>
            <w:r>
              <w:rPr>
                <w:rFonts w:cs="Arial"/>
              </w:rPr>
              <w:t>/2020</w:t>
            </w:r>
          </w:p>
        </w:tc>
        <w:tc>
          <w:tcPr>
            <w:tcW w:w="1794" w:type="dxa"/>
            <w:tcBorders>
              <w:top w:val="single" w:sz="4" w:space="0" w:color="31849B"/>
            </w:tcBorders>
          </w:tcPr>
          <w:p w:rsidR="001909E6" w:rsidRPr="007264CD" w:rsidRDefault="001530DB" w:rsidP="006E1E31">
            <w:pPr>
              <w:spacing w:after="0"/>
              <w:jc w:val="center"/>
              <w:rPr>
                <w:rFonts w:cs="Arial"/>
              </w:rPr>
            </w:pPr>
            <w:r>
              <w:rPr>
                <w:rFonts w:cs="Arial"/>
              </w:rPr>
              <w:t>Rohit Kappikare</w:t>
            </w:r>
          </w:p>
        </w:tc>
        <w:tc>
          <w:tcPr>
            <w:tcW w:w="1468" w:type="dxa"/>
            <w:tcBorders>
              <w:top w:val="single" w:sz="4" w:space="0" w:color="31849B"/>
            </w:tcBorders>
          </w:tcPr>
          <w:p w:rsidR="001909E6" w:rsidRPr="007264CD" w:rsidRDefault="001909E6" w:rsidP="006E1E31">
            <w:pPr>
              <w:spacing w:after="0"/>
              <w:jc w:val="center"/>
              <w:rPr>
                <w:rFonts w:cs="Arial"/>
              </w:rPr>
            </w:pPr>
          </w:p>
        </w:tc>
        <w:tc>
          <w:tcPr>
            <w:tcW w:w="1560" w:type="dxa"/>
            <w:tcBorders>
              <w:top w:val="single" w:sz="4" w:space="0" w:color="31849B"/>
            </w:tcBorders>
          </w:tcPr>
          <w:p w:rsidR="001909E6" w:rsidRPr="007264CD" w:rsidRDefault="001909E6" w:rsidP="006E1E31">
            <w:pPr>
              <w:spacing w:after="0"/>
              <w:jc w:val="center"/>
              <w:rPr>
                <w:rFonts w:cs="Arial"/>
              </w:rPr>
            </w:pPr>
          </w:p>
        </w:tc>
        <w:tc>
          <w:tcPr>
            <w:tcW w:w="2753" w:type="dxa"/>
            <w:tcBorders>
              <w:top w:val="single" w:sz="4" w:space="0" w:color="31849B"/>
            </w:tcBorders>
          </w:tcPr>
          <w:p w:rsidR="001909E6" w:rsidRPr="007264CD" w:rsidRDefault="001909E6" w:rsidP="006E1E31">
            <w:pPr>
              <w:spacing w:after="0"/>
              <w:jc w:val="center"/>
              <w:rPr>
                <w:rFonts w:cs="Arial"/>
              </w:rPr>
            </w:pPr>
            <w:r>
              <w:rPr>
                <w:rFonts w:cs="Arial"/>
              </w:rPr>
              <w:t>Initial Draft</w:t>
            </w:r>
          </w:p>
        </w:tc>
      </w:tr>
      <w:tr w:rsidR="001909E6" w:rsidRPr="00F91F80" w:rsidTr="00BC0CE4">
        <w:trPr>
          <w:trHeight w:val="671"/>
        </w:trPr>
        <w:tc>
          <w:tcPr>
            <w:tcW w:w="1101" w:type="dxa"/>
          </w:tcPr>
          <w:p w:rsidR="001909E6" w:rsidRPr="00367D99" w:rsidRDefault="00222A1E" w:rsidP="006E1E31">
            <w:pPr>
              <w:spacing w:after="0"/>
              <w:jc w:val="center"/>
              <w:rPr>
                <w:rFonts w:cs="Arial"/>
              </w:rPr>
            </w:pPr>
            <w:r>
              <w:rPr>
                <w:rFonts w:cs="Arial"/>
              </w:rPr>
              <w:t>V1.1</w:t>
            </w:r>
          </w:p>
        </w:tc>
        <w:tc>
          <w:tcPr>
            <w:tcW w:w="1509" w:type="dxa"/>
          </w:tcPr>
          <w:p w:rsidR="001909E6" w:rsidRPr="00367D99" w:rsidRDefault="00222A1E" w:rsidP="006E1E31">
            <w:pPr>
              <w:spacing w:after="0"/>
              <w:jc w:val="center"/>
              <w:rPr>
                <w:rFonts w:cs="Arial"/>
              </w:rPr>
            </w:pPr>
            <w:r>
              <w:rPr>
                <w:rFonts w:cs="Arial"/>
              </w:rPr>
              <w:t>2/23/2021</w:t>
            </w:r>
          </w:p>
        </w:tc>
        <w:tc>
          <w:tcPr>
            <w:tcW w:w="1794" w:type="dxa"/>
          </w:tcPr>
          <w:p w:rsidR="001909E6" w:rsidRPr="00367D99" w:rsidRDefault="00222A1E" w:rsidP="006E1E31">
            <w:pPr>
              <w:spacing w:after="0"/>
              <w:jc w:val="center"/>
              <w:rPr>
                <w:rFonts w:cs="Arial"/>
              </w:rPr>
            </w:pPr>
            <w:r>
              <w:rPr>
                <w:rFonts w:cs="Arial"/>
              </w:rPr>
              <w:t>Rohit Kappikare</w:t>
            </w:r>
          </w:p>
        </w:tc>
        <w:tc>
          <w:tcPr>
            <w:tcW w:w="1468" w:type="dxa"/>
          </w:tcPr>
          <w:p w:rsidR="001909E6" w:rsidRPr="00367D99" w:rsidRDefault="001909E6" w:rsidP="006E1E31">
            <w:pPr>
              <w:spacing w:after="0"/>
              <w:jc w:val="center"/>
              <w:rPr>
                <w:rFonts w:cs="Arial"/>
              </w:rPr>
            </w:pPr>
          </w:p>
        </w:tc>
        <w:tc>
          <w:tcPr>
            <w:tcW w:w="1560" w:type="dxa"/>
          </w:tcPr>
          <w:p w:rsidR="001909E6" w:rsidRPr="00367D99" w:rsidRDefault="001909E6" w:rsidP="006E1E31">
            <w:pPr>
              <w:spacing w:after="0"/>
              <w:jc w:val="center"/>
              <w:rPr>
                <w:rFonts w:cs="Arial"/>
              </w:rPr>
            </w:pPr>
          </w:p>
        </w:tc>
        <w:tc>
          <w:tcPr>
            <w:tcW w:w="2753" w:type="dxa"/>
          </w:tcPr>
          <w:p w:rsidR="001909E6" w:rsidRPr="00367D99" w:rsidRDefault="00222A1E" w:rsidP="006E1E31">
            <w:pPr>
              <w:rPr>
                <w:rFonts w:cs="Arial"/>
              </w:rPr>
            </w:pPr>
            <w:r>
              <w:rPr>
                <w:rFonts w:cs="Arial"/>
              </w:rPr>
              <w:t xml:space="preserve">Updated </w:t>
            </w:r>
            <w:r w:rsidR="00C26CEB">
              <w:rPr>
                <w:rFonts w:cs="Arial"/>
              </w:rPr>
              <w:t xml:space="preserve">Finance </w:t>
            </w:r>
            <w:r>
              <w:rPr>
                <w:rFonts w:cs="Arial"/>
              </w:rPr>
              <w:t>Details</w:t>
            </w:r>
          </w:p>
        </w:tc>
      </w:tr>
      <w:tr w:rsidR="00BC0CE4" w:rsidRPr="00F91F80" w:rsidTr="00BC0CE4">
        <w:trPr>
          <w:trHeight w:val="610"/>
        </w:trPr>
        <w:tc>
          <w:tcPr>
            <w:tcW w:w="1101" w:type="dxa"/>
          </w:tcPr>
          <w:p w:rsidR="00BC0CE4" w:rsidRDefault="00BC0CE4" w:rsidP="006E1E31">
            <w:pPr>
              <w:spacing w:after="0"/>
              <w:jc w:val="center"/>
              <w:rPr>
                <w:rFonts w:cs="Arial"/>
              </w:rPr>
            </w:pPr>
          </w:p>
        </w:tc>
        <w:tc>
          <w:tcPr>
            <w:tcW w:w="1509" w:type="dxa"/>
          </w:tcPr>
          <w:p w:rsidR="00BC0CE4" w:rsidRDefault="00BC0CE4" w:rsidP="006E1E31">
            <w:pPr>
              <w:spacing w:after="0"/>
              <w:jc w:val="center"/>
              <w:rPr>
                <w:rFonts w:cs="Arial"/>
              </w:rPr>
            </w:pPr>
          </w:p>
        </w:tc>
        <w:tc>
          <w:tcPr>
            <w:tcW w:w="1794" w:type="dxa"/>
          </w:tcPr>
          <w:p w:rsidR="00BC0CE4" w:rsidRDefault="00BC0CE4" w:rsidP="006E1E31">
            <w:pPr>
              <w:spacing w:after="0"/>
              <w:jc w:val="center"/>
              <w:rPr>
                <w:rFonts w:cs="Arial"/>
              </w:rPr>
            </w:pPr>
          </w:p>
        </w:tc>
        <w:tc>
          <w:tcPr>
            <w:tcW w:w="1468" w:type="dxa"/>
          </w:tcPr>
          <w:p w:rsidR="00BC0CE4" w:rsidRDefault="00BC0CE4" w:rsidP="006E1E31">
            <w:pPr>
              <w:spacing w:after="0"/>
              <w:jc w:val="center"/>
              <w:rPr>
                <w:rFonts w:cs="Arial"/>
              </w:rPr>
            </w:pPr>
          </w:p>
        </w:tc>
        <w:tc>
          <w:tcPr>
            <w:tcW w:w="1560" w:type="dxa"/>
          </w:tcPr>
          <w:p w:rsidR="00BC0CE4" w:rsidRPr="00367D99" w:rsidRDefault="00BC0CE4" w:rsidP="006E1E31">
            <w:pPr>
              <w:spacing w:after="0"/>
              <w:jc w:val="center"/>
              <w:rPr>
                <w:rFonts w:cs="Arial"/>
              </w:rPr>
            </w:pPr>
          </w:p>
        </w:tc>
        <w:tc>
          <w:tcPr>
            <w:tcW w:w="2753" w:type="dxa"/>
          </w:tcPr>
          <w:p w:rsidR="00BC0CE4" w:rsidRDefault="00BC0CE4" w:rsidP="006E1E31">
            <w:pPr>
              <w:rPr>
                <w:rFonts w:cs="Arial"/>
              </w:rPr>
            </w:pPr>
          </w:p>
        </w:tc>
      </w:tr>
    </w:tbl>
    <w:p w:rsidR="001909E6" w:rsidRPr="00F91F80" w:rsidRDefault="001909E6" w:rsidP="001909E6">
      <w:pPr>
        <w:rPr>
          <w:rFonts w:cs="Arial"/>
        </w:rPr>
      </w:pPr>
    </w:p>
    <w:p w:rsidR="001909E6" w:rsidRPr="00A80C65" w:rsidRDefault="001909E6" w:rsidP="00FE590B">
      <w:pPr>
        <w:pStyle w:val="FP-Text"/>
        <w:spacing w:before="2" w:after="2"/>
        <w:ind w:left="0"/>
        <w:jc w:val="both"/>
        <w:rPr>
          <w:rFonts w:ascii="Calibri" w:hAnsi="Calibri" w:cs="Arial"/>
          <w:color w:val="auto"/>
          <w:szCs w:val="26"/>
          <w:lang w:val="en-US"/>
        </w:rPr>
      </w:pPr>
    </w:p>
    <w:p w:rsidR="00851602" w:rsidRPr="00A80C65" w:rsidRDefault="00851602">
      <w:pPr>
        <w:spacing w:after="0"/>
        <w:rPr>
          <w:rFonts w:cs="Arial"/>
          <w:color w:val="auto"/>
          <w:szCs w:val="26"/>
        </w:rPr>
      </w:pPr>
    </w:p>
    <w:p w:rsidR="00676BF6" w:rsidRPr="005E334A" w:rsidRDefault="009079DA" w:rsidP="005E334A">
      <w:pPr>
        <w:jc w:val="center"/>
        <w:rPr>
          <w:b/>
          <w:sz w:val="24"/>
          <w:szCs w:val="24"/>
          <w:u w:val="single"/>
        </w:rPr>
      </w:pPr>
      <w:r w:rsidRPr="00A80C65">
        <w:rPr>
          <w:rFonts w:cs="Arial"/>
          <w:color w:val="auto"/>
          <w:szCs w:val="26"/>
        </w:rPr>
        <w:br w:type="page"/>
      </w:r>
      <w:bookmarkStart w:id="8" w:name="_Toc294802921"/>
      <w:bookmarkStart w:id="9" w:name="OLE_LINK1"/>
      <w:bookmarkEnd w:id="0"/>
      <w:r w:rsidR="00676BF6" w:rsidRPr="005E334A">
        <w:rPr>
          <w:b/>
          <w:sz w:val="24"/>
          <w:szCs w:val="24"/>
          <w:u w:val="single"/>
        </w:rPr>
        <w:lastRenderedPageBreak/>
        <w:t>Table of Contents</w:t>
      </w:r>
    </w:p>
    <w:p w:rsidR="00390ACF" w:rsidRPr="001458F2" w:rsidRDefault="0047757A">
      <w:pPr>
        <w:pStyle w:val="TOC1"/>
        <w:tabs>
          <w:tab w:val="left" w:pos="440"/>
          <w:tab w:val="right" w:leader="dot" w:pos="9530"/>
        </w:tabs>
        <w:rPr>
          <w:rFonts w:eastAsia="Times New Roman" w:cs="Times New Roman"/>
          <w:noProof/>
          <w:color w:val="auto"/>
          <w:szCs w:val="22"/>
        </w:rPr>
      </w:pPr>
      <w:r w:rsidRPr="00A50138">
        <w:rPr>
          <w:rFonts w:ascii="Cambria" w:hAnsi="Cambria"/>
          <w:szCs w:val="22"/>
        </w:rPr>
        <w:fldChar w:fldCharType="begin"/>
      </w:r>
      <w:r w:rsidR="00676BF6" w:rsidRPr="00A50138">
        <w:rPr>
          <w:rFonts w:ascii="Cambria" w:hAnsi="Cambria"/>
          <w:szCs w:val="22"/>
        </w:rPr>
        <w:instrText xml:space="preserve"> TOC \o "1-3" \h \z \u </w:instrText>
      </w:r>
      <w:r w:rsidRPr="00A50138">
        <w:rPr>
          <w:rFonts w:ascii="Cambria" w:hAnsi="Cambria"/>
          <w:szCs w:val="22"/>
        </w:rPr>
        <w:fldChar w:fldCharType="separate"/>
      </w:r>
      <w:hyperlink w:anchor="_Toc66867741" w:history="1">
        <w:r w:rsidR="00390ACF" w:rsidRPr="006E7448">
          <w:rPr>
            <w:rStyle w:val="Hyperlink"/>
            <w:noProof/>
          </w:rPr>
          <w:t>1</w:t>
        </w:r>
        <w:r w:rsidR="00390ACF" w:rsidRPr="001458F2">
          <w:rPr>
            <w:rFonts w:eastAsia="Times New Roman" w:cs="Times New Roman"/>
            <w:noProof/>
            <w:color w:val="auto"/>
            <w:szCs w:val="22"/>
          </w:rPr>
          <w:tab/>
        </w:r>
        <w:r w:rsidR="00390ACF" w:rsidRPr="006E7448">
          <w:rPr>
            <w:rStyle w:val="Hyperlink"/>
            <w:noProof/>
          </w:rPr>
          <w:t>Introduction</w:t>
        </w:r>
        <w:r w:rsidR="00390ACF">
          <w:rPr>
            <w:noProof/>
            <w:webHidden/>
          </w:rPr>
          <w:tab/>
        </w:r>
        <w:r w:rsidR="00390ACF">
          <w:rPr>
            <w:noProof/>
            <w:webHidden/>
          </w:rPr>
          <w:fldChar w:fldCharType="begin"/>
        </w:r>
        <w:r w:rsidR="00390ACF">
          <w:rPr>
            <w:noProof/>
            <w:webHidden/>
          </w:rPr>
          <w:instrText xml:space="preserve"> PAGEREF _Toc66867741 \h </w:instrText>
        </w:r>
        <w:r w:rsidR="00390ACF">
          <w:rPr>
            <w:noProof/>
            <w:webHidden/>
          </w:rPr>
        </w:r>
        <w:r w:rsidR="00390ACF">
          <w:rPr>
            <w:noProof/>
            <w:webHidden/>
          </w:rPr>
          <w:fldChar w:fldCharType="separate"/>
        </w:r>
        <w:r w:rsidR="00390ACF">
          <w:rPr>
            <w:noProof/>
            <w:webHidden/>
          </w:rPr>
          <w:t>4</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42" w:history="1">
        <w:r w:rsidR="00390ACF" w:rsidRPr="006E7448">
          <w:rPr>
            <w:rStyle w:val="Hyperlink"/>
            <w:noProof/>
          </w:rPr>
          <w:t>2</w:t>
        </w:r>
        <w:r w:rsidR="00390ACF" w:rsidRPr="001458F2">
          <w:rPr>
            <w:rFonts w:eastAsia="Times New Roman" w:cs="Times New Roman"/>
            <w:noProof/>
            <w:color w:val="auto"/>
            <w:szCs w:val="22"/>
          </w:rPr>
          <w:tab/>
        </w:r>
        <w:r w:rsidR="00390ACF" w:rsidRPr="006E7448">
          <w:rPr>
            <w:rStyle w:val="Hyperlink"/>
            <w:noProof/>
          </w:rPr>
          <w:t>Application Overview</w:t>
        </w:r>
        <w:r w:rsidR="00390ACF">
          <w:rPr>
            <w:noProof/>
            <w:webHidden/>
          </w:rPr>
          <w:tab/>
        </w:r>
        <w:r w:rsidR="00390ACF">
          <w:rPr>
            <w:noProof/>
            <w:webHidden/>
          </w:rPr>
          <w:fldChar w:fldCharType="begin"/>
        </w:r>
        <w:r w:rsidR="00390ACF">
          <w:rPr>
            <w:noProof/>
            <w:webHidden/>
          </w:rPr>
          <w:instrText xml:space="preserve"> PAGEREF _Toc66867742 \h </w:instrText>
        </w:r>
        <w:r w:rsidR="00390ACF">
          <w:rPr>
            <w:noProof/>
            <w:webHidden/>
          </w:rPr>
        </w:r>
        <w:r w:rsidR="00390ACF">
          <w:rPr>
            <w:noProof/>
            <w:webHidden/>
          </w:rPr>
          <w:fldChar w:fldCharType="separate"/>
        </w:r>
        <w:r w:rsidR="00390ACF">
          <w:rPr>
            <w:noProof/>
            <w:webHidden/>
          </w:rPr>
          <w:t>4</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43" w:history="1">
        <w:r w:rsidR="00390ACF" w:rsidRPr="006E7448">
          <w:rPr>
            <w:rStyle w:val="Hyperlink"/>
            <w:noProof/>
          </w:rPr>
          <w:t>3</w:t>
        </w:r>
        <w:r w:rsidR="00390ACF" w:rsidRPr="001458F2">
          <w:rPr>
            <w:rFonts w:eastAsia="Times New Roman" w:cs="Times New Roman"/>
            <w:noProof/>
            <w:color w:val="auto"/>
            <w:szCs w:val="22"/>
          </w:rPr>
          <w:tab/>
        </w:r>
        <w:r w:rsidR="00390ACF" w:rsidRPr="006E7448">
          <w:rPr>
            <w:rStyle w:val="Hyperlink"/>
            <w:noProof/>
          </w:rPr>
          <w:t>Performance Test Goals and Objectives</w:t>
        </w:r>
        <w:r w:rsidR="00390ACF">
          <w:rPr>
            <w:noProof/>
            <w:webHidden/>
          </w:rPr>
          <w:tab/>
        </w:r>
        <w:r w:rsidR="00390ACF">
          <w:rPr>
            <w:noProof/>
            <w:webHidden/>
          </w:rPr>
          <w:fldChar w:fldCharType="begin"/>
        </w:r>
        <w:r w:rsidR="00390ACF">
          <w:rPr>
            <w:noProof/>
            <w:webHidden/>
          </w:rPr>
          <w:instrText xml:space="preserve"> PAGEREF _Toc66867743 \h </w:instrText>
        </w:r>
        <w:r w:rsidR="00390ACF">
          <w:rPr>
            <w:noProof/>
            <w:webHidden/>
          </w:rPr>
        </w:r>
        <w:r w:rsidR="00390ACF">
          <w:rPr>
            <w:noProof/>
            <w:webHidden/>
          </w:rPr>
          <w:fldChar w:fldCharType="separate"/>
        </w:r>
        <w:r w:rsidR="00390ACF">
          <w:rPr>
            <w:noProof/>
            <w:webHidden/>
          </w:rPr>
          <w:t>5</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44" w:history="1">
        <w:r w:rsidR="00390ACF" w:rsidRPr="006E7448">
          <w:rPr>
            <w:rStyle w:val="Hyperlink"/>
            <w:noProof/>
          </w:rPr>
          <w:t>3.1</w:t>
        </w:r>
        <w:r w:rsidR="00390ACF" w:rsidRPr="001458F2">
          <w:rPr>
            <w:rFonts w:ascii="Calibri" w:hAnsi="Calibri"/>
            <w:noProof/>
            <w:color w:val="auto"/>
            <w:szCs w:val="22"/>
          </w:rPr>
          <w:tab/>
        </w:r>
        <w:r w:rsidR="00390ACF" w:rsidRPr="006E7448">
          <w:rPr>
            <w:rStyle w:val="Hyperlink"/>
            <w:noProof/>
          </w:rPr>
          <w:t>Web Interface</w:t>
        </w:r>
        <w:r w:rsidR="00390ACF">
          <w:rPr>
            <w:noProof/>
            <w:webHidden/>
          </w:rPr>
          <w:tab/>
        </w:r>
        <w:r w:rsidR="00390ACF">
          <w:rPr>
            <w:noProof/>
            <w:webHidden/>
          </w:rPr>
          <w:fldChar w:fldCharType="begin"/>
        </w:r>
        <w:r w:rsidR="00390ACF">
          <w:rPr>
            <w:noProof/>
            <w:webHidden/>
          </w:rPr>
          <w:instrText xml:space="preserve"> PAGEREF _Toc66867744 \h </w:instrText>
        </w:r>
        <w:r w:rsidR="00390ACF">
          <w:rPr>
            <w:noProof/>
            <w:webHidden/>
          </w:rPr>
        </w:r>
        <w:r w:rsidR="00390ACF">
          <w:rPr>
            <w:noProof/>
            <w:webHidden/>
          </w:rPr>
          <w:fldChar w:fldCharType="separate"/>
        </w:r>
        <w:r w:rsidR="00390ACF">
          <w:rPr>
            <w:noProof/>
            <w:webHidden/>
          </w:rPr>
          <w:t>5</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45" w:history="1">
        <w:r w:rsidR="00390ACF" w:rsidRPr="006E7448">
          <w:rPr>
            <w:rStyle w:val="Hyperlink"/>
            <w:noProof/>
          </w:rPr>
          <w:t>4</w:t>
        </w:r>
        <w:r w:rsidR="00390ACF" w:rsidRPr="001458F2">
          <w:rPr>
            <w:rFonts w:eastAsia="Times New Roman" w:cs="Times New Roman"/>
            <w:noProof/>
            <w:color w:val="auto"/>
            <w:szCs w:val="22"/>
          </w:rPr>
          <w:tab/>
        </w:r>
        <w:r w:rsidR="00390ACF" w:rsidRPr="006E7448">
          <w:rPr>
            <w:rStyle w:val="Hyperlink"/>
            <w:noProof/>
          </w:rPr>
          <w:t>Scope &amp; Constraints</w:t>
        </w:r>
        <w:r w:rsidR="00390ACF">
          <w:rPr>
            <w:noProof/>
            <w:webHidden/>
          </w:rPr>
          <w:tab/>
        </w:r>
        <w:r w:rsidR="00390ACF">
          <w:rPr>
            <w:noProof/>
            <w:webHidden/>
          </w:rPr>
          <w:fldChar w:fldCharType="begin"/>
        </w:r>
        <w:r w:rsidR="00390ACF">
          <w:rPr>
            <w:noProof/>
            <w:webHidden/>
          </w:rPr>
          <w:instrText xml:space="preserve"> PAGEREF _Toc66867745 \h </w:instrText>
        </w:r>
        <w:r w:rsidR="00390ACF">
          <w:rPr>
            <w:noProof/>
            <w:webHidden/>
          </w:rPr>
        </w:r>
        <w:r w:rsidR="00390ACF">
          <w:rPr>
            <w:noProof/>
            <w:webHidden/>
          </w:rPr>
          <w:fldChar w:fldCharType="separate"/>
        </w:r>
        <w:r w:rsidR="00390ACF">
          <w:rPr>
            <w:noProof/>
            <w:webHidden/>
          </w:rPr>
          <w:t>6</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46" w:history="1">
        <w:r w:rsidR="00390ACF" w:rsidRPr="006E7448">
          <w:rPr>
            <w:rStyle w:val="Hyperlink"/>
            <w:noProof/>
          </w:rPr>
          <w:t>4.1</w:t>
        </w:r>
        <w:r w:rsidR="00390ACF" w:rsidRPr="001458F2">
          <w:rPr>
            <w:rFonts w:ascii="Calibri" w:hAnsi="Calibri"/>
            <w:noProof/>
            <w:color w:val="auto"/>
            <w:szCs w:val="22"/>
          </w:rPr>
          <w:tab/>
        </w:r>
        <w:r w:rsidR="00390ACF" w:rsidRPr="006E7448">
          <w:rPr>
            <w:rStyle w:val="Hyperlink"/>
            <w:noProof/>
          </w:rPr>
          <w:t>In Scope</w:t>
        </w:r>
        <w:r w:rsidR="00390ACF">
          <w:rPr>
            <w:noProof/>
            <w:webHidden/>
          </w:rPr>
          <w:tab/>
        </w:r>
        <w:r w:rsidR="00390ACF">
          <w:rPr>
            <w:noProof/>
            <w:webHidden/>
          </w:rPr>
          <w:fldChar w:fldCharType="begin"/>
        </w:r>
        <w:r w:rsidR="00390ACF">
          <w:rPr>
            <w:noProof/>
            <w:webHidden/>
          </w:rPr>
          <w:instrText xml:space="preserve"> PAGEREF _Toc66867746 \h </w:instrText>
        </w:r>
        <w:r w:rsidR="00390ACF">
          <w:rPr>
            <w:noProof/>
            <w:webHidden/>
          </w:rPr>
        </w:r>
        <w:r w:rsidR="00390ACF">
          <w:rPr>
            <w:noProof/>
            <w:webHidden/>
          </w:rPr>
          <w:fldChar w:fldCharType="separate"/>
        </w:r>
        <w:r w:rsidR="00390ACF">
          <w:rPr>
            <w:noProof/>
            <w:webHidden/>
          </w:rPr>
          <w:t>6</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47" w:history="1">
        <w:r w:rsidR="00390ACF" w:rsidRPr="006E7448">
          <w:rPr>
            <w:rStyle w:val="Hyperlink"/>
            <w:noProof/>
          </w:rPr>
          <w:t>4.2</w:t>
        </w:r>
        <w:r w:rsidR="00390ACF" w:rsidRPr="001458F2">
          <w:rPr>
            <w:rFonts w:ascii="Calibri" w:hAnsi="Calibri"/>
            <w:noProof/>
            <w:color w:val="auto"/>
            <w:szCs w:val="22"/>
          </w:rPr>
          <w:tab/>
        </w:r>
        <w:r w:rsidR="00390ACF" w:rsidRPr="006E7448">
          <w:rPr>
            <w:rStyle w:val="Hyperlink"/>
            <w:noProof/>
          </w:rPr>
          <w:t>Out of Scope</w:t>
        </w:r>
        <w:r w:rsidR="00390ACF">
          <w:rPr>
            <w:noProof/>
            <w:webHidden/>
          </w:rPr>
          <w:tab/>
        </w:r>
        <w:r w:rsidR="00390ACF">
          <w:rPr>
            <w:noProof/>
            <w:webHidden/>
          </w:rPr>
          <w:fldChar w:fldCharType="begin"/>
        </w:r>
        <w:r w:rsidR="00390ACF">
          <w:rPr>
            <w:noProof/>
            <w:webHidden/>
          </w:rPr>
          <w:instrText xml:space="preserve"> PAGEREF _Toc66867747 \h </w:instrText>
        </w:r>
        <w:r w:rsidR="00390ACF">
          <w:rPr>
            <w:noProof/>
            <w:webHidden/>
          </w:rPr>
        </w:r>
        <w:r w:rsidR="00390ACF">
          <w:rPr>
            <w:noProof/>
            <w:webHidden/>
          </w:rPr>
          <w:fldChar w:fldCharType="separate"/>
        </w:r>
        <w:r w:rsidR="00390ACF">
          <w:rPr>
            <w:noProof/>
            <w:webHidden/>
          </w:rPr>
          <w:t>6</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48" w:history="1">
        <w:r w:rsidR="00390ACF" w:rsidRPr="006E7448">
          <w:rPr>
            <w:rStyle w:val="Hyperlink"/>
            <w:noProof/>
          </w:rPr>
          <w:t>4.3</w:t>
        </w:r>
        <w:r w:rsidR="00390ACF" w:rsidRPr="001458F2">
          <w:rPr>
            <w:rFonts w:ascii="Calibri" w:hAnsi="Calibri"/>
            <w:noProof/>
            <w:color w:val="auto"/>
            <w:szCs w:val="22"/>
          </w:rPr>
          <w:tab/>
        </w:r>
        <w:r w:rsidR="00390ACF" w:rsidRPr="006E7448">
          <w:rPr>
            <w:rStyle w:val="Hyperlink"/>
            <w:noProof/>
          </w:rPr>
          <w:t>Constraints</w:t>
        </w:r>
        <w:r w:rsidR="00390ACF">
          <w:rPr>
            <w:noProof/>
            <w:webHidden/>
          </w:rPr>
          <w:tab/>
        </w:r>
        <w:r w:rsidR="00390ACF">
          <w:rPr>
            <w:noProof/>
            <w:webHidden/>
          </w:rPr>
          <w:fldChar w:fldCharType="begin"/>
        </w:r>
        <w:r w:rsidR="00390ACF">
          <w:rPr>
            <w:noProof/>
            <w:webHidden/>
          </w:rPr>
          <w:instrText xml:space="preserve"> PAGEREF _Toc66867748 \h </w:instrText>
        </w:r>
        <w:r w:rsidR="00390ACF">
          <w:rPr>
            <w:noProof/>
            <w:webHidden/>
          </w:rPr>
        </w:r>
        <w:r w:rsidR="00390ACF">
          <w:rPr>
            <w:noProof/>
            <w:webHidden/>
          </w:rPr>
          <w:fldChar w:fldCharType="separate"/>
        </w:r>
        <w:r w:rsidR="00390ACF">
          <w:rPr>
            <w:noProof/>
            <w:webHidden/>
          </w:rPr>
          <w:t>6</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49" w:history="1">
        <w:r w:rsidR="00390ACF" w:rsidRPr="006E7448">
          <w:rPr>
            <w:rStyle w:val="Hyperlink"/>
            <w:rFonts w:cs="Arial"/>
            <w:noProof/>
          </w:rPr>
          <w:t>5</w:t>
        </w:r>
        <w:r w:rsidR="00390ACF" w:rsidRPr="001458F2">
          <w:rPr>
            <w:rFonts w:eastAsia="Times New Roman" w:cs="Times New Roman"/>
            <w:noProof/>
            <w:color w:val="auto"/>
            <w:szCs w:val="22"/>
          </w:rPr>
          <w:tab/>
        </w:r>
        <w:r w:rsidR="00390ACF" w:rsidRPr="006E7448">
          <w:rPr>
            <w:rStyle w:val="Hyperlink"/>
            <w:noProof/>
          </w:rPr>
          <w:t>Testing procedure</w:t>
        </w:r>
        <w:r w:rsidR="00390ACF">
          <w:rPr>
            <w:noProof/>
            <w:webHidden/>
          </w:rPr>
          <w:tab/>
        </w:r>
        <w:r w:rsidR="00390ACF">
          <w:rPr>
            <w:noProof/>
            <w:webHidden/>
          </w:rPr>
          <w:fldChar w:fldCharType="begin"/>
        </w:r>
        <w:r w:rsidR="00390ACF">
          <w:rPr>
            <w:noProof/>
            <w:webHidden/>
          </w:rPr>
          <w:instrText xml:space="preserve"> PAGEREF _Toc66867749 \h </w:instrText>
        </w:r>
        <w:r w:rsidR="00390ACF">
          <w:rPr>
            <w:noProof/>
            <w:webHidden/>
          </w:rPr>
        </w:r>
        <w:r w:rsidR="00390ACF">
          <w:rPr>
            <w:noProof/>
            <w:webHidden/>
          </w:rPr>
          <w:fldChar w:fldCharType="separate"/>
        </w:r>
        <w:r w:rsidR="00390ACF">
          <w:rPr>
            <w:noProof/>
            <w:webHidden/>
          </w:rPr>
          <w:t>7</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0" w:history="1">
        <w:r w:rsidR="00390ACF" w:rsidRPr="006E7448">
          <w:rPr>
            <w:rStyle w:val="Hyperlink"/>
            <w:noProof/>
          </w:rPr>
          <w:t>5.1</w:t>
        </w:r>
        <w:r w:rsidR="00390ACF" w:rsidRPr="001458F2">
          <w:rPr>
            <w:rFonts w:ascii="Calibri" w:hAnsi="Calibri"/>
            <w:noProof/>
            <w:color w:val="auto"/>
            <w:szCs w:val="22"/>
          </w:rPr>
          <w:tab/>
        </w:r>
        <w:r w:rsidR="00390ACF" w:rsidRPr="006E7448">
          <w:rPr>
            <w:rStyle w:val="Hyperlink"/>
            <w:noProof/>
          </w:rPr>
          <w:t>Entry Criteria</w:t>
        </w:r>
        <w:r w:rsidR="00390ACF">
          <w:rPr>
            <w:noProof/>
            <w:webHidden/>
          </w:rPr>
          <w:tab/>
        </w:r>
        <w:r w:rsidR="00390ACF">
          <w:rPr>
            <w:noProof/>
            <w:webHidden/>
          </w:rPr>
          <w:fldChar w:fldCharType="begin"/>
        </w:r>
        <w:r w:rsidR="00390ACF">
          <w:rPr>
            <w:noProof/>
            <w:webHidden/>
          </w:rPr>
          <w:instrText xml:space="preserve"> PAGEREF _Toc66867750 \h </w:instrText>
        </w:r>
        <w:r w:rsidR="00390ACF">
          <w:rPr>
            <w:noProof/>
            <w:webHidden/>
          </w:rPr>
        </w:r>
        <w:r w:rsidR="00390ACF">
          <w:rPr>
            <w:noProof/>
            <w:webHidden/>
          </w:rPr>
          <w:fldChar w:fldCharType="separate"/>
        </w:r>
        <w:r w:rsidR="00390ACF">
          <w:rPr>
            <w:noProof/>
            <w:webHidden/>
          </w:rPr>
          <w:t>7</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1" w:history="1">
        <w:r w:rsidR="00390ACF" w:rsidRPr="006E7448">
          <w:rPr>
            <w:rStyle w:val="Hyperlink"/>
            <w:noProof/>
          </w:rPr>
          <w:t>5.2</w:t>
        </w:r>
        <w:r w:rsidR="00390ACF" w:rsidRPr="001458F2">
          <w:rPr>
            <w:rFonts w:ascii="Calibri" w:hAnsi="Calibri"/>
            <w:noProof/>
            <w:color w:val="auto"/>
            <w:szCs w:val="22"/>
          </w:rPr>
          <w:tab/>
        </w:r>
        <w:r w:rsidR="00390ACF" w:rsidRPr="006E7448">
          <w:rPr>
            <w:rStyle w:val="Hyperlink"/>
            <w:noProof/>
          </w:rPr>
          <w:t>Test Data Requirements</w:t>
        </w:r>
        <w:r w:rsidR="00390ACF">
          <w:rPr>
            <w:noProof/>
            <w:webHidden/>
          </w:rPr>
          <w:tab/>
        </w:r>
        <w:r w:rsidR="00390ACF">
          <w:rPr>
            <w:noProof/>
            <w:webHidden/>
          </w:rPr>
          <w:fldChar w:fldCharType="begin"/>
        </w:r>
        <w:r w:rsidR="00390ACF">
          <w:rPr>
            <w:noProof/>
            <w:webHidden/>
          </w:rPr>
          <w:instrText xml:space="preserve"> PAGEREF _Toc66867751 \h </w:instrText>
        </w:r>
        <w:r w:rsidR="00390ACF">
          <w:rPr>
            <w:noProof/>
            <w:webHidden/>
          </w:rPr>
        </w:r>
        <w:r w:rsidR="00390ACF">
          <w:rPr>
            <w:noProof/>
            <w:webHidden/>
          </w:rPr>
          <w:fldChar w:fldCharType="separate"/>
        </w:r>
        <w:r w:rsidR="00390ACF">
          <w:rPr>
            <w:noProof/>
            <w:webHidden/>
          </w:rPr>
          <w:t>7</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2" w:history="1">
        <w:r w:rsidR="00390ACF" w:rsidRPr="006E7448">
          <w:rPr>
            <w:rStyle w:val="Hyperlink"/>
            <w:noProof/>
          </w:rPr>
          <w:t>5.3</w:t>
        </w:r>
        <w:r w:rsidR="00390ACF" w:rsidRPr="001458F2">
          <w:rPr>
            <w:rFonts w:ascii="Calibri" w:hAnsi="Calibri"/>
            <w:noProof/>
            <w:color w:val="auto"/>
            <w:szCs w:val="22"/>
          </w:rPr>
          <w:tab/>
        </w:r>
        <w:r w:rsidR="00390ACF" w:rsidRPr="006E7448">
          <w:rPr>
            <w:rStyle w:val="Hyperlink"/>
            <w:noProof/>
          </w:rPr>
          <w:t>Test Activities and Deliverables</w:t>
        </w:r>
        <w:r w:rsidR="00390ACF">
          <w:rPr>
            <w:noProof/>
            <w:webHidden/>
          </w:rPr>
          <w:tab/>
        </w:r>
        <w:r w:rsidR="00390ACF">
          <w:rPr>
            <w:noProof/>
            <w:webHidden/>
          </w:rPr>
          <w:fldChar w:fldCharType="begin"/>
        </w:r>
        <w:r w:rsidR="00390ACF">
          <w:rPr>
            <w:noProof/>
            <w:webHidden/>
          </w:rPr>
          <w:instrText xml:space="preserve"> PAGEREF _Toc66867752 \h </w:instrText>
        </w:r>
        <w:r w:rsidR="00390ACF">
          <w:rPr>
            <w:noProof/>
            <w:webHidden/>
          </w:rPr>
        </w:r>
        <w:r w:rsidR="00390ACF">
          <w:rPr>
            <w:noProof/>
            <w:webHidden/>
          </w:rPr>
          <w:fldChar w:fldCharType="separate"/>
        </w:r>
        <w:r w:rsidR="00390ACF">
          <w:rPr>
            <w:noProof/>
            <w:webHidden/>
          </w:rPr>
          <w:t>7</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3" w:history="1">
        <w:r w:rsidR="00390ACF" w:rsidRPr="006E7448">
          <w:rPr>
            <w:rStyle w:val="Hyperlink"/>
            <w:noProof/>
          </w:rPr>
          <w:t>5.4</w:t>
        </w:r>
        <w:r w:rsidR="00390ACF" w:rsidRPr="001458F2">
          <w:rPr>
            <w:rFonts w:ascii="Calibri" w:hAnsi="Calibri"/>
            <w:noProof/>
            <w:color w:val="auto"/>
            <w:szCs w:val="22"/>
          </w:rPr>
          <w:tab/>
        </w:r>
        <w:r w:rsidR="00390ACF" w:rsidRPr="006E7448">
          <w:rPr>
            <w:rStyle w:val="Hyperlink"/>
            <w:noProof/>
          </w:rPr>
          <w:t>Workload criteria</w:t>
        </w:r>
        <w:r w:rsidR="00390ACF">
          <w:rPr>
            <w:noProof/>
            <w:webHidden/>
          </w:rPr>
          <w:tab/>
        </w:r>
        <w:r w:rsidR="00390ACF">
          <w:rPr>
            <w:noProof/>
            <w:webHidden/>
          </w:rPr>
          <w:fldChar w:fldCharType="begin"/>
        </w:r>
        <w:r w:rsidR="00390ACF">
          <w:rPr>
            <w:noProof/>
            <w:webHidden/>
          </w:rPr>
          <w:instrText xml:space="preserve"> PAGEREF _Toc66867753 \h </w:instrText>
        </w:r>
        <w:r w:rsidR="00390ACF">
          <w:rPr>
            <w:noProof/>
            <w:webHidden/>
          </w:rPr>
        </w:r>
        <w:r w:rsidR="00390ACF">
          <w:rPr>
            <w:noProof/>
            <w:webHidden/>
          </w:rPr>
          <w:fldChar w:fldCharType="separate"/>
        </w:r>
        <w:r w:rsidR="00390ACF">
          <w:rPr>
            <w:noProof/>
            <w:webHidden/>
          </w:rPr>
          <w:t>8</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54" w:history="1">
        <w:r w:rsidR="00390ACF" w:rsidRPr="006E7448">
          <w:rPr>
            <w:rStyle w:val="Hyperlink"/>
            <w:noProof/>
          </w:rPr>
          <w:t>6</w:t>
        </w:r>
        <w:r w:rsidR="00390ACF" w:rsidRPr="001458F2">
          <w:rPr>
            <w:rFonts w:eastAsia="Times New Roman" w:cs="Times New Roman"/>
            <w:noProof/>
            <w:color w:val="auto"/>
            <w:szCs w:val="22"/>
          </w:rPr>
          <w:tab/>
        </w:r>
        <w:r w:rsidR="00390ACF" w:rsidRPr="006E7448">
          <w:rPr>
            <w:rStyle w:val="Hyperlink"/>
            <w:noProof/>
          </w:rPr>
          <w:t>Performance Test Strategy</w:t>
        </w:r>
        <w:r w:rsidR="00390ACF">
          <w:rPr>
            <w:noProof/>
            <w:webHidden/>
          </w:rPr>
          <w:tab/>
        </w:r>
        <w:r w:rsidR="00390ACF">
          <w:rPr>
            <w:noProof/>
            <w:webHidden/>
          </w:rPr>
          <w:fldChar w:fldCharType="begin"/>
        </w:r>
        <w:r w:rsidR="00390ACF">
          <w:rPr>
            <w:noProof/>
            <w:webHidden/>
          </w:rPr>
          <w:instrText xml:space="preserve"> PAGEREF _Toc66867754 \h </w:instrText>
        </w:r>
        <w:r w:rsidR="00390ACF">
          <w:rPr>
            <w:noProof/>
            <w:webHidden/>
          </w:rPr>
        </w:r>
        <w:r w:rsidR="00390ACF">
          <w:rPr>
            <w:noProof/>
            <w:webHidden/>
          </w:rPr>
          <w:fldChar w:fldCharType="separate"/>
        </w:r>
        <w:r w:rsidR="00390ACF">
          <w:rPr>
            <w:noProof/>
            <w:webHidden/>
          </w:rPr>
          <w:t>9</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5" w:history="1">
        <w:r w:rsidR="00390ACF" w:rsidRPr="006E7448">
          <w:rPr>
            <w:rStyle w:val="Hyperlink"/>
            <w:noProof/>
          </w:rPr>
          <w:t>6.1</w:t>
        </w:r>
        <w:r w:rsidR="00390ACF" w:rsidRPr="001458F2">
          <w:rPr>
            <w:rFonts w:ascii="Calibri" w:hAnsi="Calibri"/>
            <w:noProof/>
            <w:color w:val="auto"/>
            <w:szCs w:val="22"/>
          </w:rPr>
          <w:tab/>
        </w:r>
        <w:r w:rsidR="00390ACF" w:rsidRPr="006E7448">
          <w:rPr>
            <w:rStyle w:val="Hyperlink"/>
            <w:noProof/>
          </w:rPr>
          <w:t>Scripting</w:t>
        </w:r>
        <w:r w:rsidR="00390ACF">
          <w:rPr>
            <w:noProof/>
            <w:webHidden/>
          </w:rPr>
          <w:tab/>
        </w:r>
        <w:r w:rsidR="00390ACF">
          <w:rPr>
            <w:noProof/>
            <w:webHidden/>
          </w:rPr>
          <w:fldChar w:fldCharType="begin"/>
        </w:r>
        <w:r w:rsidR="00390ACF">
          <w:rPr>
            <w:noProof/>
            <w:webHidden/>
          </w:rPr>
          <w:instrText xml:space="preserve"> PAGEREF _Toc66867755 \h </w:instrText>
        </w:r>
        <w:r w:rsidR="00390ACF">
          <w:rPr>
            <w:noProof/>
            <w:webHidden/>
          </w:rPr>
        </w:r>
        <w:r w:rsidR="00390ACF">
          <w:rPr>
            <w:noProof/>
            <w:webHidden/>
          </w:rPr>
          <w:fldChar w:fldCharType="separate"/>
        </w:r>
        <w:r w:rsidR="00390ACF">
          <w:rPr>
            <w:noProof/>
            <w:webHidden/>
          </w:rPr>
          <w:t>9</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56" w:history="1">
        <w:r w:rsidR="00390ACF" w:rsidRPr="006E7448">
          <w:rPr>
            <w:rStyle w:val="Hyperlink"/>
            <w:noProof/>
          </w:rPr>
          <w:t>6.2</w:t>
        </w:r>
        <w:r w:rsidR="00390ACF" w:rsidRPr="001458F2">
          <w:rPr>
            <w:rFonts w:ascii="Calibri" w:hAnsi="Calibri"/>
            <w:noProof/>
            <w:color w:val="auto"/>
            <w:szCs w:val="22"/>
          </w:rPr>
          <w:tab/>
        </w:r>
        <w:r w:rsidR="00390ACF" w:rsidRPr="006E7448">
          <w:rPr>
            <w:rStyle w:val="Hyperlink"/>
            <w:noProof/>
          </w:rPr>
          <w:t>Test Executions</w:t>
        </w:r>
        <w:r w:rsidR="00390ACF">
          <w:rPr>
            <w:noProof/>
            <w:webHidden/>
          </w:rPr>
          <w:tab/>
        </w:r>
        <w:r w:rsidR="00390ACF">
          <w:rPr>
            <w:noProof/>
            <w:webHidden/>
          </w:rPr>
          <w:fldChar w:fldCharType="begin"/>
        </w:r>
        <w:r w:rsidR="00390ACF">
          <w:rPr>
            <w:noProof/>
            <w:webHidden/>
          </w:rPr>
          <w:instrText xml:space="preserve"> PAGEREF _Toc66867756 \h </w:instrText>
        </w:r>
        <w:r w:rsidR="00390ACF">
          <w:rPr>
            <w:noProof/>
            <w:webHidden/>
          </w:rPr>
        </w:r>
        <w:r w:rsidR="00390ACF">
          <w:rPr>
            <w:noProof/>
            <w:webHidden/>
          </w:rPr>
          <w:fldChar w:fldCharType="separate"/>
        </w:r>
        <w:r w:rsidR="00390ACF">
          <w:rPr>
            <w:noProof/>
            <w:webHidden/>
          </w:rPr>
          <w:t>9</w:t>
        </w:r>
        <w:r w:rsidR="00390ACF">
          <w:rPr>
            <w:noProof/>
            <w:webHidden/>
          </w:rPr>
          <w:fldChar w:fldCharType="end"/>
        </w:r>
      </w:hyperlink>
    </w:p>
    <w:p w:rsidR="00390ACF" w:rsidRPr="001458F2" w:rsidRDefault="00BA2F8F">
      <w:pPr>
        <w:pStyle w:val="TOC3"/>
        <w:tabs>
          <w:tab w:val="left" w:pos="1320"/>
          <w:tab w:val="right" w:leader="dot" w:pos="9530"/>
        </w:tabs>
        <w:rPr>
          <w:rFonts w:ascii="Calibri" w:hAnsi="Calibri"/>
          <w:noProof/>
          <w:color w:val="auto"/>
          <w:szCs w:val="22"/>
        </w:rPr>
      </w:pPr>
      <w:hyperlink w:anchor="_Toc66867757" w:history="1">
        <w:r w:rsidR="00390ACF" w:rsidRPr="006E7448">
          <w:rPr>
            <w:rStyle w:val="Hyperlink"/>
            <w:noProof/>
          </w:rPr>
          <w:t>6.2.1</w:t>
        </w:r>
        <w:r w:rsidR="00390ACF" w:rsidRPr="001458F2">
          <w:rPr>
            <w:rFonts w:ascii="Calibri" w:hAnsi="Calibri"/>
            <w:noProof/>
            <w:color w:val="auto"/>
            <w:szCs w:val="22"/>
          </w:rPr>
          <w:tab/>
        </w:r>
        <w:r w:rsidR="00390ACF" w:rsidRPr="006E7448">
          <w:rPr>
            <w:rStyle w:val="Hyperlink"/>
            <w:noProof/>
          </w:rPr>
          <w:t>Load Test</w:t>
        </w:r>
        <w:r w:rsidR="00390ACF">
          <w:rPr>
            <w:noProof/>
            <w:webHidden/>
          </w:rPr>
          <w:tab/>
        </w:r>
        <w:r w:rsidR="00390ACF">
          <w:rPr>
            <w:noProof/>
            <w:webHidden/>
          </w:rPr>
          <w:fldChar w:fldCharType="begin"/>
        </w:r>
        <w:r w:rsidR="00390ACF">
          <w:rPr>
            <w:noProof/>
            <w:webHidden/>
          </w:rPr>
          <w:instrText xml:space="preserve"> PAGEREF _Toc66867757 \h </w:instrText>
        </w:r>
        <w:r w:rsidR="00390ACF">
          <w:rPr>
            <w:noProof/>
            <w:webHidden/>
          </w:rPr>
        </w:r>
        <w:r w:rsidR="00390ACF">
          <w:rPr>
            <w:noProof/>
            <w:webHidden/>
          </w:rPr>
          <w:fldChar w:fldCharType="separate"/>
        </w:r>
        <w:r w:rsidR="00390ACF">
          <w:rPr>
            <w:noProof/>
            <w:webHidden/>
          </w:rPr>
          <w:t>9</w:t>
        </w:r>
        <w:r w:rsidR="00390ACF">
          <w:rPr>
            <w:noProof/>
            <w:webHidden/>
          </w:rPr>
          <w:fldChar w:fldCharType="end"/>
        </w:r>
      </w:hyperlink>
    </w:p>
    <w:p w:rsidR="00390ACF" w:rsidRPr="001458F2" w:rsidRDefault="00BA2F8F">
      <w:pPr>
        <w:pStyle w:val="TOC3"/>
        <w:tabs>
          <w:tab w:val="left" w:pos="1320"/>
          <w:tab w:val="right" w:leader="dot" w:pos="9530"/>
        </w:tabs>
        <w:rPr>
          <w:rFonts w:ascii="Calibri" w:hAnsi="Calibri"/>
          <w:noProof/>
          <w:color w:val="auto"/>
          <w:szCs w:val="22"/>
        </w:rPr>
      </w:pPr>
      <w:hyperlink w:anchor="_Toc66867758" w:history="1">
        <w:r w:rsidR="00390ACF" w:rsidRPr="006E7448">
          <w:rPr>
            <w:rStyle w:val="Hyperlink"/>
            <w:noProof/>
          </w:rPr>
          <w:t>6.2.2</w:t>
        </w:r>
        <w:r w:rsidR="00390ACF" w:rsidRPr="001458F2">
          <w:rPr>
            <w:rFonts w:ascii="Calibri" w:hAnsi="Calibri"/>
            <w:noProof/>
            <w:color w:val="auto"/>
            <w:szCs w:val="22"/>
          </w:rPr>
          <w:tab/>
        </w:r>
        <w:r w:rsidR="00390ACF" w:rsidRPr="006E7448">
          <w:rPr>
            <w:rStyle w:val="Hyperlink"/>
            <w:noProof/>
          </w:rPr>
          <w:t>Spike Test</w:t>
        </w:r>
        <w:r w:rsidR="00390ACF">
          <w:rPr>
            <w:noProof/>
            <w:webHidden/>
          </w:rPr>
          <w:tab/>
        </w:r>
        <w:r w:rsidR="00390ACF">
          <w:rPr>
            <w:noProof/>
            <w:webHidden/>
          </w:rPr>
          <w:fldChar w:fldCharType="begin"/>
        </w:r>
        <w:r w:rsidR="00390ACF">
          <w:rPr>
            <w:noProof/>
            <w:webHidden/>
          </w:rPr>
          <w:instrText xml:space="preserve"> PAGEREF _Toc66867758 \h </w:instrText>
        </w:r>
        <w:r w:rsidR="00390ACF">
          <w:rPr>
            <w:noProof/>
            <w:webHidden/>
          </w:rPr>
        </w:r>
        <w:r w:rsidR="00390ACF">
          <w:rPr>
            <w:noProof/>
            <w:webHidden/>
          </w:rPr>
          <w:fldChar w:fldCharType="separate"/>
        </w:r>
        <w:r w:rsidR="00390ACF">
          <w:rPr>
            <w:noProof/>
            <w:webHidden/>
          </w:rPr>
          <w:t>10</w:t>
        </w:r>
        <w:r w:rsidR="00390ACF">
          <w:rPr>
            <w:noProof/>
            <w:webHidden/>
          </w:rPr>
          <w:fldChar w:fldCharType="end"/>
        </w:r>
      </w:hyperlink>
    </w:p>
    <w:p w:rsidR="00390ACF" w:rsidRPr="001458F2" w:rsidRDefault="00BA2F8F">
      <w:pPr>
        <w:pStyle w:val="TOC3"/>
        <w:tabs>
          <w:tab w:val="left" w:pos="1320"/>
          <w:tab w:val="right" w:leader="dot" w:pos="9530"/>
        </w:tabs>
        <w:rPr>
          <w:rFonts w:ascii="Calibri" w:hAnsi="Calibri"/>
          <w:noProof/>
          <w:color w:val="auto"/>
          <w:szCs w:val="22"/>
        </w:rPr>
      </w:pPr>
      <w:hyperlink w:anchor="_Toc66867759" w:history="1">
        <w:r w:rsidR="00390ACF" w:rsidRPr="006E7448">
          <w:rPr>
            <w:rStyle w:val="Hyperlink"/>
            <w:noProof/>
          </w:rPr>
          <w:t>6.2.3</w:t>
        </w:r>
        <w:r w:rsidR="00390ACF" w:rsidRPr="001458F2">
          <w:rPr>
            <w:rFonts w:ascii="Calibri" w:hAnsi="Calibri"/>
            <w:noProof/>
            <w:color w:val="auto"/>
            <w:szCs w:val="22"/>
          </w:rPr>
          <w:tab/>
        </w:r>
        <w:r w:rsidR="00390ACF" w:rsidRPr="006E7448">
          <w:rPr>
            <w:rStyle w:val="Hyperlink"/>
            <w:noProof/>
          </w:rPr>
          <w:t>Endurance Test</w:t>
        </w:r>
        <w:r w:rsidR="00390ACF">
          <w:rPr>
            <w:noProof/>
            <w:webHidden/>
          </w:rPr>
          <w:tab/>
        </w:r>
        <w:r w:rsidR="00390ACF">
          <w:rPr>
            <w:noProof/>
            <w:webHidden/>
          </w:rPr>
          <w:fldChar w:fldCharType="begin"/>
        </w:r>
        <w:r w:rsidR="00390ACF">
          <w:rPr>
            <w:noProof/>
            <w:webHidden/>
          </w:rPr>
          <w:instrText xml:space="preserve"> PAGEREF _Toc66867759 \h </w:instrText>
        </w:r>
        <w:r w:rsidR="00390ACF">
          <w:rPr>
            <w:noProof/>
            <w:webHidden/>
          </w:rPr>
        </w:r>
        <w:r w:rsidR="00390ACF">
          <w:rPr>
            <w:noProof/>
            <w:webHidden/>
          </w:rPr>
          <w:fldChar w:fldCharType="separate"/>
        </w:r>
        <w:r w:rsidR="00390ACF">
          <w:rPr>
            <w:noProof/>
            <w:webHidden/>
          </w:rPr>
          <w:t>10</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60" w:history="1">
        <w:r w:rsidR="00390ACF" w:rsidRPr="006E7448">
          <w:rPr>
            <w:rStyle w:val="Hyperlink"/>
            <w:noProof/>
          </w:rPr>
          <w:t>6.3</w:t>
        </w:r>
        <w:r w:rsidR="00390ACF" w:rsidRPr="001458F2">
          <w:rPr>
            <w:rFonts w:ascii="Calibri" w:hAnsi="Calibri"/>
            <w:noProof/>
            <w:color w:val="auto"/>
            <w:szCs w:val="22"/>
          </w:rPr>
          <w:tab/>
        </w:r>
        <w:r w:rsidR="00390ACF" w:rsidRPr="006E7448">
          <w:rPr>
            <w:rStyle w:val="Hyperlink"/>
            <w:noProof/>
          </w:rPr>
          <w:t>Monitoring</w:t>
        </w:r>
        <w:r w:rsidR="00390ACF">
          <w:rPr>
            <w:noProof/>
            <w:webHidden/>
          </w:rPr>
          <w:tab/>
        </w:r>
        <w:r w:rsidR="00390ACF">
          <w:rPr>
            <w:noProof/>
            <w:webHidden/>
          </w:rPr>
          <w:fldChar w:fldCharType="begin"/>
        </w:r>
        <w:r w:rsidR="00390ACF">
          <w:rPr>
            <w:noProof/>
            <w:webHidden/>
          </w:rPr>
          <w:instrText xml:space="preserve"> PAGEREF _Toc66867760 \h </w:instrText>
        </w:r>
        <w:r w:rsidR="00390ACF">
          <w:rPr>
            <w:noProof/>
            <w:webHidden/>
          </w:rPr>
        </w:r>
        <w:r w:rsidR="00390ACF">
          <w:rPr>
            <w:noProof/>
            <w:webHidden/>
          </w:rPr>
          <w:fldChar w:fldCharType="separate"/>
        </w:r>
        <w:r w:rsidR="00390ACF">
          <w:rPr>
            <w:noProof/>
            <w:webHidden/>
          </w:rPr>
          <w:t>10</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61" w:history="1">
        <w:r w:rsidR="00390ACF" w:rsidRPr="006E7448">
          <w:rPr>
            <w:rStyle w:val="Hyperlink"/>
            <w:noProof/>
          </w:rPr>
          <w:t>6.4</w:t>
        </w:r>
        <w:r w:rsidR="00390ACF" w:rsidRPr="001458F2">
          <w:rPr>
            <w:rFonts w:ascii="Calibri" w:hAnsi="Calibri"/>
            <w:noProof/>
            <w:color w:val="auto"/>
            <w:szCs w:val="22"/>
          </w:rPr>
          <w:tab/>
        </w:r>
        <w:r w:rsidR="00390ACF" w:rsidRPr="006E7448">
          <w:rPr>
            <w:rStyle w:val="Hyperlink"/>
            <w:noProof/>
          </w:rPr>
          <w:t>Test Reporting</w:t>
        </w:r>
        <w:r w:rsidR="00390ACF">
          <w:rPr>
            <w:noProof/>
            <w:webHidden/>
          </w:rPr>
          <w:tab/>
        </w:r>
        <w:r w:rsidR="00390ACF">
          <w:rPr>
            <w:noProof/>
            <w:webHidden/>
          </w:rPr>
          <w:fldChar w:fldCharType="begin"/>
        </w:r>
        <w:r w:rsidR="00390ACF">
          <w:rPr>
            <w:noProof/>
            <w:webHidden/>
          </w:rPr>
          <w:instrText xml:space="preserve"> PAGEREF _Toc66867761 \h </w:instrText>
        </w:r>
        <w:r w:rsidR="00390ACF">
          <w:rPr>
            <w:noProof/>
            <w:webHidden/>
          </w:rPr>
        </w:r>
        <w:r w:rsidR="00390ACF">
          <w:rPr>
            <w:noProof/>
            <w:webHidden/>
          </w:rPr>
          <w:fldChar w:fldCharType="separate"/>
        </w:r>
        <w:r w:rsidR="00390ACF">
          <w:rPr>
            <w:noProof/>
            <w:webHidden/>
          </w:rPr>
          <w:t>11</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62" w:history="1">
        <w:r w:rsidR="00390ACF" w:rsidRPr="006E7448">
          <w:rPr>
            <w:rStyle w:val="Hyperlink"/>
            <w:noProof/>
          </w:rPr>
          <w:t>6.5</w:t>
        </w:r>
        <w:r w:rsidR="00390ACF" w:rsidRPr="001458F2">
          <w:rPr>
            <w:rFonts w:ascii="Calibri" w:hAnsi="Calibri"/>
            <w:noProof/>
            <w:color w:val="auto"/>
            <w:szCs w:val="22"/>
          </w:rPr>
          <w:tab/>
        </w:r>
        <w:r w:rsidR="00390ACF" w:rsidRPr="006E7448">
          <w:rPr>
            <w:rStyle w:val="Hyperlink"/>
            <w:noProof/>
          </w:rPr>
          <w:t>Schedule</w:t>
        </w:r>
        <w:r w:rsidR="00390ACF">
          <w:rPr>
            <w:noProof/>
            <w:webHidden/>
          </w:rPr>
          <w:tab/>
        </w:r>
        <w:r w:rsidR="00390ACF">
          <w:rPr>
            <w:noProof/>
            <w:webHidden/>
          </w:rPr>
          <w:fldChar w:fldCharType="begin"/>
        </w:r>
        <w:r w:rsidR="00390ACF">
          <w:rPr>
            <w:noProof/>
            <w:webHidden/>
          </w:rPr>
          <w:instrText xml:space="preserve"> PAGEREF _Toc66867762 \h </w:instrText>
        </w:r>
        <w:r w:rsidR="00390ACF">
          <w:rPr>
            <w:noProof/>
            <w:webHidden/>
          </w:rPr>
        </w:r>
        <w:r w:rsidR="00390ACF">
          <w:rPr>
            <w:noProof/>
            <w:webHidden/>
          </w:rPr>
          <w:fldChar w:fldCharType="separate"/>
        </w:r>
        <w:r w:rsidR="00390ACF">
          <w:rPr>
            <w:noProof/>
            <w:webHidden/>
          </w:rPr>
          <w:t>11</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63" w:history="1">
        <w:r w:rsidR="00390ACF" w:rsidRPr="006E7448">
          <w:rPr>
            <w:rStyle w:val="Hyperlink"/>
            <w:rFonts w:cs="Arial"/>
            <w:noProof/>
          </w:rPr>
          <w:t>7</w:t>
        </w:r>
        <w:r w:rsidR="00390ACF" w:rsidRPr="001458F2">
          <w:rPr>
            <w:rFonts w:eastAsia="Times New Roman" w:cs="Times New Roman"/>
            <w:noProof/>
            <w:color w:val="auto"/>
            <w:szCs w:val="22"/>
          </w:rPr>
          <w:tab/>
        </w:r>
        <w:r w:rsidR="00390ACF" w:rsidRPr="006E7448">
          <w:rPr>
            <w:rStyle w:val="Hyperlink"/>
            <w:rFonts w:cs="Arial"/>
            <w:noProof/>
          </w:rPr>
          <w:t>Test Environment</w:t>
        </w:r>
        <w:r w:rsidR="00390ACF">
          <w:rPr>
            <w:noProof/>
            <w:webHidden/>
          </w:rPr>
          <w:tab/>
        </w:r>
        <w:r w:rsidR="00390ACF">
          <w:rPr>
            <w:noProof/>
            <w:webHidden/>
          </w:rPr>
          <w:fldChar w:fldCharType="begin"/>
        </w:r>
        <w:r w:rsidR="00390ACF">
          <w:rPr>
            <w:noProof/>
            <w:webHidden/>
          </w:rPr>
          <w:instrText xml:space="preserve"> PAGEREF _Toc66867763 \h </w:instrText>
        </w:r>
        <w:r w:rsidR="00390ACF">
          <w:rPr>
            <w:noProof/>
            <w:webHidden/>
          </w:rPr>
        </w:r>
        <w:r w:rsidR="00390ACF">
          <w:rPr>
            <w:noProof/>
            <w:webHidden/>
          </w:rPr>
          <w:fldChar w:fldCharType="separate"/>
        </w:r>
        <w:r w:rsidR="00390ACF">
          <w:rPr>
            <w:noProof/>
            <w:webHidden/>
          </w:rPr>
          <w:t>11</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64" w:history="1">
        <w:r w:rsidR="00390ACF" w:rsidRPr="006E7448">
          <w:rPr>
            <w:rStyle w:val="Hyperlink"/>
            <w:noProof/>
          </w:rPr>
          <w:t>7.1</w:t>
        </w:r>
        <w:r w:rsidR="00390ACF" w:rsidRPr="001458F2">
          <w:rPr>
            <w:rFonts w:ascii="Calibri" w:hAnsi="Calibri"/>
            <w:noProof/>
            <w:color w:val="auto"/>
            <w:szCs w:val="22"/>
          </w:rPr>
          <w:tab/>
        </w:r>
        <w:r w:rsidR="00390ACF" w:rsidRPr="006E7448">
          <w:rPr>
            <w:rStyle w:val="Hyperlink"/>
            <w:noProof/>
          </w:rPr>
          <w:t>Tools Used</w:t>
        </w:r>
        <w:r w:rsidR="00390ACF">
          <w:rPr>
            <w:noProof/>
            <w:webHidden/>
          </w:rPr>
          <w:tab/>
        </w:r>
        <w:r w:rsidR="00390ACF">
          <w:rPr>
            <w:noProof/>
            <w:webHidden/>
          </w:rPr>
          <w:fldChar w:fldCharType="begin"/>
        </w:r>
        <w:r w:rsidR="00390ACF">
          <w:rPr>
            <w:noProof/>
            <w:webHidden/>
          </w:rPr>
          <w:instrText xml:space="preserve"> PAGEREF _Toc66867764 \h </w:instrText>
        </w:r>
        <w:r w:rsidR="00390ACF">
          <w:rPr>
            <w:noProof/>
            <w:webHidden/>
          </w:rPr>
        </w:r>
        <w:r w:rsidR="00390ACF">
          <w:rPr>
            <w:noProof/>
            <w:webHidden/>
          </w:rPr>
          <w:fldChar w:fldCharType="separate"/>
        </w:r>
        <w:r w:rsidR="00390ACF">
          <w:rPr>
            <w:noProof/>
            <w:webHidden/>
          </w:rPr>
          <w:t>11</w:t>
        </w:r>
        <w:r w:rsidR="00390ACF">
          <w:rPr>
            <w:noProof/>
            <w:webHidden/>
          </w:rPr>
          <w:fldChar w:fldCharType="end"/>
        </w:r>
      </w:hyperlink>
    </w:p>
    <w:p w:rsidR="00390ACF" w:rsidRPr="001458F2" w:rsidRDefault="00BA2F8F">
      <w:pPr>
        <w:pStyle w:val="TOC2"/>
        <w:tabs>
          <w:tab w:val="left" w:pos="880"/>
          <w:tab w:val="right" w:leader="dot" w:pos="9530"/>
        </w:tabs>
        <w:rPr>
          <w:rFonts w:ascii="Calibri" w:hAnsi="Calibri"/>
          <w:noProof/>
          <w:color w:val="auto"/>
          <w:szCs w:val="22"/>
        </w:rPr>
      </w:pPr>
      <w:hyperlink w:anchor="_Toc66867765" w:history="1">
        <w:r w:rsidR="00390ACF" w:rsidRPr="006E7448">
          <w:rPr>
            <w:rStyle w:val="Hyperlink"/>
            <w:noProof/>
          </w:rPr>
          <w:t>7.2</w:t>
        </w:r>
        <w:r w:rsidR="00390ACF" w:rsidRPr="001458F2">
          <w:rPr>
            <w:rFonts w:ascii="Calibri" w:hAnsi="Calibri"/>
            <w:noProof/>
            <w:color w:val="auto"/>
            <w:szCs w:val="22"/>
          </w:rPr>
          <w:tab/>
        </w:r>
        <w:r w:rsidR="00390ACF" w:rsidRPr="006E7448">
          <w:rPr>
            <w:rStyle w:val="Hyperlink"/>
            <w:noProof/>
          </w:rPr>
          <w:t>Environment Setup</w:t>
        </w:r>
        <w:r w:rsidR="00390ACF">
          <w:rPr>
            <w:noProof/>
            <w:webHidden/>
          </w:rPr>
          <w:tab/>
        </w:r>
        <w:r w:rsidR="00390ACF">
          <w:rPr>
            <w:noProof/>
            <w:webHidden/>
          </w:rPr>
          <w:fldChar w:fldCharType="begin"/>
        </w:r>
        <w:r w:rsidR="00390ACF">
          <w:rPr>
            <w:noProof/>
            <w:webHidden/>
          </w:rPr>
          <w:instrText xml:space="preserve"> PAGEREF _Toc66867765 \h </w:instrText>
        </w:r>
        <w:r w:rsidR="00390ACF">
          <w:rPr>
            <w:noProof/>
            <w:webHidden/>
          </w:rPr>
        </w:r>
        <w:r w:rsidR="00390ACF">
          <w:rPr>
            <w:noProof/>
            <w:webHidden/>
          </w:rPr>
          <w:fldChar w:fldCharType="separate"/>
        </w:r>
        <w:r w:rsidR="00390ACF">
          <w:rPr>
            <w:noProof/>
            <w:webHidden/>
          </w:rPr>
          <w:t>11</w:t>
        </w:r>
        <w:r w:rsidR="00390ACF">
          <w:rPr>
            <w:noProof/>
            <w:webHidden/>
          </w:rPr>
          <w:fldChar w:fldCharType="end"/>
        </w:r>
      </w:hyperlink>
    </w:p>
    <w:p w:rsidR="00390ACF" w:rsidRPr="001458F2" w:rsidRDefault="00BA2F8F">
      <w:pPr>
        <w:pStyle w:val="TOC3"/>
        <w:tabs>
          <w:tab w:val="left" w:pos="1320"/>
          <w:tab w:val="right" w:leader="dot" w:pos="9530"/>
        </w:tabs>
        <w:rPr>
          <w:rFonts w:ascii="Calibri" w:hAnsi="Calibri"/>
          <w:noProof/>
          <w:color w:val="auto"/>
          <w:szCs w:val="22"/>
        </w:rPr>
      </w:pPr>
      <w:hyperlink w:anchor="_Toc66867766" w:history="1">
        <w:r w:rsidR="00390ACF" w:rsidRPr="006E7448">
          <w:rPr>
            <w:rStyle w:val="Hyperlink"/>
            <w:noProof/>
          </w:rPr>
          <w:t>7.2.1</w:t>
        </w:r>
        <w:r w:rsidR="00390ACF" w:rsidRPr="001458F2">
          <w:rPr>
            <w:rFonts w:ascii="Calibri" w:hAnsi="Calibri"/>
            <w:noProof/>
            <w:color w:val="auto"/>
            <w:szCs w:val="22"/>
          </w:rPr>
          <w:tab/>
        </w:r>
        <w:r w:rsidR="00390ACF" w:rsidRPr="006E7448">
          <w:rPr>
            <w:rStyle w:val="Hyperlink"/>
            <w:noProof/>
          </w:rPr>
          <w:t>System Under Test</w:t>
        </w:r>
        <w:r w:rsidR="00390ACF">
          <w:rPr>
            <w:noProof/>
            <w:webHidden/>
          </w:rPr>
          <w:tab/>
        </w:r>
        <w:r w:rsidR="00390ACF">
          <w:rPr>
            <w:noProof/>
            <w:webHidden/>
          </w:rPr>
          <w:fldChar w:fldCharType="begin"/>
        </w:r>
        <w:r w:rsidR="00390ACF">
          <w:rPr>
            <w:noProof/>
            <w:webHidden/>
          </w:rPr>
          <w:instrText xml:space="preserve"> PAGEREF _Toc66867766 \h </w:instrText>
        </w:r>
        <w:r w:rsidR="00390ACF">
          <w:rPr>
            <w:noProof/>
            <w:webHidden/>
          </w:rPr>
        </w:r>
        <w:r w:rsidR="00390ACF">
          <w:rPr>
            <w:noProof/>
            <w:webHidden/>
          </w:rPr>
          <w:fldChar w:fldCharType="separate"/>
        </w:r>
        <w:r w:rsidR="00390ACF">
          <w:rPr>
            <w:noProof/>
            <w:webHidden/>
          </w:rPr>
          <w:t>12</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67" w:history="1">
        <w:r w:rsidR="00390ACF" w:rsidRPr="006E7448">
          <w:rPr>
            <w:rStyle w:val="Hyperlink"/>
            <w:noProof/>
          </w:rPr>
          <w:t>8</w:t>
        </w:r>
        <w:r w:rsidR="00390ACF" w:rsidRPr="001458F2">
          <w:rPr>
            <w:rFonts w:eastAsia="Times New Roman" w:cs="Times New Roman"/>
            <w:noProof/>
            <w:color w:val="auto"/>
            <w:szCs w:val="22"/>
          </w:rPr>
          <w:tab/>
        </w:r>
        <w:r w:rsidR="00390ACF" w:rsidRPr="006E7448">
          <w:rPr>
            <w:rStyle w:val="Hyperlink"/>
            <w:noProof/>
          </w:rPr>
          <w:t>Assumptions</w:t>
        </w:r>
        <w:r w:rsidR="00390ACF">
          <w:rPr>
            <w:noProof/>
            <w:webHidden/>
          </w:rPr>
          <w:tab/>
        </w:r>
        <w:r w:rsidR="00390ACF">
          <w:rPr>
            <w:noProof/>
            <w:webHidden/>
          </w:rPr>
          <w:fldChar w:fldCharType="begin"/>
        </w:r>
        <w:r w:rsidR="00390ACF">
          <w:rPr>
            <w:noProof/>
            <w:webHidden/>
          </w:rPr>
          <w:instrText xml:space="preserve"> PAGEREF _Toc66867767 \h </w:instrText>
        </w:r>
        <w:r w:rsidR="00390ACF">
          <w:rPr>
            <w:noProof/>
            <w:webHidden/>
          </w:rPr>
        </w:r>
        <w:r w:rsidR="00390ACF">
          <w:rPr>
            <w:noProof/>
            <w:webHidden/>
          </w:rPr>
          <w:fldChar w:fldCharType="separate"/>
        </w:r>
        <w:r w:rsidR="00390ACF">
          <w:rPr>
            <w:noProof/>
            <w:webHidden/>
          </w:rPr>
          <w:t>12</w:t>
        </w:r>
        <w:r w:rsidR="00390ACF">
          <w:rPr>
            <w:noProof/>
            <w:webHidden/>
          </w:rPr>
          <w:fldChar w:fldCharType="end"/>
        </w:r>
      </w:hyperlink>
    </w:p>
    <w:p w:rsidR="00390ACF" w:rsidRPr="001458F2" w:rsidRDefault="00BA2F8F">
      <w:pPr>
        <w:pStyle w:val="TOC1"/>
        <w:tabs>
          <w:tab w:val="left" w:pos="440"/>
          <w:tab w:val="right" w:leader="dot" w:pos="9530"/>
        </w:tabs>
        <w:rPr>
          <w:rFonts w:eastAsia="Times New Roman" w:cs="Times New Roman"/>
          <w:noProof/>
          <w:color w:val="auto"/>
          <w:szCs w:val="22"/>
        </w:rPr>
      </w:pPr>
      <w:hyperlink w:anchor="_Toc66867768" w:history="1">
        <w:r w:rsidR="00390ACF" w:rsidRPr="006E7448">
          <w:rPr>
            <w:rStyle w:val="Hyperlink"/>
            <w:noProof/>
          </w:rPr>
          <w:t>9</w:t>
        </w:r>
        <w:r w:rsidR="00390ACF" w:rsidRPr="001458F2">
          <w:rPr>
            <w:rFonts w:eastAsia="Times New Roman" w:cs="Times New Roman"/>
            <w:noProof/>
            <w:color w:val="auto"/>
            <w:szCs w:val="22"/>
          </w:rPr>
          <w:tab/>
        </w:r>
        <w:r w:rsidR="00390ACF" w:rsidRPr="006E7448">
          <w:rPr>
            <w:rStyle w:val="Hyperlink"/>
            <w:noProof/>
          </w:rPr>
          <w:t>Dependencies</w:t>
        </w:r>
        <w:r w:rsidR="00390ACF">
          <w:rPr>
            <w:noProof/>
            <w:webHidden/>
          </w:rPr>
          <w:tab/>
        </w:r>
        <w:r w:rsidR="00390ACF">
          <w:rPr>
            <w:noProof/>
            <w:webHidden/>
          </w:rPr>
          <w:fldChar w:fldCharType="begin"/>
        </w:r>
        <w:r w:rsidR="00390ACF">
          <w:rPr>
            <w:noProof/>
            <w:webHidden/>
          </w:rPr>
          <w:instrText xml:space="preserve"> PAGEREF _Toc66867768 \h </w:instrText>
        </w:r>
        <w:r w:rsidR="00390ACF">
          <w:rPr>
            <w:noProof/>
            <w:webHidden/>
          </w:rPr>
        </w:r>
        <w:r w:rsidR="00390ACF">
          <w:rPr>
            <w:noProof/>
            <w:webHidden/>
          </w:rPr>
          <w:fldChar w:fldCharType="separate"/>
        </w:r>
        <w:r w:rsidR="00390ACF">
          <w:rPr>
            <w:noProof/>
            <w:webHidden/>
          </w:rPr>
          <w:t>12</w:t>
        </w:r>
        <w:r w:rsidR="00390ACF">
          <w:rPr>
            <w:noProof/>
            <w:webHidden/>
          </w:rPr>
          <w:fldChar w:fldCharType="end"/>
        </w:r>
      </w:hyperlink>
    </w:p>
    <w:p w:rsidR="00390ACF" w:rsidRPr="001458F2" w:rsidRDefault="00BA2F8F">
      <w:pPr>
        <w:pStyle w:val="TOC1"/>
        <w:tabs>
          <w:tab w:val="left" w:pos="660"/>
          <w:tab w:val="right" w:leader="dot" w:pos="9530"/>
        </w:tabs>
        <w:rPr>
          <w:rFonts w:eastAsia="Times New Roman" w:cs="Times New Roman"/>
          <w:noProof/>
          <w:color w:val="auto"/>
          <w:szCs w:val="22"/>
        </w:rPr>
      </w:pPr>
      <w:hyperlink w:anchor="_Toc66867769" w:history="1">
        <w:r w:rsidR="00390ACF" w:rsidRPr="006E7448">
          <w:rPr>
            <w:rStyle w:val="Hyperlink"/>
            <w:noProof/>
          </w:rPr>
          <w:t>10</w:t>
        </w:r>
        <w:r w:rsidR="00390ACF" w:rsidRPr="001458F2">
          <w:rPr>
            <w:rFonts w:eastAsia="Times New Roman" w:cs="Times New Roman"/>
            <w:noProof/>
            <w:color w:val="auto"/>
            <w:szCs w:val="22"/>
          </w:rPr>
          <w:tab/>
        </w:r>
        <w:r w:rsidR="00390ACF" w:rsidRPr="006E7448">
          <w:rPr>
            <w:rStyle w:val="Hyperlink"/>
            <w:noProof/>
          </w:rPr>
          <w:t>Risks &amp; Contingency</w:t>
        </w:r>
        <w:r w:rsidR="00390ACF">
          <w:rPr>
            <w:noProof/>
            <w:webHidden/>
          </w:rPr>
          <w:tab/>
        </w:r>
        <w:r w:rsidR="00390ACF">
          <w:rPr>
            <w:noProof/>
            <w:webHidden/>
          </w:rPr>
          <w:fldChar w:fldCharType="begin"/>
        </w:r>
        <w:r w:rsidR="00390ACF">
          <w:rPr>
            <w:noProof/>
            <w:webHidden/>
          </w:rPr>
          <w:instrText xml:space="preserve"> PAGEREF _Toc66867769 \h </w:instrText>
        </w:r>
        <w:r w:rsidR="00390ACF">
          <w:rPr>
            <w:noProof/>
            <w:webHidden/>
          </w:rPr>
        </w:r>
        <w:r w:rsidR="00390ACF">
          <w:rPr>
            <w:noProof/>
            <w:webHidden/>
          </w:rPr>
          <w:fldChar w:fldCharType="separate"/>
        </w:r>
        <w:r w:rsidR="00390ACF">
          <w:rPr>
            <w:noProof/>
            <w:webHidden/>
          </w:rPr>
          <w:t>13</w:t>
        </w:r>
        <w:r w:rsidR="00390ACF">
          <w:rPr>
            <w:noProof/>
            <w:webHidden/>
          </w:rPr>
          <w:fldChar w:fldCharType="end"/>
        </w:r>
      </w:hyperlink>
    </w:p>
    <w:p w:rsidR="00390ACF" w:rsidRPr="001458F2" w:rsidRDefault="00BA2F8F">
      <w:pPr>
        <w:pStyle w:val="TOC1"/>
        <w:tabs>
          <w:tab w:val="left" w:pos="660"/>
          <w:tab w:val="right" w:leader="dot" w:pos="9530"/>
        </w:tabs>
        <w:rPr>
          <w:rFonts w:eastAsia="Times New Roman" w:cs="Times New Roman"/>
          <w:noProof/>
          <w:color w:val="auto"/>
          <w:szCs w:val="22"/>
        </w:rPr>
      </w:pPr>
      <w:hyperlink w:anchor="_Toc66867770" w:history="1">
        <w:r w:rsidR="00390ACF" w:rsidRPr="006E7448">
          <w:rPr>
            <w:rStyle w:val="Hyperlink"/>
            <w:noProof/>
          </w:rPr>
          <w:t>11</w:t>
        </w:r>
        <w:r w:rsidR="00390ACF" w:rsidRPr="001458F2">
          <w:rPr>
            <w:rFonts w:eastAsia="Times New Roman" w:cs="Times New Roman"/>
            <w:noProof/>
            <w:color w:val="auto"/>
            <w:szCs w:val="22"/>
          </w:rPr>
          <w:tab/>
        </w:r>
        <w:r w:rsidR="00390ACF" w:rsidRPr="006E7448">
          <w:rPr>
            <w:rStyle w:val="Hyperlink"/>
            <w:noProof/>
          </w:rPr>
          <w:t>Appendix</w:t>
        </w:r>
        <w:r w:rsidR="00390ACF">
          <w:rPr>
            <w:noProof/>
            <w:webHidden/>
          </w:rPr>
          <w:tab/>
        </w:r>
        <w:r w:rsidR="00390ACF">
          <w:rPr>
            <w:noProof/>
            <w:webHidden/>
          </w:rPr>
          <w:fldChar w:fldCharType="begin"/>
        </w:r>
        <w:r w:rsidR="00390ACF">
          <w:rPr>
            <w:noProof/>
            <w:webHidden/>
          </w:rPr>
          <w:instrText xml:space="preserve"> PAGEREF _Toc66867770 \h </w:instrText>
        </w:r>
        <w:r w:rsidR="00390ACF">
          <w:rPr>
            <w:noProof/>
            <w:webHidden/>
          </w:rPr>
        </w:r>
        <w:r w:rsidR="00390ACF">
          <w:rPr>
            <w:noProof/>
            <w:webHidden/>
          </w:rPr>
          <w:fldChar w:fldCharType="separate"/>
        </w:r>
        <w:r w:rsidR="00390ACF">
          <w:rPr>
            <w:noProof/>
            <w:webHidden/>
          </w:rPr>
          <w:t>13</w:t>
        </w:r>
        <w:r w:rsidR="00390ACF">
          <w:rPr>
            <w:noProof/>
            <w:webHidden/>
          </w:rPr>
          <w:fldChar w:fldCharType="end"/>
        </w:r>
      </w:hyperlink>
    </w:p>
    <w:p w:rsidR="00676BF6" w:rsidRPr="005E334A" w:rsidRDefault="0047757A">
      <w:pPr>
        <w:rPr>
          <w:sz w:val="20"/>
        </w:rPr>
      </w:pPr>
      <w:r w:rsidRPr="00A50138">
        <w:rPr>
          <w:rFonts w:ascii="Cambria" w:hAnsi="Cambria"/>
          <w:szCs w:val="22"/>
        </w:rPr>
        <w:fldChar w:fldCharType="end"/>
      </w:r>
    </w:p>
    <w:p w:rsidR="00DC48DD" w:rsidRPr="00A80C65" w:rsidRDefault="00DC48DD" w:rsidP="00FF2046">
      <w:pPr>
        <w:pStyle w:val="Heading1"/>
      </w:pPr>
      <w:bookmarkStart w:id="10" w:name="_Toc66867741"/>
      <w:r w:rsidRPr="00A80C65">
        <w:lastRenderedPageBreak/>
        <w:t>Introduction</w:t>
      </w:r>
      <w:bookmarkEnd w:id="8"/>
      <w:bookmarkEnd w:id="10"/>
    </w:p>
    <w:p w:rsidR="00E20534" w:rsidRDefault="009C7136" w:rsidP="00FB2A25">
      <w:pPr>
        <w:pStyle w:val="Default"/>
        <w:ind w:left="576"/>
        <w:jc w:val="both"/>
        <w:rPr>
          <w:sz w:val="21"/>
          <w:szCs w:val="21"/>
        </w:rPr>
      </w:pPr>
      <w:bookmarkStart w:id="11" w:name="_Toc294802922"/>
      <w:r w:rsidRPr="00A80C65">
        <w:rPr>
          <w:sz w:val="21"/>
          <w:szCs w:val="21"/>
        </w:rPr>
        <w:t xml:space="preserve">This document, prepared by Cigniti </w:t>
      </w:r>
      <w:r w:rsidR="00E20534" w:rsidRPr="00A80C65">
        <w:rPr>
          <w:sz w:val="21"/>
          <w:szCs w:val="21"/>
        </w:rPr>
        <w:t>defines an approach</w:t>
      </w:r>
      <w:r w:rsidR="008B01FD">
        <w:rPr>
          <w:sz w:val="21"/>
          <w:szCs w:val="21"/>
        </w:rPr>
        <w:t xml:space="preserve"> </w:t>
      </w:r>
      <w:r w:rsidR="00E20534" w:rsidRPr="00A80C65">
        <w:rPr>
          <w:sz w:val="21"/>
          <w:szCs w:val="21"/>
        </w:rPr>
        <w:t xml:space="preserve">for </w:t>
      </w:r>
      <w:r w:rsidRPr="00A80C65">
        <w:rPr>
          <w:sz w:val="21"/>
          <w:szCs w:val="21"/>
        </w:rPr>
        <w:t xml:space="preserve">performance testing of </w:t>
      </w:r>
      <w:r w:rsidR="007E0B11">
        <w:rPr>
          <w:sz w:val="21"/>
          <w:szCs w:val="21"/>
        </w:rPr>
        <w:t>Wales and West Utilities</w:t>
      </w:r>
      <w:r w:rsidR="00A65D27">
        <w:rPr>
          <w:sz w:val="21"/>
          <w:szCs w:val="21"/>
        </w:rPr>
        <w:t xml:space="preserve"> project</w:t>
      </w:r>
      <w:r w:rsidR="007E0B11">
        <w:rPr>
          <w:sz w:val="21"/>
          <w:szCs w:val="21"/>
        </w:rPr>
        <w:t>s</w:t>
      </w:r>
      <w:r w:rsidRPr="00A80C65">
        <w:rPr>
          <w:sz w:val="21"/>
          <w:szCs w:val="21"/>
        </w:rPr>
        <w:t xml:space="preserve">.  It </w:t>
      </w:r>
      <w:r w:rsidR="00E20534" w:rsidRPr="00A80C65">
        <w:rPr>
          <w:sz w:val="21"/>
          <w:szCs w:val="21"/>
        </w:rPr>
        <w:t xml:space="preserve">includes the objectives and the </w:t>
      </w:r>
      <w:r w:rsidR="002E56F4">
        <w:rPr>
          <w:sz w:val="21"/>
          <w:szCs w:val="21"/>
        </w:rPr>
        <w:t>approach</w:t>
      </w:r>
      <w:r w:rsidR="00220192">
        <w:rPr>
          <w:sz w:val="21"/>
          <w:szCs w:val="21"/>
        </w:rPr>
        <w:t xml:space="preserve"> to </w:t>
      </w:r>
      <w:r w:rsidR="00AA7D7F">
        <w:rPr>
          <w:sz w:val="21"/>
          <w:szCs w:val="21"/>
        </w:rPr>
        <w:t>a</w:t>
      </w:r>
      <w:r w:rsidR="00AA7D7F" w:rsidRPr="00A80C65">
        <w:rPr>
          <w:sz w:val="21"/>
          <w:szCs w:val="21"/>
        </w:rPr>
        <w:t>chieve</w:t>
      </w:r>
      <w:r w:rsidR="00E20534" w:rsidRPr="00A80C65">
        <w:rPr>
          <w:sz w:val="21"/>
          <w:szCs w:val="21"/>
        </w:rPr>
        <w:t xml:space="preserve"> these objectives.</w:t>
      </w:r>
    </w:p>
    <w:p w:rsidR="008B01FD" w:rsidRDefault="008B01FD" w:rsidP="00FB2A25">
      <w:pPr>
        <w:pStyle w:val="Default"/>
        <w:ind w:left="576"/>
        <w:jc w:val="both"/>
        <w:rPr>
          <w:sz w:val="21"/>
          <w:szCs w:val="21"/>
        </w:rPr>
      </w:pPr>
    </w:p>
    <w:p w:rsidR="003B61D1" w:rsidRDefault="003B61D1" w:rsidP="003B61D1">
      <w:pPr>
        <w:pStyle w:val="NoSpacing"/>
        <w:jc w:val="both"/>
        <w:rPr>
          <w:rFonts w:ascii="Calibri" w:hAnsi="Calibri" w:cs="Calibri"/>
          <w:sz w:val="21"/>
          <w:szCs w:val="21"/>
        </w:rPr>
      </w:pPr>
    </w:p>
    <w:p w:rsidR="00522F62" w:rsidRPr="00522F62" w:rsidRDefault="00522F62" w:rsidP="00522F62">
      <w:pPr>
        <w:pStyle w:val="Heading1"/>
      </w:pPr>
      <w:bookmarkStart w:id="12" w:name="_Toc66867742"/>
      <w:r w:rsidRPr="00522F62">
        <w:t>Application Overview</w:t>
      </w:r>
      <w:bookmarkEnd w:id="12"/>
    </w:p>
    <w:p w:rsidR="00522F62" w:rsidRDefault="00522F62" w:rsidP="00522F62">
      <w:pPr>
        <w:rPr>
          <w:lang w:eastAsia="x-none"/>
        </w:rPr>
      </w:pPr>
    </w:p>
    <w:p w:rsidR="00994511" w:rsidRPr="00994511" w:rsidRDefault="00994511" w:rsidP="00994511">
      <w:pPr>
        <w:rPr>
          <w:rFonts w:eastAsia="Cambria" w:cs="Calibri"/>
          <w:color w:val="000000"/>
          <w:sz w:val="21"/>
          <w:szCs w:val="21"/>
        </w:rPr>
      </w:pPr>
      <w:r w:rsidRPr="00994511">
        <w:rPr>
          <w:rFonts w:eastAsia="Cambria" w:cs="Calibri"/>
          <w:color w:val="000000"/>
          <w:sz w:val="21"/>
          <w:szCs w:val="21"/>
        </w:rPr>
        <w:t xml:space="preserve">WWU is performing a digital transformation programme (Link Programme) across all aspects of the business and technology stacks. Part of the business wide Link programme is the SAP Link programme which will result in the reimplementation of the SAP landscape in line with the latest SAP strategic roadmaps and best practices. The SAP Link programme will deliver the latest cloud and on-premise SAP solutions working together to deliver the WWU capabilities needed to deliver the defined business processes.  </w:t>
      </w:r>
    </w:p>
    <w:p w:rsidR="00DA3028" w:rsidRDefault="00DA3028" w:rsidP="00DA3028">
      <w:pPr>
        <w:pStyle w:val="Default"/>
        <w:ind w:left="576"/>
        <w:jc w:val="both"/>
        <w:rPr>
          <w:sz w:val="21"/>
          <w:szCs w:val="21"/>
        </w:rPr>
      </w:pPr>
    </w:p>
    <w:p w:rsidR="00DA3028" w:rsidRDefault="00DA3028" w:rsidP="00DA3028">
      <w:pPr>
        <w:pStyle w:val="Default"/>
        <w:ind w:left="576"/>
        <w:jc w:val="both"/>
        <w:rPr>
          <w:sz w:val="21"/>
          <w:szCs w:val="21"/>
        </w:rPr>
      </w:pPr>
    </w:p>
    <w:p w:rsidR="00522F62" w:rsidRPr="0026727D" w:rsidRDefault="00522F62" w:rsidP="00522F62">
      <w:pPr>
        <w:pStyle w:val="NoSpacing"/>
        <w:jc w:val="center"/>
        <w:rPr>
          <w:rFonts w:ascii="Calibri" w:hAnsi="Calibri" w:cs="Calibri"/>
          <w:b/>
          <w:i/>
          <w:sz w:val="21"/>
          <w:szCs w:val="21"/>
        </w:rPr>
      </w:pPr>
      <w:r>
        <w:rPr>
          <w:rFonts w:ascii="Calibri" w:hAnsi="Calibri" w:cs="Calibri"/>
          <w:b/>
          <w:i/>
          <w:sz w:val="21"/>
          <w:szCs w:val="21"/>
        </w:rPr>
        <w:t xml:space="preserve">Figure 1: </w:t>
      </w:r>
      <w:r w:rsidRPr="000B181C">
        <w:rPr>
          <w:rFonts w:ascii="Calibri" w:hAnsi="Calibri" w:cs="Calibri"/>
          <w:b/>
          <w:i/>
          <w:sz w:val="21"/>
          <w:szCs w:val="21"/>
        </w:rPr>
        <w:t xml:space="preserve">High-level </w:t>
      </w:r>
      <w:r w:rsidR="00994511">
        <w:rPr>
          <w:rFonts w:ascii="Calibri" w:hAnsi="Calibri" w:cs="Calibri"/>
          <w:b/>
          <w:i/>
          <w:sz w:val="21"/>
          <w:szCs w:val="21"/>
        </w:rPr>
        <w:t>Architecture</w:t>
      </w:r>
    </w:p>
    <w:p w:rsidR="00522F62" w:rsidRDefault="00D06EE9" w:rsidP="00522F62">
      <w:pPr>
        <w:pStyle w:val="Default"/>
        <w:keepNext/>
        <w:ind w:left="576"/>
        <w:jc w:val="both"/>
      </w:pPr>
      <w:r>
        <w:rPr>
          <w:noProof/>
        </w:rPr>
        <w:lastRenderedPageBreak/>
        <w:pict>
          <v:shape id="Picture 7" o:spid="_x0000_i1027" type="#_x0000_t75" style="width:478pt;height:396.5pt;visibility:visible;mso-wrap-style:square">
            <v:imagedata r:id="rId12" o:title=""/>
          </v:shape>
        </w:pict>
      </w:r>
    </w:p>
    <w:p w:rsidR="002F6B9C" w:rsidRDefault="002F6B9C" w:rsidP="002F6B9C">
      <w:pPr>
        <w:pStyle w:val="Heading1"/>
        <w:rPr>
          <w:lang w:val="en-US"/>
        </w:rPr>
      </w:pPr>
      <w:bookmarkStart w:id="13" w:name="_Toc66867743"/>
      <w:r>
        <w:rPr>
          <w:lang w:val="en-US"/>
        </w:rPr>
        <w:t>Performance Test Goals and Objectives</w:t>
      </w:r>
      <w:bookmarkEnd w:id="13"/>
    </w:p>
    <w:p w:rsidR="002F6B9C" w:rsidRDefault="00E842FB" w:rsidP="002F6B9C">
      <w:pPr>
        <w:pStyle w:val="Default"/>
        <w:ind w:firstLine="432"/>
        <w:jc w:val="both"/>
        <w:rPr>
          <w:sz w:val="21"/>
          <w:szCs w:val="21"/>
        </w:rPr>
      </w:pPr>
      <w:r>
        <w:rPr>
          <w:sz w:val="21"/>
          <w:szCs w:val="21"/>
        </w:rPr>
        <w:t>L</w:t>
      </w:r>
      <w:r w:rsidR="002F6B9C">
        <w:rPr>
          <w:sz w:val="21"/>
          <w:szCs w:val="21"/>
        </w:rPr>
        <w:t>ist</w:t>
      </w:r>
      <w:r>
        <w:rPr>
          <w:sz w:val="21"/>
          <w:szCs w:val="21"/>
        </w:rPr>
        <w:t>s</w:t>
      </w:r>
      <w:r w:rsidR="002F6B9C">
        <w:rPr>
          <w:sz w:val="21"/>
          <w:szCs w:val="21"/>
        </w:rPr>
        <w:t xml:space="preserve"> performance requirements / goals of different interfaces, which are in scope of this project</w:t>
      </w:r>
    </w:p>
    <w:p w:rsidR="002F6B9C" w:rsidRPr="006F62EE" w:rsidRDefault="007050EB" w:rsidP="002F6B9C">
      <w:pPr>
        <w:pStyle w:val="Heading2"/>
      </w:pPr>
      <w:bookmarkStart w:id="14" w:name="_Toc66867744"/>
      <w:r>
        <w:rPr>
          <w:lang w:val="en-US"/>
        </w:rPr>
        <w:t>Web Interface</w:t>
      </w:r>
      <w:bookmarkEnd w:id="14"/>
    </w:p>
    <w:p w:rsidR="002F6B9C" w:rsidRDefault="002F6B9C" w:rsidP="002F6B9C">
      <w:pPr>
        <w:pStyle w:val="Default"/>
        <w:numPr>
          <w:ilvl w:val="0"/>
          <w:numId w:val="12"/>
        </w:numPr>
        <w:jc w:val="both"/>
        <w:rPr>
          <w:sz w:val="21"/>
          <w:szCs w:val="21"/>
        </w:rPr>
      </w:pPr>
      <w:r>
        <w:rPr>
          <w:sz w:val="21"/>
          <w:szCs w:val="21"/>
        </w:rPr>
        <w:t xml:space="preserve">Average response time of all transactions must be less than </w:t>
      </w:r>
      <w:r w:rsidR="007050EB" w:rsidRPr="00A33574">
        <w:rPr>
          <w:b/>
          <w:bCs/>
        </w:rPr>
        <w:t>_</w:t>
      </w:r>
      <w:r w:rsidR="00A33574" w:rsidRPr="00A33574">
        <w:rPr>
          <w:b/>
          <w:bCs/>
        </w:rPr>
        <w:t>2</w:t>
      </w:r>
      <w:r w:rsidR="007050EB" w:rsidRPr="00A33574">
        <w:rPr>
          <w:b/>
          <w:bCs/>
        </w:rPr>
        <w:t>__</w:t>
      </w:r>
      <w:r w:rsidR="007050EB">
        <w:t xml:space="preserve"> </w:t>
      </w:r>
      <w:r>
        <w:rPr>
          <w:sz w:val="21"/>
          <w:szCs w:val="21"/>
        </w:rPr>
        <w:t>seconds</w:t>
      </w:r>
      <w:r w:rsidR="007050EB">
        <w:rPr>
          <w:color w:val="auto"/>
          <w:sz w:val="21"/>
          <w:szCs w:val="21"/>
        </w:rPr>
        <w:t>.</w:t>
      </w:r>
    </w:p>
    <w:p w:rsidR="002F6B9C" w:rsidRPr="00065A2B" w:rsidRDefault="002F6B9C" w:rsidP="002F6B9C">
      <w:pPr>
        <w:pStyle w:val="Default"/>
        <w:numPr>
          <w:ilvl w:val="0"/>
          <w:numId w:val="12"/>
        </w:numPr>
        <w:jc w:val="both"/>
        <w:rPr>
          <w:color w:val="auto"/>
          <w:sz w:val="21"/>
          <w:szCs w:val="21"/>
        </w:rPr>
      </w:pPr>
      <w:r>
        <w:rPr>
          <w:sz w:val="21"/>
          <w:szCs w:val="21"/>
        </w:rPr>
        <w:t xml:space="preserve">Total number of errors resulting while processing must be less than </w:t>
      </w:r>
      <w:r>
        <w:rPr>
          <w:b/>
          <w:sz w:val="21"/>
          <w:szCs w:val="21"/>
        </w:rPr>
        <w:t xml:space="preserve">___ </w:t>
      </w:r>
      <w:r w:rsidRPr="00065A2B">
        <w:rPr>
          <w:color w:val="auto"/>
          <w:sz w:val="21"/>
          <w:szCs w:val="21"/>
        </w:rPr>
        <w:t>(it will be filled later or decision will be taken after the performance run)</w:t>
      </w:r>
    </w:p>
    <w:p w:rsidR="002F6B9C" w:rsidRDefault="001E4374" w:rsidP="002F6B9C">
      <w:pPr>
        <w:pStyle w:val="Default"/>
        <w:numPr>
          <w:ilvl w:val="0"/>
          <w:numId w:val="12"/>
        </w:numPr>
        <w:jc w:val="both"/>
        <w:rPr>
          <w:sz w:val="21"/>
          <w:szCs w:val="21"/>
        </w:rPr>
      </w:pPr>
      <w:r>
        <w:rPr>
          <w:sz w:val="21"/>
          <w:szCs w:val="21"/>
        </w:rPr>
        <w:t>SAP Solution Manager will be used for monitoring</w:t>
      </w:r>
      <w:r w:rsidR="007050EB">
        <w:rPr>
          <w:sz w:val="21"/>
          <w:szCs w:val="21"/>
        </w:rPr>
        <w:t>.</w:t>
      </w:r>
      <w:r>
        <w:rPr>
          <w:sz w:val="21"/>
          <w:szCs w:val="21"/>
        </w:rPr>
        <w:t xml:space="preserve"> The metrics supported by </w:t>
      </w:r>
      <w:proofErr w:type="spellStart"/>
      <w:r>
        <w:rPr>
          <w:sz w:val="21"/>
          <w:szCs w:val="21"/>
        </w:rPr>
        <w:t>SolMan</w:t>
      </w:r>
      <w:proofErr w:type="spellEnd"/>
      <w:r>
        <w:rPr>
          <w:sz w:val="21"/>
          <w:szCs w:val="21"/>
        </w:rPr>
        <w:t xml:space="preserve"> will be collected and included in the performance report.</w:t>
      </w:r>
    </w:p>
    <w:p w:rsidR="00522F62" w:rsidRDefault="00522F62" w:rsidP="00DA3028">
      <w:pPr>
        <w:pStyle w:val="Default"/>
        <w:ind w:left="576"/>
        <w:jc w:val="both"/>
        <w:rPr>
          <w:sz w:val="21"/>
          <w:szCs w:val="21"/>
        </w:rPr>
      </w:pPr>
    </w:p>
    <w:p w:rsidR="005271BB" w:rsidRPr="007C1A29" w:rsidRDefault="00522F62" w:rsidP="005271BB">
      <w:pPr>
        <w:pStyle w:val="Heading1"/>
        <w:rPr>
          <w:lang w:val="en-US"/>
        </w:rPr>
      </w:pPr>
      <w:bookmarkStart w:id="15" w:name="_Toc66867745"/>
      <w:r w:rsidRPr="005271BB">
        <w:rPr>
          <w:lang w:val="en-US"/>
        </w:rPr>
        <w:lastRenderedPageBreak/>
        <w:t>Scope &amp; Constraints</w:t>
      </w:r>
      <w:bookmarkEnd w:id="15"/>
    </w:p>
    <w:p w:rsidR="00522F62" w:rsidRDefault="00522F62" w:rsidP="00522F62">
      <w:pPr>
        <w:pStyle w:val="Heading2"/>
        <w:keepLines w:val="0"/>
        <w:widowControl w:val="0"/>
        <w:tabs>
          <w:tab w:val="num" w:pos="666"/>
        </w:tabs>
        <w:spacing w:before="0" w:line="360" w:lineRule="auto"/>
        <w:ind w:left="666" w:right="115"/>
        <w:rPr>
          <w:lang w:val="en-US"/>
        </w:rPr>
      </w:pPr>
      <w:bookmarkStart w:id="16" w:name="_Toc506699115"/>
      <w:bookmarkStart w:id="17" w:name="_Toc15471211"/>
      <w:bookmarkStart w:id="18" w:name="_Toc77164901"/>
      <w:bookmarkStart w:id="19" w:name="_Toc242588087"/>
      <w:bookmarkStart w:id="20" w:name="_Toc66867746"/>
      <w:r w:rsidRPr="0055290B">
        <w:t>In Scope</w:t>
      </w:r>
      <w:bookmarkEnd w:id="16"/>
      <w:bookmarkEnd w:id="17"/>
      <w:bookmarkEnd w:id="18"/>
      <w:bookmarkEnd w:id="19"/>
      <w:bookmarkEnd w:id="20"/>
      <w:r>
        <w:rPr>
          <w:lang w:val="en-US"/>
        </w:rPr>
        <w:t xml:space="preserve"> </w:t>
      </w:r>
    </w:p>
    <w:p w:rsidR="00A5236B" w:rsidRDefault="00C26CEB" w:rsidP="00A5236B">
      <w:pPr>
        <w:pStyle w:val="NormalIndent"/>
        <w:rPr>
          <w:rFonts w:eastAsia="Cambria" w:cs="Calibri"/>
          <w:color w:val="000000"/>
          <w:sz w:val="21"/>
          <w:szCs w:val="21"/>
        </w:rPr>
      </w:pPr>
      <w:r>
        <w:rPr>
          <w:rFonts w:eastAsia="Cambria" w:cs="Calibri"/>
          <w:color w:val="000000"/>
          <w:sz w:val="21"/>
          <w:szCs w:val="21"/>
        </w:rPr>
        <w:t xml:space="preserve">Finance </w:t>
      </w:r>
      <w:r w:rsidR="00A5236B" w:rsidRPr="00A5236B">
        <w:rPr>
          <w:rFonts w:eastAsia="Cambria" w:cs="Calibri"/>
          <w:color w:val="000000"/>
          <w:sz w:val="21"/>
          <w:szCs w:val="21"/>
        </w:rPr>
        <w:t>application</w:t>
      </w:r>
      <w:r w:rsidR="002015B2">
        <w:rPr>
          <w:rFonts w:eastAsia="Cambria" w:cs="Calibri"/>
          <w:color w:val="000000"/>
          <w:sz w:val="21"/>
          <w:szCs w:val="21"/>
        </w:rPr>
        <w:t xml:space="preserve"> is in scope for Phase 1 performance testing</w:t>
      </w:r>
      <w:r w:rsidR="00A5236B" w:rsidRPr="00A5236B">
        <w:rPr>
          <w:rFonts w:eastAsia="Cambria" w:cs="Calibri"/>
          <w:color w:val="000000"/>
          <w:sz w:val="21"/>
          <w:szCs w:val="21"/>
        </w:rPr>
        <w:t>.</w:t>
      </w:r>
      <w:r w:rsidR="000F6449">
        <w:rPr>
          <w:rFonts w:eastAsia="Cambria" w:cs="Calibri"/>
          <w:color w:val="000000"/>
          <w:sz w:val="21"/>
          <w:szCs w:val="21"/>
        </w:rPr>
        <w:t xml:space="preserve"> Please find below the scenarios in scope.</w:t>
      </w:r>
    </w:p>
    <w:tbl>
      <w:tblPr>
        <w:tblW w:w="4310" w:type="dxa"/>
        <w:tblInd w:w="118" w:type="dxa"/>
        <w:tblLook w:val="04A0" w:firstRow="1" w:lastRow="0" w:firstColumn="1" w:lastColumn="0" w:noHBand="0" w:noVBand="1"/>
      </w:tblPr>
      <w:tblGrid>
        <w:gridCol w:w="960"/>
        <w:gridCol w:w="3350"/>
      </w:tblGrid>
      <w:tr w:rsidR="00390ACF" w:rsidRPr="00390ACF" w:rsidTr="00A33574">
        <w:trPr>
          <w:trHeight w:val="290"/>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538DD5"/>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S No</w:t>
            </w:r>
          </w:p>
        </w:tc>
        <w:tc>
          <w:tcPr>
            <w:tcW w:w="3350" w:type="dxa"/>
            <w:vMerge w:val="restart"/>
            <w:tcBorders>
              <w:top w:val="single" w:sz="8" w:space="0" w:color="auto"/>
              <w:left w:val="single" w:sz="8" w:space="0" w:color="auto"/>
              <w:bottom w:val="single" w:sz="8" w:space="0" w:color="000000"/>
              <w:right w:val="single" w:sz="8" w:space="0" w:color="auto"/>
            </w:tcBorders>
            <w:shd w:val="clear" w:color="000000" w:fill="538DD5"/>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Test Scenario</w:t>
            </w:r>
          </w:p>
        </w:tc>
      </w:tr>
      <w:tr w:rsidR="00390ACF" w:rsidRPr="00390ACF" w:rsidTr="00A33574">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390ACF" w:rsidRPr="00390ACF" w:rsidRDefault="00390ACF" w:rsidP="00390ACF">
            <w:pPr>
              <w:spacing w:before="0" w:after="0"/>
              <w:rPr>
                <w:rFonts w:eastAsia="Times New Roman" w:cs="Calibri"/>
                <w:color w:val="000000"/>
                <w:szCs w:val="22"/>
              </w:rPr>
            </w:pPr>
          </w:p>
        </w:tc>
        <w:tc>
          <w:tcPr>
            <w:tcW w:w="3350" w:type="dxa"/>
            <w:vMerge/>
            <w:tcBorders>
              <w:top w:val="single" w:sz="8" w:space="0" w:color="auto"/>
              <w:left w:val="single" w:sz="8" w:space="0" w:color="auto"/>
              <w:bottom w:val="single" w:sz="8" w:space="0" w:color="000000"/>
              <w:right w:val="single" w:sz="8" w:space="0" w:color="auto"/>
            </w:tcBorders>
            <w:vAlign w:val="center"/>
            <w:hideMark/>
          </w:tcPr>
          <w:p w:rsidR="00390ACF" w:rsidRPr="00390ACF" w:rsidRDefault="00390ACF" w:rsidP="00390ACF">
            <w:pPr>
              <w:spacing w:before="0" w:after="0"/>
              <w:rPr>
                <w:rFonts w:eastAsia="Times New Roman" w:cs="Calibri"/>
                <w:color w:val="000000"/>
                <w:szCs w:val="22"/>
              </w:rPr>
            </w:pPr>
          </w:p>
        </w:tc>
      </w:tr>
      <w:tr w:rsidR="00390ACF" w:rsidRPr="00390ACF" w:rsidTr="00A33574">
        <w:trPr>
          <w:trHeight w:val="59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1</w:t>
            </w:r>
          </w:p>
        </w:tc>
        <w:tc>
          <w:tcPr>
            <w:tcW w:w="3350" w:type="dxa"/>
            <w:tcBorders>
              <w:top w:val="nil"/>
              <w:left w:val="nil"/>
              <w:bottom w:val="single" w:sz="8" w:space="0" w:color="auto"/>
              <w:right w:val="single" w:sz="8" w:space="0" w:color="auto"/>
            </w:tcBorders>
            <w:shd w:val="clear" w:color="auto" w:fill="auto"/>
            <w:vAlign w:val="center"/>
            <w:hideMark/>
          </w:tcPr>
          <w:p w:rsidR="00390ACF" w:rsidRPr="00390ACF" w:rsidRDefault="00390ACF" w:rsidP="00390ACF">
            <w:pPr>
              <w:spacing w:before="0" w:after="0"/>
              <w:rPr>
                <w:rFonts w:eastAsia="Times New Roman" w:cs="Calibri"/>
                <w:color w:val="000000"/>
                <w:szCs w:val="22"/>
              </w:rPr>
            </w:pPr>
            <w:r w:rsidRPr="00390ACF">
              <w:rPr>
                <w:rFonts w:eastAsia="Times New Roman" w:cs="Calibri"/>
                <w:color w:val="000000"/>
                <w:szCs w:val="22"/>
              </w:rPr>
              <w:t>Payment Run – BACS payment</w:t>
            </w:r>
            <w:r w:rsidRPr="00390ACF">
              <w:rPr>
                <w:rFonts w:eastAsia="Times New Roman" w:cs="Calibri"/>
                <w:color w:val="000000"/>
                <w:szCs w:val="22"/>
              </w:rPr>
              <w:br/>
              <w:t>Generation of Payment proposal</w:t>
            </w:r>
          </w:p>
        </w:tc>
      </w:tr>
      <w:tr w:rsidR="00390ACF" w:rsidRPr="00390ACF" w:rsidTr="00A33574">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2</w:t>
            </w:r>
          </w:p>
        </w:tc>
        <w:tc>
          <w:tcPr>
            <w:tcW w:w="3350" w:type="dxa"/>
            <w:tcBorders>
              <w:top w:val="nil"/>
              <w:left w:val="nil"/>
              <w:bottom w:val="single" w:sz="8" w:space="0" w:color="auto"/>
              <w:right w:val="single" w:sz="8" w:space="0" w:color="auto"/>
            </w:tcBorders>
            <w:shd w:val="clear" w:color="auto" w:fill="auto"/>
            <w:vAlign w:val="center"/>
            <w:hideMark/>
          </w:tcPr>
          <w:p w:rsidR="00390ACF" w:rsidRPr="00390ACF" w:rsidRDefault="00390ACF" w:rsidP="00390ACF">
            <w:pPr>
              <w:spacing w:before="0" w:after="0"/>
              <w:rPr>
                <w:rFonts w:eastAsia="Times New Roman" w:cs="Calibri"/>
                <w:color w:val="000000"/>
                <w:szCs w:val="22"/>
              </w:rPr>
            </w:pPr>
            <w:r w:rsidRPr="00390ACF">
              <w:rPr>
                <w:rFonts w:eastAsia="Times New Roman" w:cs="Calibri"/>
                <w:color w:val="000000"/>
                <w:szCs w:val="22"/>
              </w:rPr>
              <w:t>Generate Trial Balance Report</w:t>
            </w:r>
          </w:p>
        </w:tc>
      </w:tr>
    </w:tbl>
    <w:p w:rsidR="00522F62" w:rsidRPr="005E334A" w:rsidRDefault="00522F62" w:rsidP="005E334A">
      <w:pPr>
        <w:rPr>
          <w:u w:val="single"/>
        </w:rPr>
      </w:pPr>
      <w:r w:rsidRPr="005E334A">
        <w:rPr>
          <w:u w:val="single"/>
        </w:rPr>
        <w:t>Components in</w:t>
      </w:r>
      <w:r w:rsidR="005271BB" w:rsidRPr="005E334A">
        <w:rPr>
          <w:u w:val="single"/>
        </w:rPr>
        <w:t xml:space="preserve"> </w:t>
      </w:r>
      <w:r w:rsidRPr="005E334A">
        <w:rPr>
          <w:u w:val="single"/>
        </w:rPr>
        <w:t>scope</w:t>
      </w:r>
    </w:p>
    <w:p w:rsidR="00522F62" w:rsidRDefault="00522F62" w:rsidP="00522F62">
      <w:pPr>
        <w:pStyle w:val="Default"/>
        <w:ind w:left="576"/>
        <w:jc w:val="both"/>
        <w:rPr>
          <w:sz w:val="21"/>
          <w:szCs w:val="21"/>
        </w:rPr>
      </w:pPr>
      <w:r>
        <w:rPr>
          <w:sz w:val="21"/>
          <w:szCs w:val="21"/>
        </w:rPr>
        <w:t>The purpose of this performance testing engagement is to validate the following items and overall would like to sense the stability of application and infrastructure –</w:t>
      </w:r>
    </w:p>
    <w:p w:rsidR="00522F62" w:rsidRDefault="00AB18D3" w:rsidP="00BB581A">
      <w:pPr>
        <w:pStyle w:val="Default"/>
        <w:numPr>
          <w:ilvl w:val="0"/>
          <w:numId w:val="12"/>
        </w:numPr>
        <w:jc w:val="both"/>
        <w:rPr>
          <w:sz w:val="21"/>
          <w:szCs w:val="21"/>
        </w:rPr>
      </w:pPr>
      <w:r>
        <w:rPr>
          <w:sz w:val="21"/>
          <w:szCs w:val="21"/>
        </w:rPr>
        <w:t>Response times</w:t>
      </w:r>
      <w:r w:rsidR="00E842FB">
        <w:rPr>
          <w:sz w:val="21"/>
          <w:szCs w:val="21"/>
        </w:rPr>
        <w:t xml:space="preserve"> for web</w:t>
      </w:r>
      <w:r w:rsidR="001248EF">
        <w:rPr>
          <w:sz w:val="21"/>
          <w:szCs w:val="21"/>
        </w:rPr>
        <w:t xml:space="preserve"> application (SAP Fiori)</w:t>
      </w:r>
      <w:r w:rsidR="00A21EA3" w:rsidRPr="00A21EA3">
        <w:rPr>
          <w:sz w:val="21"/>
          <w:szCs w:val="21"/>
        </w:rPr>
        <w:t>.</w:t>
      </w:r>
    </w:p>
    <w:p w:rsidR="00AB18D3" w:rsidRPr="004C43EA" w:rsidRDefault="00AB18D3" w:rsidP="00BB581A">
      <w:pPr>
        <w:pStyle w:val="Default"/>
        <w:numPr>
          <w:ilvl w:val="0"/>
          <w:numId w:val="12"/>
        </w:numPr>
        <w:jc w:val="both"/>
        <w:rPr>
          <w:sz w:val="21"/>
          <w:szCs w:val="21"/>
        </w:rPr>
      </w:pPr>
      <w:r>
        <w:rPr>
          <w:sz w:val="21"/>
          <w:szCs w:val="21"/>
        </w:rPr>
        <w:t>High Availability</w:t>
      </w:r>
      <w:r w:rsidRPr="004C43EA">
        <w:rPr>
          <w:sz w:val="21"/>
          <w:szCs w:val="21"/>
        </w:rPr>
        <w:t>.</w:t>
      </w:r>
    </w:p>
    <w:p w:rsidR="00522F62" w:rsidRPr="00AB18D3" w:rsidRDefault="00522F62" w:rsidP="00AB18D3">
      <w:pPr>
        <w:rPr>
          <w:u w:val="single"/>
        </w:rPr>
      </w:pPr>
      <w:r w:rsidRPr="005E334A">
        <w:rPr>
          <w:u w:val="single"/>
        </w:rPr>
        <w:t>Activities in-scope</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Obtain and consolidate t</w:t>
      </w:r>
      <w:r w:rsidR="00065A2B">
        <w:rPr>
          <w:rFonts w:eastAsia="Cambria" w:cs="Calibri"/>
          <w:color w:val="000000"/>
          <w:sz w:val="21"/>
          <w:szCs w:val="21"/>
        </w:rPr>
        <w:t>he Performance test requirement</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Gather detail</w:t>
      </w:r>
      <w:r w:rsidR="00BB581A">
        <w:rPr>
          <w:rFonts w:eastAsia="Cambria" w:cs="Calibri"/>
          <w:color w:val="000000"/>
          <w:sz w:val="21"/>
          <w:szCs w:val="21"/>
        </w:rPr>
        <w:t>ed</w:t>
      </w:r>
      <w:r w:rsidRPr="00522F62">
        <w:rPr>
          <w:rFonts w:eastAsia="Cambria" w:cs="Calibri"/>
          <w:color w:val="000000"/>
          <w:sz w:val="21"/>
          <w:szCs w:val="21"/>
        </w:rPr>
        <w:t xml:space="preserve"> information and prepare performance test </w:t>
      </w:r>
      <w:r w:rsidR="00AB18D3">
        <w:rPr>
          <w:rFonts w:eastAsia="Cambria" w:cs="Calibri"/>
          <w:color w:val="000000"/>
          <w:sz w:val="21"/>
          <w:szCs w:val="21"/>
        </w:rPr>
        <w:t>approach</w:t>
      </w:r>
      <w:r w:rsidRPr="00522F62">
        <w:rPr>
          <w:rFonts w:eastAsia="Cambria" w:cs="Calibri"/>
          <w:color w:val="000000"/>
          <w:sz w:val="21"/>
          <w:szCs w:val="21"/>
        </w:rPr>
        <w:t xml:space="preserve"> (this document)</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 xml:space="preserve">Script the identified business flows in the </w:t>
      </w:r>
      <w:r w:rsidR="000B128B">
        <w:rPr>
          <w:rFonts w:eastAsia="Cambria" w:cs="Calibri"/>
          <w:color w:val="000000"/>
          <w:sz w:val="21"/>
          <w:szCs w:val="21"/>
        </w:rPr>
        <w:t>performance</w:t>
      </w:r>
      <w:r w:rsidRPr="00522F62">
        <w:rPr>
          <w:rFonts w:eastAsia="Cambria" w:cs="Calibri"/>
          <w:color w:val="000000"/>
          <w:sz w:val="21"/>
          <w:szCs w:val="21"/>
        </w:rPr>
        <w:t xml:space="preserve"> environment ide</w:t>
      </w:r>
      <w:r w:rsidR="00065A2B">
        <w:rPr>
          <w:rFonts w:eastAsia="Cambria" w:cs="Calibri"/>
          <w:color w:val="000000"/>
          <w:sz w:val="21"/>
          <w:szCs w:val="21"/>
        </w:rPr>
        <w:t>ntified for Performance Testing</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Execut</w:t>
      </w:r>
      <w:r w:rsidR="00277608">
        <w:rPr>
          <w:rFonts w:eastAsia="Cambria" w:cs="Calibri"/>
          <w:color w:val="000000"/>
          <w:sz w:val="21"/>
          <w:szCs w:val="21"/>
        </w:rPr>
        <w:t>e</w:t>
      </w:r>
      <w:r w:rsidRPr="00522F62">
        <w:rPr>
          <w:rFonts w:eastAsia="Cambria" w:cs="Calibri"/>
          <w:color w:val="000000"/>
          <w:sz w:val="21"/>
          <w:szCs w:val="21"/>
        </w:rPr>
        <w:t xml:space="preserve"> the </w:t>
      </w:r>
      <w:r w:rsidR="00AB18D3">
        <w:rPr>
          <w:rFonts w:eastAsia="Cambria" w:cs="Calibri"/>
          <w:color w:val="000000"/>
          <w:sz w:val="21"/>
          <w:szCs w:val="21"/>
        </w:rPr>
        <w:t>performance</w:t>
      </w:r>
      <w:r w:rsidR="00065A2B">
        <w:rPr>
          <w:rFonts w:eastAsia="Cambria" w:cs="Calibri"/>
          <w:color w:val="000000"/>
          <w:sz w:val="21"/>
          <w:szCs w:val="21"/>
        </w:rPr>
        <w:t xml:space="preserve"> tests as designed</w:t>
      </w:r>
    </w:p>
    <w:p w:rsidR="00522F62" w:rsidRPr="00522F62" w:rsidRDefault="00BF1243"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Monitor the</w:t>
      </w:r>
      <w:r w:rsidR="00522F62" w:rsidRPr="00522F62">
        <w:rPr>
          <w:rFonts w:eastAsia="Cambria" w:cs="Calibri"/>
          <w:color w:val="000000"/>
          <w:sz w:val="21"/>
          <w:szCs w:val="21"/>
        </w:rPr>
        <w:t xml:space="preserve"> identified metrics in order to observe their behavior during test runs.</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Analysis of the results of the performed executions</w:t>
      </w:r>
    </w:p>
    <w:p w:rsidR="00522F62" w:rsidRPr="00522F62" w:rsidRDefault="00522F62" w:rsidP="00522F62">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522F62">
        <w:rPr>
          <w:rFonts w:eastAsia="Cambria" w:cs="Calibri"/>
          <w:color w:val="000000"/>
          <w:sz w:val="21"/>
          <w:szCs w:val="21"/>
        </w:rPr>
        <w:t>Prepare and publish the preliminary repor</w:t>
      </w:r>
      <w:r w:rsidR="00065A2B">
        <w:rPr>
          <w:rFonts w:eastAsia="Cambria" w:cs="Calibri"/>
          <w:color w:val="000000"/>
          <w:sz w:val="21"/>
          <w:szCs w:val="21"/>
        </w:rPr>
        <w:t>ts and executive summary report</w:t>
      </w:r>
    </w:p>
    <w:p w:rsidR="005271BB" w:rsidRDefault="005271BB" w:rsidP="005271BB">
      <w:pPr>
        <w:widowControl w:val="0"/>
        <w:autoSpaceDE w:val="0"/>
        <w:autoSpaceDN w:val="0"/>
        <w:adjustRightInd w:val="0"/>
        <w:spacing w:before="0" w:after="0"/>
        <w:ind w:left="1814" w:right="115"/>
        <w:jc w:val="both"/>
        <w:rPr>
          <w:rFonts w:eastAsia="Cambria" w:cs="Calibri"/>
          <w:color w:val="000000"/>
          <w:sz w:val="21"/>
          <w:szCs w:val="21"/>
        </w:rPr>
      </w:pPr>
    </w:p>
    <w:p w:rsidR="00BB581A" w:rsidRPr="00522F62" w:rsidRDefault="00BB581A" w:rsidP="005271BB">
      <w:pPr>
        <w:widowControl w:val="0"/>
        <w:autoSpaceDE w:val="0"/>
        <w:autoSpaceDN w:val="0"/>
        <w:adjustRightInd w:val="0"/>
        <w:spacing w:before="0" w:after="0"/>
        <w:ind w:left="1814" w:right="115"/>
        <w:jc w:val="both"/>
        <w:rPr>
          <w:rFonts w:eastAsia="Cambria" w:cs="Calibri"/>
          <w:color w:val="000000"/>
          <w:sz w:val="21"/>
          <w:szCs w:val="21"/>
        </w:rPr>
      </w:pPr>
    </w:p>
    <w:p w:rsidR="00522F62" w:rsidRPr="0055290B" w:rsidRDefault="00522F62" w:rsidP="00522F62">
      <w:pPr>
        <w:pStyle w:val="Heading2"/>
        <w:keepLines w:val="0"/>
        <w:widowControl w:val="0"/>
        <w:tabs>
          <w:tab w:val="num" w:pos="666"/>
        </w:tabs>
        <w:spacing w:before="0" w:line="360" w:lineRule="auto"/>
        <w:ind w:left="666" w:right="115"/>
      </w:pPr>
      <w:bookmarkStart w:id="21" w:name="_Toc77164902"/>
      <w:bookmarkStart w:id="22" w:name="_Toc242588088"/>
      <w:bookmarkStart w:id="23" w:name="_Toc66867747"/>
      <w:r w:rsidRPr="0055290B">
        <w:t>Out of Scope</w:t>
      </w:r>
      <w:bookmarkEnd w:id="21"/>
      <w:bookmarkEnd w:id="22"/>
      <w:bookmarkEnd w:id="23"/>
    </w:p>
    <w:p w:rsidR="00A21EA3" w:rsidRPr="00A21EA3" w:rsidRDefault="00A21EA3"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A21EA3">
        <w:rPr>
          <w:rFonts w:eastAsia="Cambria" w:cs="Calibri"/>
          <w:color w:val="000000"/>
          <w:sz w:val="21"/>
          <w:szCs w:val="21"/>
        </w:rPr>
        <w:t>Setting up of application(s) / environment(s) under test with sufficient volume of data in backend</w:t>
      </w:r>
    </w:p>
    <w:p w:rsidR="00A21EA3" w:rsidRPr="00A21EA3" w:rsidRDefault="00A21EA3"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A21EA3">
        <w:rPr>
          <w:rFonts w:eastAsia="Cambria" w:cs="Calibri"/>
          <w:color w:val="000000"/>
          <w:sz w:val="21"/>
          <w:szCs w:val="21"/>
        </w:rPr>
        <w:t>Developing any kind of simulators, stubs or interfaces to emulate 3rd party systems</w:t>
      </w:r>
    </w:p>
    <w:p w:rsidR="00A21EA3" w:rsidRPr="00A21EA3" w:rsidRDefault="00A21EA3"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A21EA3">
        <w:rPr>
          <w:rFonts w:eastAsia="Cambria" w:cs="Calibri"/>
          <w:color w:val="000000"/>
          <w:sz w:val="21"/>
          <w:szCs w:val="21"/>
        </w:rPr>
        <w:t>Implementation of Performance tuning recommendations</w:t>
      </w:r>
    </w:p>
    <w:p w:rsidR="00A21EA3" w:rsidRPr="00A21EA3" w:rsidRDefault="00A21EA3"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A21EA3">
        <w:rPr>
          <w:rFonts w:eastAsia="Cambria" w:cs="Calibri"/>
          <w:color w:val="000000"/>
          <w:sz w:val="21"/>
          <w:szCs w:val="21"/>
        </w:rPr>
        <w:t>Any additional type of testing (Functional, Security). However, functional validation will be done once before proceeding with performance test scripting</w:t>
      </w:r>
    </w:p>
    <w:p w:rsidR="00A21EA3" w:rsidRDefault="00A21EA3"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A21EA3">
        <w:rPr>
          <w:rFonts w:eastAsia="Cambria" w:cs="Calibri"/>
          <w:color w:val="000000"/>
          <w:sz w:val="21"/>
          <w:szCs w:val="21"/>
        </w:rPr>
        <w:t>Activities/Services that are not explicitly stated in the scope are out of scope for this engagement</w:t>
      </w:r>
    </w:p>
    <w:p w:rsidR="00522F62" w:rsidRPr="00065A2B" w:rsidRDefault="00065A2B" w:rsidP="00A21EA3">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Pr>
          <w:rFonts w:eastAsia="Cambria" w:cs="Calibri"/>
          <w:color w:val="000000"/>
          <w:sz w:val="21"/>
          <w:szCs w:val="21"/>
        </w:rPr>
        <w:t xml:space="preserve">Performance Testing </w:t>
      </w:r>
      <w:r w:rsidR="00522F62" w:rsidRPr="00065A2B">
        <w:rPr>
          <w:rFonts w:eastAsia="Cambria" w:cs="Calibri"/>
          <w:color w:val="000000"/>
          <w:sz w:val="21"/>
          <w:szCs w:val="21"/>
        </w:rPr>
        <w:t>of functi</w:t>
      </w:r>
      <w:r>
        <w:rPr>
          <w:rFonts w:eastAsia="Cambria" w:cs="Calibri"/>
          <w:color w:val="000000"/>
          <w:sz w:val="21"/>
          <w:szCs w:val="21"/>
        </w:rPr>
        <w:t>onalities that are not in scope</w:t>
      </w:r>
    </w:p>
    <w:p w:rsidR="00522F62" w:rsidRPr="00FE65B5" w:rsidRDefault="00522F62" w:rsidP="00FE65B5">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FE65B5">
        <w:rPr>
          <w:rFonts w:eastAsia="Cambria" w:cs="Calibri"/>
          <w:color w:val="000000"/>
          <w:sz w:val="21"/>
          <w:szCs w:val="21"/>
        </w:rPr>
        <w:t xml:space="preserve">Performance testing/monitoring of any </w:t>
      </w:r>
      <w:r w:rsidR="000B128B" w:rsidRPr="00FE65B5">
        <w:rPr>
          <w:rFonts w:eastAsia="Cambria" w:cs="Calibri"/>
          <w:color w:val="000000"/>
          <w:sz w:val="21"/>
          <w:szCs w:val="21"/>
        </w:rPr>
        <w:t>third-party</w:t>
      </w:r>
      <w:r w:rsidRPr="00FE65B5">
        <w:rPr>
          <w:rFonts w:eastAsia="Cambria" w:cs="Calibri"/>
          <w:color w:val="000000"/>
          <w:sz w:val="21"/>
          <w:szCs w:val="21"/>
        </w:rPr>
        <w:t xml:space="preserve"> interfaces</w:t>
      </w:r>
    </w:p>
    <w:p w:rsidR="00522F62" w:rsidRPr="00FE65B5" w:rsidRDefault="00522F62" w:rsidP="00FE65B5">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FE65B5">
        <w:rPr>
          <w:rFonts w:eastAsia="Cambria" w:cs="Calibri"/>
          <w:color w:val="000000"/>
          <w:sz w:val="21"/>
          <w:szCs w:val="21"/>
        </w:rPr>
        <w:t>Code profiling / Hard</w:t>
      </w:r>
      <w:r w:rsidR="00065A2B">
        <w:rPr>
          <w:rFonts w:eastAsia="Cambria" w:cs="Calibri"/>
          <w:color w:val="000000"/>
          <w:sz w:val="21"/>
          <w:szCs w:val="21"/>
        </w:rPr>
        <w:t>ware sizing / Capacity planning</w:t>
      </w:r>
    </w:p>
    <w:p w:rsidR="00522F62" w:rsidRPr="00FE65B5" w:rsidRDefault="00522F62" w:rsidP="00FE65B5">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FE65B5">
        <w:rPr>
          <w:rFonts w:eastAsia="Cambria" w:cs="Calibri"/>
          <w:color w:val="000000"/>
          <w:sz w:val="21"/>
          <w:szCs w:val="21"/>
        </w:rPr>
        <w:t>Security / Vulnerability testing / UAT/ Whitebox testing</w:t>
      </w:r>
    </w:p>
    <w:p w:rsidR="00FE65B5" w:rsidRPr="00FE65B5" w:rsidRDefault="00FE65B5" w:rsidP="00FE65B5">
      <w:pPr>
        <w:widowControl w:val="0"/>
        <w:autoSpaceDE w:val="0"/>
        <w:autoSpaceDN w:val="0"/>
        <w:adjustRightInd w:val="0"/>
        <w:spacing w:before="0" w:after="0"/>
        <w:ind w:left="1814" w:right="115"/>
        <w:jc w:val="both"/>
        <w:rPr>
          <w:rFonts w:eastAsia="Cambria" w:cs="Calibri"/>
          <w:color w:val="000000"/>
          <w:sz w:val="21"/>
          <w:szCs w:val="21"/>
        </w:rPr>
      </w:pPr>
    </w:p>
    <w:p w:rsidR="00522F62" w:rsidRPr="0055290B" w:rsidRDefault="00522F62" w:rsidP="00522F62">
      <w:pPr>
        <w:pStyle w:val="Heading2"/>
        <w:keepLines w:val="0"/>
        <w:widowControl w:val="0"/>
        <w:tabs>
          <w:tab w:val="num" w:pos="666"/>
        </w:tabs>
        <w:spacing w:before="0" w:line="360" w:lineRule="auto"/>
        <w:ind w:left="666" w:right="115"/>
      </w:pPr>
      <w:bookmarkStart w:id="24" w:name="_Toc77164903"/>
      <w:bookmarkStart w:id="25" w:name="_Toc242588089"/>
      <w:bookmarkStart w:id="26" w:name="_Toc66867748"/>
      <w:r w:rsidRPr="0055290B">
        <w:t>Constraints</w:t>
      </w:r>
      <w:bookmarkEnd w:id="24"/>
      <w:bookmarkEnd w:id="25"/>
      <w:bookmarkEnd w:id="26"/>
    </w:p>
    <w:p w:rsidR="00FE65B5" w:rsidRDefault="00522F62" w:rsidP="00FE65B5">
      <w:pPr>
        <w:widowControl w:val="0"/>
        <w:autoSpaceDE w:val="0"/>
        <w:autoSpaceDN w:val="0"/>
        <w:adjustRightInd w:val="0"/>
        <w:spacing w:before="0" w:after="0"/>
        <w:ind w:right="115" w:firstLine="90"/>
        <w:jc w:val="both"/>
        <w:rPr>
          <w:rFonts w:eastAsia="Cambria" w:cs="Calibri"/>
          <w:color w:val="000000"/>
          <w:sz w:val="21"/>
          <w:szCs w:val="21"/>
        </w:rPr>
      </w:pPr>
      <w:r w:rsidRPr="00FE65B5">
        <w:rPr>
          <w:rFonts w:eastAsia="Cambria" w:cs="Calibri"/>
          <w:color w:val="000000"/>
          <w:sz w:val="21"/>
          <w:szCs w:val="21"/>
        </w:rPr>
        <w:t xml:space="preserve">Constraints are items that limit testing.  Testing can only occur to a certain level because of the constraints in </w:t>
      </w:r>
    </w:p>
    <w:p w:rsidR="00522F62" w:rsidRDefault="00522F62" w:rsidP="00FE65B5">
      <w:pPr>
        <w:widowControl w:val="0"/>
        <w:autoSpaceDE w:val="0"/>
        <w:autoSpaceDN w:val="0"/>
        <w:adjustRightInd w:val="0"/>
        <w:spacing w:before="0" w:after="0"/>
        <w:ind w:right="115" w:firstLine="90"/>
        <w:jc w:val="both"/>
        <w:rPr>
          <w:rFonts w:eastAsia="Cambria" w:cs="Calibri"/>
          <w:color w:val="000000"/>
          <w:sz w:val="21"/>
          <w:szCs w:val="21"/>
        </w:rPr>
      </w:pPr>
      <w:r w:rsidRPr="00FE65B5">
        <w:rPr>
          <w:rFonts w:eastAsia="Cambria" w:cs="Calibri"/>
          <w:color w:val="000000"/>
          <w:sz w:val="21"/>
          <w:szCs w:val="21"/>
        </w:rPr>
        <w:lastRenderedPageBreak/>
        <w:t>simulation, list such constraints here</w:t>
      </w:r>
    </w:p>
    <w:p w:rsidR="00FE65B5" w:rsidRDefault="00FE65B5" w:rsidP="00FE65B5">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FE65B5">
        <w:rPr>
          <w:rFonts w:eastAsia="Cambria" w:cs="Calibri"/>
          <w:color w:val="000000"/>
          <w:sz w:val="21"/>
          <w:szCs w:val="21"/>
        </w:rPr>
        <w:t xml:space="preserve">Awaiting confirmation on </w:t>
      </w:r>
      <w:r w:rsidR="007E0B11">
        <w:rPr>
          <w:rFonts w:eastAsia="Cambria" w:cs="Calibri"/>
          <w:color w:val="000000"/>
          <w:sz w:val="21"/>
          <w:szCs w:val="21"/>
        </w:rPr>
        <w:t>User</w:t>
      </w:r>
      <w:r w:rsidR="00BB581A">
        <w:rPr>
          <w:rFonts w:eastAsia="Cambria" w:cs="Calibri"/>
          <w:color w:val="000000"/>
          <w:sz w:val="21"/>
          <w:szCs w:val="21"/>
        </w:rPr>
        <w:t xml:space="preserve"> Mix</w:t>
      </w:r>
    </w:p>
    <w:p w:rsidR="00522F62" w:rsidRPr="00FE65B5" w:rsidRDefault="00522F62" w:rsidP="00FE65B5">
      <w:pPr>
        <w:widowControl w:val="0"/>
        <w:numPr>
          <w:ilvl w:val="0"/>
          <w:numId w:val="27"/>
        </w:numPr>
        <w:autoSpaceDE w:val="0"/>
        <w:autoSpaceDN w:val="0"/>
        <w:adjustRightInd w:val="0"/>
        <w:spacing w:before="0" w:after="0"/>
        <w:ind w:left="1814" w:right="115"/>
        <w:jc w:val="both"/>
        <w:rPr>
          <w:rFonts w:eastAsia="Cambria" w:cs="Calibri"/>
          <w:color w:val="000000"/>
          <w:sz w:val="21"/>
          <w:szCs w:val="21"/>
        </w:rPr>
      </w:pPr>
      <w:r w:rsidRPr="00FE65B5">
        <w:rPr>
          <w:rFonts w:eastAsia="Cambria" w:cs="Calibri"/>
          <w:color w:val="000000"/>
          <w:sz w:val="21"/>
          <w:szCs w:val="21"/>
        </w:rPr>
        <w:t>Delay in access to the appli</w:t>
      </w:r>
      <w:r w:rsidR="00FE65B5">
        <w:rPr>
          <w:rFonts w:eastAsia="Cambria" w:cs="Calibri"/>
          <w:color w:val="000000"/>
          <w:sz w:val="21"/>
          <w:szCs w:val="21"/>
        </w:rPr>
        <w:t>cation</w:t>
      </w:r>
    </w:p>
    <w:p w:rsidR="00FE65B5" w:rsidRPr="0055290B" w:rsidRDefault="00065A2B" w:rsidP="005271BB">
      <w:pPr>
        <w:pStyle w:val="Heading1"/>
        <w:rPr>
          <w:rFonts w:cs="Arial"/>
          <w:sz w:val="28"/>
          <w:szCs w:val="28"/>
        </w:rPr>
      </w:pPr>
      <w:bookmarkStart w:id="27" w:name="_Toc77164911"/>
      <w:bookmarkStart w:id="28" w:name="_Toc90287402"/>
      <w:bookmarkStart w:id="29" w:name="_Toc242588090"/>
      <w:bookmarkStart w:id="30" w:name="_Toc66867749"/>
      <w:bookmarkStart w:id="31" w:name="_Toc506699122"/>
      <w:bookmarkStart w:id="32" w:name="_Toc15471218"/>
      <w:r>
        <w:rPr>
          <w:lang w:val="en-US"/>
        </w:rPr>
        <w:t>T</w:t>
      </w:r>
      <w:r w:rsidR="00FE65B5" w:rsidRPr="005271BB">
        <w:t>esting procedure</w:t>
      </w:r>
      <w:bookmarkEnd w:id="27"/>
      <w:bookmarkEnd w:id="28"/>
      <w:bookmarkEnd w:id="29"/>
      <w:bookmarkEnd w:id="30"/>
    </w:p>
    <w:p w:rsidR="00FE65B5" w:rsidRPr="00BB581A" w:rsidRDefault="00FE65B5" w:rsidP="00FE65B5">
      <w:pPr>
        <w:pStyle w:val="Heading2"/>
        <w:keepLines w:val="0"/>
        <w:widowControl w:val="0"/>
        <w:tabs>
          <w:tab w:val="num" w:pos="666"/>
        </w:tabs>
        <w:spacing w:before="0" w:line="360" w:lineRule="auto"/>
        <w:ind w:left="666" w:right="115"/>
      </w:pPr>
      <w:bookmarkStart w:id="33" w:name="_Toc77164908"/>
      <w:bookmarkStart w:id="34" w:name="_Toc90287403"/>
      <w:bookmarkStart w:id="35" w:name="_Toc242588091"/>
      <w:bookmarkStart w:id="36" w:name="_Toc66867750"/>
      <w:r w:rsidRPr="0055290B">
        <w:t>Entry Criteria</w:t>
      </w:r>
      <w:bookmarkEnd w:id="33"/>
      <w:bookmarkEnd w:id="34"/>
      <w:bookmarkEnd w:id="35"/>
      <w:bookmarkEnd w:id="36"/>
    </w:p>
    <w:p w:rsidR="00FE65B5" w:rsidRPr="00FE65B5" w:rsidRDefault="00FE65B5" w:rsidP="00FE65B5">
      <w:pPr>
        <w:widowControl w:val="0"/>
        <w:numPr>
          <w:ilvl w:val="0"/>
          <w:numId w:val="27"/>
        </w:numPr>
        <w:autoSpaceDE w:val="0"/>
        <w:autoSpaceDN w:val="0"/>
        <w:adjustRightInd w:val="0"/>
        <w:spacing w:before="0" w:after="0"/>
        <w:ind w:right="115"/>
        <w:jc w:val="both"/>
        <w:rPr>
          <w:rFonts w:eastAsia="Cambria" w:cs="Calibri"/>
          <w:color w:val="000000"/>
          <w:sz w:val="21"/>
          <w:szCs w:val="21"/>
        </w:rPr>
      </w:pPr>
      <w:r w:rsidRPr="00FE65B5">
        <w:rPr>
          <w:rFonts w:eastAsia="Cambria" w:cs="Calibri"/>
          <w:color w:val="000000"/>
          <w:sz w:val="21"/>
          <w:szCs w:val="21"/>
        </w:rPr>
        <w:t xml:space="preserve">The following pre-requisites must be met without fail for the successful implementation of the various performance testing activities. </w:t>
      </w:r>
    </w:p>
    <w:p w:rsidR="00EC02D1" w:rsidRDefault="00EC02D1" w:rsidP="00EC02D1">
      <w:pPr>
        <w:pStyle w:val="Caption"/>
        <w:keepNext/>
        <w:spacing w:before="0" w:after="0"/>
        <w:ind w:left="1152"/>
        <w:rPr>
          <w:rFonts w:cs="Arial"/>
        </w:rPr>
      </w:pPr>
    </w:p>
    <w:p w:rsidR="00FE65B5" w:rsidRDefault="00EC02D1" w:rsidP="00EC02D1">
      <w:pPr>
        <w:pStyle w:val="Caption"/>
        <w:keepNext/>
        <w:spacing w:before="0" w:after="0"/>
        <w:ind w:firstLine="720"/>
        <w:rPr>
          <w:rFonts w:cs="Arial"/>
        </w:rPr>
      </w:pPr>
      <w:r>
        <w:rPr>
          <w:rFonts w:cs="Arial"/>
        </w:rPr>
        <w:t>T</w:t>
      </w:r>
      <w:r w:rsidRPr="0055290B">
        <w:rPr>
          <w:rFonts w:cs="Arial"/>
        </w:rPr>
        <w:t>able</w:t>
      </w:r>
      <w:r>
        <w:rPr>
          <w:rFonts w:cs="Arial"/>
        </w:rPr>
        <w:t xml:space="preserve"> 1: Entry Criteria</w:t>
      </w: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935"/>
      </w:tblGrid>
      <w:tr w:rsidR="00FE65B5" w:rsidRPr="005271BB" w:rsidTr="005271BB">
        <w:trPr>
          <w:trHeight w:val="300"/>
        </w:trPr>
        <w:tc>
          <w:tcPr>
            <w:tcW w:w="2155" w:type="dxa"/>
            <w:shd w:val="clear" w:color="000000" w:fill="8DB3E2"/>
            <w:noWrap/>
            <w:vAlign w:val="bottom"/>
          </w:tcPr>
          <w:p w:rsidR="00FE65B5" w:rsidRPr="00F2553E" w:rsidRDefault="00FE65B5" w:rsidP="00FE65B5">
            <w:pPr>
              <w:spacing w:before="0" w:after="0"/>
              <w:jc w:val="center"/>
              <w:rPr>
                <w:rFonts w:cs="Arial"/>
                <w:b/>
                <w:bCs/>
                <w:color w:val="000000"/>
                <w:szCs w:val="22"/>
              </w:rPr>
            </w:pPr>
            <w:r w:rsidRPr="00F2553E">
              <w:rPr>
                <w:rFonts w:cs="Arial"/>
                <w:b/>
                <w:bCs/>
                <w:color w:val="000000"/>
                <w:szCs w:val="22"/>
              </w:rPr>
              <w:t>Phase</w:t>
            </w:r>
          </w:p>
        </w:tc>
        <w:tc>
          <w:tcPr>
            <w:tcW w:w="6935" w:type="dxa"/>
            <w:shd w:val="clear" w:color="000000" w:fill="8DB3E2"/>
            <w:noWrap/>
            <w:vAlign w:val="bottom"/>
          </w:tcPr>
          <w:p w:rsidR="00FE65B5" w:rsidRPr="00F2553E" w:rsidRDefault="00FE65B5" w:rsidP="00FE65B5">
            <w:pPr>
              <w:spacing w:before="0" w:after="0"/>
              <w:jc w:val="center"/>
              <w:rPr>
                <w:rFonts w:cs="Arial"/>
                <w:b/>
                <w:bCs/>
                <w:color w:val="000000"/>
                <w:szCs w:val="22"/>
              </w:rPr>
            </w:pPr>
            <w:r w:rsidRPr="00F2553E">
              <w:rPr>
                <w:rFonts w:cs="Arial"/>
                <w:b/>
                <w:bCs/>
                <w:color w:val="000000"/>
                <w:szCs w:val="22"/>
              </w:rPr>
              <w:t>Entry Criteria</w:t>
            </w:r>
          </w:p>
        </w:tc>
      </w:tr>
      <w:tr w:rsidR="00FE65B5" w:rsidRPr="005271BB" w:rsidTr="00FE65B5">
        <w:trPr>
          <w:trHeight w:val="773"/>
        </w:trPr>
        <w:tc>
          <w:tcPr>
            <w:tcW w:w="2155" w:type="dxa"/>
            <w:shd w:val="clear" w:color="auto" w:fill="auto"/>
            <w:vAlign w:val="center"/>
          </w:tcPr>
          <w:p w:rsidR="00FE65B5" w:rsidRPr="00F2553E" w:rsidRDefault="005E334A" w:rsidP="00F2553E">
            <w:pPr>
              <w:spacing w:before="0" w:after="0"/>
              <w:jc w:val="center"/>
              <w:rPr>
                <w:rFonts w:cs="Arial"/>
                <w:color w:val="000000"/>
                <w:sz w:val="21"/>
                <w:szCs w:val="21"/>
              </w:rPr>
            </w:pPr>
            <w:r>
              <w:rPr>
                <w:rFonts w:cs="Arial"/>
                <w:color w:val="000000"/>
                <w:sz w:val="21"/>
                <w:szCs w:val="21"/>
              </w:rPr>
              <w:t>Discovery Phase</w:t>
            </w:r>
          </w:p>
        </w:tc>
        <w:tc>
          <w:tcPr>
            <w:tcW w:w="6935" w:type="dxa"/>
            <w:shd w:val="clear" w:color="auto" w:fill="auto"/>
            <w:vAlign w:val="center"/>
          </w:tcPr>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The performance test requirement</w:t>
            </w:r>
            <w:r w:rsidR="005271BB" w:rsidRPr="00F2553E">
              <w:rPr>
                <w:rFonts w:eastAsia="Cambria" w:cs="Calibri"/>
                <w:color w:val="000000"/>
                <w:sz w:val="21"/>
                <w:szCs w:val="21"/>
              </w:rPr>
              <w:t xml:space="preserve">s for </w:t>
            </w:r>
            <w:r w:rsidR="00A21EA3">
              <w:rPr>
                <w:rFonts w:eastAsia="Cambria" w:cs="Calibri"/>
                <w:color w:val="000000"/>
                <w:sz w:val="21"/>
                <w:szCs w:val="21"/>
              </w:rPr>
              <w:t>Application</w:t>
            </w:r>
            <w:r w:rsidR="005271BB" w:rsidRPr="00F2553E">
              <w:rPr>
                <w:rFonts w:eastAsia="Cambria" w:cs="Calibri"/>
                <w:color w:val="000000"/>
                <w:sz w:val="21"/>
                <w:szCs w:val="21"/>
              </w:rPr>
              <w:t xml:space="preserve"> </w:t>
            </w:r>
            <w:r w:rsidR="007E0B11">
              <w:rPr>
                <w:rFonts w:eastAsia="Cambria" w:cs="Calibri"/>
                <w:color w:val="000000"/>
                <w:sz w:val="21"/>
                <w:szCs w:val="21"/>
              </w:rPr>
              <w:t xml:space="preserve">under test </w:t>
            </w:r>
            <w:r w:rsidR="005271BB" w:rsidRPr="00F2553E">
              <w:rPr>
                <w:rFonts w:eastAsia="Cambria" w:cs="Calibri"/>
                <w:color w:val="000000"/>
                <w:sz w:val="21"/>
                <w:szCs w:val="21"/>
              </w:rPr>
              <w:t>are identified</w:t>
            </w:r>
          </w:p>
        </w:tc>
      </w:tr>
      <w:tr w:rsidR="00FE65B5" w:rsidRPr="005271BB" w:rsidTr="00FE65B5">
        <w:trPr>
          <w:trHeight w:val="890"/>
        </w:trPr>
        <w:tc>
          <w:tcPr>
            <w:tcW w:w="2155" w:type="dxa"/>
            <w:shd w:val="clear" w:color="auto" w:fill="auto"/>
            <w:vAlign w:val="center"/>
          </w:tcPr>
          <w:p w:rsidR="00FE65B5" w:rsidRPr="00F2553E" w:rsidRDefault="00FE65B5" w:rsidP="00FE65B5">
            <w:pPr>
              <w:spacing w:before="0" w:after="0"/>
              <w:jc w:val="center"/>
              <w:rPr>
                <w:rFonts w:cs="Arial"/>
                <w:color w:val="000000"/>
                <w:sz w:val="21"/>
                <w:szCs w:val="21"/>
              </w:rPr>
            </w:pPr>
            <w:r w:rsidRPr="00F2553E">
              <w:rPr>
                <w:rFonts w:cs="Arial"/>
                <w:color w:val="000000"/>
                <w:sz w:val="21"/>
                <w:szCs w:val="21"/>
              </w:rPr>
              <w:t>Test Plan</w:t>
            </w:r>
          </w:p>
        </w:tc>
        <w:tc>
          <w:tcPr>
            <w:tcW w:w="6935" w:type="dxa"/>
            <w:shd w:val="clear" w:color="auto" w:fill="auto"/>
            <w:vAlign w:val="center"/>
          </w:tcPr>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Business critical transaction(s) and scen</w:t>
            </w:r>
            <w:r w:rsidR="005271BB" w:rsidRPr="00F2553E">
              <w:rPr>
                <w:rFonts w:eastAsia="Cambria" w:cs="Calibri"/>
                <w:color w:val="000000"/>
                <w:sz w:val="21"/>
                <w:szCs w:val="21"/>
              </w:rPr>
              <w:t>ario(s) to be tested are defined</w:t>
            </w:r>
          </w:p>
          <w:p w:rsidR="00FE65B5" w:rsidRPr="00A21EA3" w:rsidRDefault="00FE65B5" w:rsidP="00A21EA3">
            <w:pPr>
              <w:numPr>
                <w:ilvl w:val="0"/>
                <w:numId w:val="30"/>
              </w:numPr>
              <w:spacing w:before="0" w:after="0"/>
              <w:rPr>
                <w:rFonts w:eastAsia="Cambria" w:cs="Calibri"/>
                <w:color w:val="000000"/>
                <w:sz w:val="21"/>
                <w:szCs w:val="21"/>
              </w:rPr>
            </w:pPr>
            <w:r w:rsidRPr="00F2553E">
              <w:rPr>
                <w:rFonts w:eastAsia="Cambria" w:cs="Calibri"/>
                <w:color w:val="000000"/>
                <w:sz w:val="21"/>
                <w:szCs w:val="21"/>
              </w:rPr>
              <w:t>The applica</w:t>
            </w:r>
            <w:r w:rsidR="005271BB" w:rsidRPr="00F2553E">
              <w:rPr>
                <w:rFonts w:eastAsia="Cambria" w:cs="Calibri"/>
                <w:color w:val="000000"/>
                <w:sz w:val="21"/>
                <w:szCs w:val="21"/>
              </w:rPr>
              <w:t>tion walkthrough/KT is provided</w:t>
            </w:r>
          </w:p>
        </w:tc>
      </w:tr>
      <w:tr w:rsidR="00FE65B5" w:rsidRPr="005271BB" w:rsidTr="00FE65B5">
        <w:trPr>
          <w:trHeight w:val="1070"/>
        </w:trPr>
        <w:tc>
          <w:tcPr>
            <w:tcW w:w="2155" w:type="dxa"/>
            <w:shd w:val="clear" w:color="auto" w:fill="auto"/>
            <w:vAlign w:val="center"/>
          </w:tcPr>
          <w:p w:rsidR="00FE65B5" w:rsidRPr="00F2553E" w:rsidRDefault="00FE65B5" w:rsidP="00FE65B5">
            <w:pPr>
              <w:spacing w:before="0" w:after="0"/>
              <w:jc w:val="center"/>
              <w:rPr>
                <w:rFonts w:cs="Arial"/>
                <w:color w:val="000000"/>
                <w:sz w:val="21"/>
                <w:szCs w:val="21"/>
              </w:rPr>
            </w:pPr>
            <w:r w:rsidRPr="00F2553E">
              <w:rPr>
                <w:rFonts w:cs="Arial"/>
                <w:color w:val="000000"/>
                <w:sz w:val="21"/>
                <w:szCs w:val="21"/>
              </w:rPr>
              <w:t>Test Development</w:t>
            </w:r>
          </w:p>
        </w:tc>
        <w:tc>
          <w:tcPr>
            <w:tcW w:w="6935" w:type="dxa"/>
            <w:shd w:val="clear" w:color="auto" w:fill="auto"/>
            <w:vAlign w:val="center"/>
          </w:tcPr>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 xml:space="preserve">Functionally </w:t>
            </w:r>
            <w:r w:rsidR="005271BB" w:rsidRPr="00F2553E">
              <w:rPr>
                <w:rFonts w:eastAsia="Cambria" w:cs="Calibri"/>
                <w:color w:val="000000"/>
                <w:sz w:val="21"/>
                <w:szCs w:val="21"/>
              </w:rPr>
              <w:t>stable application is available</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Approved and Sig</w:t>
            </w:r>
            <w:r w:rsidR="005271BB" w:rsidRPr="00F2553E">
              <w:rPr>
                <w:rFonts w:eastAsia="Cambria" w:cs="Calibri"/>
                <w:color w:val="000000"/>
                <w:sz w:val="21"/>
                <w:szCs w:val="21"/>
              </w:rPr>
              <w:t>ned off Traversal Flow document</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Test environment is c</w:t>
            </w:r>
            <w:r w:rsidR="005271BB" w:rsidRPr="00F2553E">
              <w:rPr>
                <w:rFonts w:eastAsia="Cambria" w:cs="Calibri"/>
                <w:color w:val="000000"/>
                <w:sz w:val="21"/>
                <w:szCs w:val="21"/>
              </w:rPr>
              <w:t>onfigured and ready for testing</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The application build is depl</w:t>
            </w:r>
            <w:r w:rsidR="005271BB" w:rsidRPr="00F2553E">
              <w:rPr>
                <w:rFonts w:eastAsia="Cambria" w:cs="Calibri"/>
                <w:color w:val="000000"/>
                <w:sz w:val="21"/>
                <w:szCs w:val="21"/>
              </w:rPr>
              <w:t>oyed in the testing environment</w:t>
            </w:r>
          </w:p>
        </w:tc>
      </w:tr>
      <w:tr w:rsidR="00FE65B5" w:rsidRPr="005271BB" w:rsidTr="00FE65B5">
        <w:trPr>
          <w:trHeight w:val="1160"/>
        </w:trPr>
        <w:tc>
          <w:tcPr>
            <w:tcW w:w="2155" w:type="dxa"/>
            <w:shd w:val="clear" w:color="auto" w:fill="auto"/>
            <w:vAlign w:val="center"/>
          </w:tcPr>
          <w:p w:rsidR="00FE65B5" w:rsidRPr="00F2553E" w:rsidRDefault="00FE65B5" w:rsidP="00FE65B5">
            <w:pPr>
              <w:spacing w:before="0" w:after="0"/>
              <w:jc w:val="center"/>
              <w:rPr>
                <w:rFonts w:cs="Arial"/>
                <w:color w:val="000000"/>
                <w:sz w:val="21"/>
                <w:szCs w:val="21"/>
              </w:rPr>
            </w:pPr>
            <w:r w:rsidRPr="00F2553E">
              <w:rPr>
                <w:rFonts w:cs="Arial"/>
                <w:color w:val="000000"/>
                <w:sz w:val="21"/>
                <w:szCs w:val="21"/>
              </w:rPr>
              <w:t>Test Execution</w:t>
            </w:r>
          </w:p>
        </w:tc>
        <w:tc>
          <w:tcPr>
            <w:tcW w:w="6935" w:type="dxa"/>
            <w:shd w:val="clear" w:color="auto" w:fill="auto"/>
            <w:vAlign w:val="center"/>
          </w:tcPr>
          <w:p w:rsidR="005271BB" w:rsidRPr="00F2553E" w:rsidRDefault="005271BB" w:rsidP="005271BB">
            <w:pPr>
              <w:numPr>
                <w:ilvl w:val="0"/>
                <w:numId w:val="30"/>
              </w:numPr>
              <w:spacing w:before="0" w:after="0"/>
              <w:rPr>
                <w:rFonts w:eastAsia="Cambria" w:cs="Calibri"/>
                <w:color w:val="000000"/>
                <w:sz w:val="21"/>
                <w:szCs w:val="21"/>
              </w:rPr>
            </w:pPr>
            <w:r w:rsidRPr="00F2553E">
              <w:rPr>
                <w:rFonts w:eastAsia="Cambria" w:cs="Calibri"/>
                <w:color w:val="000000"/>
                <w:sz w:val="21"/>
                <w:szCs w:val="21"/>
              </w:rPr>
              <w:t>Functionally stable application is available for Test executions</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Application set-up completion in t</w:t>
            </w:r>
            <w:r w:rsidR="005271BB" w:rsidRPr="00F2553E">
              <w:rPr>
                <w:rFonts w:eastAsia="Cambria" w:cs="Calibri"/>
                <w:color w:val="000000"/>
                <w:sz w:val="21"/>
                <w:szCs w:val="21"/>
              </w:rPr>
              <w:t>he Performance Test Environment</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Availability of</w:t>
            </w:r>
            <w:r w:rsidR="005271BB" w:rsidRPr="00F2553E">
              <w:rPr>
                <w:rFonts w:eastAsia="Cambria" w:cs="Calibri"/>
                <w:color w:val="000000"/>
                <w:sz w:val="21"/>
                <w:szCs w:val="21"/>
              </w:rPr>
              <w:t xml:space="preserve"> Test Data</w:t>
            </w:r>
          </w:p>
          <w:p w:rsidR="00FE65B5" w:rsidRPr="00F2553E" w:rsidRDefault="00FE65B5" w:rsidP="00FE65B5">
            <w:pPr>
              <w:numPr>
                <w:ilvl w:val="0"/>
                <w:numId w:val="30"/>
              </w:numPr>
              <w:spacing w:before="0" w:after="0"/>
              <w:rPr>
                <w:rFonts w:eastAsia="Cambria" w:cs="Calibri"/>
                <w:color w:val="000000"/>
                <w:sz w:val="21"/>
                <w:szCs w:val="21"/>
              </w:rPr>
            </w:pPr>
            <w:r w:rsidRPr="00F2553E">
              <w:rPr>
                <w:rFonts w:eastAsia="Cambria" w:cs="Calibri"/>
                <w:color w:val="000000"/>
                <w:sz w:val="21"/>
                <w:szCs w:val="21"/>
              </w:rPr>
              <w:t>Completed T</w:t>
            </w:r>
            <w:r w:rsidR="005271BB" w:rsidRPr="00F2553E">
              <w:rPr>
                <w:rFonts w:eastAsia="Cambria" w:cs="Calibri"/>
                <w:color w:val="000000"/>
                <w:sz w:val="21"/>
                <w:szCs w:val="21"/>
              </w:rPr>
              <w:t>est scripts and scenario design</w:t>
            </w:r>
          </w:p>
        </w:tc>
      </w:tr>
    </w:tbl>
    <w:p w:rsidR="00FE65B5" w:rsidRPr="0055290B" w:rsidRDefault="00FE65B5" w:rsidP="00FE65B5">
      <w:pPr>
        <w:pStyle w:val="Heading2"/>
        <w:keepLines w:val="0"/>
        <w:widowControl w:val="0"/>
        <w:tabs>
          <w:tab w:val="num" w:pos="666"/>
        </w:tabs>
        <w:spacing w:before="0" w:line="360" w:lineRule="auto"/>
        <w:ind w:left="666" w:right="115"/>
      </w:pPr>
      <w:bookmarkStart w:id="37" w:name="_Toc15471219"/>
      <w:bookmarkStart w:id="38" w:name="_Toc77164913"/>
      <w:bookmarkStart w:id="39" w:name="_Toc90287407"/>
      <w:bookmarkStart w:id="40" w:name="_Toc242588093"/>
      <w:bookmarkStart w:id="41" w:name="_Toc66867751"/>
      <w:bookmarkEnd w:id="31"/>
      <w:bookmarkEnd w:id="32"/>
      <w:r w:rsidRPr="0055290B">
        <w:t>Test Data</w:t>
      </w:r>
      <w:bookmarkEnd w:id="37"/>
      <w:bookmarkEnd w:id="38"/>
      <w:bookmarkEnd w:id="39"/>
      <w:r w:rsidRPr="0055290B">
        <w:t xml:space="preserve"> Requirements</w:t>
      </w:r>
      <w:bookmarkEnd w:id="40"/>
      <w:bookmarkEnd w:id="41"/>
    </w:p>
    <w:p w:rsidR="00C26CEB" w:rsidRPr="005D5CFB" w:rsidRDefault="005D5CFB" w:rsidP="005D5CFB">
      <w:pPr>
        <w:numPr>
          <w:ilvl w:val="0"/>
          <w:numId w:val="27"/>
        </w:numPr>
        <w:jc w:val="both"/>
        <w:rPr>
          <w:color w:val="auto"/>
          <w:sz w:val="21"/>
          <w:szCs w:val="21"/>
        </w:rPr>
      </w:pPr>
      <w:r w:rsidRPr="005D5CFB">
        <w:rPr>
          <w:color w:val="auto"/>
          <w:sz w:val="21"/>
          <w:szCs w:val="21"/>
        </w:rPr>
        <w:t>I</w:t>
      </w:r>
      <w:r w:rsidR="00C26CEB" w:rsidRPr="005D5CFB">
        <w:rPr>
          <w:color w:val="auto"/>
          <w:sz w:val="21"/>
          <w:szCs w:val="21"/>
        </w:rPr>
        <w:t xml:space="preserve">nvoices </w:t>
      </w:r>
      <w:r w:rsidRPr="005D5CFB">
        <w:rPr>
          <w:color w:val="auto"/>
          <w:sz w:val="21"/>
          <w:szCs w:val="21"/>
        </w:rPr>
        <w:t xml:space="preserve">with large amounts </w:t>
      </w:r>
      <w:r w:rsidR="00C26CEB" w:rsidRPr="005D5CFB">
        <w:rPr>
          <w:color w:val="auto"/>
          <w:sz w:val="21"/>
          <w:szCs w:val="21"/>
        </w:rPr>
        <w:t xml:space="preserve">to be created, which </w:t>
      </w:r>
      <w:r w:rsidRPr="005D5CFB">
        <w:rPr>
          <w:color w:val="auto"/>
          <w:sz w:val="21"/>
          <w:szCs w:val="21"/>
        </w:rPr>
        <w:t xml:space="preserve">will be </w:t>
      </w:r>
      <w:r w:rsidR="00C26CEB" w:rsidRPr="005D5CFB">
        <w:rPr>
          <w:color w:val="auto"/>
          <w:sz w:val="21"/>
          <w:szCs w:val="21"/>
        </w:rPr>
        <w:t>used as an input to automated payment run</w:t>
      </w:r>
    </w:p>
    <w:p w:rsidR="00C26CEB" w:rsidRPr="005D5CFB" w:rsidRDefault="0027142D" w:rsidP="005D5CFB">
      <w:pPr>
        <w:numPr>
          <w:ilvl w:val="0"/>
          <w:numId w:val="27"/>
        </w:numPr>
        <w:jc w:val="both"/>
        <w:rPr>
          <w:color w:val="auto"/>
          <w:sz w:val="21"/>
          <w:szCs w:val="21"/>
        </w:rPr>
      </w:pPr>
      <w:r w:rsidRPr="005D5CFB">
        <w:rPr>
          <w:color w:val="auto"/>
          <w:sz w:val="21"/>
          <w:szCs w:val="21"/>
        </w:rPr>
        <w:t>50 test user</w:t>
      </w:r>
      <w:r w:rsidR="005D5CFB" w:rsidRPr="005D5CFB">
        <w:rPr>
          <w:color w:val="auto"/>
          <w:sz w:val="21"/>
          <w:szCs w:val="21"/>
        </w:rPr>
        <w:t xml:space="preserve"> Id’s are to be created</w:t>
      </w:r>
      <w:r w:rsidR="00C26CEB" w:rsidRPr="005D5CFB">
        <w:rPr>
          <w:color w:val="auto"/>
          <w:sz w:val="21"/>
          <w:szCs w:val="21"/>
        </w:rPr>
        <w:t xml:space="preserve"> </w:t>
      </w:r>
      <w:r w:rsidRPr="005D5CFB">
        <w:rPr>
          <w:color w:val="auto"/>
          <w:sz w:val="21"/>
          <w:szCs w:val="21"/>
        </w:rPr>
        <w:t xml:space="preserve">with the </w:t>
      </w:r>
      <w:r w:rsidR="00C26CEB" w:rsidRPr="005D5CFB">
        <w:rPr>
          <w:color w:val="auto"/>
          <w:sz w:val="21"/>
          <w:szCs w:val="21"/>
        </w:rPr>
        <w:t xml:space="preserve">Account payables account </w:t>
      </w:r>
      <w:r w:rsidRPr="005D5CFB">
        <w:rPr>
          <w:color w:val="auto"/>
          <w:sz w:val="21"/>
          <w:szCs w:val="21"/>
        </w:rPr>
        <w:t>role to generate payment proposals</w:t>
      </w:r>
    </w:p>
    <w:p w:rsidR="00C26CEB" w:rsidRPr="005D5CFB" w:rsidRDefault="005D5CFB" w:rsidP="005D5CFB">
      <w:pPr>
        <w:numPr>
          <w:ilvl w:val="0"/>
          <w:numId w:val="27"/>
        </w:numPr>
        <w:jc w:val="both"/>
        <w:rPr>
          <w:color w:val="auto"/>
          <w:sz w:val="21"/>
          <w:szCs w:val="21"/>
        </w:rPr>
      </w:pPr>
      <w:r w:rsidRPr="005D5CFB">
        <w:rPr>
          <w:color w:val="auto"/>
          <w:sz w:val="21"/>
          <w:szCs w:val="21"/>
        </w:rPr>
        <w:t>50 test user Id’s are to be created</w:t>
      </w:r>
      <w:r w:rsidR="00C26CEB" w:rsidRPr="005D5CFB">
        <w:rPr>
          <w:color w:val="auto"/>
          <w:sz w:val="21"/>
          <w:szCs w:val="21"/>
        </w:rPr>
        <w:t xml:space="preserve"> with GL accountant role to execute/ generated </w:t>
      </w:r>
      <w:r w:rsidR="0027142D" w:rsidRPr="005D5CFB">
        <w:rPr>
          <w:color w:val="auto"/>
          <w:sz w:val="21"/>
          <w:szCs w:val="21"/>
        </w:rPr>
        <w:t xml:space="preserve">Trial Balance reports. </w:t>
      </w:r>
    </w:p>
    <w:p w:rsidR="00FE65B5" w:rsidRPr="005D5CFB" w:rsidRDefault="0099642A" w:rsidP="005D5CFB">
      <w:pPr>
        <w:numPr>
          <w:ilvl w:val="0"/>
          <w:numId w:val="27"/>
        </w:numPr>
        <w:jc w:val="both"/>
        <w:rPr>
          <w:color w:val="auto"/>
          <w:sz w:val="21"/>
          <w:szCs w:val="21"/>
        </w:rPr>
      </w:pPr>
      <w:r w:rsidRPr="005D5CFB">
        <w:rPr>
          <w:color w:val="auto"/>
          <w:sz w:val="21"/>
          <w:szCs w:val="21"/>
        </w:rPr>
        <w:t>Business partner , Activity code assignment , AP, AR invoice &amp;credit accounts and GL accounts (open items) data is replicated from ECC to S/4</w:t>
      </w:r>
    </w:p>
    <w:p w:rsidR="00FE65B5" w:rsidRDefault="00FE65B5" w:rsidP="00FE65B5">
      <w:pPr>
        <w:ind w:left="540"/>
        <w:jc w:val="both"/>
        <w:rPr>
          <w:rFonts w:cs="Arial"/>
          <w:bCs/>
          <w:i/>
          <w:iCs/>
          <w:color w:val="0000FF"/>
        </w:rPr>
      </w:pPr>
    </w:p>
    <w:p w:rsidR="00FE65B5" w:rsidRPr="00AB18D3" w:rsidRDefault="00FE65B5" w:rsidP="00FE65B5">
      <w:pPr>
        <w:pStyle w:val="Heading2"/>
        <w:keepLines w:val="0"/>
        <w:widowControl w:val="0"/>
        <w:tabs>
          <w:tab w:val="num" w:pos="666"/>
        </w:tabs>
        <w:spacing w:before="0" w:line="360" w:lineRule="auto"/>
        <w:ind w:left="666" w:right="115"/>
      </w:pPr>
      <w:bookmarkStart w:id="42" w:name="_Toc15471232"/>
      <w:bookmarkStart w:id="43" w:name="_Toc506699123"/>
      <w:bookmarkStart w:id="44" w:name="_Toc77164933"/>
      <w:bookmarkStart w:id="45" w:name="_Toc90287417"/>
      <w:bookmarkStart w:id="46" w:name="_Toc242588095"/>
      <w:bookmarkStart w:id="47" w:name="_Toc66867752"/>
      <w:bookmarkStart w:id="48" w:name="_Toc430147792"/>
      <w:bookmarkStart w:id="49" w:name="_Toc430161922"/>
      <w:bookmarkStart w:id="50" w:name="_Toc430162289"/>
      <w:r w:rsidRPr="0055290B">
        <w:t xml:space="preserve">Test </w:t>
      </w:r>
      <w:r w:rsidR="00EC41B8">
        <w:rPr>
          <w:lang w:val="en-US"/>
        </w:rPr>
        <w:t xml:space="preserve">Activities and </w:t>
      </w:r>
      <w:r w:rsidRPr="0055290B">
        <w:t>Deliverables</w:t>
      </w:r>
      <w:bookmarkEnd w:id="42"/>
      <w:bookmarkEnd w:id="43"/>
      <w:bookmarkEnd w:id="44"/>
      <w:bookmarkEnd w:id="45"/>
      <w:bookmarkEnd w:id="46"/>
      <w:bookmarkEnd w:id="47"/>
      <w:r w:rsidRPr="0055290B">
        <w:t xml:space="preserve"> </w:t>
      </w:r>
      <w:bookmarkEnd w:id="48"/>
      <w:bookmarkEnd w:id="49"/>
      <w:bookmarkEnd w:id="50"/>
    </w:p>
    <w:p w:rsidR="00FE65B5" w:rsidRPr="002F6B9C" w:rsidRDefault="002F6B9C" w:rsidP="00FE65B5">
      <w:pPr>
        <w:ind w:left="666"/>
        <w:jc w:val="both"/>
        <w:rPr>
          <w:rFonts w:cs="Arial"/>
          <w:bCs/>
          <w:i/>
          <w:iCs/>
          <w:color w:val="auto"/>
          <w:sz w:val="21"/>
          <w:szCs w:val="21"/>
        </w:rPr>
      </w:pPr>
      <w:r w:rsidRPr="002F6B9C">
        <w:rPr>
          <w:rFonts w:cs="Arial"/>
          <w:i/>
          <w:iCs/>
          <w:color w:val="auto"/>
          <w:sz w:val="21"/>
          <w:szCs w:val="21"/>
        </w:rPr>
        <w:t xml:space="preserve">The section lists out the </w:t>
      </w:r>
      <w:r w:rsidR="00FE65B5" w:rsidRPr="002F6B9C">
        <w:rPr>
          <w:rFonts w:cs="Arial"/>
          <w:bCs/>
          <w:i/>
          <w:iCs/>
          <w:color w:val="auto"/>
          <w:sz w:val="21"/>
          <w:szCs w:val="21"/>
        </w:rPr>
        <w:t xml:space="preserve">Include the test deliverables for each phase in this section. </w:t>
      </w:r>
    </w:p>
    <w:p w:rsidR="00FE65B5" w:rsidRPr="0055290B" w:rsidRDefault="00FE65B5" w:rsidP="00FE65B5">
      <w:pPr>
        <w:pStyle w:val="Caption"/>
        <w:keepNext/>
        <w:spacing w:before="0" w:after="0"/>
        <w:ind w:firstLine="666"/>
        <w:rPr>
          <w:rFonts w:cs="Arial"/>
        </w:rPr>
      </w:pPr>
      <w:r w:rsidRPr="0055290B">
        <w:rPr>
          <w:rFonts w:cs="Arial"/>
        </w:rPr>
        <w:t>Table</w:t>
      </w:r>
      <w:r w:rsidR="00EC02D1">
        <w:rPr>
          <w:rFonts w:cs="Arial"/>
        </w:rPr>
        <w:t xml:space="preserve"> </w:t>
      </w:r>
      <w:r w:rsidR="00E842FB">
        <w:rPr>
          <w:rFonts w:cs="Arial"/>
        </w:rPr>
        <w:t>3</w:t>
      </w:r>
      <w:r w:rsidRPr="0055290B">
        <w:rPr>
          <w:rFonts w:cs="Arial"/>
        </w:rPr>
        <w:t xml:space="preserve"> </w:t>
      </w:r>
      <w:r w:rsidR="002F6B9C">
        <w:rPr>
          <w:rFonts w:cs="Arial"/>
        </w:rPr>
        <w:t xml:space="preserve">: </w:t>
      </w:r>
      <w:r w:rsidRPr="0055290B">
        <w:rPr>
          <w:rFonts w:cs="Arial"/>
        </w:rPr>
        <w:t>Test Deliverables</w:t>
      </w:r>
    </w:p>
    <w:tbl>
      <w:tblPr>
        <w:tblW w:w="10008" w:type="dxa"/>
        <w:tblInd w:w="-2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30"/>
        <w:gridCol w:w="2530"/>
        <w:gridCol w:w="4248"/>
        <w:gridCol w:w="2600"/>
      </w:tblGrid>
      <w:tr w:rsidR="00EC41B8" w:rsidRPr="0055290B" w:rsidTr="00EC41B8">
        <w:trPr>
          <w:trHeight w:val="295"/>
        </w:trPr>
        <w:tc>
          <w:tcPr>
            <w:tcW w:w="630" w:type="dxa"/>
            <w:shd w:val="clear" w:color="000000" w:fill="8DB3E2"/>
            <w:vAlign w:val="center"/>
          </w:tcPr>
          <w:p w:rsidR="00EC41B8" w:rsidRPr="002F6B9C" w:rsidRDefault="00EC41B8" w:rsidP="00FE65B5">
            <w:pPr>
              <w:spacing w:before="0" w:after="0"/>
              <w:jc w:val="center"/>
              <w:rPr>
                <w:rFonts w:cs="Arial"/>
                <w:b/>
                <w:bCs/>
                <w:color w:val="auto"/>
                <w:sz w:val="21"/>
                <w:szCs w:val="21"/>
              </w:rPr>
            </w:pPr>
            <w:r w:rsidRPr="002F6B9C">
              <w:rPr>
                <w:rFonts w:cs="Arial"/>
                <w:b/>
                <w:bCs/>
                <w:color w:val="auto"/>
                <w:sz w:val="21"/>
                <w:szCs w:val="21"/>
              </w:rPr>
              <w:t>S.No</w:t>
            </w:r>
          </w:p>
        </w:tc>
        <w:tc>
          <w:tcPr>
            <w:tcW w:w="2610" w:type="dxa"/>
            <w:shd w:val="clear" w:color="000000" w:fill="8DB3E2"/>
            <w:vAlign w:val="center"/>
          </w:tcPr>
          <w:p w:rsidR="00EC41B8" w:rsidRPr="002F6B9C" w:rsidRDefault="00EC41B8" w:rsidP="00FE65B5">
            <w:pPr>
              <w:spacing w:before="0" w:after="0"/>
              <w:jc w:val="center"/>
              <w:rPr>
                <w:rFonts w:cs="Arial"/>
                <w:b/>
                <w:bCs/>
                <w:color w:val="auto"/>
                <w:sz w:val="21"/>
                <w:szCs w:val="21"/>
              </w:rPr>
            </w:pPr>
            <w:r w:rsidRPr="002F6B9C">
              <w:rPr>
                <w:rFonts w:cs="Arial"/>
                <w:b/>
                <w:bCs/>
                <w:color w:val="auto"/>
                <w:sz w:val="21"/>
                <w:szCs w:val="21"/>
              </w:rPr>
              <w:t>Performance Testing Phase</w:t>
            </w:r>
          </w:p>
        </w:tc>
        <w:tc>
          <w:tcPr>
            <w:tcW w:w="4379" w:type="dxa"/>
            <w:shd w:val="clear" w:color="000000" w:fill="8DB3E2"/>
          </w:tcPr>
          <w:p w:rsidR="00EC41B8" w:rsidRPr="002F6B9C" w:rsidRDefault="00EC41B8" w:rsidP="00FE65B5">
            <w:pPr>
              <w:spacing w:before="0" w:after="0"/>
              <w:jc w:val="center"/>
              <w:rPr>
                <w:rFonts w:cs="Arial"/>
                <w:b/>
                <w:bCs/>
                <w:color w:val="auto"/>
                <w:sz w:val="21"/>
                <w:szCs w:val="21"/>
              </w:rPr>
            </w:pPr>
            <w:r>
              <w:rPr>
                <w:rFonts w:cs="Arial"/>
                <w:b/>
                <w:bCs/>
                <w:color w:val="auto"/>
                <w:sz w:val="21"/>
                <w:szCs w:val="21"/>
              </w:rPr>
              <w:t>Activities</w:t>
            </w:r>
          </w:p>
        </w:tc>
        <w:tc>
          <w:tcPr>
            <w:tcW w:w="2389" w:type="dxa"/>
            <w:shd w:val="clear" w:color="000000" w:fill="8DB3E2"/>
            <w:vAlign w:val="center"/>
          </w:tcPr>
          <w:p w:rsidR="00EC41B8" w:rsidRPr="002F6B9C" w:rsidRDefault="00EC41B8" w:rsidP="00FE65B5">
            <w:pPr>
              <w:spacing w:before="0" w:after="0"/>
              <w:jc w:val="center"/>
              <w:rPr>
                <w:rFonts w:cs="Arial"/>
                <w:b/>
                <w:bCs/>
                <w:color w:val="auto"/>
                <w:sz w:val="21"/>
                <w:szCs w:val="21"/>
              </w:rPr>
            </w:pPr>
            <w:r w:rsidRPr="002F6B9C">
              <w:rPr>
                <w:rFonts w:cs="Arial"/>
                <w:b/>
                <w:bCs/>
                <w:color w:val="auto"/>
                <w:sz w:val="21"/>
                <w:szCs w:val="21"/>
              </w:rPr>
              <w:t>Deliverables</w:t>
            </w:r>
          </w:p>
        </w:tc>
      </w:tr>
      <w:tr w:rsidR="00EC41B8" w:rsidRPr="0055290B" w:rsidTr="00EC41B8">
        <w:trPr>
          <w:trHeight w:val="448"/>
        </w:trPr>
        <w:tc>
          <w:tcPr>
            <w:tcW w:w="630" w:type="dxa"/>
            <w:shd w:val="clear" w:color="auto" w:fill="auto"/>
            <w:vAlign w:val="center"/>
          </w:tcPr>
          <w:p w:rsidR="00EC41B8" w:rsidRPr="002F6B9C" w:rsidRDefault="00EC41B8" w:rsidP="00FE65B5">
            <w:pPr>
              <w:spacing w:before="0" w:after="0"/>
              <w:jc w:val="center"/>
              <w:rPr>
                <w:rFonts w:cs="Arial"/>
                <w:color w:val="auto"/>
                <w:sz w:val="21"/>
                <w:szCs w:val="21"/>
              </w:rPr>
            </w:pPr>
            <w:r w:rsidRPr="002F6B9C">
              <w:rPr>
                <w:rFonts w:cs="Arial"/>
                <w:color w:val="auto"/>
                <w:sz w:val="21"/>
                <w:szCs w:val="21"/>
              </w:rPr>
              <w:lastRenderedPageBreak/>
              <w:t>1</w:t>
            </w:r>
          </w:p>
        </w:tc>
        <w:tc>
          <w:tcPr>
            <w:tcW w:w="2610" w:type="dxa"/>
            <w:shd w:val="clear" w:color="auto" w:fill="auto"/>
            <w:vAlign w:val="center"/>
          </w:tcPr>
          <w:p w:rsidR="00EC41B8" w:rsidRPr="002F6B9C" w:rsidRDefault="00EC41B8" w:rsidP="00FE65B5">
            <w:pPr>
              <w:spacing w:before="0" w:after="0"/>
              <w:rPr>
                <w:rFonts w:cs="Arial"/>
                <w:color w:val="auto"/>
                <w:sz w:val="21"/>
                <w:szCs w:val="21"/>
              </w:rPr>
            </w:pPr>
            <w:r>
              <w:rPr>
                <w:rFonts w:cs="Arial"/>
                <w:color w:val="auto"/>
                <w:sz w:val="21"/>
                <w:szCs w:val="21"/>
              </w:rPr>
              <w:t>Discovery</w:t>
            </w:r>
          </w:p>
        </w:tc>
        <w:tc>
          <w:tcPr>
            <w:tcW w:w="4379" w:type="dxa"/>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Understand functionality and technical architecture of WWU SAP applications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Obtain access to test environment</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Gather and collate performance testing requirements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Understand production usage trends, build workload model and user profile. Identify metrics to measure.</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Conduct tool feasibility with LoadRunner and JMeter</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Setup load generation environment</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Build reporting and monitoring templates</w:t>
            </w:r>
          </w:p>
        </w:tc>
        <w:tc>
          <w:tcPr>
            <w:tcW w:w="2389" w:type="dxa"/>
            <w:shd w:val="clear" w:color="auto" w:fill="auto"/>
            <w:vAlign w:val="center"/>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Performance test approach</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Reporting and monitoring templates</w:t>
            </w:r>
          </w:p>
        </w:tc>
      </w:tr>
      <w:tr w:rsidR="00EC41B8" w:rsidRPr="0055290B" w:rsidTr="00EC41B8">
        <w:trPr>
          <w:trHeight w:val="421"/>
        </w:trPr>
        <w:tc>
          <w:tcPr>
            <w:tcW w:w="630" w:type="dxa"/>
            <w:shd w:val="clear" w:color="auto" w:fill="auto"/>
            <w:vAlign w:val="center"/>
          </w:tcPr>
          <w:p w:rsidR="00EC41B8" w:rsidRPr="002F6B9C" w:rsidRDefault="00EC41B8" w:rsidP="00FE65B5">
            <w:pPr>
              <w:spacing w:before="0" w:after="0"/>
              <w:jc w:val="center"/>
              <w:rPr>
                <w:rFonts w:cs="Arial"/>
                <w:color w:val="auto"/>
                <w:sz w:val="21"/>
                <w:szCs w:val="21"/>
              </w:rPr>
            </w:pPr>
            <w:r>
              <w:rPr>
                <w:rFonts w:cs="Arial"/>
                <w:color w:val="auto"/>
                <w:sz w:val="21"/>
                <w:szCs w:val="21"/>
              </w:rPr>
              <w:t>2</w:t>
            </w:r>
          </w:p>
        </w:tc>
        <w:tc>
          <w:tcPr>
            <w:tcW w:w="2610" w:type="dxa"/>
            <w:shd w:val="clear" w:color="auto" w:fill="auto"/>
            <w:vAlign w:val="center"/>
          </w:tcPr>
          <w:p w:rsidR="00EC41B8" w:rsidRPr="002F6B9C" w:rsidRDefault="00EC41B8" w:rsidP="00FE65B5">
            <w:pPr>
              <w:spacing w:before="0" w:after="0"/>
              <w:rPr>
                <w:rFonts w:cs="Arial"/>
                <w:color w:val="auto"/>
                <w:sz w:val="21"/>
                <w:szCs w:val="21"/>
              </w:rPr>
            </w:pPr>
            <w:r w:rsidRPr="002F6B9C">
              <w:rPr>
                <w:rFonts w:cs="Arial"/>
                <w:color w:val="auto"/>
                <w:sz w:val="21"/>
                <w:szCs w:val="21"/>
              </w:rPr>
              <w:t xml:space="preserve">Test </w:t>
            </w:r>
            <w:r>
              <w:rPr>
                <w:rFonts w:cs="Arial"/>
                <w:color w:val="auto"/>
                <w:sz w:val="21"/>
                <w:szCs w:val="21"/>
              </w:rPr>
              <w:t>Design</w:t>
            </w:r>
          </w:p>
        </w:tc>
        <w:tc>
          <w:tcPr>
            <w:tcW w:w="4379" w:type="dxa"/>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 xml:space="preserve">Develop performance test scripts for identified workflows, interfaces and batch </w:t>
            </w:r>
            <w:r w:rsidR="00BF1243" w:rsidRPr="00EC41B8">
              <w:rPr>
                <w:rFonts w:cs="Arial"/>
                <w:bCs/>
                <w:i/>
                <w:iCs/>
                <w:color w:val="auto"/>
                <w:sz w:val="21"/>
                <w:szCs w:val="21"/>
                <w:lang w:val="en-IN"/>
              </w:rPr>
              <w:t>jobs using</w:t>
            </w:r>
            <w:r w:rsidRPr="00EC41B8">
              <w:rPr>
                <w:rFonts w:cs="Arial"/>
                <w:bCs/>
                <w:i/>
                <w:iCs/>
                <w:color w:val="auto"/>
                <w:sz w:val="21"/>
                <w:szCs w:val="21"/>
                <w:lang w:val="en-IN"/>
              </w:rPr>
              <w:t xml:space="preserve"> selected tool</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Identify and validate test data requirement</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Debug scripts using multiple records of test data</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Customize prepared scripts to handle errors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rPr>
              <w:t>Publish status reports</w:t>
            </w:r>
          </w:p>
        </w:tc>
        <w:tc>
          <w:tcPr>
            <w:tcW w:w="2389" w:type="dxa"/>
            <w:shd w:val="clear" w:color="auto" w:fill="auto"/>
            <w:vAlign w:val="center"/>
          </w:tcPr>
          <w:p w:rsidR="00EC41B8" w:rsidRDefault="00EC41B8" w:rsidP="00EC02D1">
            <w:pPr>
              <w:numPr>
                <w:ilvl w:val="0"/>
                <w:numId w:val="31"/>
              </w:numPr>
              <w:spacing w:before="0" w:after="0"/>
              <w:rPr>
                <w:rFonts w:cs="Arial"/>
                <w:bCs/>
                <w:i/>
                <w:iCs/>
                <w:color w:val="auto"/>
                <w:sz w:val="21"/>
                <w:szCs w:val="21"/>
              </w:rPr>
            </w:pPr>
            <w:r w:rsidRPr="002F6B9C">
              <w:rPr>
                <w:rFonts w:cs="Arial"/>
                <w:bCs/>
                <w:i/>
                <w:iCs/>
                <w:color w:val="auto"/>
                <w:sz w:val="21"/>
                <w:szCs w:val="21"/>
              </w:rPr>
              <w:t>Performance Test Scripts</w:t>
            </w:r>
            <w:r>
              <w:rPr>
                <w:rFonts w:cs="Arial"/>
                <w:bCs/>
                <w:i/>
                <w:iCs/>
                <w:color w:val="auto"/>
                <w:sz w:val="21"/>
                <w:szCs w:val="21"/>
              </w:rPr>
              <w:t xml:space="preserve"> </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Status reports – Daily and weekly</w:t>
            </w:r>
          </w:p>
          <w:p w:rsidR="00EC41B8" w:rsidRPr="002F6B9C" w:rsidRDefault="00EC41B8" w:rsidP="00EC41B8">
            <w:pPr>
              <w:spacing w:before="0" w:after="0"/>
              <w:ind w:left="720"/>
              <w:rPr>
                <w:rFonts w:cs="Arial"/>
                <w:bCs/>
                <w:i/>
                <w:iCs/>
                <w:color w:val="auto"/>
                <w:sz w:val="21"/>
                <w:szCs w:val="21"/>
              </w:rPr>
            </w:pPr>
          </w:p>
        </w:tc>
      </w:tr>
      <w:tr w:rsidR="00EC41B8" w:rsidRPr="0055290B" w:rsidTr="00EC41B8">
        <w:trPr>
          <w:trHeight w:val="511"/>
        </w:trPr>
        <w:tc>
          <w:tcPr>
            <w:tcW w:w="630" w:type="dxa"/>
            <w:shd w:val="clear" w:color="auto" w:fill="auto"/>
            <w:vAlign w:val="center"/>
          </w:tcPr>
          <w:p w:rsidR="00EC41B8" w:rsidRPr="002F6B9C" w:rsidRDefault="00EC41B8" w:rsidP="00FE65B5">
            <w:pPr>
              <w:spacing w:before="0" w:after="0"/>
              <w:jc w:val="center"/>
              <w:rPr>
                <w:rFonts w:cs="Arial"/>
                <w:color w:val="auto"/>
                <w:sz w:val="21"/>
                <w:szCs w:val="21"/>
              </w:rPr>
            </w:pPr>
            <w:r>
              <w:rPr>
                <w:rFonts w:cs="Arial"/>
                <w:color w:val="auto"/>
                <w:sz w:val="21"/>
                <w:szCs w:val="21"/>
              </w:rPr>
              <w:t>3</w:t>
            </w:r>
          </w:p>
        </w:tc>
        <w:tc>
          <w:tcPr>
            <w:tcW w:w="2610" w:type="dxa"/>
            <w:shd w:val="clear" w:color="auto" w:fill="auto"/>
            <w:vAlign w:val="center"/>
          </w:tcPr>
          <w:p w:rsidR="00EC41B8" w:rsidRPr="002F6B9C" w:rsidRDefault="00EC41B8" w:rsidP="00FE65B5">
            <w:pPr>
              <w:spacing w:before="0" w:after="0"/>
              <w:rPr>
                <w:rFonts w:cs="Arial"/>
                <w:color w:val="auto"/>
                <w:sz w:val="21"/>
                <w:szCs w:val="21"/>
              </w:rPr>
            </w:pPr>
            <w:r w:rsidRPr="002F6B9C">
              <w:rPr>
                <w:rFonts w:cs="Arial"/>
                <w:color w:val="auto"/>
                <w:sz w:val="21"/>
                <w:szCs w:val="21"/>
              </w:rPr>
              <w:t>Test Execution</w:t>
            </w:r>
          </w:p>
        </w:tc>
        <w:tc>
          <w:tcPr>
            <w:tcW w:w="4379" w:type="dxa"/>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Conduct smoke test and modify scripts, if needed</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Conduct 2 rounds of performance tests to check the scalability and break point</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Publish status reports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Provide an interim test report for the tests executed</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Monitor servers using perfmon and SAP monitoring tool.</w:t>
            </w:r>
          </w:p>
        </w:tc>
        <w:tc>
          <w:tcPr>
            <w:tcW w:w="2389" w:type="dxa"/>
            <w:shd w:val="clear" w:color="auto" w:fill="auto"/>
            <w:vAlign w:val="center"/>
          </w:tcPr>
          <w:p w:rsidR="00EC41B8" w:rsidRDefault="00EC41B8" w:rsidP="00646E94">
            <w:pPr>
              <w:numPr>
                <w:ilvl w:val="0"/>
                <w:numId w:val="31"/>
              </w:numPr>
              <w:spacing w:before="0" w:after="0"/>
              <w:rPr>
                <w:rFonts w:cs="Arial"/>
                <w:bCs/>
                <w:i/>
                <w:iCs/>
                <w:color w:val="auto"/>
                <w:sz w:val="21"/>
                <w:szCs w:val="21"/>
              </w:rPr>
            </w:pPr>
            <w:r w:rsidRPr="002F6B9C">
              <w:rPr>
                <w:rFonts w:cs="Arial"/>
                <w:bCs/>
                <w:i/>
                <w:iCs/>
                <w:color w:val="auto"/>
                <w:sz w:val="21"/>
                <w:szCs w:val="21"/>
              </w:rPr>
              <w:t>Preliminary Test Reports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Status reports Daily and Weekly</w:t>
            </w:r>
          </w:p>
        </w:tc>
      </w:tr>
      <w:tr w:rsidR="00EC41B8" w:rsidRPr="0055290B" w:rsidTr="00EC41B8">
        <w:trPr>
          <w:trHeight w:val="295"/>
        </w:trPr>
        <w:tc>
          <w:tcPr>
            <w:tcW w:w="630" w:type="dxa"/>
            <w:shd w:val="clear" w:color="auto" w:fill="auto"/>
            <w:vAlign w:val="center"/>
          </w:tcPr>
          <w:p w:rsidR="00EC41B8" w:rsidRPr="002F6B9C" w:rsidRDefault="00EC41B8" w:rsidP="00FE65B5">
            <w:pPr>
              <w:spacing w:before="0" w:after="0"/>
              <w:jc w:val="center"/>
              <w:rPr>
                <w:rFonts w:cs="Arial"/>
                <w:color w:val="auto"/>
                <w:sz w:val="21"/>
                <w:szCs w:val="21"/>
              </w:rPr>
            </w:pPr>
            <w:r>
              <w:rPr>
                <w:rFonts w:cs="Arial"/>
                <w:color w:val="auto"/>
                <w:sz w:val="21"/>
                <w:szCs w:val="21"/>
              </w:rPr>
              <w:t>4</w:t>
            </w:r>
          </w:p>
        </w:tc>
        <w:tc>
          <w:tcPr>
            <w:tcW w:w="2610" w:type="dxa"/>
            <w:shd w:val="clear" w:color="auto" w:fill="auto"/>
            <w:vAlign w:val="center"/>
          </w:tcPr>
          <w:p w:rsidR="00EC41B8" w:rsidRPr="002F6B9C" w:rsidRDefault="00EC41B8" w:rsidP="00FE65B5">
            <w:pPr>
              <w:spacing w:before="0" w:after="0"/>
              <w:rPr>
                <w:rFonts w:cs="Arial"/>
                <w:color w:val="auto"/>
                <w:sz w:val="21"/>
                <w:szCs w:val="21"/>
              </w:rPr>
            </w:pPr>
            <w:r>
              <w:rPr>
                <w:rFonts w:cs="Arial"/>
                <w:color w:val="auto"/>
                <w:sz w:val="21"/>
                <w:szCs w:val="21"/>
              </w:rPr>
              <w:t>Analysis and reporting</w:t>
            </w:r>
          </w:p>
        </w:tc>
        <w:tc>
          <w:tcPr>
            <w:tcW w:w="4379" w:type="dxa"/>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 xml:space="preserve">Analyse client and </w:t>
            </w:r>
            <w:r w:rsidR="00BF1243" w:rsidRPr="00EC41B8">
              <w:rPr>
                <w:rFonts w:cs="Arial"/>
                <w:bCs/>
                <w:i/>
                <w:iCs/>
                <w:color w:val="auto"/>
                <w:sz w:val="21"/>
                <w:szCs w:val="21"/>
                <w:lang w:val="en-IN"/>
              </w:rPr>
              <w:t>server-side</w:t>
            </w:r>
            <w:r w:rsidRPr="00EC41B8">
              <w:rPr>
                <w:rFonts w:cs="Arial"/>
                <w:bCs/>
                <w:i/>
                <w:iCs/>
                <w:color w:val="auto"/>
                <w:sz w:val="21"/>
                <w:szCs w:val="21"/>
                <w:lang w:val="en-IN"/>
              </w:rPr>
              <w:t xml:space="preserve"> performance metrics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 xml:space="preserve">Review and publish performance test report including client side and </w:t>
            </w:r>
            <w:r w:rsidR="00BF1243" w:rsidRPr="00EC41B8">
              <w:rPr>
                <w:rFonts w:cs="Arial"/>
                <w:bCs/>
                <w:i/>
                <w:iCs/>
                <w:color w:val="auto"/>
                <w:sz w:val="21"/>
                <w:szCs w:val="21"/>
                <w:lang w:val="en-IN"/>
              </w:rPr>
              <w:t>server-side</w:t>
            </w:r>
            <w:r w:rsidRPr="00EC41B8">
              <w:rPr>
                <w:rFonts w:cs="Arial"/>
                <w:bCs/>
                <w:i/>
                <w:iCs/>
                <w:color w:val="auto"/>
                <w:sz w:val="21"/>
                <w:szCs w:val="21"/>
                <w:lang w:val="en-IN"/>
              </w:rPr>
              <w:t xml:space="preserve"> observations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Obtain sign-off on all deliverables from WWU</w:t>
            </w:r>
          </w:p>
        </w:tc>
        <w:tc>
          <w:tcPr>
            <w:tcW w:w="2389" w:type="dxa"/>
            <w:shd w:val="clear" w:color="auto" w:fill="auto"/>
            <w:vAlign w:val="center"/>
          </w:tcPr>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Comprehensive performance test report with thorough analysis</w:t>
            </w:r>
          </w:p>
          <w:p w:rsidR="00EC41B8" w:rsidRPr="00EC41B8" w:rsidRDefault="00EC41B8" w:rsidP="00EC41B8">
            <w:pPr>
              <w:numPr>
                <w:ilvl w:val="0"/>
                <w:numId w:val="31"/>
              </w:numPr>
              <w:tabs>
                <w:tab w:val="num" w:pos="720"/>
              </w:tabs>
              <w:spacing w:before="0" w:after="0"/>
              <w:rPr>
                <w:rFonts w:cs="Arial"/>
                <w:bCs/>
                <w:i/>
                <w:iCs/>
                <w:color w:val="auto"/>
                <w:sz w:val="21"/>
                <w:szCs w:val="21"/>
              </w:rPr>
            </w:pPr>
            <w:r w:rsidRPr="00EC41B8">
              <w:rPr>
                <w:rFonts w:cs="Arial"/>
                <w:bCs/>
                <w:i/>
                <w:iCs/>
                <w:color w:val="auto"/>
                <w:sz w:val="21"/>
                <w:szCs w:val="21"/>
                <w:lang w:val="en-IN"/>
              </w:rPr>
              <w:t>Handover Performance Test Assets</w:t>
            </w:r>
          </w:p>
        </w:tc>
      </w:tr>
    </w:tbl>
    <w:p w:rsidR="00FE65B5" w:rsidRPr="0055290B" w:rsidRDefault="00FE65B5" w:rsidP="00FE65B5">
      <w:pPr>
        <w:pStyle w:val="NoSpacing"/>
        <w:rPr>
          <w:rFonts w:cs="Arial"/>
        </w:rPr>
      </w:pPr>
    </w:p>
    <w:p w:rsidR="00FE65B5" w:rsidRPr="0055290B" w:rsidRDefault="00FE65B5" w:rsidP="00FE65B5">
      <w:pPr>
        <w:pStyle w:val="NoSpacing"/>
        <w:rPr>
          <w:rFonts w:cs="Arial"/>
        </w:rPr>
      </w:pPr>
    </w:p>
    <w:p w:rsidR="00FE65B5" w:rsidRDefault="00FE65B5" w:rsidP="00FE65B5">
      <w:pPr>
        <w:pStyle w:val="Heading2"/>
        <w:keepLines w:val="0"/>
        <w:widowControl w:val="0"/>
        <w:tabs>
          <w:tab w:val="num" w:pos="666"/>
        </w:tabs>
        <w:spacing w:before="0" w:line="360" w:lineRule="auto"/>
        <w:ind w:left="666" w:right="115"/>
      </w:pPr>
      <w:bookmarkStart w:id="51" w:name="_Toc242588096"/>
      <w:bookmarkStart w:id="52" w:name="_Toc66867753"/>
      <w:r w:rsidRPr="0055290B">
        <w:t>Workload criteria</w:t>
      </w:r>
      <w:bookmarkEnd w:id="51"/>
      <w:bookmarkEnd w:id="52"/>
    </w:p>
    <w:p w:rsidR="00390ACF" w:rsidRPr="00390ACF" w:rsidRDefault="00390ACF" w:rsidP="00390ACF">
      <w:pPr>
        <w:pStyle w:val="NormalIndent"/>
        <w:rPr>
          <w:lang w:val="x-none" w:eastAsia="x-none"/>
        </w:rPr>
      </w:pPr>
    </w:p>
    <w:tbl>
      <w:tblPr>
        <w:tblW w:w="5040" w:type="dxa"/>
        <w:tblInd w:w="118" w:type="dxa"/>
        <w:tblLook w:val="04A0" w:firstRow="1" w:lastRow="0" w:firstColumn="1" w:lastColumn="0" w:noHBand="0" w:noVBand="1"/>
      </w:tblPr>
      <w:tblGrid>
        <w:gridCol w:w="960"/>
        <w:gridCol w:w="3120"/>
        <w:gridCol w:w="960"/>
      </w:tblGrid>
      <w:tr w:rsidR="00390ACF" w:rsidRPr="00390ACF" w:rsidTr="00390ACF">
        <w:trPr>
          <w:trHeight w:val="290"/>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538DD5"/>
            <w:noWrap/>
            <w:vAlign w:val="center"/>
            <w:hideMark/>
          </w:tcPr>
          <w:p w:rsidR="00390ACF" w:rsidRPr="00390ACF" w:rsidRDefault="00390ACF" w:rsidP="00390ACF">
            <w:pPr>
              <w:spacing w:before="0" w:after="0"/>
              <w:jc w:val="center"/>
              <w:rPr>
                <w:rFonts w:eastAsia="Times New Roman" w:cs="Calibri"/>
                <w:color w:val="000000"/>
                <w:szCs w:val="22"/>
              </w:rPr>
            </w:pPr>
            <w:bookmarkStart w:id="53" w:name="_Toc294802923"/>
            <w:bookmarkEnd w:id="11"/>
            <w:r w:rsidRPr="00390ACF">
              <w:rPr>
                <w:rFonts w:eastAsia="Times New Roman" w:cs="Calibri"/>
                <w:color w:val="000000"/>
                <w:szCs w:val="22"/>
              </w:rPr>
              <w:lastRenderedPageBreak/>
              <w:t>S No</w:t>
            </w:r>
          </w:p>
        </w:tc>
        <w:tc>
          <w:tcPr>
            <w:tcW w:w="3120" w:type="dxa"/>
            <w:vMerge w:val="restart"/>
            <w:tcBorders>
              <w:top w:val="single" w:sz="8" w:space="0" w:color="auto"/>
              <w:left w:val="single" w:sz="8" w:space="0" w:color="auto"/>
              <w:bottom w:val="single" w:sz="8" w:space="0" w:color="000000"/>
              <w:right w:val="single" w:sz="8" w:space="0" w:color="auto"/>
            </w:tcBorders>
            <w:shd w:val="clear" w:color="000000" w:fill="538DD5"/>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Test Scenario</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538DD5"/>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User Load</w:t>
            </w:r>
          </w:p>
        </w:tc>
      </w:tr>
      <w:tr w:rsidR="00390ACF" w:rsidRPr="00390ACF" w:rsidTr="00390ACF">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390ACF" w:rsidRPr="00390ACF" w:rsidRDefault="00390ACF" w:rsidP="00390ACF">
            <w:pPr>
              <w:spacing w:before="0" w:after="0"/>
              <w:rPr>
                <w:rFonts w:eastAsia="Times New Roman" w:cs="Calibri"/>
                <w:color w:val="000000"/>
                <w:szCs w:val="22"/>
              </w:rPr>
            </w:pPr>
          </w:p>
        </w:tc>
        <w:tc>
          <w:tcPr>
            <w:tcW w:w="3120" w:type="dxa"/>
            <w:vMerge/>
            <w:tcBorders>
              <w:top w:val="single" w:sz="8" w:space="0" w:color="auto"/>
              <w:left w:val="single" w:sz="8" w:space="0" w:color="auto"/>
              <w:bottom w:val="single" w:sz="8" w:space="0" w:color="000000"/>
              <w:right w:val="single" w:sz="8" w:space="0" w:color="auto"/>
            </w:tcBorders>
            <w:vAlign w:val="center"/>
            <w:hideMark/>
          </w:tcPr>
          <w:p w:rsidR="00390ACF" w:rsidRPr="00390ACF" w:rsidRDefault="00390ACF" w:rsidP="00390ACF">
            <w:pPr>
              <w:spacing w:before="0" w:after="0"/>
              <w:rPr>
                <w:rFonts w:eastAsia="Times New Roman" w:cs="Calibri"/>
                <w:color w:val="000000"/>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390ACF" w:rsidRPr="00390ACF" w:rsidRDefault="00390ACF" w:rsidP="00390ACF">
            <w:pPr>
              <w:spacing w:before="0" w:after="0"/>
              <w:rPr>
                <w:rFonts w:eastAsia="Times New Roman" w:cs="Calibri"/>
                <w:color w:val="000000"/>
                <w:szCs w:val="22"/>
              </w:rPr>
            </w:pPr>
          </w:p>
        </w:tc>
      </w:tr>
      <w:tr w:rsidR="00390ACF" w:rsidRPr="00390ACF" w:rsidTr="00390ACF">
        <w:trPr>
          <w:trHeight w:val="59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1</w:t>
            </w:r>
          </w:p>
        </w:tc>
        <w:tc>
          <w:tcPr>
            <w:tcW w:w="3120" w:type="dxa"/>
            <w:tcBorders>
              <w:top w:val="nil"/>
              <w:left w:val="nil"/>
              <w:bottom w:val="single" w:sz="8" w:space="0" w:color="auto"/>
              <w:right w:val="single" w:sz="8" w:space="0" w:color="auto"/>
            </w:tcBorders>
            <w:shd w:val="clear" w:color="auto" w:fill="auto"/>
            <w:vAlign w:val="center"/>
            <w:hideMark/>
          </w:tcPr>
          <w:p w:rsidR="00390ACF" w:rsidRPr="00390ACF" w:rsidRDefault="00390ACF" w:rsidP="00390ACF">
            <w:pPr>
              <w:spacing w:before="0" w:after="0"/>
              <w:rPr>
                <w:rFonts w:eastAsia="Times New Roman" w:cs="Calibri"/>
                <w:color w:val="000000"/>
                <w:szCs w:val="22"/>
              </w:rPr>
            </w:pPr>
            <w:r w:rsidRPr="00390ACF">
              <w:rPr>
                <w:rFonts w:eastAsia="Times New Roman" w:cs="Calibri"/>
                <w:color w:val="000000"/>
                <w:szCs w:val="22"/>
              </w:rPr>
              <w:t>Payment Run – BACS payment</w:t>
            </w:r>
            <w:r w:rsidRPr="00390ACF">
              <w:rPr>
                <w:rFonts w:eastAsia="Times New Roman" w:cs="Calibri"/>
                <w:color w:val="000000"/>
                <w:szCs w:val="22"/>
              </w:rPr>
              <w:br/>
              <w:t>Generation of Payment proposal</w:t>
            </w:r>
          </w:p>
        </w:tc>
        <w:tc>
          <w:tcPr>
            <w:tcW w:w="960" w:type="dxa"/>
            <w:tcBorders>
              <w:top w:val="nil"/>
              <w:left w:val="nil"/>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50</w:t>
            </w:r>
          </w:p>
        </w:tc>
      </w:tr>
      <w:tr w:rsidR="00390ACF" w:rsidRPr="00390ACF" w:rsidTr="00390ACF">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2</w:t>
            </w:r>
          </w:p>
        </w:tc>
        <w:tc>
          <w:tcPr>
            <w:tcW w:w="3120" w:type="dxa"/>
            <w:tcBorders>
              <w:top w:val="nil"/>
              <w:left w:val="nil"/>
              <w:bottom w:val="single" w:sz="8" w:space="0" w:color="auto"/>
              <w:right w:val="single" w:sz="8" w:space="0" w:color="auto"/>
            </w:tcBorders>
            <w:shd w:val="clear" w:color="auto" w:fill="auto"/>
            <w:vAlign w:val="center"/>
            <w:hideMark/>
          </w:tcPr>
          <w:p w:rsidR="00390ACF" w:rsidRPr="00390ACF" w:rsidRDefault="00390ACF" w:rsidP="00390ACF">
            <w:pPr>
              <w:spacing w:before="0" w:after="0"/>
              <w:rPr>
                <w:rFonts w:eastAsia="Times New Roman" w:cs="Calibri"/>
                <w:color w:val="000000"/>
                <w:szCs w:val="22"/>
              </w:rPr>
            </w:pPr>
            <w:r w:rsidRPr="00390ACF">
              <w:rPr>
                <w:rFonts w:eastAsia="Times New Roman" w:cs="Calibri"/>
                <w:color w:val="000000"/>
                <w:szCs w:val="22"/>
              </w:rPr>
              <w:t>Generate Trial Balance Report</w:t>
            </w:r>
          </w:p>
        </w:tc>
        <w:tc>
          <w:tcPr>
            <w:tcW w:w="960" w:type="dxa"/>
            <w:tcBorders>
              <w:top w:val="nil"/>
              <w:left w:val="nil"/>
              <w:bottom w:val="single" w:sz="8" w:space="0" w:color="auto"/>
              <w:right w:val="single" w:sz="8" w:space="0" w:color="auto"/>
            </w:tcBorders>
            <w:shd w:val="clear" w:color="auto" w:fill="auto"/>
            <w:noWrap/>
            <w:vAlign w:val="center"/>
            <w:hideMark/>
          </w:tcPr>
          <w:p w:rsidR="00390ACF" w:rsidRPr="00390ACF" w:rsidRDefault="00390ACF" w:rsidP="00390ACF">
            <w:pPr>
              <w:spacing w:before="0" w:after="0"/>
              <w:jc w:val="center"/>
              <w:rPr>
                <w:rFonts w:eastAsia="Times New Roman" w:cs="Calibri"/>
                <w:color w:val="000000"/>
                <w:szCs w:val="22"/>
              </w:rPr>
            </w:pPr>
            <w:r w:rsidRPr="00390ACF">
              <w:rPr>
                <w:rFonts w:eastAsia="Times New Roman" w:cs="Calibri"/>
                <w:color w:val="000000"/>
                <w:szCs w:val="22"/>
              </w:rPr>
              <w:t>50</w:t>
            </w:r>
          </w:p>
        </w:tc>
      </w:tr>
    </w:tbl>
    <w:p w:rsidR="00BD4FBE" w:rsidRPr="0063096D" w:rsidRDefault="00BD4FBE" w:rsidP="0063096D">
      <w:pPr>
        <w:ind w:left="720"/>
        <w:rPr>
          <w:color w:val="auto"/>
          <w:sz w:val="21"/>
          <w:szCs w:val="21"/>
        </w:rPr>
      </w:pPr>
    </w:p>
    <w:p w:rsidR="00EE1527" w:rsidRPr="00B451FC" w:rsidRDefault="00EE1527" w:rsidP="00B85364">
      <w:pPr>
        <w:pStyle w:val="Heading1"/>
      </w:pPr>
      <w:bookmarkStart w:id="54" w:name="_Toc66867754"/>
      <w:r w:rsidRPr="00B451FC">
        <w:t>Performance Test Strategy</w:t>
      </w:r>
      <w:bookmarkEnd w:id="54"/>
    </w:p>
    <w:p w:rsidR="00B85364" w:rsidRPr="00A80C65" w:rsidRDefault="00B85364" w:rsidP="00495932">
      <w:pPr>
        <w:pStyle w:val="Heading2"/>
      </w:pPr>
      <w:bookmarkStart w:id="55" w:name="_Toc66867755"/>
      <w:bookmarkStart w:id="56" w:name="_Hlk58486233"/>
      <w:r w:rsidRPr="00A80C65">
        <w:t>Scripting</w:t>
      </w:r>
      <w:bookmarkEnd w:id="55"/>
    </w:p>
    <w:bookmarkEnd w:id="56"/>
    <w:p w:rsidR="00093ADF" w:rsidRPr="00A80C65" w:rsidRDefault="006E394C" w:rsidP="00720CEF">
      <w:pPr>
        <w:pStyle w:val="ListParagraph"/>
        <w:numPr>
          <w:ilvl w:val="0"/>
          <w:numId w:val="12"/>
        </w:numPr>
        <w:spacing w:line="276" w:lineRule="auto"/>
        <w:ind w:left="576" w:right="425" w:hanging="425"/>
        <w:contextualSpacing w:val="0"/>
        <w:jc w:val="both"/>
        <w:rPr>
          <w:rFonts w:ascii="Calibri" w:hAnsi="Calibri"/>
          <w:sz w:val="21"/>
          <w:szCs w:val="21"/>
        </w:rPr>
      </w:pPr>
      <w:r>
        <w:rPr>
          <w:rFonts w:ascii="Calibri" w:hAnsi="Calibri"/>
          <w:sz w:val="21"/>
          <w:szCs w:val="21"/>
          <w:lang w:val="en-US"/>
        </w:rPr>
        <w:t>Tool selected after performing the feasibility study</w:t>
      </w:r>
      <w:r w:rsidR="00D10A90">
        <w:rPr>
          <w:rFonts w:ascii="Calibri" w:hAnsi="Calibri"/>
          <w:sz w:val="21"/>
          <w:szCs w:val="21"/>
        </w:rPr>
        <w:t xml:space="preserve"> will be used for generating</w:t>
      </w:r>
      <w:r w:rsidR="00054D14">
        <w:rPr>
          <w:rFonts w:ascii="Calibri" w:hAnsi="Calibri"/>
          <w:sz w:val="21"/>
          <w:szCs w:val="21"/>
        </w:rPr>
        <w:t xml:space="preserve"> the</w:t>
      </w:r>
      <w:r w:rsidR="00D10A90">
        <w:rPr>
          <w:rFonts w:ascii="Calibri" w:hAnsi="Calibri"/>
          <w:sz w:val="21"/>
          <w:szCs w:val="21"/>
        </w:rPr>
        <w:t xml:space="preserve"> load on </w:t>
      </w:r>
      <w:r w:rsidR="00646E94">
        <w:rPr>
          <w:rFonts w:ascii="Calibri" w:hAnsi="Calibri"/>
          <w:sz w:val="21"/>
          <w:szCs w:val="21"/>
          <w:lang w:val="en-US"/>
        </w:rPr>
        <w:t>Web application and API’s</w:t>
      </w:r>
    </w:p>
    <w:p w:rsidR="00D4619A" w:rsidRDefault="00D4619A" w:rsidP="00720CEF">
      <w:pPr>
        <w:pStyle w:val="ListParagraph"/>
        <w:numPr>
          <w:ilvl w:val="0"/>
          <w:numId w:val="12"/>
        </w:numPr>
        <w:spacing w:line="276" w:lineRule="auto"/>
        <w:ind w:right="425"/>
        <w:contextualSpacing w:val="0"/>
        <w:jc w:val="both"/>
        <w:rPr>
          <w:rFonts w:ascii="Calibri" w:hAnsi="Calibri"/>
          <w:sz w:val="21"/>
          <w:szCs w:val="21"/>
        </w:rPr>
      </w:pPr>
      <w:r w:rsidRPr="00A80C65">
        <w:rPr>
          <w:rFonts w:ascii="Calibri" w:hAnsi="Calibri"/>
          <w:sz w:val="21"/>
          <w:szCs w:val="21"/>
        </w:rPr>
        <w:t>Dependent transactions will be scripted in a single sc</w:t>
      </w:r>
      <w:r w:rsidR="007B20A1">
        <w:rPr>
          <w:rFonts w:ascii="Calibri" w:hAnsi="Calibri"/>
          <w:sz w:val="21"/>
          <w:szCs w:val="21"/>
          <w:lang w:val="en-US"/>
        </w:rPr>
        <w:t>ript</w:t>
      </w:r>
    </w:p>
    <w:p w:rsidR="008B2192" w:rsidRPr="00A80C65" w:rsidRDefault="008B2192" w:rsidP="00720CEF">
      <w:pPr>
        <w:pStyle w:val="ListParagraph"/>
        <w:numPr>
          <w:ilvl w:val="0"/>
          <w:numId w:val="12"/>
        </w:numPr>
        <w:spacing w:line="276" w:lineRule="auto"/>
        <w:ind w:right="425"/>
        <w:contextualSpacing w:val="0"/>
        <w:jc w:val="both"/>
        <w:rPr>
          <w:rFonts w:ascii="Calibri" w:hAnsi="Calibri"/>
          <w:sz w:val="21"/>
          <w:szCs w:val="21"/>
        </w:rPr>
      </w:pPr>
      <w:r w:rsidRPr="00A80C65">
        <w:rPr>
          <w:rFonts w:ascii="Calibri" w:hAnsi="Calibri"/>
          <w:sz w:val="21"/>
          <w:szCs w:val="21"/>
        </w:rPr>
        <w:t>Best practices that will considered while scripting would be as follows:</w:t>
      </w:r>
    </w:p>
    <w:p w:rsidR="00093ADF" w:rsidRPr="006338E4" w:rsidRDefault="00012B6A" w:rsidP="00D53038">
      <w:pPr>
        <w:pStyle w:val="ListParagraph"/>
        <w:numPr>
          <w:ilvl w:val="0"/>
          <w:numId w:val="13"/>
        </w:numPr>
        <w:spacing w:line="276" w:lineRule="auto"/>
        <w:ind w:right="425"/>
        <w:contextualSpacing w:val="0"/>
        <w:jc w:val="both"/>
        <w:rPr>
          <w:rFonts w:ascii="Calibri" w:hAnsi="Calibri"/>
          <w:sz w:val="21"/>
          <w:szCs w:val="21"/>
        </w:rPr>
      </w:pPr>
      <w:r>
        <w:rPr>
          <w:rFonts w:ascii="Calibri" w:hAnsi="Calibri"/>
          <w:sz w:val="21"/>
          <w:szCs w:val="21"/>
        </w:rPr>
        <w:t>Ensuring that</w:t>
      </w:r>
      <w:r w:rsidR="00093ADF" w:rsidRPr="006338E4">
        <w:rPr>
          <w:rFonts w:ascii="Calibri" w:hAnsi="Calibri"/>
          <w:sz w:val="21"/>
          <w:szCs w:val="21"/>
        </w:rPr>
        <w:t xml:space="preserve"> the script doesn’t contain incorrect or extraneous URLs. The URLs specified should be in correct sequence </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 xml:space="preserve">Parameterize scripts to support dynamic data set </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Use proper checkpoint(s) / assertion(s) for all steps involved in the transaction</w:t>
      </w:r>
    </w:p>
    <w:p w:rsidR="00093ADF" w:rsidRPr="006338E4" w:rsidRDefault="00054D14" w:rsidP="00D53038">
      <w:pPr>
        <w:pStyle w:val="ListParagraph"/>
        <w:numPr>
          <w:ilvl w:val="0"/>
          <w:numId w:val="13"/>
        </w:numPr>
        <w:spacing w:line="276" w:lineRule="auto"/>
        <w:ind w:right="425"/>
        <w:contextualSpacing w:val="0"/>
        <w:jc w:val="both"/>
        <w:rPr>
          <w:rFonts w:ascii="Calibri" w:hAnsi="Calibri"/>
          <w:sz w:val="21"/>
          <w:szCs w:val="21"/>
        </w:rPr>
      </w:pPr>
      <w:r>
        <w:rPr>
          <w:rFonts w:ascii="Calibri" w:hAnsi="Calibri"/>
          <w:sz w:val="21"/>
          <w:szCs w:val="21"/>
        </w:rPr>
        <w:t>Ensures that the</w:t>
      </w:r>
      <w:r w:rsidR="00093ADF" w:rsidRPr="006338E4">
        <w:rPr>
          <w:rFonts w:ascii="Calibri" w:hAnsi="Calibri"/>
          <w:sz w:val="21"/>
          <w:szCs w:val="21"/>
        </w:rPr>
        <w:t xml:space="preserve"> performance test tool handles cookies automatically</w:t>
      </w:r>
    </w:p>
    <w:p w:rsidR="00093ADF" w:rsidRPr="006338E4" w:rsidRDefault="00054D14" w:rsidP="00D53038">
      <w:pPr>
        <w:pStyle w:val="ListParagraph"/>
        <w:numPr>
          <w:ilvl w:val="0"/>
          <w:numId w:val="13"/>
        </w:numPr>
        <w:spacing w:line="276" w:lineRule="auto"/>
        <w:ind w:right="425"/>
        <w:contextualSpacing w:val="0"/>
        <w:jc w:val="both"/>
        <w:rPr>
          <w:rFonts w:ascii="Calibri" w:hAnsi="Calibri"/>
          <w:sz w:val="21"/>
          <w:szCs w:val="21"/>
        </w:rPr>
      </w:pPr>
      <w:r>
        <w:rPr>
          <w:rFonts w:ascii="Calibri" w:hAnsi="Calibri"/>
          <w:sz w:val="21"/>
          <w:szCs w:val="21"/>
        </w:rPr>
        <w:t xml:space="preserve">Ensure that proper </w:t>
      </w:r>
      <w:r w:rsidR="00093ADF" w:rsidRPr="006338E4">
        <w:rPr>
          <w:rFonts w:ascii="Calibri" w:hAnsi="Calibri"/>
          <w:sz w:val="21"/>
          <w:szCs w:val="21"/>
        </w:rPr>
        <w:t>think time</w:t>
      </w:r>
      <w:r>
        <w:rPr>
          <w:rFonts w:ascii="Calibri" w:hAnsi="Calibri"/>
          <w:sz w:val="21"/>
          <w:szCs w:val="21"/>
        </w:rPr>
        <w:t>s</w:t>
      </w:r>
      <w:r w:rsidR="00093ADF" w:rsidRPr="006338E4">
        <w:rPr>
          <w:rFonts w:ascii="Calibri" w:hAnsi="Calibri"/>
          <w:sz w:val="21"/>
          <w:szCs w:val="21"/>
        </w:rPr>
        <w:t xml:space="preserve"> and </w:t>
      </w:r>
      <w:r>
        <w:rPr>
          <w:rFonts w:ascii="Calibri" w:hAnsi="Calibri"/>
          <w:sz w:val="21"/>
          <w:szCs w:val="21"/>
        </w:rPr>
        <w:t xml:space="preserve">Iteration </w:t>
      </w:r>
      <w:r w:rsidR="00093ADF" w:rsidRPr="006338E4">
        <w:rPr>
          <w:rFonts w:ascii="Calibri" w:hAnsi="Calibri"/>
          <w:sz w:val="21"/>
          <w:szCs w:val="21"/>
        </w:rPr>
        <w:t>pacing time</w:t>
      </w:r>
      <w:r>
        <w:rPr>
          <w:rFonts w:ascii="Calibri" w:hAnsi="Calibri"/>
          <w:sz w:val="21"/>
          <w:szCs w:val="21"/>
        </w:rPr>
        <w:t>s are specified</w:t>
      </w:r>
      <w:r w:rsidR="00093ADF" w:rsidRPr="006338E4">
        <w:rPr>
          <w:rFonts w:ascii="Calibri" w:hAnsi="Calibri"/>
          <w:sz w:val="21"/>
          <w:szCs w:val="21"/>
        </w:rPr>
        <w:t xml:space="preserve"> in the script</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Scripts should be written in a way so that it can be executed against multiple environments without any significant changes</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Final scripts should be representative of actual user activities</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Look out for re-usability while designing the scripts</w:t>
      </w:r>
    </w:p>
    <w:p w:rsidR="00093ADF" w:rsidRPr="006338E4" w:rsidRDefault="00093ADF" w:rsidP="00D53038">
      <w:pPr>
        <w:pStyle w:val="ListParagraph"/>
        <w:numPr>
          <w:ilvl w:val="0"/>
          <w:numId w:val="13"/>
        </w:numPr>
        <w:spacing w:line="276" w:lineRule="auto"/>
        <w:ind w:right="425"/>
        <w:contextualSpacing w:val="0"/>
        <w:jc w:val="both"/>
        <w:rPr>
          <w:rFonts w:ascii="Calibri" w:hAnsi="Calibri"/>
          <w:sz w:val="21"/>
          <w:szCs w:val="21"/>
        </w:rPr>
      </w:pPr>
      <w:r w:rsidRPr="006338E4">
        <w:rPr>
          <w:rFonts w:ascii="Calibri" w:hAnsi="Calibri"/>
          <w:sz w:val="21"/>
          <w:szCs w:val="21"/>
        </w:rPr>
        <w:t xml:space="preserve">Follow standard naming conventions and folder structures </w:t>
      </w:r>
    </w:p>
    <w:p w:rsidR="00A50138" w:rsidRDefault="00B60A9A" w:rsidP="0063096D">
      <w:pPr>
        <w:pStyle w:val="Heading2"/>
        <w:rPr>
          <w:lang w:val="en-US"/>
        </w:rPr>
      </w:pPr>
      <w:bookmarkStart w:id="57" w:name="_Toc66867756"/>
      <w:r w:rsidRPr="00A80C65">
        <w:t>Test Execution</w:t>
      </w:r>
      <w:r w:rsidR="00A11814">
        <w:rPr>
          <w:lang w:val="en-US"/>
        </w:rPr>
        <w:t>s</w:t>
      </w:r>
      <w:bookmarkEnd w:id="57"/>
    </w:p>
    <w:p w:rsidR="00B914D5" w:rsidRPr="00793158" w:rsidRDefault="00B914D5" w:rsidP="00793158">
      <w:pPr>
        <w:ind w:left="666"/>
        <w:jc w:val="both"/>
        <w:rPr>
          <w:rFonts w:eastAsia="Times New Roman" w:cs="Calibri"/>
          <w:color w:val="000000"/>
          <w:sz w:val="21"/>
          <w:szCs w:val="21"/>
        </w:rPr>
      </w:pPr>
      <w:r w:rsidRPr="00793158">
        <w:rPr>
          <w:rFonts w:eastAsia="Times New Roman" w:cs="Calibri"/>
          <w:color w:val="000000"/>
          <w:sz w:val="21"/>
          <w:szCs w:val="21"/>
        </w:rPr>
        <w:t>Performance test executions will start after the final data loads are completed for the respective applications and all the required data is setup. In case performance testing has to be done in parallel with UAT we can consider the below:</w:t>
      </w:r>
    </w:p>
    <w:p w:rsidR="00B914D5" w:rsidRPr="00793158" w:rsidRDefault="00B914D5" w:rsidP="00793158">
      <w:pPr>
        <w:ind w:left="666"/>
        <w:jc w:val="both"/>
        <w:rPr>
          <w:rFonts w:eastAsia="Times New Roman" w:cs="Calibri"/>
          <w:color w:val="000000"/>
          <w:sz w:val="21"/>
          <w:szCs w:val="21"/>
        </w:rPr>
      </w:pPr>
      <w:r w:rsidRPr="00793158">
        <w:rPr>
          <w:rFonts w:eastAsia="Times New Roman" w:cs="Calibri"/>
          <w:color w:val="000000"/>
          <w:sz w:val="21"/>
          <w:szCs w:val="21"/>
        </w:rPr>
        <w:t xml:space="preserve">Conduct the performance test in parallel with UAT in </w:t>
      </w:r>
      <w:r w:rsidR="00BF1243" w:rsidRPr="00793158">
        <w:rPr>
          <w:rFonts w:eastAsia="Times New Roman" w:cs="Calibri"/>
          <w:color w:val="000000"/>
          <w:sz w:val="21"/>
          <w:szCs w:val="21"/>
        </w:rPr>
        <w:t>non-business</w:t>
      </w:r>
      <w:r w:rsidRPr="00793158">
        <w:rPr>
          <w:rFonts w:eastAsia="Times New Roman" w:cs="Calibri"/>
          <w:color w:val="000000"/>
          <w:sz w:val="21"/>
          <w:szCs w:val="21"/>
        </w:rPr>
        <w:t xml:space="preserve"> hours. If the business scenarios to be tested deal with read only operations then we do not anticipate any major impact on UAT execution. However if the business scenarios to be tested deal with creation of data then we would need the help of functional teams to help with inactivating the data created as part of performance testing or Basis team might have to reload the applications with the refreshed data after performance testing.</w:t>
      </w:r>
    </w:p>
    <w:p w:rsidR="007E0B11" w:rsidRDefault="007E0B11" w:rsidP="007E0B11">
      <w:pPr>
        <w:pStyle w:val="Heading3"/>
      </w:pPr>
      <w:bookmarkStart w:id="58" w:name="_Toc389656703"/>
      <w:bookmarkStart w:id="59" w:name="_Toc66867757"/>
      <w:r w:rsidRPr="00D41785">
        <w:t>Load Test</w:t>
      </w:r>
      <w:bookmarkEnd w:id="58"/>
      <w:bookmarkEnd w:id="59"/>
    </w:p>
    <w:p w:rsidR="007E0B11" w:rsidRDefault="007E0B11" w:rsidP="007E0B11">
      <w:pPr>
        <w:numPr>
          <w:ilvl w:val="0"/>
          <w:numId w:val="36"/>
        </w:numPr>
        <w:rPr>
          <w:color w:val="auto"/>
          <w:sz w:val="21"/>
          <w:szCs w:val="21"/>
        </w:rPr>
      </w:pPr>
      <w:r>
        <w:rPr>
          <w:color w:val="auto"/>
          <w:sz w:val="21"/>
          <w:szCs w:val="21"/>
        </w:rPr>
        <w:t>Load Testing will be conducted on the WWUtilites applications with the identified number of concurrent users.</w:t>
      </w:r>
    </w:p>
    <w:p w:rsidR="007E0B11" w:rsidRPr="001E65D5" w:rsidRDefault="007E0B11" w:rsidP="007E0B11">
      <w:pPr>
        <w:numPr>
          <w:ilvl w:val="0"/>
          <w:numId w:val="36"/>
        </w:numPr>
        <w:rPr>
          <w:color w:val="auto"/>
          <w:sz w:val="21"/>
          <w:szCs w:val="21"/>
          <w:u w:val="single"/>
        </w:rPr>
      </w:pPr>
      <w:r w:rsidRPr="001E65D5">
        <w:rPr>
          <w:color w:val="auto"/>
          <w:sz w:val="21"/>
          <w:szCs w:val="21"/>
          <w:u w:val="single"/>
        </w:rPr>
        <w:lastRenderedPageBreak/>
        <w:t>Load Pattern:</w:t>
      </w:r>
    </w:p>
    <w:p w:rsidR="007E0B11" w:rsidRDefault="007E0B11" w:rsidP="007E0B11">
      <w:pPr>
        <w:numPr>
          <w:ilvl w:val="1"/>
          <w:numId w:val="31"/>
        </w:numPr>
        <w:rPr>
          <w:color w:val="auto"/>
          <w:sz w:val="21"/>
          <w:szCs w:val="21"/>
        </w:rPr>
      </w:pPr>
      <w:r w:rsidRPr="001E65D5">
        <w:rPr>
          <w:color w:val="auto"/>
          <w:sz w:val="21"/>
          <w:szCs w:val="21"/>
          <w:u w:val="single"/>
        </w:rPr>
        <w:t>Ramp-up</w:t>
      </w:r>
      <w:r w:rsidRPr="001E65D5">
        <w:rPr>
          <w:color w:val="auto"/>
          <w:sz w:val="21"/>
          <w:szCs w:val="21"/>
        </w:rPr>
        <w:t xml:space="preserve">: 1 vuser will be ramped up for every 10 seconds. </w:t>
      </w:r>
    </w:p>
    <w:p w:rsidR="007E0B11" w:rsidRDefault="007E0B11" w:rsidP="007E0B11">
      <w:pPr>
        <w:numPr>
          <w:ilvl w:val="1"/>
          <w:numId w:val="31"/>
        </w:numPr>
        <w:rPr>
          <w:color w:val="auto"/>
          <w:sz w:val="21"/>
          <w:szCs w:val="21"/>
        </w:rPr>
      </w:pPr>
      <w:r>
        <w:rPr>
          <w:color w:val="auto"/>
          <w:sz w:val="21"/>
          <w:szCs w:val="21"/>
          <w:u w:val="single"/>
        </w:rPr>
        <w:t>Steady state duration</w:t>
      </w:r>
      <w:r>
        <w:rPr>
          <w:color w:val="auto"/>
          <w:sz w:val="21"/>
          <w:szCs w:val="21"/>
        </w:rPr>
        <w:t>: 1 hour</w:t>
      </w:r>
    </w:p>
    <w:p w:rsidR="007E0B11" w:rsidRPr="00AB18D3" w:rsidRDefault="007E0B11" w:rsidP="00AB18D3">
      <w:pPr>
        <w:numPr>
          <w:ilvl w:val="1"/>
          <w:numId w:val="31"/>
        </w:numPr>
        <w:rPr>
          <w:color w:val="auto"/>
          <w:sz w:val="21"/>
          <w:szCs w:val="21"/>
        </w:rPr>
      </w:pPr>
      <w:r w:rsidRPr="001E65D5">
        <w:rPr>
          <w:color w:val="auto"/>
          <w:sz w:val="21"/>
          <w:szCs w:val="21"/>
          <w:u w:val="single"/>
        </w:rPr>
        <w:t>Ramp-down</w:t>
      </w:r>
      <w:r>
        <w:rPr>
          <w:color w:val="auto"/>
          <w:sz w:val="21"/>
          <w:szCs w:val="21"/>
        </w:rPr>
        <w:t xml:space="preserve">: 1 vuser </w:t>
      </w:r>
      <w:r w:rsidRPr="001E65D5">
        <w:rPr>
          <w:color w:val="auto"/>
          <w:sz w:val="21"/>
          <w:szCs w:val="21"/>
        </w:rPr>
        <w:t xml:space="preserve">will be ramped </w:t>
      </w:r>
      <w:r>
        <w:rPr>
          <w:color w:val="auto"/>
          <w:sz w:val="21"/>
          <w:szCs w:val="21"/>
        </w:rPr>
        <w:t>down</w:t>
      </w:r>
      <w:r w:rsidRPr="001E65D5">
        <w:rPr>
          <w:color w:val="auto"/>
          <w:sz w:val="21"/>
          <w:szCs w:val="21"/>
        </w:rPr>
        <w:t xml:space="preserve"> </w:t>
      </w:r>
      <w:r>
        <w:rPr>
          <w:color w:val="auto"/>
          <w:sz w:val="21"/>
          <w:szCs w:val="21"/>
        </w:rPr>
        <w:t>every 10 seconds.</w:t>
      </w:r>
    </w:p>
    <w:p w:rsidR="001E65D5" w:rsidRPr="0063096D" w:rsidRDefault="00AB18D3" w:rsidP="0063096D">
      <w:pPr>
        <w:pStyle w:val="Heading3"/>
      </w:pPr>
      <w:bookmarkStart w:id="60" w:name="_Toc66867758"/>
      <w:r>
        <w:rPr>
          <w:lang w:val="en-US"/>
        </w:rPr>
        <w:t>Spike</w:t>
      </w:r>
      <w:r w:rsidR="007D6C5F" w:rsidRPr="007D6C5F">
        <w:t xml:space="preserve"> Test</w:t>
      </w:r>
      <w:bookmarkEnd w:id="60"/>
    </w:p>
    <w:p w:rsidR="00AB18D3" w:rsidRDefault="00AB18D3" w:rsidP="00AB18D3">
      <w:pPr>
        <w:numPr>
          <w:ilvl w:val="0"/>
          <w:numId w:val="49"/>
        </w:numPr>
        <w:rPr>
          <w:color w:val="auto"/>
          <w:sz w:val="21"/>
          <w:szCs w:val="21"/>
        </w:rPr>
      </w:pPr>
      <w:bookmarkStart w:id="61" w:name="_Toc389656705"/>
      <w:r>
        <w:rPr>
          <w:color w:val="auto"/>
          <w:sz w:val="21"/>
          <w:szCs w:val="21"/>
        </w:rPr>
        <w:t>Spike Testing will be conducted on the WWUtilites applications with the identified number of concurrent users.</w:t>
      </w:r>
    </w:p>
    <w:p w:rsidR="00AB18D3" w:rsidRPr="001E65D5" w:rsidRDefault="00AB18D3" w:rsidP="00AB18D3">
      <w:pPr>
        <w:numPr>
          <w:ilvl w:val="0"/>
          <w:numId w:val="49"/>
        </w:numPr>
        <w:rPr>
          <w:color w:val="auto"/>
          <w:sz w:val="21"/>
          <w:szCs w:val="21"/>
          <w:u w:val="single"/>
        </w:rPr>
      </w:pPr>
      <w:r w:rsidRPr="001E65D5">
        <w:rPr>
          <w:color w:val="auto"/>
          <w:sz w:val="21"/>
          <w:szCs w:val="21"/>
          <w:u w:val="single"/>
        </w:rPr>
        <w:t>Load Pattern:</w:t>
      </w:r>
    </w:p>
    <w:p w:rsidR="00AB18D3" w:rsidRDefault="00AB18D3" w:rsidP="00AB18D3">
      <w:pPr>
        <w:numPr>
          <w:ilvl w:val="1"/>
          <w:numId w:val="31"/>
        </w:numPr>
        <w:rPr>
          <w:color w:val="auto"/>
          <w:sz w:val="21"/>
          <w:szCs w:val="21"/>
        </w:rPr>
      </w:pPr>
      <w:r w:rsidRPr="001E65D5">
        <w:rPr>
          <w:color w:val="auto"/>
          <w:sz w:val="21"/>
          <w:szCs w:val="21"/>
          <w:u w:val="single"/>
        </w:rPr>
        <w:t>Ramp-up</w:t>
      </w:r>
      <w:r w:rsidRPr="001E65D5">
        <w:rPr>
          <w:color w:val="auto"/>
          <w:sz w:val="21"/>
          <w:szCs w:val="21"/>
        </w:rPr>
        <w:t xml:space="preserve">: 1 vuser will be ramped up for every 10 seconds. </w:t>
      </w:r>
    </w:p>
    <w:p w:rsidR="00AB18D3" w:rsidRDefault="00AB18D3" w:rsidP="00AB18D3">
      <w:pPr>
        <w:numPr>
          <w:ilvl w:val="1"/>
          <w:numId w:val="31"/>
        </w:numPr>
        <w:rPr>
          <w:color w:val="auto"/>
          <w:sz w:val="21"/>
          <w:szCs w:val="21"/>
        </w:rPr>
      </w:pPr>
      <w:r>
        <w:rPr>
          <w:color w:val="auto"/>
          <w:sz w:val="21"/>
          <w:szCs w:val="21"/>
          <w:u w:val="single"/>
        </w:rPr>
        <w:t>Steady state duration</w:t>
      </w:r>
      <w:r>
        <w:rPr>
          <w:color w:val="auto"/>
          <w:sz w:val="21"/>
          <w:szCs w:val="21"/>
        </w:rPr>
        <w:t>: 20 Min</w:t>
      </w:r>
    </w:p>
    <w:p w:rsidR="00AB18D3" w:rsidRDefault="00AB18D3" w:rsidP="00AB18D3">
      <w:pPr>
        <w:numPr>
          <w:ilvl w:val="1"/>
          <w:numId w:val="31"/>
        </w:numPr>
        <w:rPr>
          <w:color w:val="auto"/>
          <w:sz w:val="21"/>
          <w:szCs w:val="21"/>
        </w:rPr>
      </w:pPr>
      <w:r>
        <w:rPr>
          <w:color w:val="auto"/>
          <w:sz w:val="21"/>
          <w:szCs w:val="21"/>
          <w:u w:val="single"/>
        </w:rPr>
        <w:t>Introduce VUsers rapidly</w:t>
      </w:r>
    </w:p>
    <w:p w:rsidR="00AB18D3" w:rsidRDefault="00AB18D3" w:rsidP="00AB18D3">
      <w:pPr>
        <w:numPr>
          <w:ilvl w:val="1"/>
          <w:numId w:val="31"/>
        </w:numPr>
        <w:rPr>
          <w:color w:val="auto"/>
          <w:sz w:val="21"/>
          <w:szCs w:val="21"/>
        </w:rPr>
      </w:pPr>
      <w:r>
        <w:rPr>
          <w:color w:val="auto"/>
          <w:sz w:val="21"/>
          <w:szCs w:val="21"/>
          <w:u w:val="single"/>
        </w:rPr>
        <w:t>Steady state duration</w:t>
      </w:r>
      <w:r>
        <w:rPr>
          <w:color w:val="auto"/>
          <w:sz w:val="21"/>
          <w:szCs w:val="21"/>
        </w:rPr>
        <w:t>: 20 Min</w:t>
      </w:r>
    </w:p>
    <w:p w:rsidR="00AB18D3" w:rsidRDefault="00AB18D3" w:rsidP="00AB18D3">
      <w:pPr>
        <w:numPr>
          <w:ilvl w:val="1"/>
          <w:numId w:val="31"/>
        </w:numPr>
        <w:rPr>
          <w:color w:val="auto"/>
          <w:sz w:val="21"/>
          <w:szCs w:val="21"/>
        </w:rPr>
      </w:pPr>
      <w:r>
        <w:rPr>
          <w:color w:val="auto"/>
          <w:sz w:val="21"/>
          <w:szCs w:val="21"/>
          <w:u w:val="single"/>
        </w:rPr>
        <w:t xml:space="preserve">Rapid </w:t>
      </w:r>
      <w:r w:rsidRPr="001E65D5">
        <w:rPr>
          <w:color w:val="auto"/>
          <w:sz w:val="21"/>
          <w:szCs w:val="21"/>
          <w:u w:val="single"/>
        </w:rPr>
        <w:t>Ramp-down</w:t>
      </w:r>
      <w:r>
        <w:rPr>
          <w:color w:val="auto"/>
          <w:sz w:val="21"/>
          <w:szCs w:val="21"/>
        </w:rPr>
        <w:t>: Ramp down the VU</w:t>
      </w:r>
      <w:r w:rsidR="00BF1243">
        <w:rPr>
          <w:color w:val="auto"/>
          <w:sz w:val="21"/>
          <w:szCs w:val="21"/>
        </w:rPr>
        <w:t>s</w:t>
      </w:r>
      <w:r>
        <w:rPr>
          <w:color w:val="auto"/>
          <w:sz w:val="21"/>
          <w:szCs w:val="21"/>
        </w:rPr>
        <w:t>ers introduced as part of Spike test rapidly.</w:t>
      </w:r>
    </w:p>
    <w:p w:rsidR="00AB18D3" w:rsidRPr="00AB18D3" w:rsidRDefault="00AB18D3" w:rsidP="00AB18D3">
      <w:pPr>
        <w:numPr>
          <w:ilvl w:val="1"/>
          <w:numId w:val="31"/>
        </w:numPr>
        <w:rPr>
          <w:color w:val="auto"/>
          <w:sz w:val="21"/>
          <w:szCs w:val="21"/>
        </w:rPr>
      </w:pPr>
      <w:r>
        <w:rPr>
          <w:color w:val="auto"/>
          <w:sz w:val="21"/>
          <w:szCs w:val="21"/>
          <w:u w:val="single"/>
        </w:rPr>
        <w:t>Steady state duration</w:t>
      </w:r>
      <w:r>
        <w:rPr>
          <w:color w:val="auto"/>
          <w:sz w:val="21"/>
          <w:szCs w:val="21"/>
        </w:rPr>
        <w:t>: 20 Min</w:t>
      </w:r>
    </w:p>
    <w:p w:rsidR="00AB18D3" w:rsidRPr="007E0B11" w:rsidRDefault="00AB18D3" w:rsidP="00AB18D3">
      <w:pPr>
        <w:numPr>
          <w:ilvl w:val="1"/>
          <w:numId w:val="31"/>
        </w:numPr>
        <w:rPr>
          <w:color w:val="auto"/>
          <w:sz w:val="21"/>
          <w:szCs w:val="21"/>
        </w:rPr>
      </w:pPr>
      <w:r w:rsidRPr="001E65D5">
        <w:rPr>
          <w:color w:val="auto"/>
          <w:sz w:val="21"/>
          <w:szCs w:val="21"/>
          <w:u w:val="single"/>
        </w:rPr>
        <w:t>Ramp-down</w:t>
      </w:r>
      <w:r>
        <w:rPr>
          <w:color w:val="auto"/>
          <w:sz w:val="21"/>
          <w:szCs w:val="21"/>
        </w:rPr>
        <w:t xml:space="preserve">: 1 vuser </w:t>
      </w:r>
      <w:r w:rsidRPr="001E65D5">
        <w:rPr>
          <w:color w:val="auto"/>
          <w:sz w:val="21"/>
          <w:szCs w:val="21"/>
        </w:rPr>
        <w:t xml:space="preserve">will be ramped </w:t>
      </w:r>
      <w:r>
        <w:rPr>
          <w:color w:val="auto"/>
          <w:sz w:val="21"/>
          <w:szCs w:val="21"/>
        </w:rPr>
        <w:t>down</w:t>
      </w:r>
      <w:r w:rsidRPr="001E65D5">
        <w:rPr>
          <w:color w:val="auto"/>
          <w:sz w:val="21"/>
          <w:szCs w:val="21"/>
        </w:rPr>
        <w:t xml:space="preserve"> </w:t>
      </w:r>
      <w:r>
        <w:rPr>
          <w:color w:val="auto"/>
          <w:sz w:val="21"/>
          <w:szCs w:val="21"/>
        </w:rPr>
        <w:t>every 10 seconds.</w:t>
      </w:r>
    </w:p>
    <w:p w:rsidR="007E0B11" w:rsidRDefault="007E0B11" w:rsidP="007E0B11">
      <w:pPr>
        <w:pStyle w:val="Heading3"/>
      </w:pPr>
      <w:bookmarkStart w:id="62" w:name="_Toc66867759"/>
      <w:r>
        <w:t>Endurance</w:t>
      </w:r>
      <w:r w:rsidRPr="00D41785">
        <w:t xml:space="preserve"> Test</w:t>
      </w:r>
      <w:bookmarkEnd w:id="61"/>
      <w:bookmarkEnd w:id="62"/>
    </w:p>
    <w:p w:rsidR="007E0B11" w:rsidRPr="00A11814" w:rsidRDefault="007E0B11" w:rsidP="007E0B11">
      <w:pPr>
        <w:numPr>
          <w:ilvl w:val="0"/>
          <w:numId w:val="38"/>
        </w:numPr>
        <w:rPr>
          <w:color w:val="auto"/>
          <w:sz w:val="21"/>
          <w:szCs w:val="21"/>
          <w:u w:val="single"/>
        </w:rPr>
      </w:pPr>
      <w:r w:rsidRPr="00A11814">
        <w:rPr>
          <w:color w:val="auto"/>
          <w:sz w:val="21"/>
          <w:szCs w:val="21"/>
        </w:rPr>
        <w:t xml:space="preserve">Endurance Testing will be conducted on the </w:t>
      </w:r>
      <w:r>
        <w:rPr>
          <w:color w:val="auto"/>
          <w:sz w:val="21"/>
          <w:szCs w:val="21"/>
        </w:rPr>
        <w:t>WWUtilites applications</w:t>
      </w:r>
      <w:r w:rsidRPr="00A11814">
        <w:rPr>
          <w:color w:val="auto"/>
          <w:sz w:val="21"/>
          <w:szCs w:val="21"/>
        </w:rPr>
        <w:t xml:space="preserve"> </w:t>
      </w:r>
      <w:r>
        <w:rPr>
          <w:color w:val="auto"/>
          <w:sz w:val="21"/>
          <w:szCs w:val="21"/>
        </w:rPr>
        <w:t>with the identified number of concurrent users</w:t>
      </w:r>
      <w:r w:rsidRPr="00A11814">
        <w:rPr>
          <w:color w:val="auto"/>
          <w:sz w:val="21"/>
          <w:szCs w:val="21"/>
        </w:rPr>
        <w:t xml:space="preserve"> and the system </w:t>
      </w:r>
      <w:r>
        <w:rPr>
          <w:color w:val="auto"/>
          <w:sz w:val="21"/>
          <w:szCs w:val="21"/>
        </w:rPr>
        <w:t>will be</w:t>
      </w:r>
      <w:r w:rsidRPr="00A11814">
        <w:rPr>
          <w:color w:val="auto"/>
          <w:sz w:val="21"/>
          <w:szCs w:val="21"/>
        </w:rPr>
        <w:t xml:space="preserve"> tested for long duration of </w:t>
      </w:r>
      <w:r>
        <w:rPr>
          <w:color w:val="auto"/>
          <w:sz w:val="21"/>
          <w:szCs w:val="21"/>
        </w:rPr>
        <w:t>8</w:t>
      </w:r>
      <w:r w:rsidRPr="00A11814">
        <w:rPr>
          <w:color w:val="auto"/>
          <w:sz w:val="21"/>
          <w:szCs w:val="21"/>
        </w:rPr>
        <w:t xml:space="preserve"> hours in order to observe whether the system is able to sustain </w:t>
      </w:r>
      <w:r>
        <w:rPr>
          <w:color w:val="auto"/>
          <w:sz w:val="21"/>
          <w:szCs w:val="21"/>
        </w:rPr>
        <w:t>for the whole duration or not</w:t>
      </w:r>
    </w:p>
    <w:p w:rsidR="007E0B11" w:rsidRPr="00A11814" w:rsidRDefault="007E0B11" w:rsidP="007E0B11">
      <w:pPr>
        <w:numPr>
          <w:ilvl w:val="0"/>
          <w:numId w:val="38"/>
        </w:numPr>
        <w:rPr>
          <w:color w:val="auto"/>
          <w:sz w:val="21"/>
          <w:szCs w:val="21"/>
          <w:u w:val="single"/>
        </w:rPr>
      </w:pPr>
      <w:r w:rsidRPr="00A11814">
        <w:rPr>
          <w:color w:val="auto"/>
          <w:sz w:val="21"/>
          <w:szCs w:val="21"/>
          <w:u w:val="single"/>
        </w:rPr>
        <w:t>Load Pattern:</w:t>
      </w:r>
    </w:p>
    <w:p w:rsidR="007E0B11" w:rsidRDefault="007E0B11" w:rsidP="007E0B11">
      <w:pPr>
        <w:numPr>
          <w:ilvl w:val="1"/>
          <w:numId w:val="31"/>
        </w:numPr>
        <w:rPr>
          <w:color w:val="auto"/>
          <w:sz w:val="21"/>
          <w:szCs w:val="21"/>
        </w:rPr>
      </w:pPr>
      <w:r w:rsidRPr="001E65D5">
        <w:rPr>
          <w:color w:val="auto"/>
          <w:sz w:val="21"/>
          <w:szCs w:val="21"/>
          <w:u w:val="single"/>
        </w:rPr>
        <w:t>Ramp-up</w:t>
      </w:r>
      <w:r w:rsidRPr="001E65D5">
        <w:rPr>
          <w:color w:val="auto"/>
          <w:sz w:val="21"/>
          <w:szCs w:val="21"/>
        </w:rPr>
        <w:t>: 1 vuser will be ramped up for every 10 seconds.</w:t>
      </w:r>
    </w:p>
    <w:p w:rsidR="007E0B11" w:rsidRDefault="007E0B11" w:rsidP="007E0B11">
      <w:pPr>
        <w:numPr>
          <w:ilvl w:val="1"/>
          <w:numId w:val="31"/>
        </w:numPr>
        <w:rPr>
          <w:color w:val="auto"/>
          <w:sz w:val="21"/>
          <w:szCs w:val="21"/>
        </w:rPr>
      </w:pPr>
      <w:r>
        <w:rPr>
          <w:color w:val="auto"/>
          <w:sz w:val="21"/>
          <w:szCs w:val="21"/>
          <w:u w:val="single"/>
        </w:rPr>
        <w:t xml:space="preserve"> Steady state duration</w:t>
      </w:r>
      <w:r>
        <w:rPr>
          <w:color w:val="auto"/>
          <w:sz w:val="21"/>
          <w:szCs w:val="21"/>
        </w:rPr>
        <w:t>: 8 hours</w:t>
      </w:r>
    </w:p>
    <w:p w:rsidR="007E0B11" w:rsidRPr="006E394C" w:rsidRDefault="007E0B11" w:rsidP="006E394C">
      <w:pPr>
        <w:numPr>
          <w:ilvl w:val="1"/>
          <w:numId w:val="31"/>
        </w:numPr>
        <w:rPr>
          <w:color w:val="auto"/>
          <w:sz w:val="21"/>
          <w:szCs w:val="21"/>
        </w:rPr>
      </w:pPr>
      <w:r w:rsidRPr="001E65D5">
        <w:rPr>
          <w:color w:val="auto"/>
          <w:sz w:val="21"/>
          <w:szCs w:val="21"/>
          <w:u w:val="single"/>
        </w:rPr>
        <w:t>Ramp-down</w:t>
      </w:r>
      <w:r>
        <w:rPr>
          <w:color w:val="auto"/>
          <w:sz w:val="21"/>
          <w:szCs w:val="21"/>
        </w:rPr>
        <w:t xml:space="preserve">: 1 vuser </w:t>
      </w:r>
      <w:r w:rsidRPr="001E65D5">
        <w:rPr>
          <w:color w:val="auto"/>
          <w:sz w:val="21"/>
          <w:szCs w:val="21"/>
        </w:rPr>
        <w:t xml:space="preserve">will be ramped </w:t>
      </w:r>
      <w:r>
        <w:rPr>
          <w:color w:val="auto"/>
          <w:sz w:val="21"/>
          <w:szCs w:val="21"/>
        </w:rPr>
        <w:t>down</w:t>
      </w:r>
      <w:r w:rsidRPr="001E65D5">
        <w:rPr>
          <w:color w:val="auto"/>
          <w:sz w:val="21"/>
          <w:szCs w:val="21"/>
        </w:rPr>
        <w:t xml:space="preserve"> </w:t>
      </w:r>
      <w:r>
        <w:rPr>
          <w:color w:val="auto"/>
          <w:sz w:val="21"/>
          <w:szCs w:val="21"/>
        </w:rPr>
        <w:t>every 10 seconds.</w:t>
      </w:r>
    </w:p>
    <w:p w:rsidR="003A039F" w:rsidRPr="00A80C65" w:rsidRDefault="00313E7E" w:rsidP="00495932">
      <w:pPr>
        <w:pStyle w:val="Heading2"/>
      </w:pPr>
      <w:bookmarkStart w:id="63" w:name="_Toc66867760"/>
      <w:r w:rsidRPr="00A80C65">
        <w:t>Monitoring</w:t>
      </w:r>
      <w:bookmarkEnd w:id="63"/>
    </w:p>
    <w:p w:rsidR="00293B5F" w:rsidRPr="00A80C65" w:rsidRDefault="00293B5F"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 xml:space="preserve">Key performance indicators like response time, errors percentage and throughput (tx/sec) will be monitored from remote machine using </w:t>
      </w:r>
      <w:r w:rsidR="00702472">
        <w:rPr>
          <w:rFonts w:ascii="Calibri" w:hAnsi="Calibri"/>
          <w:sz w:val="21"/>
          <w:szCs w:val="21"/>
        </w:rPr>
        <w:t>Load Runner</w:t>
      </w:r>
      <w:r w:rsidRPr="00A80C65">
        <w:rPr>
          <w:rFonts w:ascii="Calibri" w:hAnsi="Calibri"/>
          <w:sz w:val="21"/>
          <w:szCs w:val="21"/>
        </w:rPr>
        <w:t xml:space="preserve"> on a regular basis</w:t>
      </w:r>
    </w:p>
    <w:p w:rsidR="00293B5F" w:rsidRDefault="00293B5F"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 xml:space="preserve">Key resource utilization metrics like cpu, memory, disk and network i/o will be monitored </w:t>
      </w:r>
      <w:r w:rsidR="007B20A1">
        <w:rPr>
          <w:rFonts w:ascii="Calibri" w:hAnsi="Calibri"/>
          <w:sz w:val="21"/>
          <w:szCs w:val="21"/>
          <w:lang w:val="en-US"/>
        </w:rPr>
        <w:t xml:space="preserve">using </w:t>
      </w:r>
      <w:r w:rsidR="006E394C">
        <w:rPr>
          <w:rFonts w:ascii="Calibri" w:hAnsi="Calibri"/>
          <w:sz w:val="21"/>
          <w:szCs w:val="21"/>
          <w:lang w:val="en-US"/>
        </w:rPr>
        <w:t>PerfMon</w:t>
      </w:r>
    </w:p>
    <w:p w:rsidR="00E606EA" w:rsidRPr="00A80C65" w:rsidRDefault="00293B5F"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Performance run will be stopped in between in case key metrics listed above are suspicious (not normal)</w:t>
      </w:r>
    </w:p>
    <w:p w:rsidR="00E606EA" w:rsidRPr="00A80C65" w:rsidRDefault="00293B5F" w:rsidP="00720CEF">
      <w:pPr>
        <w:pStyle w:val="ListParagraph"/>
        <w:numPr>
          <w:ilvl w:val="0"/>
          <w:numId w:val="17"/>
        </w:numPr>
        <w:spacing w:line="276" w:lineRule="auto"/>
        <w:ind w:right="425"/>
        <w:contextualSpacing w:val="0"/>
        <w:jc w:val="both"/>
        <w:rPr>
          <w:rFonts w:ascii="Calibri" w:hAnsi="Calibri"/>
          <w:sz w:val="21"/>
          <w:szCs w:val="21"/>
        </w:rPr>
      </w:pPr>
      <w:r w:rsidRPr="00A80C65">
        <w:rPr>
          <w:rFonts w:ascii="Calibri" w:hAnsi="Calibri"/>
          <w:sz w:val="21"/>
          <w:szCs w:val="21"/>
        </w:rPr>
        <w:t>System under test is not available or not responding at all</w:t>
      </w:r>
    </w:p>
    <w:p w:rsidR="00293B5F" w:rsidRPr="00A80C65" w:rsidRDefault="00293B5F" w:rsidP="00720CEF">
      <w:pPr>
        <w:pStyle w:val="ListParagraph"/>
        <w:numPr>
          <w:ilvl w:val="0"/>
          <w:numId w:val="17"/>
        </w:numPr>
        <w:spacing w:line="276" w:lineRule="auto"/>
        <w:ind w:right="425"/>
        <w:contextualSpacing w:val="0"/>
        <w:jc w:val="both"/>
        <w:rPr>
          <w:rFonts w:ascii="Calibri" w:hAnsi="Calibri"/>
          <w:sz w:val="21"/>
          <w:szCs w:val="21"/>
        </w:rPr>
      </w:pPr>
      <w:r w:rsidRPr="00A80C65">
        <w:rPr>
          <w:rFonts w:ascii="Calibri" w:hAnsi="Calibri"/>
          <w:sz w:val="21"/>
          <w:szCs w:val="21"/>
        </w:rPr>
        <w:t>Load generation machine can’t generate enough load</w:t>
      </w:r>
    </w:p>
    <w:p w:rsidR="00293B5F" w:rsidRPr="00A80C65" w:rsidRDefault="00293B5F" w:rsidP="00720CEF">
      <w:pPr>
        <w:pStyle w:val="ListParagraph"/>
        <w:numPr>
          <w:ilvl w:val="0"/>
          <w:numId w:val="17"/>
        </w:numPr>
        <w:spacing w:line="276" w:lineRule="auto"/>
        <w:ind w:right="425"/>
        <w:contextualSpacing w:val="0"/>
        <w:jc w:val="both"/>
        <w:rPr>
          <w:rFonts w:ascii="Calibri" w:hAnsi="Calibri"/>
          <w:sz w:val="21"/>
          <w:szCs w:val="21"/>
        </w:rPr>
      </w:pPr>
      <w:r w:rsidRPr="00A80C65">
        <w:rPr>
          <w:rFonts w:ascii="Calibri" w:hAnsi="Calibri"/>
          <w:sz w:val="21"/>
          <w:szCs w:val="21"/>
        </w:rPr>
        <w:t>All transactions are resulting as errors</w:t>
      </w:r>
    </w:p>
    <w:p w:rsidR="00477743" w:rsidRPr="00A80C65" w:rsidRDefault="00477743"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 xml:space="preserve">The problem will be investigated by Cigniti team first and then if required will be escalated to </w:t>
      </w:r>
      <w:r w:rsidR="00510B4B">
        <w:rPr>
          <w:rFonts w:ascii="Calibri" w:hAnsi="Calibri"/>
          <w:sz w:val="21"/>
          <w:szCs w:val="21"/>
          <w:lang w:val="en-US"/>
        </w:rPr>
        <w:t>Wales and West Utilities</w:t>
      </w:r>
      <w:r w:rsidRPr="00A80C65">
        <w:rPr>
          <w:rFonts w:ascii="Calibri" w:hAnsi="Calibri"/>
          <w:sz w:val="21"/>
          <w:szCs w:val="21"/>
        </w:rPr>
        <w:t xml:space="preserve"> team</w:t>
      </w:r>
      <w:r w:rsidR="00CF43D4" w:rsidRPr="00A80C65">
        <w:rPr>
          <w:rFonts w:ascii="Calibri" w:hAnsi="Calibri"/>
          <w:sz w:val="21"/>
          <w:szCs w:val="21"/>
        </w:rPr>
        <w:t xml:space="preserve"> for the resolution</w:t>
      </w:r>
    </w:p>
    <w:p w:rsidR="005D7F77" w:rsidRDefault="005D7F77"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After every stop or start of the performance run, the same will be communicated to all stakeholders</w:t>
      </w:r>
    </w:p>
    <w:p w:rsidR="00BB581A" w:rsidRPr="00A80C65" w:rsidRDefault="00BB581A" w:rsidP="00BB581A">
      <w:pPr>
        <w:pStyle w:val="ListParagraph"/>
        <w:spacing w:line="276" w:lineRule="auto"/>
        <w:ind w:left="576" w:right="425"/>
        <w:contextualSpacing w:val="0"/>
        <w:jc w:val="both"/>
        <w:rPr>
          <w:rFonts w:ascii="Calibri" w:hAnsi="Calibri"/>
          <w:sz w:val="21"/>
          <w:szCs w:val="21"/>
        </w:rPr>
      </w:pPr>
    </w:p>
    <w:p w:rsidR="00BC0F6F" w:rsidRPr="00A80C65" w:rsidRDefault="00277608" w:rsidP="00495932">
      <w:pPr>
        <w:pStyle w:val="Heading2"/>
      </w:pPr>
      <w:bookmarkStart w:id="64" w:name="_Toc66867761"/>
      <w:r>
        <w:rPr>
          <w:lang w:val="en-US"/>
        </w:rPr>
        <w:lastRenderedPageBreak/>
        <w:t xml:space="preserve">Test </w:t>
      </w:r>
      <w:r w:rsidR="00BC0F6F" w:rsidRPr="00A80C65">
        <w:t>Reporting</w:t>
      </w:r>
      <w:bookmarkEnd w:id="64"/>
    </w:p>
    <w:p w:rsidR="00BC0F6F" w:rsidRPr="00A80C65" w:rsidRDefault="002F79C3"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Performance key indicators</w:t>
      </w:r>
      <w:r w:rsidR="00B630E6" w:rsidRPr="00A80C65">
        <w:rPr>
          <w:rFonts w:ascii="Calibri" w:hAnsi="Calibri"/>
          <w:sz w:val="21"/>
          <w:szCs w:val="21"/>
        </w:rPr>
        <w:t xml:space="preserve"> will be </w:t>
      </w:r>
      <w:r w:rsidRPr="00A80C65">
        <w:rPr>
          <w:rFonts w:ascii="Calibri" w:hAnsi="Calibri"/>
          <w:sz w:val="21"/>
          <w:szCs w:val="21"/>
        </w:rPr>
        <w:t>collected</w:t>
      </w:r>
      <w:r w:rsidR="00B630E6" w:rsidRPr="00A80C65">
        <w:rPr>
          <w:rFonts w:ascii="Calibri" w:hAnsi="Calibri"/>
          <w:sz w:val="21"/>
          <w:szCs w:val="21"/>
        </w:rPr>
        <w:t xml:space="preserve"> for the each run mentioned in the Execution strateg</w:t>
      </w:r>
      <w:r w:rsidR="00445EA6" w:rsidRPr="00A80C65">
        <w:rPr>
          <w:rFonts w:ascii="Calibri" w:hAnsi="Calibri"/>
          <w:sz w:val="21"/>
          <w:szCs w:val="21"/>
        </w:rPr>
        <w:t>y</w:t>
      </w:r>
      <w:r w:rsidRPr="00A80C65">
        <w:rPr>
          <w:rFonts w:ascii="Calibri" w:hAnsi="Calibri"/>
          <w:sz w:val="21"/>
          <w:szCs w:val="21"/>
        </w:rPr>
        <w:t xml:space="preserve"> separately</w:t>
      </w:r>
    </w:p>
    <w:p w:rsidR="00800BC6" w:rsidRPr="005D4028" w:rsidRDefault="00EC5D9D" w:rsidP="00720CEF">
      <w:pPr>
        <w:pStyle w:val="ListParagraph"/>
        <w:numPr>
          <w:ilvl w:val="0"/>
          <w:numId w:val="12"/>
        </w:numPr>
        <w:spacing w:line="276" w:lineRule="auto"/>
        <w:ind w:left="576" w:right="425" w:hanging="425"/>
        <w:contextualSpacing w:val="0"/>
        <w:jc w:val="both"/>
        <w:rPr>
          <w:rFonts w:ascii="Calibri" w:hAnsi="Calibri"/>
          <w:sz w:val="21"/>
          <w:szCs w:val="21"/>
        </w:rPr>
      </w:pPr>
      <w:r w:rsidRPr="00A80C65">
        <w:rPr>
          <w:rFonts w:ascii="Calibri" w:hAnsi="Calibri"/>
          <w:sz w:val="21"/>
          <w:szCs w:val="21"/>
        </w:rPr>
        <w:t>Report</w:t>
      </w:r>
      <w:r w:rsidR="00B630E6" w:rsidRPr="00A80C65">
        <w:rPr>
          <w:rFonts w:ascii="Calibri" w:hAnsi="Calibri"/>
          <w:sz w:val="21"/>
          <w:szCs w:val="21"/>
        </w:rPr>
        <w:t xml:space="preserve"> will </w:t>
      </w:r>
      <w:r w:rsidR="002F79C3" w:rsidRPr="00A80C65">
        <w:rPr>
          <w:rFonts w:ascii="Calibri" w:hAnsi="Calibri"/>
          <w:sz w:val="21"/>
          <w:szCs w:val="21"/>
        </w:rPr>
        <w:t>have</w:t>
      </w:r>
      <w:r w:rsidR="00B630E6" w:rsidRPr="00A80C65">
        <w:rPr>
          <w:rFonts w:ascii="Calibri" w:hAnsi="Calibri"/>
          <w:sz w:val="21"/>
          <w:szCs w:val="21"/>
        </w:rPr>
        <w:t xml:space="preserve"> information of Response times, </w:t>
      </w:r>
      <w:r w:rsidR="00800BC6" w:rsidRPr="00A80C65">
        <w:rPr>
          <w:rFonts w:ascii="Calibri" w:hAnsi="Calibri"/>
          <w:sz w:val="21"/>
          <w:szCs w:val="21"/>
        </w:rPr>
        <w:t>Errors Percentage and Transactions per sec (Throughput)</w:t>
      </w:r>
      <w:r w:rsidR="000E51C3" w:rsidRPr="00A80C65">
        <w:rPr>
          <w:rFonts w:ascii="Calibri" w:hAnsi="Calibri"/>
          <w:sz w:val="21"/>
          <w:szCs w:val="21"/>
        </w:rPr>
        <w:t xml:space="preserve"> </w:t>
      </w:r>
      <w:r w:rsidR="00A11814">
        <w:rPr>
          <w:rFonts w:ascii="Calibri" w:hAnsi="Calibri"/>
          <w:sz w:val="21"/>
          <w:szCs w:val="21"/>
        </w:rPr>
        <w:t xml:space="preserve">and any identified </w:t>
      </w:r>
      <w:r w:rsidR="00AF2018">
        <w:rPr>
          <w:rFonts w:ascii="Calibri" w:hAnsi="Calibri"/>
          <w:sz w:val="21"/>
          <w:szCs w:val="21"/>
          <w:lang w:val="en-US"/>
        </w:rPr>
        <w:t xml:space="preserve">server side </w:t>
      </w:r>
      <w:r w:rsidR="00A11814">
        <w:rPr>
          <w:rFonts w:ascii="Calibri" w:hAnsi="Calibri"/>
          <w:sz w:val="21"/>
          <w:szCs w:val="21"/>
        </w:rPr>
        <w:t>bottlenecks</w:t>
      </w:r>
      <w:r w:rsidR="001B5207">
        <w:rPr>
          <w:rFonts w:ascii="Calibri" w:hAnsi="Calibri"/>
          <w:sz w:val="21"/>
          <w:szCs w:val="21"/>
          <w:lang w:val="en-US"/>
        </w:rPr>
        <w:t>.</w:t>
      </w:r>
    </w:p>
    <w:p w:rsidR="005D4028" w:rsidRDefault="005D4028" w:rsidP="005D4028">
      <w:pPr>
        <w:pStyle w:val="ListParagraph"/>
        <w:spacing w:line="276" w:lineRule="auto"/>
        <w:ind w:left="576" w:right="425"/>
        <w:contextualSpacing w:val="0"/>
        <w:jc w:val="both"/>
        <w:rPr>
          <w:rFonts w:ascii="Calibri" w:hAnsi="Calibri"/>
          <w:sz w:val="21"/>
          <w:szCs w:val="21"/>
          <w:lang w:val="en-US"/>
        </w:rPr>
      </w:pPr>
    </w:p>
    <w:p w:rsidR="005D4028" w:rsidRDefault="005D4028" w:rsidP="005D4028">
      <w:pPr>
        <w:pStyle w:val="Heading2"/>
        <w:rPr>
          <w:lang w:val="en-US"/>
        </w:rPr>
      </w:pPr>
      <w:bookmarkStart w:id="65" w:name="_Toc66867762"/>
      <w:r w:rsidRPr="00A80C65">
        <w:t>Sc</w:t>
      </w:r>
      <w:r>
        <w:rPr>
          <w:lang w:val="en-US"/>
        </w:rPr>
        <w:t>hedule</w:t>
      </w:r>
      <w:bookmarkEnd w:id="65"/>
    </w:p>
    <w:p w:rsidR="007604C7" w:rsidRPr="00222A1E" w:rsidRDefault="00D06EE9" w:rsidP="00222A1E">
      <w:r>
        <w:pict>
          <v:shape id="_x0000_i1028" type="#_x0000_t75" style="width:476.5pt;height:118.5pt">
            <v:imagedata r:id="rId13" o:title=""/>
          </v:shape>
        </w:pict>
      </w:r>
    </w:p>
    <w:p w:rsidR="00A5236B" w:rsidRPr="00A5236B" w:rsidRDefault="00A5236B" w:rsidP="007604C7">
      <w:pPr>
        <w:pStyle w:val="NormalIndent"/>
        <w:ind w:left="0"/>
        <w:rPr>
          <w:lang w:eastAsia="x-none"/>
        </w:rPr>
      </w:pPr>
    </w:p>
    <w:p w:rsidR="002F6B9C" w:rsidRPr="0055290B" w:rsidRDefault="002F6B9C" w:rsidP="002F6B9C">
      <w:pPr>
        <w:pStyle w:val="Heading1"/>
        <w:widowControl w:val="0"/>
        <w:tabs>
          <w:tab w:val="left" w:pos="360"/>
          <w:tab w:val="num" w:pos="522"/>
          <w:tab w:val="num" w:pos="1080"/>
        </w:tabs>
        <w:spacing w:before="360" w:after="360" w:line="240" w:lineRule="atLeast"/>
        <w:ind w:left="270" w:right="115" w:hanging="270"/>
        <w:rPr>
          <w:rFonts w:cs="Arial"/>
          <w:sz w:val="28"/>
          <w:szCs w:val="28"/>
        </w:rPr>
      </w:pPr>
      <w:bookmarkStart w:id="66" w:name="_Toc242588097"/>
      <w:bookmarkStart w:id="67" w:name="_Toc66867763"/>
      <w:r w:rsidRPr="0055290B">
        <w:rPr>
          <w:rFonts w:cs="Arial"/>
          <w:sz w:val="28"/>
          <w:szCs w:val="28"/>
        </w:rPr>
        <w:t>Test E</w:t>
      </w:r>
      <w:bookmarkEnd w:id="66"/>
      <w:r w:rsidR="00BF661E">
        <w:rPr>
          <w:rFonts w:cs="Arial"/>
          <w:sz w:val="28"/>
          <w:szCs w:val="28"/>
          <w:lang w:val="en-US"/>
        </w:rPr>
        <w:t>nvironment</w:t>
      </w:r>
      <w:bookmarkEnd w:id="67"/>
    </w:p>
    <w:p w:rsidR="002F6B9C" w:rsidRPr="0055290B" w:rsidRDefault="002F6B9C" w:rsidP="002F6B9C">
      <w:pPr>
        <w:pStyle w:val="Heading2"/>
        <w:keepLines w:val="0"/>
        <w:widowControl w:val="0"/>
        <w:tabs>
          <w:tab w:val="num" w:pos="666"/>
        </w:tabs>
        <w:spacing w:before="0" w:line="360" w:lineRule="auto"/>
        <w:ind w:left="666" w:right="115"/>
      </w:pPr>
      <w:bookmarkStart w:id="68" w:name="_Toc77164906"/>
      <w:bookmarkStart w:id="69" w:name="_Toc242588098"/>
      <w:bookmarkStart w:id="70" w:name="_Toc66867764"/>
      <w:r w:rsidRPr="0055290B">
        <w:t>Tools Used</w:t>
      </w:r>
      <w:bookmarkEnd w:id="68"/>
      <w:bookmarkEnd w:id="69"/>
      <w:bookmarkEnd w:id="70"/>
    </w:p>
    <w:p w:rsidR="002F6B9C" w:rsidRPr="002F6B9C" w:rsidRDefault="002F6B9C" w:rsidP="002F6B9C">
      <w:pPr>
        <w:ind w:left="666"/>
        <w:jc w:val="both"/>
        <w:rPr>
          <w:rFonts w:eastAsia="Times New Roman" w:cs="Times New Roman"/>
          <w:color w:val="auto"/>
          <w:sz w:val="21"/>
          <w:szCs w:val="21"/>
        </w:rPr>
      </w:pPr>
      <w:r w:rsidRPr="002F6B9C">
        <w:rPr>
          <w:rFonts w:eastAsia="Times New Roman" w:cs="Times New Roman"/>
          <w:color w:val="auto"/>
          <w:sz w:val="21"/>
          <w:szCs w:val="21"/>
        </w:rPr>
        <w:t>Please find below the tools used for Performance testing activities</w:t>
      </w:r>
    </w:p>
    <w:p w:rsidR="002F6B9C" w:rsidRDefault="002F6B9C" w:rsidP="002F6B9C">
      <w:pPr>
        <w:pStyle w:val="Caption"/>
        <w:keepNext/>
        <w:spacing w:before="0" w:after="0"/>
        <w:rPr>
          <w:rFonts w:cs="Arial"/>
        </w:rPr>
      </w:pPr>
      <w:r w:rsidRPr="0055290B">
        <w:rPr>
          <w:rFonts w:cs="Arial"/>
        </w:rPr>
        <w:t xml:space="preserve">         Table </w:t>
      </w:r>
      <w:r w:rsidR="00E842FB">
        <w:rPr>
          <w:rFonts w:cs="Arial"/>
        </w:rPr>
        <w:t>4</w:t>
      </w:r>
      <w:r w:rsidRPr="0055290B">
        <w:rPr>
          <w:rFonts w:cs="Arial"/>
        </w:rPr>
        <w:t>: Tools Used</w:t>
      </w:r>
    </w:p>
    <w:tbl>
      <w:tblPr>
        <w:tblW w:w="3712" w:type="pct"/>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1346"/>
        <w:gridCol w:w="1223"/>
        <w:gridCol w:w="1307"/>
        <w:gridCol w:w="2373"/>
      </w:tblGrid>
      <w:tr w:rsidR="008F4F3A" w:rsidRPr="0055290B" w:rsidTr="007604C7">
        <w:trPr>
          <w:trHeight w:val="341"/>
        </w:trPr>
        <w:tc>
          <w:tcPr>
            <w:tcW w:w="686" w:type="pct"/>
            <w:shd w:val="clear" w:color="000000" w:fill="8DB3E2"/>
            <w:vAlign w:val="center"/>
          </w:tcPr>
          <w:p w:rsidR="008F4F3A" w:rsidRPr="0055290B" w:rsidRDefault="008F4F3A" w:rsidP="00F2553E">
            <w:pPr>
              <w:spacing w:before="0" w:after="0"/>
              <w:jc w:val="center"/>
              <w:rPr>
                <w:rFonts w:cs="Arial"/>
                <w:b/>
                <w:bCs/>
                <w:color w:val="000000"/>
                <w:sz w:val="18"/>
                <w:szCs w:val="18"/>
              </w:rPr>
            </w:pPr>
            <w:r w:rsidRPr="0055290B">
              <w:rPr>
                <w:rFonts w:cs="Arial"/>
                <w:b/>
                <w:bCs/>
                <w:color w:val="000000"/>
                <w:sz w:val="18"/>
                <w:szCs w:val="18"/>
              </w:rPr>
              <w:t>S. No</w:t>
            </w:r>
          </w:p>
        </w:tc>
        <w:tc>
          <w:tcPr>
            <w:tcW w:w="929" w:type="pct"/>
            <w:shd w:val="clear" w:color="000000" w:fill="8DB3E2"/>
            <w:vAlign w:val="center"/>
          </w:tcPr>
          <w:p w:rsidR="008F4F3A" w:rsidRPr="0055290B" w:rsidRDefault="008F4F3A" w:rsidP="00F2553E">
            <w:pPr>
              <w:spacing w:before="0" w:after="0"/>
              <w:jc w:val="center"/>
              <w:rPr>
                <w:rFonts w:cs="Arial"/>
                <w:b/>
                <w:bCs/>
                <w:color w:val="000000"/>
                <w:sz w:val="18"/>
                <w:szCs w:val="18"/>
              </w:rPr>
            </w:pPr>
            <w:r w:rsidRPr="0055290B">
              <w:rPr>
                <w:rFonts w:cs="Arial"/>
                <w:b/>
                <w:bCs/>
                <w:color w:val="000000"/>
                <w:sz w:val="18"/>
                <w:szCs w:val="18"/>
              </w:rPr>
              <w:t>Tool</w:t>
            </w:r>
          </w:p>
        </w:tc>
        <w:tc>
          <w:tcPr>
            <w:tcW w:w="844" w:type="pct"/>
            <w:shd w:val="clear" w:color="000000" w:fill="8DB3E2"/>
            <w:vAlign w:val="center"/>
          </w:tcPr>
          <w:p w:rsidR="008F4F3A" w:rsidRPr="0055290B" w:rsidRDefault="008F4F3A" w:rsidP="00F2553E">
            <w:pPr>
              <w:spacing w:before="0" w:after="0"/>
              <w:jc w:val="center"/>
              <w:rPr>
                <w:rFonts w:cs="Arial"/>
                <w:b/>
                <w:bCs/>
                <w:color w:val="000000"/>
                <w:sz w:val="18"/>
                <w:szCs w:val="18"/>
              </w:rPr>
            </w:pPr>
            <w:r w:rsidRPr="0055290B">
              <w:rPr>
                <w:rFonts w:cs="Arial"/>
                <w:b/>
                <w:bCs/>
                <w:color w:val="000000"/>
                <w:sz w:val="18"/>
                <w:szCs w:val="18"/>
              </w:rPr>
              <w:t>Version</w:t>
            </w:r>
          </w:p>
        </w:tc>
        <w:tc>
          <w:tcPr>
            <w:tcW w:w="902" w:type="pct"/>
            <w:shd w:val="clear" w:color="000000" w:fill="8DB3E2"/>
            <w:vAlign w:val="center"/>
          </w:tcPr>
          <w:p w:rsidR="008F4F3A" w:rsidRPr="0055290B" w:rsidRDefault="008F4F3A" w:rsidP="00F2553E">
            <w:pPr>
              <w:spacing w:before="0" w:after="0"/>
              <w:jc w:val="center"/>
              <w:rPr>
                <w:rFonts w:cs="Arial"/>
                <w:b/>
                <w:bCs/>
                <w:color w:val="000000"/>
                <w:sz w:val="18"/>
                <w:szCs w:val="18"/>
              </w:rPr>
            </w:pPr>
            <w:r w:rsidRPr="0055290B">
              <w:rPr>
                <w:rFonts w:cs="Arial"/>
                <w:b/>
                <w:bCs/>
                <w:color w:val="000000"/>
                <w:sz w:val="18"/>
                <w:szCs w:val="18"/>
              </w:rPr>
              <w:t>Protocol</w:t>
            </w:r>
          </w:p>
        </w:tc>
        <w:tc>
          <w:tcPr>
            <w:tcW w:w="1638" w:type="pct"/>
            <w:shd w:val="clear" w:color="000000" w:fill="8DB3E2"/>
            <w:vAlign w:val="center"/>
          </w:tcPr>
          <w:p w:rsidR="008F4F3A" w:rsidRPr="0055290B" w:rsidRDefault="008F4F3A" w:rsidP="00F2553E">
            <w:pPr>
              <w:spacing w:before="0" w:after="0"/>
              <w:jc w:val="center"/>
              <w:rPr>
                <w:rFonts w:cs="Arial"/>
                <w:b/>
                <w:bCs/>
                <w:color w:val="000000"/>
                <w:sz w:val="18"/>
                <w:szCs w:val="18"/>
              </w:rPr>
            </w:pPr>
            <w:r w:rsidRPr="0055290B">
              <w:rPr>
                <w:rFonts w:cs="Arial"/>
                <w:b/>
                <w:bCs/>
                <w:color w:val="000000"/>
                <w:sz w:val="18"/>
                <w:szCs w:val="18"/>
              </w:rPr>
              <w:t>Owner</w:t>
            </w:r>
          </w:p>
        </w:tc>
      </w:tr>
      <w:tr w:rsidR="00AB18D3" w:rsidRPr="0055290B" w:rsidTr="007604C7">
        <w:trPr>
          <w:trHeight w:val="341"/>
        </w:trPr>
        <w:tc>
          <w:tcPr>
            <w:tcW w:w="686" w:type="pct"/>
            <w:shd w:val="clear" w:color="auto" w:fill="auto"/>
            <w:vAlign w:val="center"/>
          </w:tcPr>
          <w:p w:rsidR="00AB18D3" w:rsidRPr="009C0FE6" w:rsidRDefault="007604C7" w:rsidP="00F2553E">
            <w:pPr>
              <w:spacing w:before="0" w:after="0"/>
              <w:jc w:val="center"/>
              <w:rPr>
                <w:rFonts w:cs="Arial"/>
                <w:color w:val="auto"/>
                <w:sz w:val="21"/>
                <w:szCs w:val="21"/>
              </w:rPr>
            </w:pPr>
            <w:r>
              <w:rPr>
                <w:rFonts w:cs="Arial"/>
                <w:color w:val="auto"/>
                <w:sz w:val="21"/>
                <w:szCs w:val="21"/>
              </w:rPr>
              <w:t>1</w:t>
            </w:r>
          </w:p>
        </w:tc>
        <w:tc>
          <w:tcPr>
            <w:tcW w:w="929" w:type="pct"/>
            <w:shd w:val="clear" w:color="auto" w:fill="auto"/>
            <w:vAlign w:val="center"/>
          </w:tcPr>
          <w:p w:rsidR="00AB18D3" w:rsidRPr="009C0FE6" w:rsidRDefault="00AB18D3" w:rsidP="00F2553E">
            <w:pPr>
              <w:spacing w:before="0" w:after="0"/>
              <w:jc w:val="center"/>
              <w:rPr>
                <w:rFonts w:cs="Arial"/>
                <w:iCs/>
                <w:color w:val="auto"/>
                <w:sz w:val="21"/>
                <w:szCs w:val="21"/>
              </w:rPr>
            </w:pPr>
            <w:r>
              <w:rPr>
                <w:rFonts w:cs="Arial"/>
                <w:iCs/>
                <w:color w:val="auto"/>
                <w:sz w:val="21"/>
                <w:szCs w:val="21"/>
              </w:rPr>
              <w:t>JMeter</w:t>
            </w:r>
          </w:p>
        </w:tc>
        <w:tc>
          <w:tcPr>
            <w:tcW w:w="844" w:type="pct"/>
            <w:shd w:val="clear" w:color="auto" w:fill="auto"/>
            <w:vAlign w:val="center"/>
          </w:tcPr>
          <w:p w:rsidR="00AB18D3" w:rsidRDefault="00462BA8" w:rsidP="00F2553E">
            <w:pPr>
              <w:spacing w:before="0" w:after="0"/>
              <w:jc w:val="center"/>
              <w:rPr>
                <w:rFonts w:cs="Arial"/>
                <w:iCs/>
                <w:color w:val="auto"/>
                <w:sz w:val="21"/>
                <w:szCs w:val="21"/>
              </w:rPr>
            </w:pPr>
            <w:r>
              <w:rPr>
                <w:rFonts w:cs="Arial"/>
                <w:iCs/>
                <w:color w:val="auto"/>
                <w:sz w:val="21"/>
                <w:szCs w:val="21"/>
              </w:rPr>
              <w:t>5.4</w:t>
            </w:r>
          </w:p>
        </w:tc>
        <w:tc>
          <w:tcPr>
            <w:tcW w:w="902" w:type="pct"/>
            <w:shd w:val="clear" w:color="auto" w:fill="auto"/>
            <w:vAlign w:val="center"/>
          </w:tcPr>
          <w:p w:rsidR="00AB18D3" w:rsidRDefault="00AB18D3" w:rsidP="009C0FE6">
            <w:pPr>
              <w:spacing w:before="0" w:after="0"/>
              <w:jc w:val="center"/>
              <w:rPr>
                <w:rFonts w:cs="Arial"/>
                <w:iCs/>
                <w:color w:val="auto"/>
                <w:sz w:val="21"/>
                <w:szCs w:val="21"/>
              </w:rPr>
            </w:pPr>
            <w:r>
              <w:rPr>
                <w:rFonts w:cs="Arial"/>
                <w:iCs/>
                <w:color w:val="auto"/>
                <w:sz w:val="21"/>
                <w:szCs w:val="21"/>
              </w:rPr>
              <w:t>HTTP/HTTPS</w:t>
            </w:r>
          </w:p>
        </w:tc>
        <w:tc>
          <w:tcPr>
            <w:tcW w:w="1638" w:type="pct"/>
            <w:shd w:val="clear" w:color="auto" w:fill="auto"/>
            <w:vAlign w:val="center"/>
          </w:tcPr>
          <w:p w:rsidR="00AB18D3" w:rsidRDefault="00AB18D3" w:rsidP="00F2553E">
            <w:pPr>
              <w:spacing w:before="0" w:after="0"/>
              <w:jc w:val="center"/>
              <w:rPr>
                <w:rFonts w:cs="Arial"/>
                <w:iCs/>
                <w:color w:val="auto"/>
                <w:sz w:val="21"/>
                <w:szCs w:val="21"/>
              </w:rPr>
            </w:pPr>
            <w:r>
              <w:rPr>
                <w:rFonts w:cs="Arial"/>
                <w:iCs/>
                <w:color w:val="auto"/>
                <w:sz w:val="21"/>
                <w:szCs w:val="21"/>
              </w:rPr>
              <w:t>Open Source</w:t>
            </w:r>
          </w:p>
        </w:tc>
      </w:tr>
    </w:tbl>
    <w:p w:rsidR="002F6B9C" w:rsidRPr="0055290B" w:rsidRDefault="002F6B9C" w:rsidP="002F6B9C">
      <w:pPr>
        <w:jc w:val="both"/>
        <w:rPr>
          <w:rFonts w:cs="Arial"/>
          <w:bCs/>
          <w:i/>
          <w:iCs/>
          <w:color w:val="0000FF"/>
        </w:rPr>
      </w:pPr>
    </w:p>
    <w:p w:rsidR="002F6B9C" w:rsidRPr="0055290B" w:rsidRDefault="002F6B9C" w:rsidP="002F6B9C">
      <w:pPr>
        <w:pStyle w:val="Heading2"/>
        <w:keepLines w:val="0"/>
        <w:widowControl w:val="0"/>
        <w:tabs>
          <w:tab w:val="num" w:pos="666"/>
        </w:tabs>
        <w:spacing w:before="0" w:line="360" w:lineRule="auto"/>
        <w:ind w:left="666" w:right="115"/>
      </w:pPr>
      <w:bookmarkStart w:id="71" w:name="_Toc506699121"/>
      <w:bookmarkStart w:id="72" w:name="_Toc15471217"/>
      <w:bookmarkStart w:id="73" w:name="_Toc77164907"/>
      <w:bookmarkStart w:id="74" w:name="_Toc242588099"/>
      <w:bookmarkStart w:id="75" w:name="_Toc66867765"/>
      <w:r w:rsidRPr="0055290B">
        <w:t>Environment Setup</w:t>
      </w:r>
      <w:bookmarkEnd w:id="71"/>
      <w:bookmarkEnd w:id="72"/>
      <w:bookmarkEnd w:id="73"/>
      <w:bookmarkEnd w:id="74"/>
      <w:bookmarkEnd w:id="75"/>
    </w:p>
    <w:p w:rsidR="00F35B28" w:rsidRDefault="00510B4B" w:rsidP="00F35B28">
      <w:pPr>
        <w:ind w:left="666"/>
        <w:jc w:val="both"/>
        <w:rPr>
          <w:rFonts w:eastAsia="Times New Roman" w:cs="Calibri"/>
          <w:color w:val="000000"/>
          <w:sz w:val="21"/>
          <w:szCs w:val="21"/>
        </w:rPr>
      </w:pPr>
      <w:r>
        <w:rPr>
          <w:rFonts w:eastAsia="Times New Roman" w:cs="Calibri"/>
          <w:color w:val="000000"/>
          <w:sz w:val="21"/>
          <w:szCs w:val="21"/>
        </w:rPr>
        <w:t>Wales and West Utilities</w:t>
      </w:r>
      <w:r w:rsidR="002F6B9C" w:rsidRPr="009C0FE6">
        <w:rPr>
          <w:rFonts w:eastAsia="Times New Roman" w:cs="Times New Roman"/>
          <w:color w:val="auto"/>
          <w:sz w:val="21"/>
          <w:szCs w:val="21"/>
        </w:rPr>
        <w:t xml:space="preserve"> will setup a </w:t>
      </w:r>
      <w:r w:rsidR="009C0FE6">
        <w:rPr>
          <w:rFonts w:eastAsia="Times New Roman" w:cs="Times New Roman"/>
          <w:color w:val="auto"/>
          <w:sz w:val="21"/>
          <w:szCs w:val="21"/>
        </w:rPr>
        <w:t xml:space="preserve">dedicated </w:t>
      </w:r>
      <w:r w:rsidR="002F6B9C" w:rsidRPr="009C0FE6">
        <w:rPr>
          <w:rFonts w:eastAsia="Times New Roman" w:cs="Times New Roman"/>
          <w:color w:val="auto"/>
          <w:sz w:val="21"/>
          <w:szCs w:val="21"/>
        </w:rPr>
        <w:t xml:space="preserve">test environment </w:t>
      </w:r>
      <w:r w:rsidR="006C7374">
        <w:rPr>
          <w:rFonts w:eastAsia="Times New Roman" w:cs="Times New Roman"/>
          <w:color w:val="auto"/>
          <w:sz w:val="21"/>
          <w:szCs w:val="21"/>
        </w:rPr>
        <w:t>for performance testing</w:t>
      </w:r>
      <w:r w:rsidR="00793158">
        <w:rPr>
          <w:rFonts w:eastAsia="Times New Roman" w:cs="Times New Roman"/>
          <w:color w:val="auto"/>
          <w:sz w:val="21"/>
          <w:szCs w:val="21"/>
        </w:rPr>
        <w:t xml:space="preserve">. In case </w:t>
      </w:r>
      <w:r w:rsidR="00793158">
        <w:rPr>
          <w:rFonts w:eastAsia="Times New Roman" w:cs="Calibri"/>
          <w:color w:val="000000"/>
          <w:sz w:val="21"/>
          <w:szCs w:val="21"/>
        </w:rPr>
        <w:t>Wales and West Utilities requests a subset of the scenarios to be executed in Production Environment then Cigniti team would need the exact scenarios to be executed in Production Environment to be provided in advance to understand the impact if any which might be caused due to execution in Production Environment. Cigniti team will not be liable for any failures or data corruption issues that might occur in Production Environment because of this testing.</w:t>
      </w:r>
    </w:p>
    <w:p w:rsidR="00F35B28" w:rsidRDefault="00F35B28" w:rsidP="00F35B28">
      <w:pPr>
        <w:ind w:left="666"/>
        <w:jc w:val="both"/>
        <w:rPr>
          <w:rFonts w:eastAsia="Times New Roman" w:cs="Calibri"/>
          <w:color w:val="000000"/>
          <w:sz w:val="21"/>
          <w:szCs w:val="21"/>
        </w:rPr>
      </w:pPr>
    </w:p>
    <w:p w:rsidR="00A5236B" w:rsidRPr="00F35B28" w:rsidRDefault="00A5236B" w:rsidP="00F35B28">
      <w:pPr>
        <w:ind w:left="666"/>
        <w:jc w:val="both"/>
        <w:rPr>
          <w:rFonts w:eastAsia="Times New Roman" w:cs="Calibri"/>
          <w:color w:val="auto"/>
          <w:sz w:val="21"/>
          <w:szCs w:val="21"/>
        </w:rPr>
      </w:pPr>
      <w:r w:rsidRPr="00F35B28">
        <w:rPr>
          <w:rFonts w:eastAsia="Times New Roman" w:cs="Calibri"/>
          <w:color w:val="auto"/>
          <w:sz w:val="21"/>
          <w:szCs w:val="21"/>
        </w:rPr>
        <w:t xml:space="preserve">Performance testing will be done in </w:t>
      </w:r>
      <w:proofErr w:type="spellStart"/>
      <w:proofErr w:type="gramStart"/>
      <w:r w:rsidRPr="00F35B28">
        <w:rPr>
          <w:rFonts w:eastAsia="Times New Roman" w:cs="Calibri"/>
          <w:color w:val="auto"/>
          <w:sz w:val="21"/>
          <w:szCs w:val="21"/>
        </w:rPr>
        <w:t>non business</w:t>
      </w:r>
      <w:proofErr w:type="spellEnd"/>
      <w:proofErr w:type="gramEnd"/>
      <w:r w:rsidRPr="00F35B28">
        <w:rPr>
          <w:rFonts w:eastAsia="Times New Roman" w:cs="Calibri"/>
          <w:color w:val="auto"/>
          <w:sz w:val="21"/>
          <w:szCs w:val="21"/>
        </w:rPr>
        <w:t xml:space="preserve"> hours so that UAT is not impacted. </w:t>
      </w:r>
      <w:r w:rsidR="00F35B28" w:rsidRPr="00F35B28">
        <w:rPr>
          <w:rFonts w:eastAsia="Times New Roman" w:cs="Calibri"/>
          <w:color w:val="auto"/>
          <w:sz w:val="21"/>
          <w:szCs w:val="21"/>
        </w:rPr>
        <w:t>P</w:t>
      </w:r>
      <w:r w:rsidR="000F6449" w:rsidRPr="00F35B28">
        <w:rPr>
          <w:rFonts w:eastAsia="Times New Roman" w:cs="Calibri"/>
          <w:color w:val="auto"/>
          <w:sz w:val="21"/>
          <w:szCs w:val="21"/>
        </w:rPr>
        <w:t xml:space="preserve">ayment process </w:t>
      </w:r>
      <w:r w:rsidR="00F35B28" w:rsidRPr="00F35B28">
        <w:rPr>
          <w:rFonts w:eastAsia="Times New Roman" w:cs="Calibri"/>
          <w:color w:val="auto"/>
          <w:sz w:val="21"/>
          <w:szCs w:val="21"/>
        </w:rPr>
        <w:t xml:space="preserve">will be stopped </w:t>
      </w:r>
      <w:r w:rsidR="000F6449" w:rsidRPr="00F35B28">
        <w:rPr>
          <w:rFonts w:eastAsia="Times New Roman" w:cs="Calibri"/>
          <w:color w:val="auto"/>
          <w:sz w:val="21"/>
          <w:szCs w:val="21"/>
        </w:rPr>
        <w:t>at payment proposal generation</w:t>
      </w:r>
      <w:r w:rsidR="00F35B28" w:rsidRPr="00F35B28">
        <w:rPr>
          <w:rFonts w:eastAsia="Times New Roman" w:cs="Calibri"/>
          <w:color w:val="auto"/>
          <w:sz w:val="21"/>
          <w:szCs w:val="21"/>
        </w:rPr>
        <w:t xml:space="preserve"> stage in order to reduce/mitigate the impact on existing data</w:t>
      </w:r>
      <w:r w:rsidR="000F6449" w:rsidRPr="00F35B28">
        <w:rPr>
          <w:rFonts w:eastAsia="Times New Roman" w:cs="Calibri"/>
          <w:color w:val="auto"/>
          <w:sz w:val="21"/>
          <w:szCs w:val="21"/>
        </w:rPr>
        <w:t>. Reset and reversal items to be performed if required</w:t>
      </w:r>
    </w:p>
    <w:p w:rsidR="00BF661E" w:rsidRPr="00285673" w:rsidRDefault="00BF661E" w:rsidP="00BF661E">
      <w:pPr>
        <w:pStyle w:val="Heading3"/>
      </w:pPr>
      <w:bookmarkStart w:id="76" w:name="_Toc66867766"/>
      <w:r w:rsidRPr="00285673">
        <w:lastRenderedPageBreak/>
        <w:t>System Under Test</w:t>
      </w:r>
      <w:bookmarkEnd w:id="76"/>
    </w:p>
    <w:p w:rsidR="00BF661E" w:rsidRDefault="00BF661E" w:rsidP="00BF661E">
      <w:pPr>
        <w:pStyle w:val="Default"/>
        <w:ind w:left="576"/>
        <w:jc w:val="both"/>
        <w:rPr>
          <w:sz w:val="21"/>
          <w:szCs w:val="21"/>
        </w:rPr>
      </w:pPr>
    </w:p>
    <w:p w:rsidR="00A11814" w:rsidRPr="00D93237" w:rsidRDefault="00012B6A" w:rsidP="00D93237">
      <w:pPr>
        <w:pStyle w:val="Default"/>
        <w:ind w:left="576"/>
        <w:jc w:val="both"/>
      </w:pPr>
      <w:r>
        <w:rPr>
          <w:sz w:val="21"/>
          <w:szCs w:val="21"/>
        </w:rPr>
        <w:t xml:space="preserve">The </w:t>
      </w:r>
      <w:r w:rsidR="00646E94">
        <w:rPr>
          <w:sz w:val="21"/>
          <w:szCs w:val="21"/>
        </w:rPr>
        <w:t>Performance</w:t>
      </w:r>
      <w:r>
        <w:rPr>
          <w:sz w:val="21"/>
          <w:szCs w:val="21"/>
        </w:rPr>
        <w:t xml:space="preserve"> environment will be used for the Performance Testing. </w:t>
      </w:r>
    </w:p>
    <w:p w:rsidR="0099642A" w:rsidRDefault="002D79E7" w:rsidP="002D79E7">
      <w:pPr>
        <w:pStyle w:val="Heading1"/>
      </w:pPr>
      <w:bookmarkStart w:id="77" w:name="_Toc66867767"/>
      <w:r w:rsidRPr="00A80C65">
        <w:t>Assumptions</w:t>
      </w:r>
      <w:bookmarkEnd w:id="77"/>
      <w:r w:rsidRPr="00A80C65">
        <w:t xml:space="preserve"> </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ook w:val="04A0" w:firstRow="1" w:lastRow="0" w:firstColumn="1" w:lastColumn="0" w:noHBand="0" w:noVBand="1"/>
      </w:tblPr>
      <w:tblGrid>
        <w:gridCol w:w="806"/>
        <w:gridCol w:w="8950"/>
      </w:tblGrid>
      <w:tr w:rsidR="004C43EA" w:rsidRPr="00A80C65" w:rsidTr="00FB4473">
        <w:trPr>
          <w:trHeight w:val="315"/>
        </w:trPr>
        <w:tc>
          <w:tcPr>
            <w:tcW w:w="413" w:type="pct"/>
            <w:shd w:val="clear" w:color="000000" w:fill="002060"/>
            <w:noWrap/>
            <w:vAlign w:val="bottom"/>
            <w:hideMark/>
          </w:tcPr>
          <w:p w:rsidR="004C43EA" w:rsidRPr="00A80C65" w:rsidRDefault="004C43EA" w:rsidP="00FB4473">
            <w:pPr>
              <w:spacing w:before="0" w:after="0"/>
              <w:jc w:val="center"/>
              <w:rPr>
                <w:rFonts w:eastAsia="Times New Roman" w:cs="Calibri"/>
                <w:b/>
                <w:bCs/>
                <w:color w:val="FFFFFF"/>
                <w:sz w:val="21"/>
                <w:szCs w:val="21"/>
              </w:rPr>
            </w:pPr>
            <w:r w:rsidRPr="00A80C65">
              <w:rPr>
                <w:rFonts w:eastAsia="Times New Roman" w:cs="Calibri"/>
                <w:b/>
                <w:bCs/>
                <w:color w:val="FFFFFF"/>
                <w:sz w:val="21"/>
                <w:szCs w:val="21"/>
              </w:rPr>
              <w:t>Sl. No.</w:t>
            </w:r>
          </w:p>
        </w:tc>
        <w:tc>
          <w:tcPr>
            <w:tcW w:w="4587" w:type="pct"/>
            <w:shd w:val="clear" w:color="000000" w:fill="002060"/>
            <w:noWrap/>
            <w:vAlign w:val="bottom"/>
            <w:hideMark/>
          </w:tcPr>
          <w:p w:rsidR="004C43EA" w:rsidRPr="00A80C65" w:rsidRDefault="004C43EA" w:rsidP="00FB4473">
            <w:pPr>
              <w:spacing w:before="0" w:after="0"/>
              <w:jc w:val="center"/>
              <w:rPr>
                <w:rFonts w:eastAsia="Times New Roman" w:cs="Calibri"/>
                <w:b/>
                <w:bCs/>
                <w:color w:val="FFFFFF"/>
                <w:sz w:val="21"/>
                <w:szCs w:val="21"/>
              </w:rPr>
            </w:pPr>
            <w:r w:rsidRPr="00A80C65">
              <w:rPr>
                <w:rFonts w:eastAsia="Times New Roman" w:cs="Calibri"/>
                <w:b/>
                <w:bCs/>
                <w:color w:val="FFFFFF"/>
                <w:sz w:val="21"/>
                <w:szCs w:val="21"/>
              </w:rPr>
              <w:t>Assumptions</w:t>
            </w:r>
          </w:p>
        </w:tc>
      </w:tr>
      <w:tr w:rsidR="004C43EA" w:rsidRPr="00A80C65" w:rsidTr="00FB4473">
        <w:trPr>
          <w:trHeight w:val="915"/>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1</w:t>
            </w:r>
          </w:p>
        </w:tc>
        <w:tc>
          <w:tcPr>
            <w:tcW w:w="4587" w:type="pct"/>
            <w:shd w:val="clear" w:color="auto" w:fill="auto"/>
            <w:vAlign w:val="bottom"/>
            <w:hideMark/>
          </w:tcPr>
          <w:p w:rsidR="004C43EA" w:rsidRDefault="004C43EA" w:rsidP="00FB4473">
            <w:pPr>
              <w:spacing w:before="0" w:after="0"/>
              <w:rPr>
                <w:rFonts w:eastAsia="Times New Roman" w:cs="Calibri"/>
                <w:color w:val="000000"/>
                <w:sz w:val="21"/>
                <w:szCs w:val="21"/>
              </w:rPr>
            </w:pPr>
            <w:r>
              <w:rPr>
                <w:rFonts w:eastAsia="Times New Roman" w:cs="Calibri"/>
                <w:color w:val="000000"/>
                <w:sz w:val="21"/>
                <w:szCs w:val="21"/>
              </w:rPr>
              <w:t>The Performance Test environment must be available in time to avoid any delay in performance testing schedule</w:t>
            </w:r>
          </w:p>
        </w:tc>
      </w:tr>
      <w:tr w:rsidR="004C43EA" w:rsidRPr="00A80C65" w:rsidTr="00FB4473">
        <w:trPr>
          <w:trHeight w:val="915"/>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2</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r>
              <w:rPr>
                <w:rFonts w:eastAsia="Times New Roman" w:cs="Calibri"/>
                <w:color w:val="000000"/>
                <w:sz w:val="21"/>
                <w:szCs w:val="21"/>
              </w:rPr>
              <w:t>Wales and West Utilities</w:t>
            </w:r>
            <w:r w:rsidRPr="00A80C65">
              <w:rPr>
                <w:rFonts w:eastAsia="Times New Roman" w:cs="Calibri"/>
                <w:color w:val="000000"/>
                <w:sz w:val="21"/>
                <w:szCs w:val="21"/>
              </w:rPr>
              <w:t xml:space="preserve"> will assign a single point of contact for the </w:t>
            </w: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team to liaison / solve the issues in the system under test setup</w:t>
            </w:r>
          </w:p>
        </w:tc>
      </w:tr>
      <w:tr w:rsidR="004C43EA" w:rsidRPr="00A80C65" w:rsidTr="00FB4473">
        <w:trPr>
          <w:trHeight w:val="498"/>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3</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r w:rsidRPr="00A80C65">
              <w:rPr>
                <w:rFonts w:eastAsia="Times New Roman" w:cs="Calibri"/>
                <w:color w:val="000000"/>
                <w:sz w:val="21"/>
                <w:szCs w:val="21"/>
              </w:rPr>
              <w:t>All test scenarios identified for performance testing will be signed off by</w:t>
            </w:r>
            <w:r>
              <w:rPr>
                <w:rFonts w:eastAsia="Times New Roman" w:cs="Calibri"/>
                <w:color w:val="000000"/>
                <w:sz w:val="21"/>
                <w:szCs w:val="21"/>
              </w:rPr>
              <w:t xml:space="preserve"> Wales and West Utilities</w:t>
            </w:r>
            <w:r w:rsidRPr="00A80C65">
              <w:rPr>
                <w:rFonts w:eastAsia="Times New Roman" w:cs="Calibri"/>
                <w:color w:val="000000"/>
                <w:sz w:val="21"/>
                <w:szCs w:val="21"/>
              </w:rPr>
              <w:t xml:space="preserve"> prior to test run</w:t>
            </w:r>
          </w:p>
        </w:tc>
      </w:tr>
      <w:tr w:rsidR="004C43EA" w:rsidRPr="00A80C65" w:rsidTr="00FB4473">
        <w:trPr>
          <w:trHeight w:val="458"/>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4</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r w:rsidRPr="00A80C65">
              <w:rPr>
                <w:rFonts w:eastAsia="Times New Roman" w:cs="Calibri"/>
                <w:color w:val="000000"/>
                <w:sz w:val="21"/>
                <w:szCs w:val="21"/>
              </w:rPr>
              <w:t>All scenarios related to performance testing have been validated / verified in terms of functionality before conducting performance testing</w:t>
            </w:r>
          </w:p>
        </w:tc>
      </w:tr>
      <w:tr w:rsidR="004C43EA" w:rsidRPr="00A80C65" w:rsidTr="00FB4473">
        <w:trPr>
          <w:trHeight w:val="615"/>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5</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would provide a list of the performance tools to be installed on the server at the end of the discovery pha</w:t>
            </w:r>
            <w:r>
              <w:rPr>
                <w:rFonts w:eastAsia="Times New Roman" w:cs="Calibri"/>
                <w:color w:val="000000"/>
                <w:sz w:val="21"/>
                <w:szCs w:val="21"/>
              </w:rPr>
              <w:t>se.  These will be enabled by Wales and West Utilities</w:t>
            </w:r>
            <w:r w:rsidRPr="00A80C65">
              <w:rPr>
                <w:rFonts w:eastAsia="Times New Roman" w:cs="Calibri"/>
                <w:color w:val="000000"/>
                <w:sz w:val="21"/>
                <w:szCs w:val="21"/>
              </w:rPr>
              <w:t xml:space="preserve"> personnel / </w:t>
            </w: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will be provided access to do so.</w:t>
            </w:r>
          </w:p>
        </w:tc>
      </w:tr>
      <w:tr w:rsidR="004C43EA" w:rsidRPr="00A80C65" w:rsidTr="00FB4473">
        <w:trPr>
          <w:trHeight w:val="596"/>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6</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r w:rsidRPr="00A80C65">
              <w:rPr>
                <w:rFonts w:eastAsia="Times New Roman" w:cs="Calibri"/>
                <w:color w:val="000000"/>
                <w:sz w:val="21"/>
                <w:szCs w:val="21"/>
              </w:rPr>
              <w:t xml:space="preserve">System under test (SUT) will be set up by </w:t>
            </w:r>
            <w:r>
              <w:rPr>
                <w:rFonts w:eastAsia="Times New Roman" w:cs="Calibri"/>
                <w:color w:val="000000"/>
                <w:sz w:val="21"/>
                <w:szCs w:val="21"/>
              </w:rPr>
              <w:t>Wales and West Utilities</w:t>
            </w:r>
            <w:r w:rsidRPr="00A80C65">
              <w:rPr>
                <w:rFonts w:eastAsia="Times New Roman" w:cs="Calibri"/>
                <w:color w:val="000000"/>
                <w:sz w:val="21"/>
                <w:szCs w:val="21"/>
              </w:rPr>
              <w:t xml:space="preserve"> and the required access will be provided. All change control requests for the System under test will be handled by </w:t>
            </w:r>
            <w:r>
              <w:rPr>
                <w:rFonts w:eastAsia="Times New Roman" w:cs="Calibri"/>
                <w:color w:val="000000"/>
                <w:sz w:val="21"/>
                <w:szCs w:val="21"/>
              </w:rPr>
              <w:t>Wales and West Utilities</w:t>
            </w:r>
            <w:r w:rsidRPr="00A80C65">
              <w:rPr>
                <w:rFonts w:eastAsia="Times New Roman" w:cs="Calibri"/>
                <w:color w:val="000000"/>
                <w:sz w:val="21"/>
                <w:szCs w:val="21"/>
              </w:rPr>
              <w:t xml:space="preserve">. </w:t>
            </w:r>
            <w:r>
              <w:rPr>
                <w:rFonts w:eastAsia="Times New Roman" w:cs="Calibri"/>
                <w:color w:val="000000"/>
                <w:sz w:val="21"/>
                <w:szCs w:val="21"/>
              </w:rPr>
              <w:t xml:space="preserve"> Wales and West Utilities</w:t>
            </w:r>
            <w:r w:rsidRPr="00A80C65">
              <w:rPr>
                <w:rFonts w:eastAsia="Times New Roman" w:cs="Calibri"/>
                <w:color w:val="000000"/>
                <w:sz w:val="21"/>
                <w:szCs w:val="21"/>
              </w:rPr>
              <w:t xml:space="preserve"> will own the responsibility for a stable SUT.</w:t>
            </w:r>
          </w:p>
        </w:tc>
      </w:tr>
      <w:tr w:rsidR="004C43EA" w:rsidRPr="00A80C65" w:rsidTr="00FB4473">
        <w:trPr>
          <w:trHeight w:val="480"/>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7</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team will be provided access to the system under test and load generation environment through VPN</w:t>
            </w:r>
          </w:p>
        </w:tc>
      </w:tr>
      <w:tr w:rsidR="004C43EA" w:rsidRPr="00A80C65" w:rsidTr="00FB4473">
        <w:trPr>
          <w:trHeight w:val="801"/>
        </w:trPr>
        <w:tc>
          <w:tcPr>
            <w:tcW w:w="413" w:type="pct"/>
            <w:shd w:val="clear" w:color="auto" w:fill="auto"/>
            <w:noWrap/>
            <w:vAlign w:val="center"/>
            <w:hideMark/>
          </w:tcPr>
          <w:p w:rsidR="004C43EA" w:rsidRPr="00A80C65" w:rsidRDefault="004C43EA" w:rsidP="00FB4473">
            <w:pPr>
              <w:spacing w:before="0" w:after="0"/>
              <w:jc w:val="center"/>
              <w:rPr>
                <w:rFonts w:eastAsia="Times New Roman" w:cs="Calibri"/>
                <w:color w:val="000000"/>
                <w:sz w:val="21"/>
                <w:szCs w:val="21"/>
              </w:rPr>
            </w:pPr>
            <w:r>
              <w:rPr>
                <w:rFonts w:eastAsia="Times New Roman" w:cs="Calibri"/>
                <w:color w:val="000000"/>
                <w:sz w:val="21"/>
                <w:szCs w:val="21"/>
              </w:rPr>
              <w:t>8</w:t>
            </w:r>
          </w:p>
        </w:tc>
        <w:tc>
          <w:tcPr>
            <w:tcW w:w="4587" w:type="pct"/>
            <w:shd w:val="clear" w:color="auto" w:fill="auto"/>
            <w:vAlign w:val="bottom"/>
            <w:hideMark/>
          </w:tcPr>
          <w:p w:rsidR="004C43EA" w:rsidRPr="00A80C65" w:rsidRDefault="004C43EA" w:rsidP="00FB4473">
            <w:pPr>
              <w:spacing w:before="0" w:after="0"/>
              <w:rPr>
                <w:rFonts w:eastAsia="Times New Roman" w:cs="Calibri"/>
                <w:color w:val="000000"/>
                <w:sz w:val="21"/>
                <w:szCs w:val="21"/>
              </w:rPr>
            </w:pPr>
            <w:r>
              <w:rPr>
                <w:rFonts w:eastAsia="Times New Roman" w:cs="Calibri"/>
                <w:color w:val="000000"/>
                <w:sz w:val="21"/>
                <w:szCs w:val="21"/>
              </w:rPr>
              <w:t>Wales and West Utilities</w:t>
            </w:r>
            <w:r w:rsidRPr="00A80C65">
              <w:rPr>
                <w:rFonts w:eastAsia="Times New Roman" w:cs="Calibri"/>
                <w:color w:val="000000"/>
                <w:sz w:val="21"/>
                <w:szCs w:val="21"/>
              </w:rPr>
              <w:t xml:space="preserve"> Single point of contact will orchestrate the required support resources (Development, Server support, DBAs, etc.) </w:t>
            </w:r>
            <w:r>
              <w:rPr>
                <w:rFonts w:eastAsia="Times New Roman" w:cs="Calibri"/>
                <w:color w:val="000000"/>
                <w:sz w:val="21"/>
                <w:szCs w:val="21"/>
              </w:rPr>
              <w:t>d</w:t>
            </w:r>
            <w:r w:rsidRPr="00A80C65">
              <w:rPr>
                <w:rFonts w:eastAsia="Times New Roman" w:cs="Calibri"/>
                <w:color w:val="000000"/>
                <w:sz w:val="21"/>
                <w:szCs w:val="21"/>
              </w:rPr>
              <w:t xml:space="preserve">uring performance testing effort by </w:t>
            </w: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teams. </w:t>
            </w:r>
            <w:proofErr w:type="spellStart"/>
            <w:r w:rsidRPr="00A80C65">
              <w:rPr>
                <w:rFonts w:eastAsia="Times New Roman" w:cs="Calibri"/>
                <w:color w:val="000000"/>
                <w:sz w:val="21"/>
                <w:szCs w:val="21"/>
              </w:rPr>
              <w:t>Cigniti</w:t>
            </w:r>
            <w:proofErr w:type="spellEnd"/>
            <w:r w:rsidRPr="00A80C65">
              <w:rPr>
                <w:rFonts w:eastAsia="Times New Roman" w:cs="Calibri"/>
                <w:color w:val="000000"/>
                <w:sz w:val="21"/>
                <w:szCs w:val="21"/>
              </w:rPr>
              <w:t xml:space="preserve"> will notify the schedule of the performance test to the </w:t>
            </w:r>
            <w:r>
              <w:rPr>
                <w:rFonts w:eastAsia="Times New Roman" w:cs="Calibri"/>
                <w:color w:val="000000"/>
                <w:sz w:val="21"/>
                <w:szCs w:val="21"/>
              </w:rPr>
              <w:t>Wales and West Utilities</w:t>
            </w:r>
            <w:r w:rsidRPr="00A80C65">
              <w:rPr>
                <w:rFonts w:eastAsia="Times New Roman" w:cs="Calibri"/>
                <w:color w:val="000000"/>
                <w:sz w:val="21"/>
                <w:szCs w:val="21"/>
              </w:rPr>
              <w:t xml:space="preserve"> SPOC well in advance and ensure coordinated execution efforts from both parties</w:t>
            </w:r>
          </w:p>
        </w:tc>
      </w:tr>
    </w:tbl>
    <w:p w:rsidR="004C43EA" w:rsidRPr="004C43EA" w:rsidRDefault="004C43EA" w:rsidP="004C43EA">
      <w:pPr>
        <w:rPr>
          <w:lang w:val="x-none" w:eastAsia="x-none"/>
        </w:rPr>
      </w:pPr>
    </w:p>
    <w:p w:rsidR="002D79E7" w:rsidRDefault="002D79E7" w:rsidP="002D79E7">
      <w:pPr>
        <w:pStyle w:val="Heading1"/>
      </w:pPr>
      <w:bookmarkStart w:id="78" w:name="_Toc66867768"/>
      <w:r w:rsidRPr="00A80C65">
        <w:t>Dependencies</w:t>
      </w:r>
      <w:bookmarkEnd w:id="78"/>
    </w:p>
    <w:p w:rsidR="00F35B28" w:rsidRPr="00F35B28" w:rsidRDefault="00F35B28" w:rsidP="00F35B28">
      <w:pPr>
        <w:rPr>
          <w:lang w:val="x-none" w:eastAsia="x-none"/>
        </w:rPr>
      </w:pP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ook w:val="04A0" w:firstRow="1" w:lastRow="0" w:firstColumn="1" w:lastColumn="0" w:noHBand="0" w:noVBand="1"/>
      </w:tblPr>
      <w:tblGrid>
        <w:gridCol w:w="779"/>
        <w:gridCol w:w="7069"/>
        <w:gridCol w:w="1908"/>
      </w:tblGrid>
      <w:tr w:rsidR="00D06EE9" w:rsidRPr="00A80C65" w:rsidTr="00D06EE9">
        <w:trPr>
          <w:trHeight w:val="315"/>
        </w:trPr>
        <w:tc>
          <w:tcPr>
            <w:tcW w:w="399" w:type="pct"/>
            <w:shd w:val="clear" w:color="000000" w:fill="002060"/>
            <w:noWrap/>
            <w:vAlign w:val="bottom"/>
            <w:hideMark/>
          </w:tcPr>
          <w:p w:rsidR="00D06EE9" w:rsidRPr="00A80C65" w:rsidRDefault="00D06EE9" w:rsidP="00FB4473">
            <w:pPr>
              <w:spacing w:before="0" w:after="0"/>
              <w:jc w:val="center"/>
              <w:rPr>
                <w:rFonts w:eastAsia="Times New Roman" w:cs="Calibri"/>
                <w:b/>
                <w:bCs/>
                <w:color w:val="FFFFFF"/>
                <w:sz w:val="21"/>
                <w:szCs w:val="21"/>
              </w:rPr>
            </w:pPr>
            <w:r w:rsidRPr="00A80C65">
              <w:rPr>
                <w:rFonts w:eastAsia="Times New Roman" w:cs="Calibri"/>
                <w:b/>
                <w:bCs/>
                <w:color w:val="FFFFFF"/>
                <w:sz w:val="21"/>
                <w:szCs w:val="21"/>
              </w:rPr>
              <w:t>Sl. No.</w:t>
            </w:r>
          </w:p>
        </w:tc>
        <w:tc>
          <w:tcPr>
            <w:tcW w:w="3623" w:type="pct"/>
            <w:shd w:val="clear" w:color="000000" w:fill="002060"/>
            <w:noWrap/>
            <w:vAlign w:val="bottom"/>
            <w:hideMark/>
          </w:tcPr>
          <w:p w:rsidR="00D06EE9" w:rsidRPr="00A80C65" w:rsidRDefault="00D06EE9" w:rsidP="00FB4473">
            <w:pPr>
              <w:spacing w:before="0" w:after="0"/>
              <w:jc w:val="center"/>
              <w:rPr>
                <w:rFonts w:eastAsia="Times New Roman" w:cs="Calibri"/>
                <w:b/>
                <w:bCs/>
                <w:color w:val="FFFFFF"/>
                <w:sz w:val="21"/>
                <w:szCs w:val="21"/>
              </w:rPr>
            </w:pPr>
            <w:r>
              <w:rPr>
                <w:rFonts w:eastAsia="Times New Roman" w:cs="Calibri"/>
                <w:b/>
                <w:bCs/>
                <w:color w:val="FFFFFF"/>
                <w:sz w:val="21"/>
                <w:szCs w:val="21"/>
              </w:rPr>
              <w:t>Dependencies</w:t>
            </w:r>
          </w:p>
        </w:tc>
        <w:tc>
          <w:tcPr>
            <w:tcW w:w="978" w:type="pct"/>
            <w:shd w:val="clear" w:color="000000" w:fill="002060"/>
          </w:tcPr>
          <w:p w:rsidR="00D06EE9" w:rsidRDefault="00D06EE9" w:rsidP="00FB4473">
            <w:pPr>
              <w:spacing w:before="0" w:after="0"/>
              <w:jc w:val="center"/>
              <w:rPr>
                <w:rFonts w:eastAsia="Times New Roman" w:cs="Calibri"/>
                <w:b/>
                <w:bCs/>
                <w:color w:val="FFFFFF"/>
                <w:sz w:val="21"/>
                <w:szCs w:val="21"/>
              </w:rPr>
            </w:pPr>
            <w:r>
              <w:rPr>
                <w:rFonts w:eastAsia="Times New Roman" w:cs="Calibri"/>
                <w:b/>
                <w:bCs/>
                <w:color w:val="FFFFFF"/>
                <w:sz w:val="21"/>
                <w:szCs w:val="21"/>
              </w:rPr>
              <w:t>Responsible Team</w:t>
            </w:r>
          </w:p>
        </w:tc>
      </w:tr>
      <w:tr w:rsidR="00D06EE9" w:rsidRPr="00A80C65" w:rsidTr="00D06EE9">
        <w:trPr>
          <w:trHeight w:val="340"/>
        </w:trPr>
        <w:tc>
          <w:tcPr>
            <w:tcW w:w="399" w:type="pct"/>
            <w:shd w:val="clear" w:color="auto" w:fill="auto"/>
            <w:noWrap/>
            <w:vAlign w:val="center"/>
            <w:hideMark/>
          </w:tcPr>
          <w:p w:rsidR="00D06EE9" w:rsidRPr="00A80C65" w:rsidRDefault="00D06EE9" w:rsidP="00FB4473">
            <w:pPr>
              <w:spacing w:before="0" w:after="0"/>
              <w:jc w:val="center"/>
              <w:rPr>
                <w:rFonts w:eastAsia="Times New Roman" w:cs="Calibri"/>
                <w:color w:val="000000"/>
                <w:sz w:val="21"/>
                <w:szCs w:val="21"/>
              </w:rPr>
            </w:pPr>
            <w:r>
              <w:rPr>
                <w:rFonts w:eastAsia="Times New Roman" w:cs="Calibri"/>
                <w:color w:val="000000"/>
                <w:sz w:val="21"/>
                <w:szCs w:val="21"/>
              </w:rPr>
              <w:t>1</w:t>
            </w:r>
          </w:p>
        </w:tc>
        <w:tc>
          <w:tcPr>
            <w:tcW w:w="3623" w:type="pct"/>
            <w:shd w:val="clear" w:color="auto" w:fill="auto"/>
            <w:vAlign w:val="bottom"/>
            <w:hideMark/>
          </w:tcPr>
          <w:p w:rsidR="00D06EE9" w:rsidRPr="00F35B28" w:rsidRDefault="00D06EE9" w:rsidP="00F35B28">
            <w:pPr>
              <w:spacing w:before="0" w:after="0"/>
              <w:rPr>
                <w:rFonts w:eastAsia="Times New Roman" w:cs="Calibri"/>
                <w:color w:val="000000"/>
                <w:sz w:val="21"/>
                <w:szCs w:val="21"/>
              </w:rPr>
            </w:pPr>
            <w:r w:rsidRPr="00F35B28">
              <w:rPr>
                <w:rFonts w:eastAsia="Times New Roman" w:cs="Calibri"/>
                <w:color w:val="000000"/>
                <w:sz w:val="21"/>
                <w:szCs w:val="21"/>
              </w:rPr>
              <w:t>Higher amount invoices need to be created, which used as an input to automated payment run</w:t>
            </w:r>
          </w:p>
          <w:p w:rsidR="00D06EE9" w:rsidRDefault="00D06EE9" w:rsidP="00F35B28">
            <w:pPr>
              <w:spacing w:before="0" w:after="0"/>
              <w:rPr>
                <w:rFonts w:eastAsia="Times New Roman" w:cs="Calibri"/>
                <w:color w:val="000000"/>
                <w:sz w:val="21"/>
                <w:szCs w:val="21"/>
              </w:rPr>
            </w:pPr>
          </w:p>
        </w:tc>
        <w:tc>
          <w:tcPr>
            <w:tcW w:w="978" w:type="pct"/>
          </w:tcPr>
          <w:p w:rsidR="00D06EE9" w:rsidRPr="00F35B28" w:rsidRDefault="00D06EE9" w:rsidP="00F35B28">
            <w:pPr>
              <w:spacing w:before="0" w:after="0"/>
              <w:rPr>
                <w:rFonts w:eastAsia="Times New Roman" w:cs="Calibri"/>
                <w:color w:val="000000"/>
                <w:sz w:val="21"/>
                <w:szCs w:val="21"/>
              </w:rPr>
            </w:pPr>
            <w:r>
              <w:rPr>
                <w:rFonts w:eastAsia="Times New Roman" w:cs="Calibri"/>
                <w:color w:val="000000"/>
                <w:sz w:val="21"/>
                <w:szCs w:val="21"/>
              </w:rPr>
              <w:t>Functional Team</w:t>
            </w:r>
          </w:p>
        </w:tc>
      </w:tr>
      <w:tr w:rsidR="00D06EE9" w:rsidRPr="00A80C65" w:rsidTr="00D06EE9">
        <w:trPr>
          <w:trHeight w:val="340"/>
        </w:trPr>
        <w:tc>
          <w:tcPr>
            <w:tcW w:w="399" w:type="pct"/>
            <w:shd w:val="clear" w:color="auto" w:fill="auto"/>
            <w:noWrap/>
            <w:vAlign w:val="center"/>
            <w:hideMark/>
          </w:tcPr>
          <w:p w:rsidR="00D06EE9" w:rsidRPr="00A80C65" w:rsidRDefault="00D06EE9" w:rsidP="00F35B28">
            <w:pPr>
              <w:spacing w:before="0" w:after="0"/>
              <w:jc w:val="center"/>
              <w:rPr>
                <w:rFonts w:eastAsia="Times New Roman" w:cs="Calibri"/>
                <w:color w:val="000000"/>
                <w:sz w:val="21"/>
                <w:szCs w:val="21"/>
              </w:rPr>
            </w:pPr>
            <w:r>
              <w:rPr>
                <w:rFonts w:eastAsia="Times New Roman" w:cs="Calibri"/>
                <w:color w:val="000000"/>
                <w:sz w:val="21"/>
                <w:szCs w:val="21"/>
              </w:rPr>
              <w:t>2</w:t>
            </w:r>
          </w:p>
        </w:tc>
        <w:tc>
          <w:tcPr>
            <w:tcW w:w="3623" w:type="pct"/>
            <w:shd w:val="clear" w:color="auto" w:fill="auto"/>
            <w:hideMark/>
          </w:tcPr>
          <w:p w:rsidR="00D06EE9" w:rsidRPr="00F35B28" w:rsidRDefault="00D06EE9" w:rsidP="00F35B28">
            <w:pPr>
              <w:spacing w:before="0" w:after="0"/>
              <w:rPr>
                <w:rFonts w:eastAsia="Times New Roman" w:cs="Calibri"/>
                <w:color w:val="000000"/>
                <w:sz w:val="21"/>
                <w:szCs w:val="21"/>
              </w:rPr>
            </w:pPr>
            <w:r w:rsidRPr="00F35B28">
              <w:rPr>
                <w:rFonts w:eastAsia="Times New Roman" w:cs="Calibri"/>
                <w:color w:val="000000"/>
                <w:sz w:val="21"/>
                <w:szCs w:val="21"/>
              </w:rPr>
              <w:t xml:space="preserve">50 test </w:t>
            </w:r>
            <w:proofErr w:type="gramStart"/>
            <w:r w:rsidRPr="00F35B28">
              <w:rPr>
                <w:rFonts w:eastAsia="Times New Roman" w:cs="Calibri"/>
                <w:color w:val="000000"/>
                <w:sz w:val="21"/>
                <w:szCs w:val="21"/>
              </w:rPr>
              <w:t>users</w:t>
            </w:r>
            <w:proofErr w:type="gramEnd"/>
            <w:r w:rsidRPr="00F35B28">
              <w:rPr>
                <w:rFonts w:eastAsia="Times New Roman" w:cs="Calibri"/>
                <w:color w:val="000000"/>
                <w:sz w:val="21"/>
                <w:szCs w:val="21"/>
              </w:rPr>
              <w:t xml:space="preserve"> login with the Account payables account role to generate payment proposals</w:t>
            </w:r>
          </w:p>
        </w:tc>
        <w:tc>
          <w:tcPr>
            <w:tcW w:w="978" w:type="pct"/>
          </w:tcPr>
          <w:p w:rsidR="00D06EE9" w:rsidRPr="00F35B28" w:rsidRDefault="00D06EE9" w:rsidP="00F35B28">
            <w:pPr>
              <w:spacing w:before="0" w:after="0"/>
              <w:rPr>
                <w:rFonts w:eastAsia="Times New Roman" w:cs="Calibri"/>
                <w:color w:val="000000"/>
                <w:sz w:val="21"/>
                <w:szCs w:val="21"/>
              </w:rPr>
            </w:pPr>
            <w:r>
              <w:rPr>
                <w:rFonts w:eastAsia="Times New Roman" w:cs="Calibri"/>
                <w:color w:val="000000"/>
                <w:sz w:val="21"/>
                <w:szCs w:val="21"/>
              </w:rPr>
              <w:t>Functional Team</w:t>
            </w:r>
          </w:p>
        </w:tc>
      </w:tr>
      <w:tr w:rsidR="00D06EE9" w:rsidRPr="00A80C65" w:rsidTr="00D06EE9">
        <w:trPr>
          <w:trHeight w:val="498"/>
        </w:trPr>
        <w:tc>
          <w:tcPr>
            <w:tcW w:w="399" w:type="pct"/>
            <w:shd w:val="clear" w:color="auto" w:fill="auto"/>
            <w:noWrap/>
            <w:vAlign w:val="center"/>
            <w:hideMark/>
          </w:tcPr>
          <w:p w:rsidR="00D06EE9" w:rsidRPr="00A80C65" w:rsidRDefault="00D06EE9" w:rsidP="00F35B28">
            <w:pPr>
              <w:spacing w:before="0" w:after="0"/>
              <w:jc w:val="center"/>
              <w:rPr>
                <w:rFonts w:eastAsia="Times New Roman" w:cs="Calibri"/>
                <w:color w:val="000000"/>
                <w:sz w:val="21"/>
                <w:szCs w:val="21"/>
              </w:rPr>
            </w:pPr>
            <w:r>
              <w:rPr>
                <w:rFonts w:eastAsia="Times New Roman" w:cs="Calibri"/>
                <w:color w:val="000000"/>
                <w:sz w:val="21"/>
                <w:szCs w:val="21"/>
              </w:rPr>
              <w:t>3</w:t>
            </w:r>
          </w:p>
        </w:tc>
        <w:tc>
          <w:tcPr>
            <w:tcW w:w="3623" w:type="pct"/>
            <w:shd w:val="clear" w:color="auto" w:fill="auto"/>
            <w:hideMark/>
          </w:tcPr>
          <w:p w:rsidR="00D06EE9" w:rsidRPr="00F35B28" w:rsidRDefault="00D06EE9" w:rsidP="00F35B28">
            <w:pPr>
              <w:spacing w:before="0" w:after="0"/>
              <w:rPr>
                <w:rFonts w:eastAsia="Times New Roman" w:cs="Calibri"/>
                <w:color w:val="000000"/>
                <w:sz w:val="21"/>
                <w:szCs w:val="21"/>
              </w:rPr>
            </w:pPr>
            <w:r w:rsidRPr="00F35B28">
              <w:rPr>
                <w:rFonts w:eastAsia="Times New Roman" w:cs="Calibri"/>
                <w:color w:val="000000"/>
                <w:sz w:val="21"/>
                <w:szCs w:val="21"/>
              </w:rPr>
              <w:t xml:space="preserve">50 test user </w:t>
            </w:r>
            <w:proofErr w:type="gramStart"/>
            <w:r w:rsidRPr="00F35B28">
              <w:rPr>
                <w:rFonts w:eastAsia="Times New Roman" w:cs="Calibri"/>
                <w:color w:val="000000"/>
                <w:sz w:val="21"/>
                <w:szCs w:val="21"/>
              </w:rPr>
              <w:t>login</w:t>
            </w:r>
            <w:proofErr w:type="gramEnd"/>
            <w:r w:rsidRPr="00F35B28">
              <w:rPr>
                <w:rFonts w:eastAsia="Times New Roman" w:cs="Calibri"/>
                <w:color w:val="000000"/>
                <w:sz w:val="21"/>
                <w:szCs w:val="21"/>
              </w:rPr>
              <w:t xml:space="preserve"> with GL accountant role to execute/ generated Trial Balance reports.</w:t>
            </w:r>
          </w:p>
        </w:tc>
        <w:tc>
          <w:tcPr>
            <w:tcW w:w="978" w:type="pct"/>
          </w:tcPr>
          <w:p w:rsidR="00D06EE9" w:rsidRPr="00F35B28" w:rsidRDefault="00D06EE9" w:rsidP="00F35B28">
            <w:pPr>
              <w:spacing w:before="0" w:after="0"/>
              <w:rPr>
                <w:rFonts w:eastAsia="Times New Roman" w:cs="Calibri"/>
                <w:color w:val="000000"/>
                <w:sz w:val="21"/>
                <w:szCs w:val="21"/>
              </w:rPr>
            </w:pPr>
            <w:r>
              <w:rPr>
                <w:rFonts w:eastAsia="Times New Roman" w:cs="Calibri"/>
                <w:color w:val="000000"/>
                <w:sz w:val="21"/>
                <w:szCs w:val="21"/>
              </w:rPr>
              <w:t>Functional Team</w:t>
            </w:r>
          </w:p>
        </w:tc>
      </w:tr>
      <w:tr w:rsidR="00D06EE9" w:rsidRPr="00A80C65" w:rsidTr="00D06EE9">
        <w:trPr>
          <w:trHeight w:val="458"/>
        </w:trPr>
        <w:tc>
          <w:tcPr>
            <w:tcW w:w="399" w:type="pct"/>
            <w:shd w:val="clear" w:color="auto" w:fill="auto"/>
            <w:noWrap/>
            <w:vAlign w:val="center"/>
            <w:hideMark/>
          </w:tcPr>
          <w:p w:rsidR="00D06EE9" w:rsidRPr="00A80C65" w:rsidRDefault="00D06EE9" w:rsidP="00FB4473">
            <w:pPr>
              <w:spacing w:before="0" w:after="0"/>
              <w:jc w:val="center"/>
              <w:rPr>
                <w:rFonts w:eastAsia="Times New Roman" w:cs="Calibri"/>
                <w:color w:val="000000"/>
                <w:sz w:val="21"/>
                <w:szCs w:val="21"/>
              </w:rPr>
            </w:pPr>
            <w:r>
              <w:rPr>
                <w:rFonts w:eastAsia="Times New Roman" w:cs="Calibri"/>
                <w:color w:val="000000"/>
                <w:sz w:val="21"/>
                <w:szCs w:val="21"/>
              </w:rPr>
              <w:t>4</w:t>
            </w:r>
          </w:p>
        </w:tc>
        <w:tc>
          <w:tcPr>
            <w:tcW w:w="3623" w:type="pct"/>
            <w:shd w:val="clear" w:color="auto" w:fill="auto"/>
            <w:vAlign w:val="bottom"/>
            <w:hideMark/>
          </w:tcPr>
          <w:p w:rsidR="00D06EE9" w:rsidRPr="00F35B28" w:rsidRDefault="00D06EE9" w:rsidP="00FB4473">
            <w:pPr>
              <w:spacing w:before="0" w:after="0"/>
              <w:rPr>
                <w:rFonts w:eastAsia="Times New Roman" w:cs="Calibri"/>
                <w:color w:val="auto"/>
                <w:sz w:val="21"/>
                <w:szCs w:val="21"/>
              </w:rPr>
            </w:pPr>
            <w:r w:rsidRPr="00F35B28">
              <w:rPr>
                <w:color w:val="auto"/>
                <w:sz w:val="21"/>
                <w:szCs w:val="21"/>
              </w:rPr>
              <w:t>Business partner , Activity code assignment , AP, AR invoice &amp;credit accounts and GL accounts (open items) data should be replicated from ECC to S/4</w:t>
            </w:r>
          </w:p>
        </w:tc>
        <w:tc>
          <w:tcPr>
            <w:tcW w:w="978" w:type="pct"/>
          </w:tcPr>
          <w:p w:rsidR="00D06EE9" w:rsidRPr="00F35B28" w:rsidRDefault="00D06EE9" w:rsidP="00FB4473">
            <w:pPr>
              <w:spacing w:before="0" w:after="0"/>
              <w:rPr>
                <w:color w:val="auto"/>
                <w:sz w:val="21"/>
                <w:szCs w:val="21"/>
              </w:rPr>
            </w:pPr>
            <w:r>
              <w:rPr>
                <w:rFonts w:eastAsia="Times New Roman" w:cs="Calibri"/>
                <w:color w:val="000000"/>
                <w:sz w:val="21"/>
                <w:szCs w:val="21"/>
              </w:rPr>
              <w:t>Functional Team</w:t>
            </w:r>
          </w:p>
        </w:tc>
      </w:tr>
    </w:tbl>
    <w:p w:rsidR="002D79E7" w:rsidRPr="00A80C65" w:rsidRDefault="002D79E7" w:rsidP="002D79E7">
      <w:pPr>
        <w:ind w:left="360"/>
        <w:jc w:val="both"/>
        <w:rPr>
          <w:color w:val="auto"/>
          <w:sz w:val="21"/>
          <w:szCs w:val="21"/>
        </w:rPr>
      </w:pPr>
      <w:bookmarkStart w:id="79" w:name="_GoBack"/>
      <w:bookmarkEnd w:id="79"/>
    </w:p>
    <w:p w:rsidR="00BF661E" w:rsidRDefault="00BF661E" w:rsidP="003A039F">
      <w:pPr>
        <w:pStyle w:val="NoSpacing"/>
        <w:jc w:val="both"/>
        <w:rPr>
          <w:rFonts w:ascii="Calibri" w:hAnsi="Calibri" w:cs="Calibri"/>
        </w:rPr>
      </w:pPr>
    </w:p>
    <w:p w:rsidR="001661C4" w:rsidRPr="00A80C65" w:rsidRDefault="006F695F" w:rsidP="00DD4C29">
      <w:pPr>
        <w:pStyle w:val="Heading1"/>
      </w:pPr>
      <w:bookmarkStart w:id="80" w:name="_Toc66867769"/>
      <w:r w:rsidRPr="00A80C65">
        <w:t>Risks &amp; Contingency</w:t>
      </w:r>
      <w:bookmarkEnd w:id="80"/>
      <w:r w:rsidRPr="00A80C65">
        <w:t xml:space="preserve"> </w:t>
      </w:r>
    </w:p>
    <w:tbl>
      <w:tblPr>
        <w:tblW w:w="50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1853"/>
        <w:gridCol w:w="1227"/>
        <w:gridCol w:w="1474"/>
        <w:gridCol w:w="992"/>
        <w:gridCol w:w="3417"/>
      </w:tblGrid>
      <w:tr w:rsidR="00CE5047" w:rsidRPr="00A80C65" w:rsidTr="00AF2018">
        <w:trPr>
          <w:trHeight w:val="401"/>
          <w:jc w:val="center"/>
        </w:trPr>
        <w:tc>
          <w:tcPr>
            <w:tcW w:w="420"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Sl. No.</w:t>
            </w:r>
          </w:p>
        </w:tc>
        <w:tc>
          <w:tcPr>
            <w:tcW w:w="947"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Risk</w:t>
            </w:r>
          </w:p>
        </w:tc>
        <w:tc>
          <w:tcPr>
            <w:tcW w:w="627"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Probability</w:t>
            </w:r>
          </w:p>
        </w:tc>
        <w:tc>
          <w:tcPr>
            <w:tcW w:w="753"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Impact</w:t>
            </w:r>
          </w:p>
        </w:tc>
        <w:tc>
          <w:tcPr>
            <w:tcW w:w="507"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Severity</w:t>
            </w:r>
          </w:p>
        </w:tc>
        <w:tc>
          <w:tcPr>
            <w:tcW w:w="1746" w:type="pct"/>
            <w:shd w:val="clear" w:color="000000" w:fill="002060"/>
            <w:noWrap/>
            <w:vAlign w:val="bottom"/>
            <w:hideMark/>
          </w:tcPr>
          <w:p w:rsidR="001661C4" w:rsidRPr="00A80C65" w:rsidRDefault="001661C4" w:rsidP="00EE6ABC">
            <w:pPr>
              <w:spacing w:after="0"/>
              <w:jc w:val="center"/>
              <w:rPr>
                <w:rFonts w:eastAsia="Times New Roman" w:cs="Calibri"/>
                <w:b/>
                <w:bCs/>
                <w:color w:val="FFFFFF"/>
                <w:sz w:val="21"/>
                <w:szCs w:val="21"/>
              </w:rPr>
            </w:pPr>
            <w:r w:rsidRPr="00A80C65">
              <w:rPr>
                <w:rFonts w:eastAsia="Times New Roman" w:cs="Calibri"/>
                <w:b/>
                <w:bCs/>
                <w:color w:val="FFFFFF"/>
                <w:sz w:val="21"/>
                <w:szCs w:val="21"/>
              </w:rPr>
              <w:t>Mitigation</w:t>
            </w:r>
          </w:p>
        </w:tc>
      </w:tr>
      <w:tr w:rsidR="00CE5047" w:rsidRPr="00A80C65" w:rsidTr="00AF2018">
        <w:trPr>
          <w:trHeight w:val="1190"/>
          <w:jc w:val="center"/>
        </w:trPr>
        <w:tc>
          <w:tcPr>
            <w:tcW w:w="420" w:type="pct"/>
            <w:shd w:val="clear" w:color="auto" w:fill="auto"/>
            <w:noWrap/>
            <w:vAlign w:val="center"/>
            <w:hideMark/>
          </w:tcPr>
          <w:p w:rsidR="001661C4" w:rsidRPr="00A80C65" w:rsidRDefault="001661C4" w:rsidP="009B1705">
            <w:pPr>
              <w:spacing w:after="0"/>
              <w:jc w:val="center"/>
              <w:rPr>
                <w:rFonts w:eastAsia="Times New Roman" w:cs="Calibri"/>
                <w:color w:val="000000"/>
                <w:sz w:val="21"/>
                <w:szCs w:val="21"/>
              </w:rPr>
            </w:pPr>
            <w:r w:rsidRPr="00A80C65">
              <w:rPr>
                <w:rFonts w:eastAsia="Times New Roman" w:cs="Calibri"/>
                <w:color w:val="000000"/>
                <w:sz w:val="21"/>
                <w:szCs w:val="21"/>
              </w:rPr>
              <w:t>1</w:t>
            </w:r>
          </w:p>
        </w:tc>
        <w:tc>
          <w:tcPr>
            <w:tcW w:w="947" w:type="pct"/>
            <w:shd w:val="clear" w:color="auto" w:fill="auto"/>
            <w:vAlign w:val="center"/>
            <w:hideMark/>
          </w:tcPr>
          <w:p w:rsidR="001661C4" w:rsidRPr="00A80C65" w:rsidRDefault="001661C4" w:rsidP="009B1705">
            <w:pPr>
              <w:spacing w:after="0"/>
              <w:rPr>
                <w:rFonts w:eastAsia="Times New Roman" w:cs="Calibri"/>
                <w:color w:val="000000"/>
                <w:sz w:val="21"/>
                <w:szCs w:val="21"/>
              </w:rPr>
            </w:pPr>
            <w:r w:rsidRPr="00A80C65">
              <w:rPr>
                <w:rFonts w:eastAsia="Times New Roman" w:cs="Calibri"/>
                <w:color w:val="000000"/>
                <w:sz w:val="21"/>
                <w:szCs w:val="21"/>
              </w:rPr>
              <w:t xml:space="preserve">Test Environment </w:t>
            </w:r>
            <w:r w:rsidRPr="00A80C65">
              <w:rPr>
                <w:rFonts w:eastAsia="Times New Roman" w:cs="Calibri"/>
                <w:color w:val="000000"/>
                <w:sz w:val="21"/>
                <w:szCs w:val="21"/>
              </w:rPr>
              <w:br/>
              <w:t>Unavailability / downtime</w:t>
            </w:r>
          </w:p>
        </w:tc>
        <w:tc>
          <w:tcPr>
            <w:tcW w:w="627" w:type="pct"/>
            <w:shd w:val="clear" w:color="auto" w:fill="auto"/>
            <w:noWrap/>
            <w:vAlign w:val="center"/>
            <w:hideMark/>
          </w:tcPr>
          <w:p w:rsidR="001661C4" w:rsidRPr="00A80C65" w:rsidRDefault="001661C4" w:rsidP="009B1705">
            <w:pPr>
              <w:spacing w:after="0"/>
              <w:rPr>
                <w:rFonts w:eastAsia="Times New Roman" w:cs="Calibri"/>
                <w:color w:val="000000"/>
                <w:sz w:val="21"/>
                <w:szCs w:val="21"/>
              </w:rPr>
            </w:pPr>
            <w:r w:rsidRPr="00A80C65">
              <w:rPr>
                <w:rFonts w:eastAsia="Times New Roman" w:cs="Calibri"/>
                <w:color w:val="000000"/>
                <w:sz w:val="21"/>
                <w:szCs w:val="21"/>
              </w:rPr>
              <w:t xml:space="preserve">High </w:t>
            </w:r>
          </w:p>
        </w:tc>
        <w:tc>
          <w:tcPr>
            <w:tcW w:w="753" w:type="pct"/>
            <w:shd w:val="clear" w:color="auto" w:fill="auto"/>
            <w:vAlign w:val="center"/>
            <w:hideMark/>
          </w:tcPr>
          <w:p w:rsidR="001661C4" w:rsidRPr="00A80C65" w:rsidRDefault="001661C4" w:rsidP="009B1705">
            <w:pPr>
              <w:spacing w:after="0"/>
              <w:rPr>
                <w:rFonts w:eastAsia="Times New Roman" w:cs="Calibri"/>
                <w:color w:val="000000"/>
                <w:sz w:val="21"/>
                <w:szCs w:val="21"/>
              </w:rPr>
            </w:pPr>
            <w:r w:rsidRPr="00A80C65">
              <w:rPr>
                <w:rFonts w:eastAsia="Times New Roman" w:cs="Calibri"/>
                <w:color w:val="000000"/>
                <w:sz w:val="21"/>
                <w:szCs w:val="21"/>
              </w:rPr>
              <w:t xml:space="preserve">Delay in project </w:t>
            </w:r>
            <w:r w:rsidRPr="00A80C65">
              <w:rPr>
                <w:rFonts w:eastAsia="Times New Roman" w:cs="Calibri"/>
                <w:color w:val="000000"/>
                <w:sz w:val="21"/>
                <w:szCs w:val="21"/>
              </w:rPr>
              <w:br/>
              <w:t>timelines</w:t>
            </w:r>
          </w:p>
        </w:tc>
        <w:tc>
          <w:tcPr>
            <w:tcW w:w="507" w:type="pct"/>
            <w:shd w:val="clear" w:color="auto" w:fill="auto"/>
            <w:noWrap/>
            <w:vAlign w:val="center"/>
            <w:hideMark/>
          </w:tcPr>
          <w:p w:rsidR="001661C4" w:rsidRPr="00A80C65" w:rsidRDefault="001661C4" w:rsidP="009B1705">
            <w:pPr>
              <w:spacing w:after="0"/>
              <w:rPr>
                <w:rFonts w:eastAsia="Times New Roman" w:cs="Calibri"/>
                <w:color w:val="000000"/>
                <w:sz w:val="21"/>
                <w:szCs w:val="21"/>
              </w:rPr>
            </w:pPr>
            <w:r w:rsidRPr="00A80C65">
              <w:rPr>
                <w:rFonts w:eastAsia="Times New Roman" w:cs="Calibri"/>
                <w:color w:val="000000"/>
                <w:sz w:val="21"/>
                <w:szCs w:val="21"/>
              </w:rPr>
              <w:t>High</w:t>
            </w:r>
          </w:p>
        </w:tc>
        <w:tc>
          <w:tcPr>
            <w:tcW w:w="1746" w:type="pct"/>
            <w:shd w:val="clear" w:color="auto" w:fill="auto"/>
            <w:vAlign w:val="center"/>
            <w:hideMark/>
          </w:tcPr>
          <w:p w:rsidR="001661C4" w:rsidRPr="00A80C65" w:rsidRDefault="00510B4B" w:rsidP="00974A2B">
            <w:pPr>
              <w:spacing w:after="0"/>
              <w:rPr>
                <w:rFonts w:eastAsia="Times New Roman" w:cs="Calibri"/>
                <w:color w:val="000000"/>
                <w:sz w:val="21"/>
                <w:szCs w:val="21"/>
              </w:rPr>
            </w:pPr>
            <w:r>
              <w:rPr>
                <w:rFonts w:eastAsia="Times New Roman" w:cs="Calibri"/>
                <w:color w:val="000000"/>
                <w:sz w:val="21"/>
                <w:szCs w:val="21"/>
              </w:rPr>
              <w:t>Wales and West Utilities</w:t>
            </w:r>
            <w:r w:rsidR="001661C4" w:rsidRPr="00A80C65">
              <w:rPr>
                <w:rFonts w:eastAsia="Times New Roman" w:cs="Calibri"/>
                <w:color w:val="000000"/>
                <w:sz w:val="21"/>
                <w:szCs w:val="21"/>
              </w:rPr>
              <w:t xml:space="preserve"> will a</w:t>
            </w:r>
            <w:r w:rsidR="00974A2B" w:rsidRPr="00A80C65">
              <w:rPr>
                <w:rFonts w:eastAsia="Times New Roman" w:cs="Calibri"/>
                <w:color w:val="000000"/>
                <w:sz w:val="21"/>
                <w:szCs w:val="21"/>
              </w:rPr>
              <w:t xml:space="preserve">ssign a single point of contact </w:t>
            </w:r>
            <w:r w:rsidR="001661C4" w:rsidRPr="00A80C65">
              <w:rPr>
                <w:rFonts w:eastAsia="Times New Roman" w:cs="Calibri"/>
                <w:color w:val="000000"/>
                <w:sz w:val="21"/>
                <w:szCs w:val="21"/>
              </w:rPr>
              <w:t>for the engagement who will be notified of</w:t>
            </w:r>
            <w:r w:rsidR="00974A2B" w:rsidRPr="00A80C65">
              <w:rPr>
                <w:rFonts w:eastAsia="Times New Roman" w:cs="Calibri"/>
                <w:color w:val="000000"/>
                <w:sz w:val="21"/>
                <w:szCs w:val="21"/>
              </w:rPr>
              <w:t xml:space="preserve"> </w:t>
            </w:r>
            <w:r w:rsidR="001661C4" w:rsidRPr="00A80C65">
              <w:rPr>
                <w:rFonts w:eastAsia="Times New Roman" w:cs="Calibri"/>
                <w:color w:val="000000"/>
                <w:sz w:val="21"/>
                <w:szCs w:val="21"/>
              </w:rPr>
              <w:t>any issues lasting for more than 1 hour</w:t>
            </w:r>
          </w:p>
        </w:tc>
      </w:tr>
      <w:tr w:rsidR="00CE5047" w:rsidRPr="00A80C65" w:rsidTr="00AF2018">
        <w:trPr>
          <w:trHeight w:val="789"/>
          <w:jc w:val="center"/>
        </w:trPr>
        <w:tc>
          <w:tcPr>
            <w:tcW w:w="420" w:type="pct"/>
            <w:shd w:val="clear" w:color="auto" w:fill="auto"/>
            <w:noWrap/>
            <w:vAlign w:val="center"/>
          </w:tcPr>
          <w:p w:rsidR="00CE5047" w:rsidRPr="00A80C65" w:rsidRDefault="004C43EA" w:rsidP="00E0760E">
            <w:pPr>
              <w:spacing w:after="0"/>
              <w:jc w:val="center"/>
              <w:rPr>
                <w:rFonts w:eastAsia="Times New Roman" w:cs="Calibri"/>
                <w:color w:val="000000"/>
                <w:sz w:val="21"/>
                <w:szCs w:val="21"/>
              </w:rPr>
            </w:pPr>
            <w:r>
              <w:rPr>
                <w:rFonts w:eastAsia="Times New Roman" w:cs="Calibri"/>
                <w:color w:val="000000"/>
                <w:sz w:val="21"/>
                <w:szCs w:val="21"/>
              </w:rPr>
              <w:t>2</w:t>
            </w:r>
          </w:p>
        </w:tc>
        <w:tc>
          <w:tcPr>
            <w:tcW w:w="947" w:type="pct"/>
            <w:shd w:val="clear" w:color="auto" w:fill="auto"/>
            <w:noWrap/>
            <w:vAlign w:val="center"/>
          </w:tcPr>
          <w:p w:rsidR="00CE5047" w:rsidRPr="00A80C65" w:rsidRDefault="00CE5047" w:rsidP="00E0760E">
            <w:pPr>
              <w:spacing w:after="0"/>
              <w:rPr>
                <w:rFonts w:eastAsia="Times New Roman" w:cs="Calibri"/>
                <w:color w:val="000000"/>
                <w:sz w:val="21"/>
                <w:szCs w:val="21"/>
              </w:rPr>
            </w:pPr>
            <w:r w:rsidRPr="00A80C65">
              <w:rPr>
                <w:rFonts w:eastAsia="Times New Roman" w:cs="Calibri"/>
                <w:color w:val="000000"/>
                <w:sz w:val="21"/>
                <w:szCs w:val="21"/>
              </w:rPr>
              <w:t>User ID’s for Performance Test</w:t>
            </w:r>
          </w:p>
        </w:tc>
        <w:tc>
          <w:tcPr>
            <w:tcW w:w="627" w:type="pct"/>
            <w:shd w:val="clear" w:color="auto" w:fill="auto"/>
            <w:noWrap/>
            <w:vAlign w:val="center"/>
          </w:tcPr>
          <w:p w:rsidR="00CE5047" w:rsidRPr="00A80C65" w:rsidRDefault="00AF2018" w:rsidP="00E0760E">
            <w:pPr>
              <w:spacing w:after="0"/>
              <w:rPr>
                <w:rFonts w:eastAsia="Times New Roman" w:cs="Calibri"/>
                <w:color w:val="000000"/>
                <w:sz w:val="21"/>
                <w:szCs w:val="21"/>
              </w:rPr>
            </w:pPr>
            <w:r>
              <w:rPr>
                <w:rFonts w:eastAsia="Times New Roman" w:cs="Calibri"/>
                <w:color w:val="000000"/>
                <w:sz w:val="21"/>
                <w:szCs w:val="21"/>
              </w:rPr>
              <w:t>Medium</w:t>
            </w:r>
          </w:p>
        </w:tc>
        <w:tc>
          <w:tcPr>
            <w:tcW w:w="753" w:type="pct"/>
            <w:shd w:val="clear" w:color="auto" w:fill="auto"/>
            <w:vAlign w:val="center"/>
          </w:tcPr>
          <w:p w:rsidR="00CE5047" w:rsidRPr="00A80C65" w:rsidRDefault="00CE5047" w:rsidP="00E0760E">
            <w:pPr>
              <w:spacing w:after="0"/>
              <w:rPr>
                <w:rFonts w:eastAsia="Times New Roman" w:cs="Calibri"/>
                <w:color w:val="000000"/>
                <w:sz w:val="21"/>
                <w:szCs w:val="21"/>
              </w:rPr>
            </w:pPr>
            <w:r w:rsidRPr="00A80C65">
              <w:rPr>
                <w:rFonts w:eastAsia="Times New Roman" w:cs="Calibri"/>
                <w:color w:val="000000"/>
                <w:sz w:val="21"/>
                <w:szCs w:val="21"/>
              </w:rPr>
              <w:t>Users cannot perform the required actions for scenarios</w:t>
            </w:r>
          </w:p>
        </w:tc>
        <w:tc>
          <w:tcPr>
            <w:tcW w:w="507" w:type="pct"/>
            <w:shd w:val="clear" w:color="auto" w:fill="auto"/>
            <w:noWrap/>
            <w:vAlign w:val="center"/>
          </w:tcPr>
          <w:p w:rsidR="00CE5047" w:rsidRPr="00A80C65" w:rsidRDefault="00CE5047" w:rsidP="00E0760E">
            <w:pPr>
              <w:spacing w:after="0"/>
              <w:rPr>
                <w:rFonts w:eastAsia="Times New Roman" w:cs="Calibri"/>
                <w:color w:val="000000"/>
                <w:sz w:val="21"/>
                <w:szCs w:val="21"/>
              </w:rPr>
            </w:pPr>
            <w:r w:rsidRPr="00A80C65">
              <w:rPr>
                <w:rFonts w:eastAsia="Times New Roman" w:cs="Calibri"/>
                <w:color w:val="000000"/>
                <w:sz w:val="21"/>
                <w:szCs w:val="21"/>
              </w:rPr>
              <w:t>High</w:t>
            </w:r>
          </w:p>
        </w:tc>
        <w:tc>
          <w:tcPr>
            <w:tcW w:w="1746" w:type="pct"/>
            <w:shd w:val="clear" w:color="auto" w:fill="auto"/>
            <w:vAlign w:val="center"/>
          </w:tcPr>
          <w:p w:rsidR="00CE5047" w:rsidRPr="00A80C65" w:rsidRDefault="00CE5047" w:rsidP="00E0760E">
            <w:pPr>
              <w:spacing w:after="0"/>
              <w:rPr>
                <w:rFonts w:eastAsia="Times New Roman" w:cs="Calibri"/>
                <w:color w:val="000000"/>
                <w:sz w:val="21"/>
                <w:szCs w:val="21"/>
              </w:rPr>
            </w:pPr>
            <w:r w:rsidRPr="00A80C65">
              <w:rPr>
                <w:rFonts w:eastAsia="Times New Roman" w:cs="Calibri"/>
                <w:color w:val="000000"/>
                <w:sz w:val="21"/>
                <w:szCs w:val="21"/>
              </w:rPr>
              <w:t>Fix the performance IDs and validate all the access and ensure users are working as per design.</w:t>
            </w:r>
          </w:p>
        </w:tc>
      </w:tr>
      <w:tr w:rsidR="00974A2B" w:rsidRPr="00A80C65" w:rsidTr="00AF2018">
        <w:trPr>
          <w:trHeight w:val="789"/>
          <w:jc w:val="center"/>
        </w:trPr>
        <w:tc>
          <w:tcPr>
            <w:tcW w:w="420" w:type="pct"/>
            <w:shd w:val="clear" w:color="auto" w:fill="auto"/>
            <w:noWrap/>
            <w:vAlign w:val="center"/>
          </w:tcPr>
          <w:p w:rsidR="00974A2B" w:rsidRPr="00A80C65" w:rsidRDefault="004C43EA" w:rsidP="00974A2B">
            <w:pPr>
              <w:spacing w:after="0"/>
              <w:jc w:val="center"/>
              <w:rPr>
                <w:rFonts w:eastAsia="Times New Roman" w:cs="Calibri"/>
                <w:color w:val="000000"/>
                <w:sz w:val="21"/>
                <w:szCs w:val="21"/>
              </w:rPr>
            </w:pPr>
            <w:r>
              <w:rPr>
                <w:rFonts w:eastAsia="Times New Roman" w:cs="Calibri"/>
                <w:color w:val="000000"/>
                <w:sz w:val="21"/>
                <w:szCs w:val="21"/>
              </w:rPr>
              <w:t>3</w:t>
            </w:r>
          </w:p>
        </w:tc>
        <w:tc>
          <w:tcPr>
            <w:tcW w:w="947" w:type="pct"/>
            <w:shd w:val="clear" w:color="auto" w:fill="auto"/>
            <w:noWrap/>
            <w:vAlign w:val="center"/>
          </w:tcPr>
          <w:p w:rsidR="00974A2B" w:rsidRPr="00A80C65" w:rsidRDefault="00974A2B" w:rsidP="00974A2B">
            <w:pPr>
              <w:spacing w:after="0"/>
              <w:rPr>
                <w:rFonts w:eastAsia="Times New Roman" w:cs="Calibri"/>
                <w:color w:val="000000"/>
                <w:sz w:val="21"/>
                <w:szCs w:val="21"/>
              </w:rPr>
            </w:pPr>
            <w:r w:rsidRPr="00A80C65">
              <w:rPr>
                <w:rFonts w:eastAsia="Times New Roman" w:cs="Calibri"/>
                <w:color w:val="000000"/>
                <w:sz w:val="21"/>
                <w:szCs w:val="21"/>
              </w:rPr>
              <w:t>Functional Issues</w:t>
            </w:r>
          </w:p>
        </w:tc>
        <w:tc>
          <w:tcPr>
            <w:tcW w:w="627" w:type="pct"/>
            <w:shd w:val="clear" w:color="auto" w:fill="auto"/>
            <w:noWrap/>
            <w:vAlign w:val="center"/>
          </w:tcPr>
          <w:p w:rsidR="00974A2B" w:rsidRPr="00A80C65" w:rsidRDefault="00974A2B" w:rsidP="00974A2B">
            <w:pPr>
              <w:spacing w:after="0"/>
              <w:rPr>
                <w:rFonts w:eastAsia="Times New Roman" w:cs="Calibri"/>
                <w:color w:val="000000"/>
                <w:sz w:val="21"/>
                <w:szCs w:val="21"/>
              </w:rPr>
            </w:pPr>
            <w:r w:rsidRPr="00A80C65">
              <w:rPr>
                <w:rFonts w:eastAsia="Times New Roman" w:cs="Calibri"/>
                <w:color w:val="000000"/>
                <w:sz w:val="21"/>
                <w:szCs w:val="21"/>
              </w:rPr>
              <w:t>Low</w:t>
            </w:r>
          </w:p>
        </w:tc>
        <w:tc>
          <w:tcPr>
            <w:tcW w:w="753" w:type="pct"/>
            <w:shd w:val="clear" w:color="auto" w:fill="auto"/>
            <w:vAlign w:val="center"/>
          </w:tcPr>
          <w:p w:rsidR="00974A2B" w:rsidRPr="00A80C65" w:rsidRDefault="00974A2B" w:rsidP="00974A2B">
            <w:pPr>
              <w:spacing w:after="0"/>
              <w:rPr>
                <w:rFonts w:eastAsia="Times New Roman" w:cs="Calibri"/>
                <w:color w:val="000000"/>
                <w:sz w:val="21"/>
                <w:szCs w:val="21"/>
              </w:rPr>
            </w:pPr>
            <w:r w:rsidRPr="00A80C65">
              <w:rPr>
                <w:rFonts w:eastAsia="Times New Roman" w:cs="Calibri"/>
                <w:color w:val="000000"/>
                <w:sz w:val="21"/>
                <w:szCs w:val="21"/>
              </w:rPr>
              <w:t>Delay / Abort load tests</w:t>
            </w:r>
          </w:p>
        </w:tc>
        <w:tc>
          <w:tcPr>
            <w:tcW w:w="507" w:type="pct"/>
            <w:shd w:val="clear" w:color="auto" w:fill="auto"/>
            <w:noWrap/>
            <w:vAlign w:val="center"/>
          </w:tcPr>
          <w:p w:rsidR="00974A2B" w:rsidRPr="00A80C65" w:rsidRDefault="00974A2B" w:rsidP="00974A2B">
            <w:pPr>
              <w:spacing w:after="0"/>
              <w:rPr>
                <w:rFonts w:eastAsia="Times New Roman" w:cs="Calibri"/>
                <w:color w:val="000000"/>
                <w:sz w:val="21"/>
                <w:szCs w:val="21"/>
              </w:rPr>
            </w:pPr>
            <w:r w:rsidRPr="00A80C65">
              <w:rPr>
                <w:rFonts w:eastAsia="Times New Roman" w:cs="Calibri"/>
                <w:color w:val="000000"/>
                <w:sz w:val="21"/>
                <w:szCs w:val="21"/>
              </w:rPr>
              <w:t>High</w:t>
            </w:r>
          </w:p>
        </w:tc>
        <w:tc>
          <w:tcPr>
            <w:tcW w:w="1746" w:type="pct"/>
            <w:shd w:val="clear" w:color="auto" w:fill="auto"/>
            <w:vAlign w:val="center"/>
          </w:tcPr>
          <w:p w:rsidR="00974A2B" w:rsidRPr="00A80C65" w:rsidRDefault="00974A2B" w:rsidP="00974A2B">
            <w:pPr>
              <w:spacing w:after="0"/>
              <w:rPr>
                <w:rFonts w:eastAsia="Times New Roman" w:cs="Calibri"/>
                <w:color w:val="000000"/>
                <w:sz w:val="21"/>
                <w:szCs w:val="21"/>
              </w:rPr>
            </w:pPr>
            <w:r w:rsidRPr="00A80C65">
              <w:rPr>
                <w:rFonts w:eastAsia="Times New Roman" w:cs="Calibri"/>
                <w:color w:val="000000"/>
                <w:sz w:val="21"/>
                <w:szCs w:val="21"/>
              </w:rPr>
              <w:t xml:space="preserve">The performance test scripts fail due to functional scenario failure. This could lead to severe loss of productivity. Validate the functional flows and conduct smoke run for test scripts before the </w:t>
            </w:r>
            <w:r w:rsidR="00BB581A">
              <w:rPr>
                <w:rFonts w:eastAsia="Times New Roman" w:cs="Calibri"/>
                <w:color w:val="000000"/>
                <w:sz w:val="21"/>
                <w:szCs w:val="21"/>
              </w:rPr>
              <w:t>execution</w:t>
            </w:r>
            <w:r w:rsidRPr="00A80C65">
              <w:rPr>
                <w:rFonts w:eastAsia="Times New Roman" w:cs="Calibri"/>
                <w:color w:val="000000"/>
                <w:sz w:val="21"/>
                <w:szCs w:val="21"/>
              </w:rPr>
              <w:t>. During the run, monitor the execution, in order to be able to catch such exceptions and abort the run.</w:t>
            </w:r>
          </w:p>
        </w:tc>
      </w:tr>
      <w:tr w:rsidR="00E430A0" w:rsidRPr="00A80C65" w:rsidTr="00AF2018">
        <w:trPr>
          <w:trHeight w:val="789"/>
          <w:jc w:val="center"/>
        </w:trPr>
        <w:tc>
          <w:tcPr>
            <w:tcW w:w="420" w:type="pct"/>
            <w:shd w:val="clear" w:color="auto" w:fill="auto"/>
            <w:noWrap/>
            <w:vAlign w:val="center"/>
          </w:tcPr>
          <w:p w:rsidR="00E430A0" w:rsidRPr="00390ACF" w:rsidRDefault="004C43EA" w:rsidP="00974A2B">
            <w:pPr>
              <w:spacing w:after="0"/>
              <w:jc w:val="center"/>
              <w:rPr>
                <w:rFonts w:eastAsia="Times New Roman" w:cs="Calibri"/>
                <w:color w:val="000000"/>
                <w:sz w:val="21"/>
                <w:szCs w:val="21"/>
              </w:rPr>
            </w:pPr>
            <w:r w:rsidRPr="00390ACF">
              <w:rPr>
                <w:rFonts w:eastAsia="Times New Roman" w:cs="Calibri"/>
                <w:color w:val="000000"/>
                <w:sz w:val="21"/>
                <w:szCs w:val="21"/>
              </w:rPr>
              <w:t>4</w:t>
            </w:r>
          </w:p>
        </w:tc>
        <w:tc>
          <w:tcPr>
            <w:tcW w:w="947" w:type="pct"/>
            <w:shd w:val="clear" w:color="auto" w:fill="auto"/>
            <w:noWrap/>
            <w:vAlign w:val="center"/>
          </w:tcPr>
          <w:p w:rsidR="00E430A0" w:rsidRPr="00390ACF" w:rsidRDefault="00D17F80" w:rsidP="00974A2B">
            <w:pPr>
              <w:spacing w:after="0"/>
              <w:rPr>
                <w:rFonts w:eastAsia="Times New Roman" w:cs="Calibri"/>
                <w:color w:val="000000"/>
                <w:sz w:val="21"/>
                <w:szCs w:val="21"/>
              </w:rPr>
            </w:pPr>
            <w:r w:rsidRPr="00390ACF">
              <w:rPr>
                <w:rFonts w:eastAsia="Times New Roman" w:cs="Calibri"/>
                <w:color w:val="000000"/>
                <w:sz w:val="21"/>
                <w:szCs w:val="21"/>
              </w:rPr>
              <w:t>User Roles for accessing the trial balance reports</w:t>
            </w:r>
          </w:p>
        </w:tc>
        <w:tc>
          <w:tcPr>
            <w:tcW w:w="627" w:type="pct"/>
            <w:shd w:val="clear" w:color="auto" w:fill="auto"/>
            <w:noWrap/>
            <w:vAlign w:val="center"/>
          </w:tcPr>
          <w:p w:rsidR="00E430A0" w:rsidRPr="00390ACF" w:rsidRDefault="00D17F80" w:rsidP="00974A2B">
            <w:pPr>
              <w:spacing w:after="0"/>
              <w:rPr>
                <w:rFonts w:eastAsia="Times New Roman" w:cs="Calibri"/>
                <w:color w:val="000000"/>
                <w:sz w:val="21"/>
                <w:szCs w:val="21"/>
              </w:rPr>
            </w:pPr>
            <w:r w:rsidRPr="00390ACF">
              <w:rPr>
                <w:rFonts w:eastAsia="Times New Roman" w:cs="Calibri"/>
                <w:color w:val="000000"/>
                <w:sz w:val="21"/>
                <w:szCs w:val="21"/>
              </w:rPr>
              <w:t>High</w:t>
            </w:r>
          </w:p>
        </w:tc>
        <w:tc>
          <w:tcPr>
            <w:tcW w:w="753" w:type="pct"/>
            <w:shd w:val="clear" w:color="auto" w:fill="auto"/>
            <w:vAlign w:val="center"/>
          </w:tcPr>
          <w:p w:rsidR="00E430A0" w:rsidRPr="00390ACF" w:rsidRDefault="00D17F80" w:rsidP="00974A2B">
            <w:pPr>
              <w:spacing w:after="0"/>
              <w:rPr>
                <w:rFonts w:eastAsia="Times New Roman" w:cs="Calibri"/>
                <w:color w:val="000000"/>
                <w:sz w:val="21"/>
                <w:szCs w:val="21"/>
              </w:rPr>
            </w:pPr>
            <w:r w:rsidRPr="00390ACF">
              <w:rPr>
                <w:rFonts w:eastAsia="Times New Roman" w:cs="Calibri"/>
                <w:color w:val="000000"/>
                <w:sz w:val="21"/>
                <w:szCs w:val="21"/>
              </w:rPr>
              <w:t>Delay / Abort load tests</w:t>
            </w:r>
          </w:p>
        </w:tc>
        <w:tc>
          <w:tcPr>
            <w:tcW w:w="507" w:type="pct"/>
            <w:shd w:val="clear" w:color="auto" w:fill="auto"/>
            <w:noWrap/>
            <w:vAlign w:val="center"/>
          </w:tcPr>
          <w:p w:rsidR="00E430A0" w:rsidRPr="00390ACF" w:rsidRDefault="00D17F80" w:rsidP="00974A2B">
            <w:pPr>
              <w:spacing w:after="0"/>
              <w:rPr>
                <w:rFonts w:eastAsia="Times New Roman" w:cs="Calibri"/>
                <w:color w:val="000000"/>
                <w:sz w:val="21"/>
                <w:szCs w:val="21"/>
              </w:rPr>
            </w:pPr>
            <w:r w:rsidRPr="00390ACF">
              <w:rPr>
                <w:rFonts w:eastAsia="Times New Roman" w:cs="Calibri"/>
                <w:color w:val="000000"/>
                <w:sz w:val="21"/>
                <w:szCs w:val="21"/>
              </w:rPr>
              <w:t>High</w:t>
            </w:r>
          </w:p>
        </w:tc>
        <w:tc>
          <w:tcPr>
            <w:tcW w:w="1746" w:type="pct"/>
            <w:shd w:val="clear" w:color="auto" w:fill="auto"/>
            <w:vAlign w:val="center"/>
          </w:tcPr>
          <w:p w:rsidR="00E430A0" w:rsidRPr="00E430A0" w:rsidRDefault="00E430A0" w:rsidP="00974A2B">
            <w:pPr>
              <w:spacing w:after="0"/>
              <w:rPr>
                <w:rFonts w:eastAsia="Times New Roman" w:cs="Calibri"/>
                <w:color w:val="000000"/>
                <w:sz w:val="21"/>
                <w:szCs w:val="21"/>
                <w:highlight w:val="yellow"/>
              </w:rPr>
            </w:pPr>
          </w:p>
        </w:tc>
      </w:tr>
    </w:tbl>
    <w:p w:rsidR="00BA1B2D" w:rsidRDefault="00ED60AD" w:rsidP="00435DAD">
      <w:pPr>
        <w:pStyle w:val="Heading1"/>
        <w:ind w:left="0"/>
      </w:pPr>
      <w:bookmarkStart w:id="81" w:name="_Toc66867770"/>
      <w:r w:rsidRPr="00BA1B2D">
        <w:t>Appendix</w:t>
      </w:r>
      <w:bookmarkEnd w:id="1"/>
      <w:bookmarkEnd w:id="2"/>
      <w:bookmarkEnd w:id="3"/>
      <w:bookmarkEnd w:id="4"/>
      <w:bookmarkEnd w:id="5"/>
      <w:bookmarkEnd w:id="6"/>
      <w:bookmarkEnd w:id="7"/>
      <w:bookmarkEnd w:id="9"/>
      <w:bookmarkEnd w:id="53"/>
      <w:bookmarkEnd w:id="81"/>
    </w:p>
    <w:p w:rsidR="00435DAD" w:rsidRPr="00BA1B2D" w:rsidRDefault="00435DAD" w:rsidP="00BA1B2D"/>
    <w:p w:rsidR="0053606E" w:rsidRPr="00A80C65" w:rsidRDefault="00435DAD" w:rsidP="00914207">
      <w:pPr>
        <w:pStyle w:val="NormalIndent"/>
        <w:ind w:left="0"/>
        <w:rPr>
          <w:color w:val="FF0000"/>
        </w:rPr>
      </w:pPr>
      <w:r w:rsidRPr="00A80C65">
        <w:t xml:space="preserve">                                </w:t>
      </w:r>
    </w:p>
    <w:sectPr w:rsidR="0053606E" w:rsidRPr="00A80C65" w:rsidSect="00012B6A">
      <w:headerReference w:type="default" r:id="rId14"/>
      <w:footerReference w:type="default" r:id="rId15"/>
      <w:pgSz w:w="12240" w:h="15840"/>
      <w:pgMar w:top="1890" w:right="1260" w:bottom="1440" w:left="1440" w:header="540" w:footer="720" w:gutter="0"/>
      <w:pgBorders w:offsetFrom="page">
        <w:top w:val="single" w:sz="8" w:space="24" w:color="000000"/>
        <w:left w:val="single" w:sz="8" w:space="24" w:color="000000"/>
        <w:bottom w:val="single" w:sz="8" w:space="24" w:color="000000"/>
        <w:right w:val="single" w:sz="8" w:space="2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F8F" w:rsidRDefault="00BA2F8F" w:rsidP="00A5162E">
      <w:pPr>
        <w:spacing w:after="0"/>
      </w:pPr>
      <w:r>
        <w:separator/>
      </w:r>
    </w:p>
  </w:endnote>
  <w:endnote w:type="continuationSeparator" w:id="0">
    <w:p w:rsidR="00BA2F8F" w:rsidRDefault="00BA2F8F" w:rsidP="00A51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imes New Roman Bold">
    <w:panose1 w:val="02020803070505020304"/>
    <w:charset w:val="00"/>
    <w:family w:val="auto"/>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8070000" w:usb2="00000010" w:usb3="00000000" w:csb0="00020000" w:csb1="00000000"/>
  </w:font>
  <w:font w:name="Times">
    <w:altName w:val="Sylfae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NeueLT Com 45 Lt">
    <w:altName w:val="Trebuchet MS"/>
    <w:charset w:val="00"/>
    <w:family w:val="swiss"/>
    <w:pitch w:val="variable"/>
    <w:sig w:usb0="8000008F" w:usb1="10002042"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2D1" w:rsidRDefault="00EC02D1" w:rsidP="002B3697">
    <w:pPr>
      <w:tabs>
        <w:tab w:val="center" w:pos="4680"/>
        <w:tab w:val="right" w:pos="9360"/>
      </w:tabs>
      <w:spacing w:before="0" w:after="0"/>
      <w:ind w:right="360" w:firstLine="720"/>
      <w:rPr>
        <w:rFonts w:ascii="Arial" w:hAnsi="Arial" w:cs="Arial"/>
        <w:color w:val="auto"/>
        <w:sz w:val="18"/>
        <w:szCs w:val="18"/>
      </w:rPr>
    </w:pPr>
  </w:p>
  <w:p w:rsidR="00EC02D1" w:rsidRDefault="00EC02D1" w:rsidP="004064AF">
    <w:pPr>
      <w:pStyle w:val="Footer"/>
      <w:ind w:right="360"/>
      <w:rPr>
        <w:rFonts w:ascii="Arial" w:hAnsi="Arial" w:cs="Arial"/>
        <w:sz w:val="18"/>
        <w:szCs w:val="18"/>
      </w:rPr>
    </w:pPr>
  </w:p>
  <w:p w:rsidR="00EC02D1" w:rsidRPr="004064AF" w:rsidRDefault="004C43EA" w:rsidP="004064AF">
    <w:pPr>
      <w:pStyle w:val="Footer"/>
      <w:ind w:right="360"/>
      <w:rPr>
        <w:rFonts w:ascii="Arial" w:hAnsi="Arial" w:cs="Arial"/>
        <w:sz w:val="18"/>
        <w:szCs w:val="18"/>
      </w:rPr>
    </w:pPr>
    <w:r>
      <w:rPr>
        <w:rFonts w:ascii="Arial" w:hAnsi="Arial" w:cs="Arial"/>
        <w:sz w:val="18"/>
        <w:szCs w:val="18"/>
        <w:lang w:val="en-US"/>
      </w:rPr>
      <w:t>Wales and West Utilities</w:t>
    </w:r>
    <w:r w:rsidR="00EC02D1" w:rsidRPr="00CF6B13">
      <w:rPr>
        <w:rFonts w:ascii="Arial" w:hAnsi="Arial" w:cs="Arial"/>
        <w:sz w:val="18"/>
        <w:szCs w:val="18"/>
      </w:rPr>
      <w:t xml:space="preserve"> Confidential</w:t>
    </w:r>
    <w:r w:rsidR="00EC02D1" w:rsidRPr="00CF6B13">
      <w:rPr>
        <w:rFonts w:ascii="Arial" w:hAnsi="Arial" w:cs="Arial"/>
        <w:sz w:val="18"/>
        <w:szCs w:val="18"/>
      </w:rPr>
      <w:tab/>
    </w:r>
    <w:r w:rsidR="00EC02D1" w:rsidRPr="00CF6B13">
      <w:rPr>
        <w:rFonts w:ascii="Arial" w:hAnsi="Arial" w:cs="Arial"/>
        <w:sz w:val="18"/>
        <w:szCs w:val="18"/>
      </w:rPr>
      <w:fldChar w:fldCharType="begin"/>
    </w:r>
    <w:r w:rsidR="00EC02D1" w:rsidRPr="00CF6B13">
      <w:rPr>
        <w:rFonts w:ascii="Arial" w:hAnsi="Arial" w:cs="Arial"/>
        <w:sz w:val="18"/>
        <w:szCs w:val="18"/>
      </w:rPr>
      <w:instrText xml:space="preserve"> TIME \@ "MMMM d, y" </w:instrText>
    </w:r>
    <w:r w:rsidR="00EC02D1" w:rsidRPr="00CF6B13">
      <w:rPr>
        <w:rFonts w:ascii="Arial" w:hAnsi="Arial" w:cs="Arial"/>
        <w:sz w:val="18"/>
        <w:szCs w:val="18"/>
      </w:rPr>
      <w:fldChar w:fldCharType="separate"/>
    </w:r>
    <w:r w:rsidR="00D06EE9">
      <w:rPr>
        <w:rFonts w:ascii="Arial" w:hAnsi="Arial" w:cs="Arial"/>
        <w:noProof/>
        <w:sz w:val="18"/>
        <w:szCs w:val="18"/>
      </w:rPr>
      <w:t>March 17, 21</w:t>
    </w:r>
    <w:r w:rsidR="00EC02D1" w:rsidRPr="00CF6B13">
      <w:rPr>
        <w:rFonts w:ascii="Arial" w:hAnsi="Arial" w:cs="Arial"/>
        <w:sz w:val="18"/>
        <w:szCs w:val="18"/>
      </w:rPr>
      <w:fldChar w:fldCharType="end"/>
    </w:r>
    <w:r w:rsidR="00EC02D1" w:rsidRPr="00CF6B13">
      <w:rPr>
        <w:rFonts w:ascii="Arial" w:hAnsi="Arial" w:cs="Arial"/>
        <w:sz w:val="18"/>
        <w:szCs w:val="18"/>
      </w:rPr>
      <w:tab/>
    </w:r>
    <w:r w:rsidR="00EC02D1">
      <w:fldChar w:fldCharType="begin"/>
    </w:r>
    <w:r w:rsidR="00EC02D1">
      <w:instrText xml:space="preserve"> PAGE   \* MERGEFORMAT </w:instrText>
    </w:r>
    <w:r w:rsidR="00EC02D1">
      <w:fldChar w:fldCharType="separate"/>
    </w:r>
    <w:r w:rsidR="00453189">
      <w:rPr>
        <w:noProof/>
      </w:rPr>
      <w:t>17</w:t>
    </w:r>
    <w:r w:rsidR="00EC02D1">
      <w:rPr>
        <w:noProof/>
      </w:rPr>
      <w:fldChar w:fldCharType="end"/>
    </w:r>
  </w:p>
  <w:p w:rsidR="00EC02D1" w:rsidRPr="004064AF" w:rsidRDefault="00EC02D1" w:rsidP="004064AF">
    <w:pPr>
      <w:tabs>
        <w:tab w:val="center" w:pos="4680"/>
        <w:tab w:val="right" w:pos="9360"/>
      </w:tabs>
      <w:spacing w:before="0" w:after="0"/>
      <w:ind w:right="360"/>
      <w:rPr>
        <w:rFonts w:ascii="Arial" w:hAnsi="Arial" w:cs="Arial"/>
        <w:color w:val="auto"/>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8F" w:rsidRDefault="00BA2F8F" w:rsidP="00A5162E">
      <w:pPr>
        <w:spacing w:after="0"/>
      </w:pPr>
      <w:r>
        <w:separator/>
      </w:r>
    </w:p>
  </w:footnote>
  <w:footnote w:type="continuationSeparator" w:id="0">
    <w:p w:rsidR="00BA2F8F" w:rsidRDefault="00BA2F8F" w:rsidP="00A516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2D1" w:rsidRDefault="00EC02D1" w:rsidP="00FE590B">
    <w:pPr>
      <w:pStyle w:val="Header"/>
      <w:tabs>
        <w:tab w:val="clear" w:pos="9360"/>
        <w:tab w:val="right" w:pos="10206"/>
      </w:tabs>
      <w:ind w:left="-851"/>
      <w:rPr>
        <w:noProof/>
        <w:lang w:val="en-US" w:eastAsia="en-U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4090025"/>
    <w:name w:val="WW8Num332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A42D8F"/>
    <w:multiLevelType w:val="hybridMultilevel"/>
    <w:tmpl w:val="294E12A6"/>
    <w:lvl w:ilvl="0" w:tplc="EC2E2088">
      <w:start w:val="1"/>
      <w:numFmt w:val="bullet"/>
      <w:pStyle w:val="AppBulletA2300C"/>
      <w:lvlText w:val=""/>
      <w:lvlJc w:val="left"/>
      <w:pPr>
        <w:tabs>
          <w:tab w:val="num" w:pos="927"/>
        </w:tabs>
        <w:ind w:left="927" w:hanging="360"/>
      </w:pPr>
      <w:rPr>
        <w:rFonts w:ascii="Wingdings 2" w:hAnsi="Wingdings 2" w:hint="default"/>
        <w:color w:val="0078C1"/>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C08C2"/>
    <w:multiLevelType w:val="hybridMultilevel"/>
    <w:tmpl w:val="2AF0B8AE"/>
    <w:lvl w:ilvl="0" w:tplc="49EA1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34C1934"/>
    <w:multiLevelType w:val="multilevel"/>
    <w:tmpl w:val="B2668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b w:val="0"/>
        <w:i w:val="0"/>
      </w:rPr>
    </w:lvl>
    <w:lvl w:ilvl="2">
      <w:start w:val="1"/>
      <w:numFmt w:val="decimal"/>
      <w:pStyle w:val="vinay4"/>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4322353"/>
    <w:multiLevelType w:val="hybridMultilevel"/>
    <w:tmpl w:val="0754A4E8"/>
    <w:lvl w:ilvl="0" w:tplc="DA3E1342">
      <w:start w:val="1"/>
      <w:numFmt w:val="bullet"/>
      <w:lvlText w:val=""/>
      <w:lvlJc w:val="left"/>
      <w:pPr>
        <w:ind w:left="1080" w:hanging="360"/>
      </w:pPr>
      <w:rPr>
        <w:rFonts w:ascii="Wingdings" w:hAnsi="Wingdings" w:hint="default"/>
        <w:b/>
        <w:color w:val="auto"/>
        <w:sz w:val="20"/>
        <w:szCs w:val="16"/>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163A0D"/>
    <w:multiLevelType w:val="hybridMultilevel"/>
    <w:tmpl w:val="D37AA642"/>
    <w:lvl w:ilvl="0" w:tplc="C2500444">
      <w:start w:val="1"/>
      <w:numFmt w:val="bullet"/>
      <w:pStyle w:val="ListBullet2"/>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00A83"/>
    <w:multiLevelType w:val="hybridMultilevel"/>
    <w:tmpl w:val="73805C04"/>
    <w:lvl w:ilvl="0" w:tplc="327E8D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2CD695F"/>
    <w:multiLevelType w:val="multilevel"/>
    <w:tmpl w:val="5FAA6592"/>
    <w:lvl w:ilvl="0">
      <w:start w:val="1"/>
      <w:numFmt w:val="none"/>
      <w:pStyle w:val="Note"/>
      <w:lvlText w:val="NOTE: "/>
      <w:lvlJc w:val="left"/>
      <w:pPr>
        <w:tabs>
          <w:tab w:val="num" w:pos="2376"/>
        </w:tabs>
        <w:ind w:left="2088" w:hanging="432"/>
      </w:pPr>
      <w:rPr>
        <w:rFonts w:ascii="Arial Narrow" w:hAnsi="Arial Narrow" w:hint="default"/>
        <w:b/>
        <w:i w:val="0"/>
        <w:sz w:val="22"/>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9" w15:restartNumberingAfterBreak="0">
    <w:nsid w:val="13D90D92"/>
    <w:multiLevelType w:val="hybridMultilevel"/>
    <w:tmpl w:val="83EA0D5A"/>
    <w:lvl w:ilvl="0" w:tplc="B60A28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8B64BA"/>
    <w:multiLevelType w:val="hybridMultilevel"/>
    <w:tmpl w:val="6DC6DBA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B4B20"/>
    <w:multiLevelType w:val="hybridMultilevel"/>
    <w:tmpl w:val="C18CCFBA"/>
    <w:lvl w:ilvl="0" w:tplc="05CE31C6">
      <w:start w:val="1"/>
      <w:numFmt w:val="bullet"/>
      <w:lvlText w:val="»"/>
      <w:lvlJc w:val="left"/>
      <w:pPr>
        <w:ind w:left="1440" w:hanging="360"/>
      </w:pPr>
      <w:rPr>
        <w:rFonts w:ascii="Arial" w:hAnsi="Arial" w:cs="Times New Roman" w:hint="default"/>
        <w:b/>
        <w:color w:val="EB8200"/>
        <w:sz w:val="20"/>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A350913"/>
    <w:multiLevelType w:val="hybridMultilevel"/>
    <w:tmpl w:val="6DC6DBA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B155A"/>
    <w:multiLevelType w:val="hybridMultilevel"/>
    <w:tmpl w:val="BBCC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24183"/>
    <w:multiLevelType w:val="hybridMultilevel"/>
    <w:tmpl w:val="2666A100"/>
    <w:lvl w:ilvl="0" w:tplc="2344517A">
      <w:start w:val="1"/>
      <w:numFmt w:val="bullet"/>
      <w:pStyle w:val="BulletedLis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E77AD6F4">
      <w:numFmt w:val="bullet"/>
      <w:lvlText w:val="-"/>
      <w:lvlJc w:val="left"/>
      <w:pPr>
        <w:tabs>
          <w:tab w:val="num" w:pos="2160"/>
        </w:tabs>
        <w:ind w:left="2160" w:hanging="360"/>
      </w:pPr>
      <w:rPr>
        <w:rFonts w:ascii="Times New Roman" w:eastAsia="Times New Roman" w:hAnsi="Times New Roman" w:cs="Times New Roman" w:hint="default"/>
      </w:rPr>
    </w:lvl>
    <w:lvl w:ilvl="3" w:tplc="04090001">
      <w:start w:val="1"/>
      <w:numFmt w:val="bullet"/>
      <w:lvlText w:val=""/>
      <w:lvlJc w:val="left"/>
      <w:pPr>
        <w:tabs>
          <w:tab w:val="num" w:pos="2880"/>
        </w:tabs>
        <w:ind w:left="2880" w:hanging="360"/>
      </w:pPr>
      <w:rPr>
        <w:rFonts w:ascii="Symbol" w:hAnsi="Symbol" w:hint="default"/>
        <w:sz w:val="22"/>
        <w:szCs w:val="22"/>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533CE2"/>
    <w:multiLevelType w:val="hybridMultilevel"/>
    <w:tmpl w:val="C4C67610"/>
    <w:lvl w:ilvl="0" w:tplc="75F0E172">
      <w:start w:val="1"/>
      <w:numFmt w:val="decimal"/>
      <w:pStyle w:val="NumberedList"/>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F97EF7"/>
    <w:multiLevelType w:val="multilevel"/>
    <w:tmpl w:val="CBCCF66C"/>
    <w:lvl w:ilvl="0">
      <w:start w:val="1"/>
      <w:numFmt w:val="decimal"/>
      <w:pStyle w:val="Heading1Numbered"/>
      <w:lvlText w:val="%1.0"/>
      <w:lvlJc w:val="left"/>
      <w:pPr>
        <w:tabs>
          <w:tab w:val="num" w:pos="720"/>
        </w:tabs>
        <w:ind w:left="720" w:hanging="720"/>
      </w:pPr>
      <w:rPr>
        <w:rFonts w:ascii="Arial Bold" w:hAnsi="Arial Bold" w:hint="default"/>
        <w:b/>
        <w:i w:val="0"/>
        <w:sz w:val="28"/>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5220"/>
        </w:tabs>
        <w:ind w:left="5220" w:hanging="720"/>
      </w:pPr>
      <w:rPr>
        <w:rFonts w:ascii="Arial Bold" w:hAnsi="Arial Bold" w:hint="default"/>
        <w:b/>
        <w:i w:val="0"/>
        <w:caps w:val="0"/>
        <w:strike w:val="0"/>
        <w:dstrike w:val="0"/>
        <w:vanish w:val="0"/>
        <w:color w:val="000000"/>
        <w:sz w:val="22"/>
        <w:vertAlign w:val="baseline"/>
      </w:rPr>
    </w:lvl>
    <w:lvl w:ilvl="3">
      <w:start w:val="1"/>
      <w:numFmt w:val="decimal"/>
      <w:pStyle w:val="Heading4Numbered"/>
      <w:lvlText w:val="%1.%2.%3.%4"/>
      <w:lvlJc w:val="left"/>
      <w:pPr>
        <w:tabs>
          <w:tab w:val="num" w:pos="1080"/>
        </w:tabs>
        <w:ind w:left="864" w:hanging="864"/>
      </w:pPr>
      <w:rPr>
        <w:rFonts w:ascii="Times New Roman Bold" w:hAnsi="Times New Roman Bold" w:hint="default"/>
        <w:b/>
        <w:i w:val="0"/>
        <w:caps w:val="0"/>
        <w:strike w:val="0"/>
        <w:dstrike w:val="0"/>
        <w:vanish w:val="0"/>
        <w:color w:val="000000"/>
        <w:sz w:val="22"/>
        <w:vertAlign w:val="baseline"/>
      </w:rPr>
    </w:lvl>
    <w:lvl w:ilvl="4">
      <w:start w:val="1"/>
      <w:numFmt w:val="none"/>
      <w:lvlRestart w:val="1"/>
      <w:lvlText w:val=""/>
      <w:lvlJc w:val="left"/>
      <w:pPr>
        <w:tabs>
          <w:tab w:val="num" w:pos="720"/>
        </w:tabs>
        <w:ind w:left="720" w:hanging="720"/>
      </w:pPr>
      <w:rPr>
        <w:rFonts w:ascii="Times New Roman" w:hAnsi="Times New Roman" w:hint="default"/>
        <w:b w:val="0"/>
        <w:i w:val="0"/>
        <w:sz w:val="22"/>
      </w:rPr>
    </w:lvl>
    <w:lvl w:ilvl="5">
      <w:start w:val="1"/>
      <w:numFmt w:val="none"/>
      <w:lvlText w:val=""/>
      <w:lvlJc w:val="left"/>
      <w:pPr>
        <w:tabs>
          <w:tab w:val="num" w:pos="720"/>
        </w:tabs>
        <w:ind w:left="720" w:hanging="720"/>
      </w:pPr>
      <w:rPr>
        <w:rFonts w:ascii="Times New Roman" w:hAnsi="Times New Roman" w:hint="default"/>
        <w:b w:val="0"/>
        <w:i w:val="0"/>
        <w:sz w:val="22"/>
      </w:rPr>
    </w:lvl>
    <w:lvl w:ilvl="6">
      <w:start w:val="1"/>
      <w:numFmt w:val="none"/>
      <w:lvlText w:val=""/>
      <w:lvlJc w:val="left"/>
      <w:pPr>
        <w:tabs>
          <w:tab w:val="num" w:pos="720"/>
        </w:tabs>
        <w:ind w:left="720" w:hanging="720"/>
      </w:pPr>
      <w:rPr>
        <w:rFonts w:ascii="Times New Roman" w:hAnsi="Times New Roman" w:hint="default"/>
        <w:b w:val="0"/>
        <w:i w:val="0"/>
        <w:sz w:val="22"/>
      </w:rPr>
    </w:lvl>
    <w:lvl w:ilvl="7">
      <w:start w:val="1"/>
      <w:numFmt w:val="none"/>
      <w:lvlText w:val=""/>
      <w:lvlJc w:val="left"/>
      <w:pPr>
        <w:tabs>
          <w:tab w:val="num" w:pos="720"/>
        </w:tabs>
        <w:ind w:left="720" w:hanging="720"/>
      </w:pPr>
      <w:rPr>
        <w:rFonts w:ascii="Times New Roman" w:hAnsi="Times New Roman" w:hint="default"/>
        <w:b w:val="0"/>
        <w:i w:val="0"/>
        <w:sz w:val="22"/>
      </w:rPr>
    </w:lvl>
    <w:lvl w:ilvl="8">
      <w:start w:val="1"/>
      <w:numFmt w:val="none"/>
      <w:lvlText w:val="%8"/>
      <w:lvlJc w:val="left"/>
      <w:pPr>
        <w:tabs>
          <w:tab w:val="num" w:pos="4320"/>
        </w:tabs>
        <w:ind w:left="4320" w:hanging="1440"/>
      </w:pPr>
      <w:rPr>
        <w:rFonts w:hint="default"/>
      </w:rPr>
    </w:lvl>
  </w:abstractNum>
  <w:abstractNum w:abstractNumId="17" w15:restartNumberingAfterBreak="0">
    <w:nsid w:val="2A763285"/>
    <w:multiLevelType w:val="multilevel"/>
    <w:tmpl w:val="920ECC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18D28C6"/>
    <w:multiLevelType w:val="hybridMultilevel"/>
    <w:tmpl w:val="5D4CAA98"/>
    <w:lvl w:ilvl="0" w:tplc="DB643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0D3BE3"/>
    <w:multiLevelType w:val="hybridMultilevel"/>
    <w:tmpl w:val="62B65B00"/>
    <w:lvl w:ilvl="0" w:tplc="94C02BE4">
      <w:start w:val="1"/>
      <w:numFmt w:val="bullet"/>
      <w:lvlText w:val="»"/>
      <w:lvlJc w:val="left"/>
      <w:pPr>
        <w:tabs>
          <w:tab w:val="num" w:pos="720"/>
        </w:tabs>
        <w:ind w:left="720" w:hanging="360"/>
      </w:pPr>
      <w:rPr>
        <w:rFonts w:ascii="Calibri" w:hAnsi="Calibri" w:hint="default"/>
      </w:rPr>
    </w:lvl>
    <w:lvl w:ilvl="1" w:tplc="28FCC6B0" w:tentative="1">
      <w:start w:val="1"/>
      <w:numFmt w:val="bullet"/>
      <w:lvlText w:val="»"/>
      <w:lvlJc w:val="left"/>
      <w:pPr>
        <w:tabs>
          <w:tab w:val="num" w:pos="1440"/>
        </w:tabs>
        <w:ind w:left="1440" w:hanging="360"/>
      </w:pPr>
      <w:rPr>
        <w:rFonts w:ascii="Calibri" w:hAnsi="Calibri" w:hint="default"/>
      </w:rPr>
    </w:lvl>
    <w:lvl w:ilvl="2" w:tplc="FD32EB42" w:tentative="1">
      <w:start w:val="1"/>
      <w:numFmt w:val="bullet"/>
      <w:lvlText w:val="»"/>
      <w:lvlJc w:val="left"/>
      <w:pPr>
        <w:tabs>
          <w:tab w:val="num" w:pos="2160"/>
        </w:tabs>
        <w:ind w:left="2160" w:hanging="360"/>
      </w:pPr>
      <w:rPr>
        <w:rFonts w:ascii="Calibri" w:hAnsi="Calibri" w:hint="default"/>
      </w:rPr>
    </w:lvl>
    <w:lvl w:ilvl="3" w:tplc="EBFCEBB4" w:tentative="1">
      <w:start w:val="1"/>
      <w:numFmt w:val="bullet"/>
      <w:lvlText w:val="»"/>
      <w:lvlJc w:val="left"/>
      <w:pPr>
        <w:tabs>
          <w:tab w:val="num" w:pos="2880"/>
        </w:tabs>
        <w:ind w:left="2880" w:hanging="360"/>
      </w:pPr>
      <w:rPr>
        <w:rFonts w:ascii="Calibri" w:hAnsi="Calibri" w:hint="default"/>
      </w:rPr>
    </w:lvl>
    <w:lvl w:ilvl="4" w:tplc="F746D5CC" w:tentative="1">
      <w:start w:val="1"/>
      <w:numFmt w:val="bullet"/>
      <w:lvlText w:val="»"/>
      <w:lvlJc w:val="left"/>
      <w:pPr>
        <w:tabs>
          <w:tab w:val="num" w:pos="3600"/>
        </w:tabs>
        <w:ind w:left="3600" w:hanging="360"/>
      </w:pPr>
      <w:rPr>
        <w:rFonts w:ascii="Calibri" w:hAnsi="Calibri" w:hint="default"/>
      </w:rPr>
    </w:lvl>
    <w:lvl w:ilvl="5" w:tplc="88686E9C" w:tentative="1">
      <w:start w:val="1"/>
      <w:numFmt w:val="bullet"/>
      <w:lvlText w:val="»"/>
      <w:lvlJc w:val="left"/>
      <w:pPr>
        <w:tabs>
          <w:tab w:val="num" w:pos="4320"/>
        </w:tabs>
        <w:ind w:left="4320" w:hanging="360"/>
      </w:pPr>
      <w:rPr>
        <w:rFonts w:ascii="Calibri" w:hAnsi="Calibri" w:hint="default"/>
      </w:rPr>
    </w:lvl>
    <w:lvl w:ilvl="6" w:tplc="DC7C04DA" w:tentative="1">
      <w:start w:val="1"/>
      <w:numFmt w:val="bullet"/>
      <w:lvlText w:val="»"/>
      <w:lvlJc w:val="left"/>
      <w:pPr>
        <w:tabs>
          <w:tab w:val="num" w:pos="5040"/>
        </w:tabs>
        <w:ind w:left="5040" w:hanging="360"/>
      </w:pPr>
      <w:rPr>
        <w:rFonts w:ascii="Calibri" w:hAnsi="Calibri" w:hint="default"/>
      </w:rPr>
    </w:lvl>
    <w:lvl w:ilvl="7" w:tplc="87E6037C" w:tentative="1">
      <w:start w:val="1"/>
      <w:numFmt w:val="bullet"/>
      <w:lvlText w:val="»"/>
      <w:lvlJc w:val="left"/>
      <w:pPr>
        <w:tabs>
          <w:tab w:val="num" w:pos="5760"/>
        </w:tabs>
        <w:ind w:left="5760" w:hanging="360"/>
      </w:pPr>
      <w:rPr>
        <w:rFonts w:ascii="Calibri" w:hAnsi="Calibri" w:hint="default"/>
      </w:rPr>
    </w:lvl>
    <w:lvl w:ilvl="8" w:tplc="01709872"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37E102C3"/>
    <w:multiLevelType w:val="hybridMultilevel"/>
    <w:tmpl w:val="73805C04"/>
    <w:lvl w:ilvl="0" w:tplc="327E8D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F4485E"/>
    <w:multiLevelType w:val="hybridMultilevel"/>
    <w:tmpl w:val="EC0E61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E9B7F4B"/>
    <w:multiLevelType w:val="multilevel"/>
    <w:tmpl w:val="8C88CE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1023698"/>
    <w:multiLevelType w:val="hybridMultilevel"/>
    <w:tmpl w:val="44D62896"/>
    <w:lvl w:ilvl="0" w:tplc="4858A98E">
      <w:start w:val="1"/>
      <w:numFmt w:val="bullet"/>
      <w:lvlText w:val="»"/>
      <w:lvlJc w:val="left"/>
      <w:pPr>
        <w:tabs>
          <w:tab w:val="num" w:pos="720"/>
        </w:tabs>
        <w:ind w:left="720" w:hanging="360"/>
      </w:pPr>
      <w:rPr>
        <w:rFonts w:ascii="Calibri" w:hAnsi="Calibri" w:hint="default"/>
      </w:rPr>
    </w:lvl>
    <w:lvl w:ilvl="1" w:tplc="4D2AB70A" w:tentative="1">
      <w:start w:val="1"/>
      <w:numFmt w:val="bullet"/>
      <w:lvlText w:val="»"/>
      <w:lvlJc w:val="left"/>
      <w:pPr>
        <w:tabs>
          <w:tab w:val="num" w:pos="1440"/>
        </w:tabs>
        <w:ind w:left="1440" w:hanging="360"/>
      </w:pPr>
      <w:rPr>
        <w:rFonts w:ascii="Calibri" w:hAnsi="Calibri" w:hint="default"/>
      </w:rPr>
    </w:lvl>
    <w:lvl w:ilvl="2" w:tplc="9CB8AEB6" w:tentative="1">
      <w:start w:val="1"/>
      <w:numFmt w:val="bullet"/>
      <w:lvlText w:val="»"/>
      <w:lvlJc w:val="left"/>
      <w:pPr>
        <w:tabs>
          <w:tab w:val="num" w:pos="2160"/>
        </w:tabs>
        <w:ind w:left="2160" w:hanging="360"/>
      </w:pPr>
      <w:rPr>
        <w:rFonts w:ascii="Calibri" w:hAnsi="Calibri" w:hint="default"/>
      </w:rPr>
    </w:lvl>
    <w:lvl w:ilvl="3" w:tplc="0712B284" w:tentative="1">
      <w:start w:val="1"/>
      <w:numFmt w:val="bullet"/>
      <w:lvlText w:val="»"/>
      <w:lvlJc w:val="left"/>
      <w:pPr>
        <w:tabs>
          <w:tab w:val="num" w:pos="2880"/>
        </w:tabs>
        <w:ind w:left="2880" w:hanging="360"/>
      </w:pPr>
      <w:rPr>
        <w:rFonts w:ascii="Calibri" w:hAnsi="Calibri" w:hint="default"/>
      </w:rPr>
    </w:lvl>
    <w:lvl w:ilvl="4" w:tplc="147AD4B8" w:tentative="1">
      <w:start w:val="1"/>
      <w:numFmt w:val="bullet"/>
      <w:lvlText w:val="»"/>
      <w:lvlJc w:val="left"/>
      <w:pPr>
        <w:tabs>
          <w:tab w:val="num" w:pos="3600"/>
        </w:tabs>
        <w:ind w:left="3600" w:hanging="360"/>
      </w:pPr>
      <w:rPr>
        <w:rFonts w:ascii="Calibri" w:hAnsi="Calibri" w:hint="default"/>
      </w:rPr>
    </w:lvl>
    <w:lvl w:ilvl="5" w:tplc="0D40AD7E" w:tentative="1">
      <w:start w:val="1"/>
      <w:numFmt w:val="bullet"/>
      <w:lvlText w:val="»"/>
      <w:lvlJc w:val="left"/>
      <w:pPr>
        <w:tabs>
          <w:tab w:val="num" w:pos="4320"/>
        </w:tabs>
        <w:ind w:left="4320" w:hanging="360"/>
      </w:pPr>
      <w:rPr>
        <w:rFonts w:ascii="Calibri" w:hAnsi="Calibri" w:hint="default"/>
      </w:rPr>
    </w:lvl>
    <w:lvl w:ilvl="6" w:tplc="2F645FE4" w:tentative="1">
      <w:start w:val="1"/>
      <w:numFmt w:val="bullet"/>
      <w:lvlText w:val="»"/>
      <w:lvlJc w:val="left"/>
      <w:pPr>
        <w:tabs>
          <w:tab w:val="num" w:pos="5040"/>
        </w:tabs>
        <w:ind w:left="5040" w:hanging="360"/>
      </w:pPr>
      <w:rPr>
        <w:rFonts w:ascii="Calibri" w:hAnsi="Calibri" w:hint="default"/>
      </w:rPr>
    </w:lvl>
    <w:lvl w:ilvl="7" w:tplc="388CCD18" w:tentative="1">
      <w:start w:val="1"/>
      <w:numFmt w:val="bullet"/>
      <w:lvlText w:val="»"/>
      <w:lvlJc w:val="left"/>
      <w:pPr>
        <w:tabs>
          <w:tab w:val="num" w:pos="5760"/>
        </w:tabs>
        <w:ind w:left="5760" w:hanging="360"/>
      </w:pPr>
      <w:rPr>
        <w:rFonts w:ascii="Calibri" w:hAnsi="Calibri" w:hint="default"/>
      </w:rPr>
    </w:lvl>
    <w:lvl w:ilvl="8" w:tplc="9A4603BA" w:tentative="1">
      <w:start w:val="1"/>
      <w:numFmt w:val="bullet"/>
      <w:lvlText w:val="»"/>
      <w:lvlJc w:val="left"/>
      <w:pPr>
        <w:tabs>
          <w:tab w:val="num" w:pos="6480"/>
        </w:tabs>
        <w:ind w:left="6480" w:hanging="360"/>
      </w:pPr>
      <w:rPr>
        <w:rFonts w:ascii="Calibri" w:hAnsi="Calibri" w:hint="default"/>
      </w:rPr>
    </w:lvl>
  </w:abstractNum>
  <w:abstractNum w:abstractNumId="24" w15:restartNumberingAfterBreak="0">
    <w:nsid w:val="45BE4DBA"/>
    <w:multiLevelType w:val="hybridMultilevel"/>
    <w:tmpl w:val="603650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6E57D0F"/>
    <w:multiLevelType w:val="hybridMultilevel"/>
    <w:tmpl w:val="8874503A"/>
    <w:lvl w:ilvl="0" w:tplc="60FCFBB8">
      <w:start w:val="1"/>
      <w:numFmt w:val="bullet"/>
      <w:pStyle w:val="TableBullet"/>
      <w:lvlText w:val=""/>
      <w:lvlJc w:val="left"/>
      <w:pPr>
        <w:tabs>
          <w:tab w:val="num" w:pos="432"/>
        </w:tabs>
        <w:ind w:left="432" w:hanging="360"/>
      </w:pPr>
      <w:rPr>
        <w:rFonts w:ascii="Wingdings" w:hAnsi="Wingdings" w:hint="default"/>
      </w:rPr>
    </w:lvl>
    <w:lvl w:ilvl="1" w:tplc="678A9530">
      <w:start w:val="1"/>
      <w:numFmt w:val="bullet"/>
      <w:lvlText w:val=""/>
      <w:lvlJc w:val="left"/>
      <w:pPr>
        <w:tabs>
          <w:tab w:val="num" w:pos="1152"/>
        </w:tabs>
        <w:ind w:left="1152" w:hanging="360"/>
      </w:pPr>
      <w:rPr>
        <w:rFonts w:ascii="Wingdings" w:hAnsi="Wingdings" w:hint="default"/>
      </w:rPr>
    </w:lvl>
    <w:lvl w:ilvl="2" w:tplc="CF4C1648" w:tentative="1">
      <w:start w:val="1"/>
      <w:numFmt w:val="bullet"/>
      <w:lvlText w:val=""/>
      <w:lvlJc w:val="left"/>
      <w:pPr>
        <w:tabs>
          <w:tab w:val="num" w:pos="1872"/>
        </w:tabs>
        <w:ind w:left="1872" w:hanging="360"/>
      </w:pPr>
      <w:rPr>
        <w:rFonts w:ascii="Wingdings" w:hAnsi="Wingdings" w:hint="default"/>
      </w:rPr>
    </w:lvl>
    <w:lvl w:ilvl="3" w:tplc="3746F236" w:tentative="1">
      <w:start w:val="1"/>
      <w:numFmt w:val="bullet"/>
      <w:lvlText w:val=""/>
      <w:lvlJc w:val="left"/>
      <w:pPr>
        <w:tabs>
          <w:tab w:val="num" w:pos="2592"/>
        </w:tabs>
        <w:ind w:left="2592" w:hanging="360"/>
      </w:pPr>
      <w:rPr>
        <w:rFonts w:ascii="Symbol" w:hAnsi="Symbol" w:hint="default"/>
      </w:rPr>
    </w:lvl>
    <w:lvl w:ilvl="4" w:tplc="B6685A4E" w:tentative="1">
      <w:start w:val="1"/>
      <w:numFmt w:val="bullet"/>
      <w:lvlText w:val="o"/>
      <w:lvlJc w:val="left"/>
      <w:pPr>
        <w:tabs>
          <w:tab w:val="num" w:pos="3312"/>
        </w:tabs>
        <w:ind w:left="3312" w:hanging="360"/>
      </w:pPr>
      <w:rPr>
        <w:rFonts w:ascii="Courier New" w:hAnsi="Courier New" w:hint="default"/>
      </w:rPr>
    </w:lvl>
    <w:lvl w:ilvl="5" w:tplc="E2CC4B1E" w:tentative="1">
      <w:start w:val="1"/>
      <w:numFmt w:val="bullet"/>
      <w:lvlText w:val=""/>
      <w:lvlJc w:val="left"/>
      <w:pPr>
        <w:tabs>
          <w:tab w:val="num" w:pos="4032"/>
        </w:tabs>
        <w:ind w:left="4032" w:hanging="360"/>
      </w:pPr>
      <w:rPr>
        <w:rFonts w:ascii="Wingdings" w:hAnsi="Wingdings" w:hint="default"/>
      </w:rPr>
    </w:lvl>
    <w:lvl w:ilvl="6" w:tplc="0F32543C" w:tentative="1">
      <w:start w:val="1"/>
      <w:numFmt w:val="bullet"/>
      <w:lvlText w:val=""/>
      <w:lvlJc w:val="left"/>
      <w:pPr>
        <w:tabs>
          <w:tab w:val="num" w:pos="4752"/>
        </w:tabs>
        <w:ind w:left="4752" w:hanging="360"/>
      </w:pPr>
      <w:rPr>
        <w:rFonts w:ascii="Symbol" w:hAnsi="Symbol" w:hint="default"/>
      </w:rPr>
    </w:lvl>
    <w:lvl w:ilvl="7" w:tplc="1102BBA8" w:tentative="1">
      <w:start w:val="1"/>
      <w:numFmt w:val="bullet"/>
      <w:lvlText w:val="o"/>
      <w:lvlJc w:val="left"/>
      <w:pPr>
        <w:tabs>
          <w:tab w:val="num" w:pos="5472"/>
        </w:tabs>
        <w:ind w:left="5472" w:hanging="360"/>
      </w:pPr>
      <w:rPr>
        <w:rFonts w:ascii="Courier New" w:hAnsi="Courier New" w:hint="default"/>
      </w:rPr>
    </w:lvl>
    <w:lvl w:ilvl="8" w:tplc="A9E68DE6" w:tentative="1">
      <w:start w:val="1"/>
      <w:numFmt w:val="bullet"/>
      <w:lvlText w:val=""/>
      <w:lvlJc w:val="left"/>
      <w:pPr>
        <w:tabs>
          <w:tab w:val="num" w:pos="6192"/>
        </w:tabs>
        <w:ind w:left="6192" w:hanging="360"/>
      </w:pPr>
      <w:rPr>
        <w:rFonts w:ascii="Wingdings" w:hAnsi="Wingdings" w:hint="default"/>
      </w:rPr>
    </w:lvl>
  </w:abstractNum>
  <w:abstractNum w:abstractNumId="26" w15:restartNumberingAfterBreak="0">
    <w:nsid w:val="47292CB7"/>
    <w:multiLevelType w:val="hybridMultilevel"/>
    <w:tmpl w:val="427E4EF8"/>
    <w:lvl w:ilvl="0" w:tplc="00643EBC">
      <w:start w:val="1"/>
      <w:numFmt w:val="bullet"/>
      <w:lvlText w:val="»"/>
      <w:lvlJc w:val="left"/>
      <w:pPr>
        <w:tabs>
          <w:tab w:val="num" w:pos="720"/>
        </w:tabs>
        <w:ind w:left="720" w:hanging="360"/>
      </w:pPr>
      <w:rPr>
        <w:rFonts w:ascii="Calibri" w:hAnsi="Calibri" w:hint="default"/>
      </w:rPr>
    </w:lvl>
    <w:lvl w:ilvl="1" w:tplc="1CD6864C" w:tentative="1">
      <w:start w:val="1"/>
      <w:numFmt w:val="bullet"/>
      <w:lvlText w:val="»"/>
      <w:lvlJc w:val="left"/>
      <w:pPr>
        <w:tabs>
          <w:tab w:val="num" w:pos="1440"/>
        </w:tabs>
        <w:ind w:left="1440" w:hanging="360"/>
      </w:pPr>
      <w:rPr>
        <w:rFonts w:ascii="Calibri" w:hAnsi="Calibri" w:hint="default"/>
      </w:rPr>
    </w:lvl>
    <w:lvl w:ilvl="2" w:tplc="A77A5BDE" w:tentative="1">
      <w:start w:val="1"/>
      <w:numFmt w:val="bullet"/>
      <w:lvlText w:val="»"/>
      <w:lvlJc w:val="left"/>
      <w:pPr>
        <w:tabs>
          <w:tab w:val="num" w:pos="2160"/>
        </w:tabs>
        <w:ind w:left="2160" w:hanging="360"/>
      </w:pPr>
      <w:rPr>
        <w:rFonts w:ascii="Calibri" w:hAnsi="Calibri" w:hint="default"/>
      </w:rPr>
    </w:lvl>
    <w:lvl w:ilvl="3" w:tplc="CB24B1A2" w:tentative="1">
      <w:start w:val="1"/>
      <w:numFmt w:val="bullet"/>
      <w:lvlText w:val="»"/>
      <w:lvlJc w:val="left"/>
      <w:pPr>
        <w:tabs>
          <w:tab w:val="num" w:pos="2880"/>
        </w:tabs>
        <w:ind w:left="2880" w:hanging="360"/>
      </w:pPr>
      <w:rPr>
        <w:rFonts w:ascii="Calibri" w:hAnsi="Calibri" w:hint="default"/>
      </w:rPr>
    </w:lvl>
    <w:lvl w:ilvl="4" w:tplc="38661758" w:tentative="1">
      <w:start w:val="1"/>
      <w:numFmt w:val="bullet"/>
      <w:lvlText w:val="»"/>
      <w:lvlJc w:val="left"/>
      <w:pPr>
        <w:tabs>
          <w:tab w:val="num" w:pos="3600"/>
        </w:tabs>
        <w:ind w:left="3600" w:hanging="360"/>
      </w:pPr>
      <w:rPr>
        <w:rFonts w:ascii="Calibri" w:hAnsi="Calibri" w:hint="default"/>
      </w:rPr>
    </w:lvl>
    <w:lvl w:ilvl="5" w:tplc="05F85A44" w:tentative="1">
      <w:start w:val="1"/>
      <w:numFmt w:val="bullet"/>
      <w:lvlText w:val="»"/>
      <w:lvlJc w:val="left"/>
      <w:pPr>
        <w:tabs>
          <w:tab w:val="num" w:pos="4320"/>
        </w:tabs>
        <w:ind w:left="4320" w:hanging="360"/>
      </w:pPr>
      <w:rPr>
        <w:rFonts w:ascii="Calibri" w:hAnsi="Calibri" w:hint="default"/>
      </w:rPr>
    </w:lvl>
    <w:lvl w:ilvl="6" w:tplc="66600B82" w:tentative="1">
      <w:start w:val="1"/>
      <w:numFmt w:val="bullet"/>
      <w:lvlText w:val="»"/>
      <w:lvlJc w:val="left"/>
      <w:pPr>
        <w:tabs>
          <w:tab w:val="num" w:pos="5040"/>
        </w:tabs>
        <w:ind w:left="5040" w:hanging="360"/>
      </w:pPr>
      <w:rPr>
        <w:rFonts w:ascii="Calibri" w:hAnsi="Calibri" w:hint="default"/>
      </w:rPr>
    </w:lvl>
    <w:lvl w:ilvl="7" w:tplc="E2DA810C" w:tentative="1">
      <w:start w:val="1"/>
      <w:numFmt w:val="bullet"/>
      <w:lvlText w:val="»"/>
      <w:lvlJc w:val="left"/>
      <w:pPr>
        <w:tabs>
          <w:tab w:val="num" w:pos="5760"/>
        </w:tabs>
        <w:ind w:left="5760" w:hanging="360"/>
      </w:pPr>
      <w:rPr>
        <w:rFonts w:ascii="Calibri" w:hAnsi="Calibri" w:hint="default"/>
      </w:rPr>
    </w:lvl>
    <w:lvl w:ilvl="8" w:tplc="3342DF7C" w:tentative="1">
      <w:start w:val="1"/>
      <w:numFmt w:val="bullet"/>
      <w:lvlText w:val="»"/>
      <w:lvlJc w:val="left"/>
      <w:pPr>
        <w:tabs>
          <w:tab w:val="num" w:pos="6480"/>
        </w:tabs>
        <w:ind w:left="6480" w:hanging="360"/>
      </w:pPr>
      <w:rPr>
        <w:rFonts w:ascii="Calibri" w:hAnsi="Calibri" w:hint="default"/>
      </w:rPr>
    </w:lvl>
  </w:abstractNum>
  <w:abstractNum w:abstractNumId="27" w15:restartNumberingAfterBreak="0">
    <w:nsid w:val="4E711223"/>
    <w:multiLevelType w:val="hybridMultilevel"/>
    <w:tmpl w:val="1ACA412C"/>
    <w:lvl w:ilvl="0" w:tplc="9522C9FA">
      <w:start w:val="1"/>
      <w:numFmt w:val="bullet"/>
      <w:lvlText w:val="»"/>
      <w:lvlJc w:val="left"/>
      <w:pPr>
        <w:tabs>
          <w:tab w:val="num" w:pos="720"/>
        </w:tabs>
        <w:ind w:left="720" w:hanging="360"/>
      </w:pPr>
      <w:rPr>
        <w:rFonts w:ascii="Calibri" w:hAnsi="Calibri" w:hint="default"/>
      </w:rPr>
    </w:lvl>
    <w:lvl w:ilvl="1" w:tplc="39AE2A84" w:tentative="1">
      <w:start w:val="1"/>
      <w:numFmt w:val="bullet"/>
      <w:lvlText w:val="»"/>
      <w:lvlJc w:val="left"/>
      <w:pPr>
        <w:tabs>
          <w:tab w:val="num" w:pos="1440"/>
        </w:tabs>
        <w:ind w:left="1440" w:hanging="360"/>
      </w:pPr>
      <w:rPr>
        <w:rFonts w:ascii="Calibri" w:hAnsi="Calibri" w:hint="default"/>
      </w:rPr>
    </w:lvl>
    <w:lvl w:ilvl="2" w:tplc="53122CAE" w:tentative="1">
      <w:start w:val="1"/>
      <w:numFmt w:val="bullet"/>
      <w:lvlText w:val="»"/>
      <w:lvlJc w:val="left"/>
      <w:pPr>
        <w:tabs>
          <w:tab w:val="num" w:pos="2160"/>
        </w:tabs>
        <w:ind w:left="2160" w:hanging="360"/>
      </w:pPr>
      <w:rPr>
        <w:rFonts w:ascii="Calibri" w:hAnsi="Calibri" w:hint="default"/>
      </w:rPr>
    </w:lvl>
    <w:lvl w:ilvl="3" w:tplc="895AD284" w:tentative="1">
      <w:start w:val="1"/>
      <w:numFmt w:val="bullet"/>
      <w:lvlText w:val="»"/>
      <w:lvlJc w:val="left"/>
      <w:pPr>
        <w:tabs>
          <w:tab w:val="num" w:pos="2880"/>
        </w:tabs>
        <w:ind w:left="2880" w:hanging="360"/>
      </w:pPr>
      <w:rPr>
        <w:rFonts w:ascii="Calibri" w:hAnsi="Calibri" w:hint="default"/>
      </w:rPr>
    </w:lvl>
    <w:lvl w:ilvl="4" w:tplc="C5025A5A" w:tentative="1">
      <w:start w:val="1"/>
      <w:numFmt w:val="bullet"/>
      <w:lvlText w:val="»"/>
      <w:lvlJc w:val="left"/>
      <w:pPr>
        <w:tabs>
          <w:tab w:val="num" w:pos="3600"/>
        </w:tabs>
        <w:ind w:left="3600" w:hanging="360"/>
      </w:pPr>
      <w:rPr>
        <w:rFonts w:ascii="Calibri" w:hAnsi="Calibri" w:hint="default"/>
      </w:rPr>
    </w:lvl>
    <w:lvl w:ilvl="5" w:tplc="AE3A9242" w:tentative="1">
      <w:start w:val="1"/>
      <w:numFmt w:val="bullet"/>
      <w:lvlText w:val="»"/>
      <w:lvlJc w:val="left"/>
      <w:pPr>
        <w:tabs>
          <w:tab w:val="num" w:pos="4320"/>
        </w:tabs>
        <w:ind w:left="4320" w:hanging="360"/>
      </w:pPr>
      <w:rPr>
        <w:rFonts w:ascii="Calibri" w:hAnsi="Calibri" w:hint="default"/>
      </w:rPr>
    </w:lvl>
    <w:lvl w:ilvl="6" w:tplc="5206301E" w:tentative="1">
      <w:start w:val="1"/>
      <w:numFmt w:val="bullet"/>
      <w:lvlText w:val="»"/>
      <w:lvlJc w:val="left"/>
      <w:pPr>
        <w:tabs>
          <w:tab w:val="num" w:pos="5040"/>
        </w:tabs>
        <w:ind w:left="5040" w:hanging="360"/>
      </w:pPr>
      <w:rPr>
        <w:rFonts w:ascii="Calibri" w:hAnsi="Calibri" w:hint="default"/>
      </w:rPr>
    </w:lvl>
    <w:lvl w:ilvl="7" w:tplc="41A4C3A4" w:tentative="1">
      <w:start w:val="1"/>
      <w:numFmt w:val="bullet"/>
      <w:lvlText w:val="»"/>
      <w:lvlJc w:val="left"/>
      <w:pPr>
        <w:tabs>
          <w:tab w:val="num" w:pos="5760"/>
        </w:tabs>
        <w:ind w:left="5760" w:hanging="360"/>
      </w:pPr>
      <w:rPr>
        <w:rFonts w:ascii="Calibri" w:hAnsi="Calibri" w:hint="default"/>
      </w:rPr>
    </w:lvl>
    <w:lvl w:ilvl="8" w:tplc="DBF6F1F0"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4EAA08C0"/>
    <w:multiLevelType w:val="hybridMultilevel"/>
    <w:tmpl w:val="9B56DC8A"/>
    <w:lvl w:ilvl="0" w:tplc="3C4E052A">
      <w:start w:val="1"/>
      <w:numFmt w:val="bullet"/>
      <w:lvlText w:val="»"/>
      <w:lvlJc w:val="left"/>
      <w:pPr>
        <w:tabs>
          <w:tab w:val="num" w:pos="720"/>
        </w:tabs>
        <w:ind w:left="720" w:hanging="360"/>
      </w:pPr>
      <w:rPr>
        <w:rFonts w:ascii="Calibri" w:hAnsi="Calibri" w:hint="default"/>
      </w:rPr>
    </w:lvl>
    <w:lvl w:ilvl="1" w:tplc="906AADD6" w:tentative="1">
      <w:start w:val="1"/>
      <w:numFmt w:val="bullet"/>
      <w:lvlText w:val="»"/>
      <w:lvlJc w:val="left"/>
      <w:pPr>
        <w:tabs>
          <w:tab w:val="num" w:pos="1440"/>
        </w:tabs>
        <w:ind w:left="1440" w:hanging="360"/>
      </w:pPr>
      <w:rPr>
        <w:rFonts w:ascii="Calibri" w:hAnsi="Calibri" w:hint="default"/>
      </w:rPr>
    </w:lvl>
    <w:lvl w:ilvl="2" w:tplc="8862B3A8" w:tentative="1">
      <w:start w:val="1"/>
      <w:numFmt w:val="bullet"/>
      <w:lvlText w:val="»"/>
      <w:lvlJc w:val="left"/>
      <w:pPr>
        <w:tabs>
          <w:tab w:val="num" w:pos="2160"/>
        </w:tabs>
        <w:ind w:left="2160" w:hanging="360"/>
      </w:pPr>
      <w:rPr>
        <w:rFonts w:ascii="Calibri" w:hAnsi="Calibri" w:hint="default"/>
      </w:rPr>
    </w:lvl>
    <w:lvl w:ilvl="3" w:tplc="B344E8D4" w:tentative="1">
      <w:start w:val="1"/>
      <w:numFmt w:val="bullet"/>
      <w:lvlText w:val="»"/>
      <w:lvlJc w:val="left"/>
      <w:pPr>
        <w:tabs>
          <w:tab w:val="num" w:pos="2880"/>
        </w:tabs>
        <w:ind w:left="2880" w:hanging="360"/>
      </w:pPr>
      <w:rPr>
        <w:rFonts w:ascii="Calibri" w:hAnsi="Calibri" w:hint="default"/>
      </w:rPr>
    </w:lvl>
    <w:lvl w:ilvl="4" w:tplc="CD7207DC" w:tentative="1">
      <w:start w:val="1"/>
      <w:numFmt w:val="bullet"/>
      <w:lvlText w:val="»"/>
      <w:lvlJc w:val="left"/>
      <w:pPr>
        <w:tabs>
          <w:tab w:val="num" w:pos="3600"/>
        </w:tabs>
        <w:ind w:left="3600" w:hanging="360"/>
      </w:pPr>
      <w:rPr>
        <w:rFonts w:ascii="Calibri" w:hAnsi="Calibri" w:hint="default"/>
      </w:rPr>
    </w:lvl>
    <w:lvl w:ilvl="5" w:tplc="D5CC805A" w:tentative="1">
      <w:start w:val="1"/>
      <w:numFmt w:val="bullet"/>
      <w:lvlText w:val="»"/>
      <w:lvlJc w:val="left"/>
      <w:pPr>
        <w:tabs>
          <w:tab w:val="num" w:pos="4320"/>
        </w:tabs>
        <w:ind w:left="4320" w:hanging="360"/>
      </w:pPr>
      <w:rPr>
        <w:rFonts w:ascii="Calibri" w:hAnsi="Calibri" w:hint="default"/>
      </w:rPr>
    </w:lvl>
    <w:lvl w:ilvl="6" w:tplc="677C6A04" w:tentative="1">
      <w:start w:val="1"/>
      <w:numFmt w:val="bullet"/>
      <w:lvlText w:val="»"/>
      <w:lvlJc w:val="left"/>
      <w:pPr>
        <w:tabs>
          <w:tab w:val="num" w:pos="5040"/>
        </w:tabs>
        <w:ind w:left="5040" w:hanging="360"/>
      </w:pPr>
      <w:rPr>
        <w:rFonts w:ascii="Calibri" w:hAnsi="Calibri" w:hint="default"/>
      </w:rPr>
    </w:lvl>
    <w:lvl w:ilvl="7" w:tplc="91807E42" w:tentative="1">
      <w:start w:val="1"/>
      <w:numFmt w:val="bullet"/>
      <w:lvlText w:val="»"/>
      <w:lvlJc w:val="left"/>
      <w:pPr>
        <w:tabs>
          <w:tab w:val="num" w:pos="5760"/>
        </w:tabs>
        <w:ind w:left="5760" w:hanging="360"/>
      </w:pPr>
      <w:rPr>
        <w:rFonts w:ascii="Calibri" w:hAnsi="Calibri" w:hint="default"/>
      </w:rPr>
    </w:lvl>
    <w:lvl w:ilvl="8" w:tplc="38100FF8"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0CB42D9"/>
    <w:multiLevelType w:val="hybridMultilevel"/>
    <w:tmpl w:val="477CF13A"/>
    <w:lvl w:ilvl="0" w:tplc="013EE062">
      <w:start w:val="1"/>
      <w:numFmt w:val="bullet"/>
      <w:lvlText w:val=""/>
      <w:lvlJc w:val="left"/>
      <w:pPr>
        <w:ind w:left="1080" w:hanging="360"/>
      </w:pPr>
      <w:rPr>
        <w:rFonts w:ascii="Wingdings" w:hAnsi="Wingdings" w:hint="default"/>
        <w:b/>
        <w:color w:val="auto"/>
        <w:sz w:val="20"/>
        <w:szCs w:val="16"/>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6B3A1F"/>
    <w:multiLevelType w:val="hybridMultilevel"/>
    <w:tmpl w:val="D20E086A"/>
    <w:lvl w:ilvl="0" w:tplc="DCFE74AE">
      <w:start w:val="1"/>
      <w:numFmt w:val="bullet"/>
      <w:lvlText w:val=""/>
      <w:lvlJc w:val="left"/>
      <w:pPr>
        <w:ind w:left="1656" w:hanging="360"/>
      </w:pPr>
      <w:rPr>
        <w:rFonts w:ascii="Symbol" w:eastAsia="Cambria" w:hAnsi="Symbol" w:cs="Calibr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1" w15:restartNumberingAfterBreak="0">
    <w:nsid w:val="531B6E6A"/>
    <w:multiLevelType w:val="hybridMultilevel"/>
    <w:tmpl w:val="785A9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A0945"/>
    <w:multiLevelType w:val="hybridMultilevel"/>
    <w:tmpl w:val="FB3AA590"/>
    <w:lvl w:ilvl="0" w:tplc="C494012E">
      <w:start w:val="1"/>
      <w:numFmt w:val="bullet"/>
      <w:lvlText w:val="»"/>
      <w:lvlJc w:val="left"/>
      <w:pPr>
        <w:tabs>
          <w:tab w:val="num" w:pos="720"/>
        </w:tabs>
        <w:ind w:left="720" w:hanging="360"/>
      </w:pPr>
      <w:rPr>
        <w:rFonts w:ascii="Calibri" w:hAnsi="Calibri" w:cs="Times New Roman" w:hint="default"/>
        <w:b w:val="0"/>
        <w:color w:val="EB8200"/>
        <w:sz w:val="22"/>
      </w:rPr>
    </w:lvl>
    <w:lvl w:ilvl="1" w:tplc="E49021A2">
      <w:start w:val="1"/>
      <w:numFmt w:val="bullet"/>
      <w:lvlText w:val="»"/>
      <w:lvlJc w:val="left"/>
      <w:pPr>
        <w:tabs>
          <w:tab w:val="num" w:pos="1440"/>
        </w:tabs>
        <w:ind w:left="1440" w:hanging="360"/>
      </w:pPr>
      <w:rPr>
        <w:rFonts w:ascii="Calibri" w:hAnsi="Calibri" w:hint="default"/>
        <w:color w:val="FF8200"/>
      </w:rPr>
    </w:lvl>
    <w:lvl w:ilvl="2" w:tplc="E814E55A">
      <w:start w:val="1"/>
      <w:numFmt w:val="bullet"/>
      <w:lvlText w:val="»"/>
      <w:lvlJc w:val="left"/>
      <w:pPr>
        <w:tabs>
          <w:tab w:val="num" w:pos="2160"/>
        </w:tabs>
        <w:ind w:left="2160" w:hanging="360"/>
      </w:pPr>
      <w:rPr>
        <w:rFonts w:ascii="Calibri" w:hAnsi="Calibri" w:hint="default"/>
      </w:rPr>
    </w:lvl>
    <w:lvl w:ilvl="3" w:tplc="3F646FFA">
      <w:start w:val="1"/>
      <w:numFmt w:val="bullet"/>
      <w:lvlText w:val="»"/>
      <w:lvlJc w:val="left"/>
      <w:pPr>
        <w:tabs>
          <w:tab w:val="num" w:pos="2880"/>
        </w:tabs>
        <w:ind w:left="2880" w:hanging="360"/>
      </w:pPr>
      <w:rPr>
        <w:rFonts w:ascii="Calibri" w:hAnsi="Calibri" w:hint="default"/>
      </w:rPr>
    </w:lvl>
    <w:lvl w:ilvl="4" w:tplc="26D4EBC8" w:tentative="1">
      <w:start w:val="1"/>
      <w:numFmt w:val="bullet"/>
      <w:lvlText w:val="»"/>
      <w:lvlJc w:val="left"/>
      <w:pPr>
        <w:tabs>
          <w:tab w:val="num" w:pos="3600"/>
        </w:tabs>
        <w:ind w:left="3600" w:hanging="360"/>
      </w:pPr>
      <w:rPr>
        <w:rFonts w:ascii="Calibri" w:hAnsi="Calibri" w:hint="default"/>
      </w:rPr>
    </w:lvl>
    <w:lvl w:ilvl="5" w:tplc="DA92B40C" w:tentative="1">
      <w:start w:val="1"/>
      <w:numFmt w:val="bullet"/>
      <w:lvlText w:val="»"/>
      <w:lvlJc w:val="left"/>
      <w:pPr>
        <w:tabs>
          <w:tab w:val="num" w:pos="4320"/>
        </w:tabs>
        <w:ind w:left="4320" w:hanging="360"/>
      </w:pPr>
      <w:rPr>
        <w:rFonts w:ascii="Calibri" w:hAnsi="Calibri" w:hint="default"/>
      </w:rPr>
    </w:lvl>
    <w:lvl w:ilvl="6" w:tplc="E0F6006E" w:tentative="1">
      <w:start w:val="1"/>
      <w:numFmt w:val="bullet"/>
      <w:lvlText w:val="»"/>
      <w:lvlJc w:val="left"/>
      <w:pPr>
        <w:tabs>
          <w:tab w:val="num" w:pos="5040"/>
        </w:tabs>
        <w:ind w:left="5040" w:hanging="360"/>
      </w:pPr>
      <w:rPr>
        <w:rFonts w:ascii="Calibri" w:hAnsi="Calibri" w:hint="default"/>
      </w:rPr>
    </w:lvl>
    <w:lvl w:ilvl="7" w:tplc="F222B812" w:tentative="1">
      <w:start w:val="1"/>
      <w:numFmt w:val="bullet"/>
      <w:lvlText w:val="»"/>
      <w:lvlJc w:val="left"/>
      <w:pPr>
        <w:tabs>
          <w:tab w:val="num" w:pos="5760"/>
        </w:tabs>
        <w:ind w:left="5760" w:hanging="360"/>
      </w:pPr>
      <w:rPr>
        <w:rFonts w:ascii="Calibri" w:hAnsi="Calibri" w:hint="default"/>
      </w:rPr>
    </w:lvl>
    <w:lvl w:ilvl="8" w:tplc="288CD1BE" w:tentative="1">
      <w:start w:val="1"/>
      <w:numFmt w:val="bullet"/>
      <w:lvlText w:val="»"/>
      <w:lvlJc w:val="left"/>
      <w:pPr>
        <w:tabs>
          <w:tab w:val="num" w:pos="6480"/>
        </w:tabs>
        <w:ind w:left="6480" w:hanging="360"/>
      </w:pPr>
      <w:rPr>
        <w:rFonts w:ascii="Calibri" w:hAnsi="Calibri" w:hint="default"/>
      </w:rPr>
    </w:lvl>
  </w:abstractNum>
  <w:abstractNum w:abstractNumId="33" w15:restartNumberingAfterBreak="0">
    <w:nsid w:val="5B132CC0"/>
    <w:multiLevelType w:val="hybridMultilevel"/>
    <w:tmpl w:val="F084BC2C"/>
    <w:lvl w:ilvl="0" w:tplc="71E6287C">
      <w:start w:val="1"/>
      <w:numFmt w:val="bullet"/>
      <w:lvlText w:val="»"/>
      <w:lvlJc w:val="left"/>
      <w:pPr>
        <w:tabs>
          <w:tab w:val="num" w:pos="720"/>
        </w:tabs>
        <w:ind w:left="720" w:hanging="360"/>
      </w:pPr>
      <w:rPr>
        <w:rFonts w:ascii="Calibri" w:hAnsi="Calibri" w:hint="default"/>
      </w:rPr>
    </w:lvl>
    <w:lvl w:ilvl="1" w:tplc="760AD99A" w:tentative="1">
      <w:start w:val="1"/>
      <w:numFmt w:val="bullet"/>
      <w:lvlText w:val="»"/>
      <w:lvlJc w:val="left"/>
      <w:pPr>
        <w:tabs>
          <w:tab w:val="num" w:pos="1440"/>
        </w:tabs>
        <w:ind w:left="1440" w:hanging="360"/>
      </w:pPr>
      <w:rPr>
        <w:rFonts w:ascii="Calibri" w:hAnsi="Calibri" w:hint="default"/>
      </w:rPr>
    </w:lvl>
    <w:lvl w:ilvl="2" w:tplc="6B74D2C0" w:tentative="1">
      <w:start w:val="1"/>
      <w:numFmt w:val="bullet"/>
      <w:lvlText w:val="»"/>
      <w:lvlJc w:val="left"/>
      <w:pPr>
        <w:tabs>
          <w:tab w:val="num" w:pos="2160"/>
        </w:tabs>
        <w:ind w:left="2160" w:hanging="360"/>
      </w:pPr>
      <w:rPr>
        <w:rFonts w:ascii="Calibri" w:hAnsi="Calibri" w:hint="default"/>
      </w:rPr>
    </w:lvl>
    <w:lvl w:ilvl="3" w:tplc="AB241A28" w:tentative="1">
      <w:start w:val="1"/>
      <w:numFmt w:val="bullet"/>
      <w:lvlText w:val="»"/>
      <w:lvlJc w:val="left"/>
      <w:pPr>
        <w:tabs>
          <w:tab w:val="num" w:pos="2880"/>
        </w:tabs>
        <w:ind w:left="2880" w:hanging="360"/>
      </w:pPr>
      <w:rPr>
        <w:rFonts w:ascii="Calibri" w:hAnsi="Calibri" w:hint="default"/>
      </w:rPr>
    </w:lvl>
    <w:lvl w:ilvl="4" w:tplc="F724B22E" w:tentative="1">
      <w:start w:val="1"/>
      <w:numFmt w:val="bullet"/>
      <w:lvlText w:val="»"/>
      <w:lvlJc w:val="left"/>
      <w:pPr>
        <w:tabs>
          <w:tab w:val="num" w:pos="3600"/>
        </w:tabs>
        <w:ind w:left="3600" w:hanging="360"/>
      </w:pPr>
      <w:rPr>
        <w:rFonts w:ascii="Calibri" w:hAnsi="Calibri" w:hint="default"/>
      </w:rPr>
    </w:lvl>
    <w:lvl w:ilvl="5" w:tplc="1454373E" w:tentative="1">
      <w:start w:val="1"/>
      <w:numFmt w:val="bullet"/>
      <w:lvlText w:val="»"/>
      <w:lvlJc w:val="left"/>
      <w:pPr>
        <w:tabs>
          <w:tab w:val="num" w:pos="4320"/>
        </w:tabs>
        <w:ind w:left="4320" w:hanging="360"/>
      </w:pPr>
      <w:rPr>
        <w:rFonts w:ascii="Calibri" w:hAnsi="Calibri" w:hint="default"/>
      </w:rPr>
    </w:lvl>
    <w:lvl w:ilvl="6" w:tplc="CD36400E" w:tentative="1">
      <w:start w:val="1"/>
      <w:numFmt w:val="bullet"/>
      <w:lvlText w:val="»"/>
      <w:lvlJc w:val="left"/>
      <w:pPr>
        <w:tabs>
          <w:tab w:val="num" w:pos="5040"/>
        </w:tabs>
        <w:ind w:left="5040" w:hanging="360"/>
      </w:pPr>
      <w:rPr>
        <w:rFonts w:ascii="Calibri" w:hAnsi="Calibri" w:hint="default"/>
      </w:rPr>
    </w:lvl>
    <w:lvl w:ilvl="7" w:tplc="BA78169E" w:tentative="1">
      <w:start w:val="1"/>
      <w:numFmt w:val="bullet"/>
      <w:lvlText w:val="»"/>
      <w:lvlJc w:val="left"/>
      <w:pPr>
        <w:tabs>
          <w:tab w:val="num" w:pos="5760"/>
        </w:tabs>
        <w:ind w:left="5760" w:hanging="360"/>
      </w:pPr>
      <w:rPr>
        <w:rFonts w:ascii="Calibri" w:hAnsi="Calibri" w:hint="default"/>
      </w:rPr>
    </w:lvl>
    <w:lvl w:ilvl="8" w:tplc="19C4BE14" w:tentative="1">
      <w:start w:val="1"/>
      <w:numFmt w:val="bullet"/>
      <w:lvlText w:val="»"/>
      <w:lvlJc w:val="left"/>
      <w:pPr>
        <w:tabs>
          <w:tab w:val="num" w:pos="6480"/>
        </w:tabs>
        <w:ind w:left="6480" w:hanging="360"/>
      </w:pPr>
      <w:rPr>
        <w:rFonts w:ascii="Calibri" w:hAnsi="Calibri" w:hint="default"/>
      </w:rPr>
    </w:lvl>
  </w:abstractNum>
  <w:abstractNum w:abstractNumId="34" w15:restartNumberingAfterBreak="0">
    <w:nsid w:val="5C41654B"/>
    <w:multiLevelType w:val="hybridMultilevel"/>
    <w:tmpl w:val="0EDEB758"/>
    <w:lvl w:ilvl="0" w:tplc="89527DB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5FDB2A91"/>
    <w:multiLevelType w:val="hybridMultilevel"/>
    <w:tmpl w:val="56FC7CC8"/>
    <w:lvl w:ilvl="0" w:tplc="9C481C5E">
      <w:start w:val="1"/>
      <w:numFmt w:val="bullet"/>
      <w:lvlText w:val="»"/>
      <w:lvlJc w:val="left"/>
      <w:pPr>
        <w:tabs>
          <w:tab w:val="num" w:pos="720"/>
        </w:tabs>
        <w:ind w:left="720" w:hanging="360"/>
      </w:pPr>
      <w:rPr>
        <w:rFonts w:ascii="Calibri" w:hAnsi="Calibri" w:hint="default"/>
      </w:rPr>
    </w:lvl>
    <w:lvl w:ilvl="1" w:tplc="C44C19FE" w:tentative="1">
      <w:start w:val="1"/>
      <w:numFmt w:val="bullet"/>
      <w:lvlText w:val="»"/>
      <w:lvlJc w:val="left"/>
      <w:pPr>
        <w:tabs>
          <w:tab w:val="num" w:pos="1440"/>
        </w:tabs>
        <w:ind w:left="1440" w:hanging="360"/>
      </w:pPr>
      <w:rPr>
        <w:rFonts w:ascii="Calibri" w:hAnsi="Calibri" w:hint="default"/>
      </w:rPr>
    </w:lvl>
    <w:lvl w:ilvl="2" w:tplc="7308969A" w:tentative="1">
      <w:start w:val="1"/>
      <w:numFmt w:val="bullet"/>
      <w:lvlText w:val="»"/>
      <w:lvlJc w:val="left"/>
      <w:pPr>
        <w:tabs>
          <w:tab w:val="num" w:pos="2160"/>
        </w:tabs>
        <w:ind w:left="2160" w:hanging="360"/>
      </w:pPr>
      <w:rPr>
        <w:rFonts w:ascii="Calibri" w:hAnsi="Calibri" w:hint="default"/>
      </w:rPr>
    </w:lvl>
    <w:lvl w:ilvl="3" w:tplc="1414B36E" w:tentative="1">
      <w:start w:val="1"/>
      <w:numFmt w:val="bullet"/>
      <w:lvlText w:val="»"/>
      <w:lvlJc w:val="left"/>
      <w:pPr>
        <w:tabs>
          <w:tab w:val="num" w:pos="2880"/>
        </w:tabs>
        <w:ind w:left="2880" w:hanging="360"/>
      </w:pPr>
      <w:rPr>
        <w:rFonts w:ascii="Calibri" w:hAnsi="Calibri" w:hint="default"/>
      </w:rPr>
    </w:lvl>
    <w:lvl w:ilvl="4" w:tplc="39329040" w:tentative="1">
      <w:start w:val="1"/>
      <w:numFmt w:val="bullet"/>
      <w:lvlText w:val="»"/>
      <w:lvlJc w:val="left"/>
      <w:pPr>
        <w:tabs>
          <w:tab w:val="num" w:pos="3600"/>
        </w:tabs>
        <w:ind w:left="3600" w:hanging="360"/>
      </w:pPr>
      <w:rPr>
        <w:rFonts w:ascii="Calibri" w:hAnsi="Calibri" w:hint="default"/>
      </w:rPr>
    </w:lvl>
    <w:lvl w:ilvl="5" w:tplc="7862C860" w:tentative="1">
      <w:start w:val="1"/>
      <w:numFmt w:val="bullet"/>
      <w:lvlText w:val="»"/>
      <w:lvlJc w:val="left"/>
      <w:pPr>
        <w:tabs>
          <w:tab w:val="num" w:pos="4320"/>
        </w:tabs>
        <w:ind w:left="4320" w:hanging="360"/>
      </w:pPr>
      <w:rPr>
        <w:rFonts w:ascii="Calibri" w:hAnsi="Calibri" w:hint="default"/>
      </w:rPr>
    </w:lvl>
    <w:lvl w:ilvl="6" w:tplc="84EA7FDE" w:tentative="1">
      <w:start w:val="1"/>
      <w:numFmt w:val="bullet"/>
      <w:lvlText w:val="»"/>
      <w:lvlJc w:val="left"/>
      <w:pPr>
        <w:tabs>
          <w:tab w:val="num" w:pos="5040"/>
        </w:tabs>
        <w:ind w:left="5040" w:hanging="360"/>
      </w:pPr>
      <w:rPr>
        <w:rFonts w:ascii="Calibri" w:hAnsi="Calibri" w:hint="default"/>
      </w:rPr>
    </w:lvl>
    <w:lvl w:ilvl="7" w:tplc="DBF270E0" w:tentative="1">
      <w:start w:val="1"/>
      <w:numFmt w:val="bullet"/>
      <w:lvlText w:val="»"/>
      <w:lvlJc w:val="left"/>
      <w:pPr>
        <w:tabs>
          <w:tab w:val="num" w:pos="5760"/>
        </w:tabs>
        <w:ind w:left="5760" w:hanging="360"/>
      </w:pPr>
      <w:rPr>
        <w:rFonts w:ascii="Calibri" w:hAnsi="Calibri" w:hint="default"/>
      </w:rPr>
    </w:lvl>
    <w:lvl w:ilvl="8" w:tplc="E12A9C9C" w:tentative="1">
      <w:start w:val="1"/>
      <w:numFmt w:val="bullet"/>
      <w:lvlText w:val="»"/>
      <w:lvlJc w:val="left"/>
      <w:pPr>
        <w:tabs>
          <w:tab w:val="num" w:pos="6480"/>
        </w:tabs>
        <w:ind w:left="6480" w:hanging="360"/>
      </w:pPr>
      <w:rPr>
        <w:rFonts w:ascii="Calibri" w:hAnsi="Calibri" w:hint="default"/>
      </w:rPr>
    </w:lvl>
  </w:abstractNum>
  <w:abstractNum w:abstractNumId="36" w15:restartNumberingAfterBreak="0">
    <w:nsid w:val="617B7EEE"/>
    <w:multiLevelType w:val="hybridMultilevel"/>
    <w:tmpl w:val="8BACEC7A"/>
    <w:lvl w:ilvl="0" w:tplc="924E2A3E">
      <w:start w:val="1"/>
      <w:numFmt w:val="bullet"/>
      <w:lvlText w:val=""/>
      <w:lvlJc w:val="left"/>
      <w:pPr>
        <w:ind w:left="1080" w:hanging="360"/>
      </w:pPr>
      <w:rPr>
        <w:rFonts w:ascii="Wingdings" w:hAnsi="Wingdings" w:hint="default"/>
        <w:b/>
        <w:color w:val="auto"/>
        <w:sz w:val="20"/>
        <w:szCs w:val="16"/>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E20028"/>
    <w:multiLevelType w:val="singleLevel"/>
    <w:tmpl w:val="2F92551A"/>
    <w:lvl w:ilvl="0">
      <w:start w:val="1"/>
      <w:numFmt w:val="bullet"/>
      <w:pStyle w:val="BulletList0Begin"/>
      <w:lvlText w:val=""/>
      <w:lvlJc w:val="left"/>
      <w:pPr>
        <w:tabs>
          <w:tab w:val="num" w:pos="360"/>
        </w:tabs>
        <w:ind w:left="360" w:hanging="360"/>
      </w:pPr>
      <w:rPr>
        <w:rFonts w:ascii="Symbol" w:hAnsi="Symbol" w:hint="default"/>
      </w:rPr>
    </w:lvl>
  </w:abstractNum>
  <w:abstractNum w:abstractNumId="38" w15:restartNumberingAfterBreak="0">
    <w:nsid w:val="6D2E480F"/>
    <w:multiLevelType w:val="hybridMultilevel"/>
    <w:tmpl w:val="54C226DE"/>
    <w:lvl w:ilvl="0" w:tplc="548CD33A">
      <w:start w:val="1"/>
      <w:numFmt w:val="bullet"/>
      <w:lvlText w:val=""/>
      <w:lvlJc w:val="left"/>
      <w:pPr>
        <w:ind w:left="1080" w:hanging="360"/>
      </w:pPr>
      <w:rPr>
        <w:rFonts w:ascii="Wingdings" w:hAnsi="Wingdings" w:hint="default"/>
        <w:b/>
        <w:color w:val="auto"/>
        <w:sz w:val="20"/>
        <w:szCs w:val="16"/>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2D72FC"/>
    <w:multiLevelType w:val="hybridMultilevel"/>
    <w:tmpl w:val="25D02598"/>
    <w:lvl w:ilvl="0" w:tplc="7CE290F8">
      <w:start w:val="1"/>
      <w:numFmt w:val="bullet"/>
      <w:lvlText w:val=""/>
      <w:lvlJc w:val="left"/>
      <w:pPr>
        <w:ind w:left="1800" w:hanging="360"/>
      </w:pPr>
      <w:rPr>
        <w:rFonts w:ascii="Wingdings" w:hAnsi="Wingdings" w:hint="default"/>
        <w:b/>
        <w:color w:val="auto"/>
        <w:sz w:val="20"/>
        <w:szCs w:val="16"/>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981CE3"/>
    <w:multiLevelType w:val="hybridMultilevel"/>
    <w:tmpl w:val="17E4D5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7EC617E"/>
    <w:multiLevelType w:val="hybridMultilevel"/>
    <w:tmpl w:val="D6F2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14B29"/>
    <w:multiLevelType w:val="hybridMultilevel"/>
    <w:tmpl w:val="647C4072"/>
    <w:lvl w:ilvl="0" w:tplc="B906C60A">
      <w:start w:val="1"/>
      <w:numFmt w:val="bullet"/>
      <w:lvlText w:val="»"/>
      <w:lvlJc w:val="left"/>
      <w:pPr>
        <w:tabs>
          <w:tab w:val="num" w:pos="720"/>
        </w:tabs>
        <w:ind w:left="720" w:hanging="360"/>
      </w:pPr>
      <w:rPr>
        <w:rFonts w:ascii="Calibri" w:hAnsi="Calibri" w:hint="default"/>
      </w:rPr>
    </w:lvl>
    <w:lvl w:ilvl="1" w:tplc="0882AA44" w:tentative="1">
      <w:start w:val="1"/>
      <w:numFmt w:val="bullet"/>
      <w:lvlText w:val="»"/>
      <w:lvlJc w:val="left"/>
      <w:pPr>
        <w:tabs>
          <w:tab w:val="num" w:pos="1440"/>
        </w:tabs>
        <w:ind w:left="1440" w:hanging="360"/>
      </w:pPr>
      <w:rPr>
        <w:rFonts w:ascii="Calibri" w:hAnsi="Calibri" w:hint="default"/>
      </w:rPr>
    </w:lvl>
    <w:lvl w:ilvl="2" w:tplc="A4F03368" w:tentative="1">
      <w:start w:val="1"/>
      <w:numFmt w:val="bullet"/>
      <w:lvlText w:val="»"/>
      <w:lvlJc w:val="left"/>
      <w:pPr>
        <w:tabs>
          <w:tab w:val="num" w:pos="2160"/>
        </w:tabs>
        <w:ind w:left="2160" w:hanging="360"/>
      </w:pPr>
      <w:rPr>
        <w:rFonts w:ascii="Calibri" w:hAnsi="Calibri" w:hint="default"/>
      </w:rPr>
    </w:lvl>
    <w:lvl w:ilvl="3" w:tplc="75E07582" w:tentative="1">
      <w:start w:val="1"/>
      <w:numFmt w:val="bullet"/>
      <w:lvlText w:val="»"/>
      <w:lvlJc w:val="left"/>
      <w:pPr>
        <w:tabs>
          <w:tab w:val="num" w:pos="2880"/>
        </w:tabs>
        <w:ind w:left="2880" w:hanging="360"/>
      </w:pPr>
      <w:rPr>
        <w:rFonts w:ascii="Calibri" w:hAnsi="Calibri" w:hint="default"/>
      </w:rPr>
    </w:lvl>
    <w:lvl w:ilvl="4" w:tplc="9B2EA2BE" w:tentative="1">
      <w:start w:val="1"/>
      <w:numFmt w:val="bullet"/>
      <w:lvlText w:val="»"/>
      <w:lvlJc w:val="left"/>
      <w:pPr>
        <w:tabs>
          <w:tab w:val="num" w:pos="3600"/>
        </w:tabs>
        <w:ind w:left="3600" w:hanging="360"/>
      </w:pPr>
      <w:rPr>
        <w:rFonts w:ascii="Calibri" w:hAnsi="Calibri" w:hint="default"/>
      </w:rPr>
    </w:lvl>
    <w:lvl w:ilvl="5" w:tplc="D5C217BE" w:tentative="1">
      <w:start w:val="1"/>
      <w:numFmt w:val="bullet"/>
      <w:lvlText w:val="»"/>
      <w:lvlJc w:val="left"/>
      <w:pPr>
        <w:tabs>
          <w:tab w:val="num" w:pos="4320"/>
        </w:tabs>
        <w:ind w:left="4320" w:hanging="360"/>
      </w:pPr>
      <w:rPr>
        <w:rFonts w:ascii="Calibri" w:hAnsi="Calibri" w:hint="default"/>
      </w:rPr>
    </w:lvl>
    <w:lvl w:ilvl="6" w:tplc="4B124F56" w:tentative="1">
      <w:start w:val="1"/>
      <w:numFmt w:val="bullet"/>
      <w:lvlText w:val="»"/>
      <w:lvlJc w:val="left"/>
      <w:pPr>
        <w:tabs>
          <w:tab w:val="num" w:pos="5040"/>
        </w:tabs>
        <w:ind w:left="5040" w:hanging="360"/>
      </w:pPr>
      <w:rPr>
        <w:rFonts w:ascii="Calibri" w:hAnsi="Calibri" w:hint="default"/>
      </w:rPr>
    </w:lvl>
    <w:lvl w:ilvl="7" w:tplc="1AA8E402" w:tentative="1">
      <w:start w:val="1"/>
      <w:numFmt w:val="bullet"/>
      <w:lvlText w:val="»"/>
      <w:lvlJc w:val="left"/>
      <w:pPr>
        <w:tabs>
          <w:tab w:val="num" w:pos="5760"/>
        </w:tabs>
        <w:ind w:left="5760" w:hanging="360"/>
      </w:pPr>
      <w:rPr>
        <w:rFonts w:ascii="Calibri" w:hAnsi="Calibri" w:hint="default"/>
      </w:rPr>
    </w:lvl>
    <w:lvl w:ilvl="8" w:tplc="AF223DFE" w:tentative="1">
      <w:start w:val="1"/>
      <w:numFmt w:val="bullet"/>
      <w:lvlText w:val="»"/>
      <w:lvlJc w:val="left"/>
      <w:pPr>
        <w:tabs>
          <w:tab w:val="num" w:pos="6480"/>
        </w:tabs>
        <w:ind w:left="6480" w:hanging="360"/>
      </w:pPr>
      <w:rPr>
        <w:rFonts w:ascii="Calibri" w:hAnsi="Calibri" w:hint="default"/>
      </w:rPr>
    </w:lvl>
  </w:abstractNum>
  <w:abstractNum w:abstractNumId="43" w15:restartNumberingAfterBreak="0">
    <w:nsid w:val="7C67401F"/>
    <w:multiLevelType w:val="hybridMultilevel"/>
    <w:tmpl w:val="73805C04"/>
    <w:lvl w:ilvl="0" w:tplc="327E8D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8D660D"/>
    <w:multiLevelType w:val="hybridMultilevel"/>
    <w:tmpl w:val="D13A269A"/>
    <w:lvl w:ilvl="0" w:tplc="05CE31C6">
      <w:start w:val="1"/>
      <w:numFmt w:val="bullet"/>
      <w:lvlText w:val="»"/>
      <w:lvlJc w:val="left"/>
      <w:pPr>
        <w:ind w:left="1080" w:hanging="360"/>
      </w:pPr>
      <w:rPr>
        <w:rFonts w:ascii="Arial" w:hAnsi="Arial" w:cs="Times New Roman" w:hint="default"/>
        <w:b/>
        <w:color w:val="EB8200"/>
        <w:sz w:val="20"/>
        <w:szCs w:val="16"/>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C327E0"/>
    <w:multiLevelType w:val="hybridMultilevel"/>
    <w:tmpl w:val="F084A8C0"/>
    <w:lvl w:ilvl="0" w:tplc="394EE59A">
      <w:start w:val="1"/>
      <w:numFmt w:val="bullet"/>
      <w:pStyle w:val="AppBulletA1300C"/>
      <w:lvlText w:val=""/>
      <w:lvlJc w:val="left"/>
      <w:pPr>
        <w:tabs>
          <w:tab w:val="num" w:pos="1080"/>
        </w:tabs>
        <w:ind w:left="1080" w:hanging="360"/>
      </w:pPr>
      <w:rPr>
        <w:rFonts w:ascii="Wingdings 3" w:hAnsi="Wingdings 3" w:hint="default"/>
        <w:color w:val="0078C1"/>
        <w:sz w:val="16"/>
        <w:szCs w:val="16"/>
      </w:rPr>
    </w:lvl>
    <w:lvl w:ilvl="1" w:tplc="04090019">
      <w:start w:val="1"/>
      <w:numFmt w:val="bullet"/>
      <w:lvlText w:val=""/>
      <w:lvlJc w:val="left"/>
      <w:pPr>
        <w:tabs>
          <w:tab w:val="num" w:pos="1592"/>
        </w:tabs>
        <w:ind w:left="1592" w:hanging="360"/>
      </w:pPr>
      <w:rPr>
        <w:rFonts w:ascii="Symbol" w:hAnsi="Symbol" w:hint="default"/>
        <w:color w:val="0078C1"/>
        <w:sz w:val="16"/>
        <w:szCs w:val="16"/>
      </w:rPr>
    </w:lvl>
    <w:lvl w:ilvl="2" w:tplc="0409001B">
      <w:start w:val="1"/>
      <w:numFmt w:val="bullet"/>
      <w:lvlText w:val=""/>
      <w:lvlJc w:val="left"/>
      <w:pPr>
        <w:tabs>
          <w:tab w:val="num" w:pos="2312"/>
        </w:tabs>
        <w:ind w:left="2312" w:hanging="360"/>
      </w:pPr>
      <w:rPr>
        <w:rFonts w:ascii="Wingdings" w:hAnsi="Wingdings" w:hint="default"/>
      </w:rPr>
    </w:lvl>
    <w:lvl w:ilvl="3" w:tplc="0409000F" w:tentative="1">
      <w:start w:val="1"/>
      <w:numFmt w:val="bullet"/>
      <w:lvlText w:val=""/>
      <w:lvlJc w:val="left"/>
      <w:pPr>
        <w:tabs>
          <w:tab w:val="num" w:pos="3032"/>
        </w:tabs>
        <w:ind w:left="3032" w:hanging="360"/>
      </w:pPr>
      <w:rPr>
        <w:rFonts w:ascii="Symbol" w:hAnsi="Symbol" w:hint="default"/>
      </w:rPr>
    </w:lvl>
    <w:lvl w:ilvl="4" w:tplc="04090019" w:tentative="1">
      <w:start w:val="1"/>
      <w:numFmt w:val="bullet"/>
      <w:lvlText w:val="o"/>
      <w:lvlJc w:val="left"/>
      <w:pPr>
        <w:tabs>
          <w:tab w:val="num" w:pos="3752"/>
        </w:tabs>
        <w:ind w:left="3752" w:hanging="360"/>
      </w:pPr>
      <w:rPr>
        <w:rFonts w:ascii="Courier New" w:hAnsi="Courier New" w:cs="Courier New" w:hint="default"/>
      </w:rPr>
    </w:lvl>
    <w:lvl w:ilvl="5" w:tplc="0409001B" w:tentative="1">
      <w:start w:val="1"/>
      <w:numFmt w:val="bullet"/>
      <w:lvlText w:val=""/>
      <w:lvlJc w:val="left"/>
      <w:pPr>
        <w:tabs>
          <w:tab w:val="num" w:pos="4472"/>
        </w:tabs>
        <w:ind w:left="4472" w:hanging="360"/>
      </w:pPr>
      <w:rPr>
        <w:rFonts w:ascii="Wingdings" w:hAnsi="Wingdings" w:hint="default"/>
      </w:rPr>
    </w:lvl>
    <w:lvl w:ilvl="6" w:tplc="0409000F" w:tentative="1">
      <w:start w:val="1"/>
      <w:numFmt w:val="bullet"/>
      <w:lvlText w:val=""/>
      <w:lvlJc w:val="left"/>
      <w:pPr>
        <w:tabs>
          <w:tab w:val="num" w:pos="5192"/>
        </w:tabs>
        <w:ind w:left="5192" w:hanging="360"/>
      </w:pPr>
      <w:rPr>
        <w:rFonts w:ascii="Symbol" w:hAnsi="Symbol" w:hint="default"/>
      </w:rPr>
    </w:lvl>
    <w:lvl w:ilvl="7" w:tplc="04090019" w:tentative="1">
      <w:start w:val="1"/>
      <w:numFmt w:val="bullet"/>
      <w:lvlText w:val="o"/>
      <w:lvlJc w:val="left"/>
      <w:pPr>
        <w:tabs>
          <w:tab w:val="num" w:pos="5912"/>
        </w:tabs>
        <w:ind w:left="5912" w:hanging="360"/>
      </w:pPr>
      <w:rPr>
        <w:rFonts w:ascii="Courier New" w:hAnsi="Courier New" w:cs="Courier New" w:hint="default"/>
      </w:rPr>
    </w:lvl>
    <w:lvl w:ilvl="8" w:tplc="0409001B" w:tentative="1">
      <w:start w:val="1"/>
      <w:numFmt w:val="bullet"/>
      <w:lvlText w:val=""/>
      <w:lvlJc w:val="left"/>
      <w:pPr>
        <w:tabs>
          <w:tab w:val="num" w:pos="6632"/>
        </w:tabs>
        <w:ind w:left="6632" w:hanging="360"/>
      </w:pPr>
      <w:rPr>
        <w:rFonts w:ascii="Wingdings" w:hAnsi="Wingdings" w:hint="default"/>
      </w:rPr>
    </w:lvl>
  </w:abstractNum>
  <w:num w:numId="1">
    <w:abstractNumId w:val="3"/>
  </w:num>
  <w:num w:numId="2">
    <w:abstractNumId w:val="45"/>
  </w:num>
  <w:num w:numId="3">
    <w:abstractNumId w:val="1"/>
  </w:num>
  <w:num w:numId="4">
    <w:abstractNumId w:val="25"/>
  </w:num>
  <w:num w:numId="5">
    <w:abstractNumId w:val="37"/>
  </w:num>
  <w:num w:numId="6">
    <w:abstractNumId w:val="8"/>
  </w:num>
  <w:num w:numId="7">
    <w:abstractNumId w:val="16"/>
  </w:num>
  <w:num w:numId="8">
    <w:abstractNumId w:val="5"/>
  </w:num>
  <w:num w:numId="9">
    <w:abstractNumId w:val="15"/>
  </w:num>
  <w:num w:numId="10">
    <w:abstractNumId w:val="14"/>
  </w:num>
  <w:num w:numId="11">
    <w:abstractNumId w:val="17"/>
  </w:num>
  <w:num w:numId="12">
    <w:abstractNumId w:val="44"/>
  </w:num>
  <w:num w:numId="13">
    <w:abstractNumId w:val="39"/>
  </w:num>
  <w:num w:numId="14">
    <w:abstractNumId w:val="4"/>
  </w:num>
  <w:num w:numId="15">
    <w:abstractNumId w:val="29"/>
  </w:num>
  <w:num w:numId="16">
    <w:abstractNumId w:val="36"/>
  </w:num>
  <w:num w:numId="17">
    <w:abstractNumId w:val="38"/>
  </w:num>
  <w:num w:numId="18">
    <w:abstractNumId w:val="11"/>
  </w:num>
  <w:num w:numId="19">
    <w:abstractNumId w:val="20"/>
  </w:num>
  <w:num w:numId="20">
    <w:abstractNumId w:val="6"/>
  </w:num>
  <w:num w:numId="21">
    <w:abstractNumId w:val="43"/>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17"/>
  </w:num>
  <w:num w:numId="26">
    <w:abstractNumId w:val="7"/>
  </w:num>
  <w:num w:numId="27">
    <w:abstractNumId w:val="40"/>
  </w:num>
  <w:num w:numId="28">
    <w:abstractNumId w:val="24"/>
  </w:num>
  <w:num w:numId="29">
    <w:abstractNumId w:val="21"/>
  </w:num>
  <w:num w:numId="30">
    <w:abstractNumId w:val="9"/>
  </w:num>
  <w:num w:numId="31">
    <w:abstractNumId w:val="31"/>
  </w:num>
  <w:num w:numId="32">
    <w:abstractNumId w:val="17"/>
  </w:num>
  <w:num w:numId="33">
    <w:abstractNumId w:val="17"/>
  </w:num>
  <w:num w:numId="34">
    <w:abstractNumId w:val="17"/>
  </w:num>
  <w:num w:numId="35">
    <w:abstractNumId w:val="18"/>
  </w:num>
  <w:num w:numId="36">
    <w:abstractNumId w:val="12"/>
  </w:num>
  <w:num w:numId="37">
    <w:abstractNumId w:val="41"/>
  </w:num>
  <w:num w:numId="38">
    <w:abstractNumId w:val="34"/>
  </w:num>
  <w:num w:numId="39">
    <w:abstractNumId w:val="32"/>
  </w:num>
  <w:num w:numId="40">
    <w:abstractNumId w:val="13"/>
  </w:num>
  <w:num w:numId="41">
    <w:abstractNumId w:val="23"/>
  </w:num>
  <w:num w:numId="42">
    <w:abstractNumId w:val="28"/>
  </w:num>
  <w:num w:numId="43">
    <w:abstractNumId w:val="26"/>
  </w:num>
  <w:num w:numId="44">
    <w:abstractNumId w:val="35"/>
  </w:num>
  <w:num w:numId="45">
    <w:abstractNumId w:val="42"/>
  </w:num>
  <w:num w:numId="46">
    <w:abstractNumId w:val="19"/>
  </w:num>
  <w:num w:numId="47">
    <w:abstractNumId w:val="33"/>
  </w:num>
  <w:num w:numId="48">
    <w:abstractNumId w:val="27"/>
  </w:num>
  <w:num w:numId="4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162E"/>
    <w:rsid w:val="00000151"/>
    <w:rsid w:val="0000071D"/>
    <w:rsid w:val="000013D1"/>
    <w:rsid w:val="00001FA6"/>
    <w:rsid w:val="000029B7"/>
    <w:rsid w:val="0000338D"/>
    <w:rsid w:val="0000354F"/>
    <w:rsid w:val="00004BB0"/>
    <w:rsid w:val="000055B8"/>
    <w:rsid w:val="000059B0"/>
    <w:rsid w:val="000067D7"/>
    <w:rsid w:val="0000703D"/>
    <w:rsid w:val="00010821"/>
    <w:rsid w:val="000124A2"/>
    <w:rsid w:val="00012B6A"/>
    <w:rsid w:val="000130ED"/>
    <w:rsid w:val="000137F1"/>
    <w:rsid w:val="00014906"/>
    <w:rsid w:val="000168C3"/>
    <w:rsid w:val="00020BF8"/>
    <w:rsid w:val="00021266"/>
    <w:rsid w:val="000221AA"/>
    <w:rsid w:val="000231FC"/>
    <w:rsid w:val="00023296"/>
    <w:rsid w:val="000240AC"/>
    <w:rsid w:val="000255D9"/>
    <w:rsid w:val="00025F5A"/>
    <w:rsid w:val="000278FA"/>
    <w:rsid w:val="00027C2A"/>
    <w:rsid w:val="00027F5B"/>
    <w:rsid w:val="00027FE4"/>
    <w:rsid w:val="00030FC4"/>
    <w:rsid w:val="00032718"/>
    <w:rsid w:val="00034501"/>
    <w:rsid w:val="00035194"/>
    <w:rsid w:val="00035C22"/>
    <w:rsid w:val="00035DC3"/>
    <w:rsid w:val="0003618F"/>
    <w:rsid w:val="00037F21"/>
    <w:rsid w:val="00041404"/>
    <w:rsid w:val="00041C31"/>
    <w:rsid w:val="00042CA5"/>
    <w:rsid w:val="000436BB"/>
    <w:rsid w:val="00043E47"/>
    <w:rsid w:val="0004469D"/>
    <w:rsid w:val="00044812"/>
    <w:rsid w:val="00045BDE"/>
    <w:rsid w:val="000461BC"/>
    <w:rsid w:val="0004682C"/>
    <w:rsid w:val="0004788E"/>
    <w:rsid w:val="00047A77"/>
    <w:rsid w:val="000511B2"/>
    <w:rsid w:val="0005249C"/>
    <w:rsid w:val="000538D1"/>
    <w:rsid w:val="00054D14"/>
    <w:rsid w:val="00060DA4"/>
    <w:rsid w:val="00061D99"/>
    <w:rsid w:val="00062497"/>
    <w:rsid w:val="00064F5B"/>
    <w:rsid w:val="0006541F"/>
    <w:rsid w:val="00065685"/>
    <w:rsid w:val="00065A2B"/>
    <w:rsid w:val="00067A40"/>
    <w:rsid w:val="00067A64"/>
    <w:rsid w:val="0007037D"/>
    <w:rsid w:val="000733FE"/>
    <w:rsid w:val="00073586"/>
    <w:rsid w:val="00073954"/>
    <w:rsid w:val="0007524C"/>
    <w:rsid w:val="000755DC"/>
    <w:rsid w:val="000756E0"/>
    <w:rsid w:val="00076D51"/>
    <w:rsid w:val="00081E38"/>
    <w:rsid w:val="00082BEB"/>
    <w:rsid w:val="00082C27"/>
    <w:rsid w:val="00082E65"/>
    <w:rsid w:val="00083FA3"/>
    <w:rsid w:val="0008402E"/>
    <w:rsid w:val="0008468A"/>
    <w:rsid w:val="00084DCC"/>
    <w:rsid w:val="0008631F"/>
    <w:rsid w:val="0008691C"/>
    <w:rsid w:val="000877B2"/>
    <w:rsid w:val="00090DE3"/>
    <w:rsid w:val="0009190E"/>
    <w:rsid w:val="000920DB"/>
    <w:rsid w:val="00093ADF"/>
    <w:rsid w:val="00093B13"/>
    <w:rsid w:val="00093F32"/>
    <w:rsid w:val="00095110"/>
    <w:rsid w:val="000979F4"/>
    <w:rsid w:val="00097D24"/>
    <w:rsid w:val="000A076F"/>
    <w:rsid w:val="000A109C"/>
    <w:rsid w:val="000A27BF"/>
    <w:rsid w:val="000A2B99"/>
    <w:rsid w:val="000A2C8E"/>
    <w:rsid w:val="000A3E7D"/>
    <w:rsid w:val="000A4978"/>
    <w:rsid w:val="000A5056"/>
    <w:rsid w:val="000A6C02"/>
    <w:rsid w:val="000A7473"/>
    <w:rsid w:val="000B128B"/>
    <w:rsid w:val="000B181C"/>
    <w:rsid w:val="000B1ABA"/>
    <w:rsid w:val="000B2316"/>
    <w:rsid w:val="000B2395"/>
    <w:rsid w:val="000B30C3"/>
    <w:rsid w:val="000B4D13"/>
    <w:rsid w:val="000B6D32"/>
    <w:rsid w:val="000B7B36"/>
    <w:rsid w:val="000B7BC2"/>
    <w:rsid w:val="000C14BC"/>
    <w:rsid w:val="000C2A37"/>
    <w:rsid w:val="000C2F18"/>
    <w:rsid w:val="000C3DF3"/>
    <w:rsid w:val="000C42DF"/>
    <w:rsid w:val="000C46E2"/>
    <w:rsid w:val="000C4834"/>
    <w:rsid w:val="000C5074"/>
    <w:rsid w:val="000C51D9"/>
    <w:rsid w:val="000C5C40"/>
    <w:rsid w:val="000C5D2D"/>
    <w:rsid w:val="000C7750"/>
    <w:rsid w:val="000C7D7D"/>
    <w:rsid w:val="000D0244"/>
    <w:rsid w:val="000D08F3"/>
    <w:rsid w:val="000D0B54"/>
    <w:rsid w:val="000D117B"/>
    <w:rsid w:val="000D2514"/>
    <w:rsid w:val="000D2975"/>
    <w:rsid w:val="000D3649"/>
    <w:rsid w:val="000D3B0B"/>
    <w:rsid w:val="000D5473"/>
    <w:rsid w:val="000D5B54"/>
    <w:rsid w:val="000D64FE"/>
    <w:rsid w:val="000E1370"/>
    <w:rsid w:val="000E1787"/>
    <w:rsid w:val="000E1BEC"/>
    <w:rsid w:val="000E2367"/>
    <w:rsid w:val="000E25CA"/>
    <w:rsid w:val="000E2C09"/>
    <w:rsid w:val="000E3856"/>
    <w:rsid w:val="000E42DF"/>
    <w:rsid w:val="000E4316"/>
    <w:rsid w:val="000E5110"/>
    <w:rsid w:val="000E51C3"/>
    <w:rsid w:val="000E5E93"/>
    <w:rsid w:val="000E61D2"/>
    <w:rsid w:val="000E6781"/>
    <w:rsid w:val="000E6CE9"/>
    <w:rsid w:val="000E7FB1"/>
    <w:rsid w:val="000F0188"/>
    <w:rsid w:val="000F0A3B"/>
    <w:rsid w:val="000F0D64"/>
    <w:rsid w:val="000F1140"/>
    <w:rsid w:val="000F26C5"/>
    <w:rsid w:val="000F2A84"/>
    <w:rsid w:val="000F2B33"/>
    <w:rsid w:val="000F2B74"/>
    <w:rsid w:val="000F2E03"/>
    <w:rsid w:val="000F6449"/>
    <w:rsid w:val="000F6765"/>
    <w:rsid w:val="000F6B5B"/>
    <w:rsid w:val="000F72CE"/>
    <w:rsid w:val="000F7B11"/>
    <w:rsid w:val="001013DB"/>
    <w:rsid w:val="001039FF"/>
    <w:rsid w:val="00103E28"/>
    <w:rsid w:val="00103F5E"/>
    <w:rsid w:val="0010403C"/>
    <w:rsid w:val="0010462F"/>
    <w:rsid w:val="001053B0"/>
    <w:rsid w:val="00105EED"/>
    <w:rsid w:val="00110B6F"/>
    <w:rsid w:val="00111F62"/>
    <w:rsid w:val="001124BC"/>
    <w:rsid w:val="00112B4D"/>
    <w:rsid w:val="00113502"/>
    <w:rsid w:val="001142C9"/>
    <w:rsid w:val="0011587D"/>
    <w:rsid w:val="001162AC"/>
    <w:rsid w:val="001164E1"/>
    <w:rsid w:val="00116A9E"/>
    <w:rsid w:val="00120889"/>
    <w:rsid w:val="0012100C"/>
    <w:rsid w:val="001214FF"/>
    <w:rsid w:val="00121B4D"/>
    <w:rsid w:val="00121D33"/>
    <w:rsid w:val="001239DC"/>
    <w:rsid w:val="00123A9E"/>
    <w:rsid w:val="001247FD"/>
    <w:rsid w:val="001248EF"/>
    <w:rsid w:val="00124BD5"/>
    <w:rsid w:val="00125B9B"/>
    <w:rsid w:val="00130DEA"/>
    <w:rsid w:val="001328B0"/>
    <w:rsid w:val="00132B51"/>
    <w:rsid w:val="001330D3"/>
    <w:rsid w:val="001331D5"/>
    <w:rsid w:val="00134319"/>
    <w:rsid w:val="001346EA"/>
    <w:rsid w:val="001347DE"/>
    <w:rsid w:val="00134AEB"/>
    <w:rsid w:val="00135B33"/>
    <w:rsid w:val="00136F6B"/>
    <w:rsid w:val="00136FCC"/>
    <w:rsid w:val="001428AA"/>
    <w:rsid w:val="00142B4C"/>
    <w:rsid w:val="001437DC"/>
    <w:rsid w:val="001447CE"/>
    <w:rsid w:val="00144F02"/>
    <w:rsid w:val="00145678"/>
    <w:rsid w:val="001458F2"/>
    <w:rsid w:val="0014616B"/>
    <w:rsid w:val="00146490"/>
    <w:rsid w:val="001477DD"/>
    <w:rsid w:val="001500D2"/>
    <w:rsid w:val="00151C08"/>
    <w:rsid w:val="0015229B"/>
    <w:rsid w:val="001530DB"/>
    <w:rsid w:val="00155649"/>
    <w:rsid w:val="00155E26"/>
    <w:rsid w:val="00156E37"/>
    <w:rsid w:val="00157BEF"/>
    <w:rsid w:val="00160DE7"/>
    <w:rsid w:val="00161097"/>
    <w:rsid w:val="00161D13"/>
    <w:rsid w:val="001620CF"/>
    <w:rsid w:val="00162DE8"/>
    <w:rsid w:val="00163353"/>
    <w:rsid w:val="001647B4"/>
    <w:rsid w:val="0016532F"/>
    <w:rsid w:val="001661C4"/>
    <w:rsid w:val="001675CD"/>
    <w:rsid w:val="00171120"/>
    <w:rsid w:val="00171914"/>
    <w:rsid w:val="00172911"/>
    <w:rsid w:val="00174805"/>
    <w:rsid w:val="00174C0D"/>
    <w:rsid w:val="001751FE"/>
    <w:rsid w:val="001760B2"/>
    <w:rsid w:val="00176100"/>
    <w:rsid w:val="001769CB"/>
    <w:rsid w:val="00176E64"/>
    <w:rsid w:val="00177504"/>
    <w:rsid w:val="001775E7"/>
    <w:rsid w:val="00177E45"/>
    <w:rsid w:val="00180003"/>
    <w:rsid w:val="00180BBC"/>
    <w:rsid w:val="00180DD3"/>
    <w:rsid w:val="001825A3"/>
    <w:rsid w:val="0018339F"/>
    <w:rsid w:val="001833C6"/>
    <w:rsid w:val="0018437B"/>
    <w:rsid w:val="00184646"/>
    <w:rsid w:val="0018487A"/>
    <w:rsid w:val="00184C54"/>
    <w:rsid w:val="001850BE"/>
    <w:rsid w:val="001874A5"/>
    <w:rsid w:val="001874B8"/>
    <w:rsid w:val="00187768"/>
    <w:rsid w:val="001878DE"/>
    <w:rsid w:val="001909E6"/>
    <w:rsid w:val="00192795"/>
    <w:rsid w:val="001930C7"/>
    <w:rsid w:val="00193989"/>
    <w:rsid w:val="00193D61"/>
    <w:rsid w:val="001951CB"/>
    <w:rsid w:val="0019531A"/>
    <w:rsid w:val="00197236"/>
    <w:rsid w:val="001A05EF"/>
    <w:rsid w:val="001A1232"/>
    <w:rsid w:val="001A15A7"/>
    <w:rsid w:val="001A231A"/>
    <w:rsid w:val="001A2F3F"/>
    <w:rsid w:val="001A366D"/>
    <w:rsid w:val="001A4462"/>
    <w:rsid w:val="001A7105"/>
    <w:rsid w:val="001A7DF5"/>
    <w:rsid w:val="001A7FE3"/>
    <w:rsid w:val="001B0BAE"/>
    <w:rsid w:val="001B10AF"/>
    <w:rsid w:val="001B13CE"/>
    <w:rsid w:val="001B1540"/>
    <w:rsid w:val="001B1F23"/>
    <w:rsid w:val="001B221C"/>
    <w:rsid w:val="001B4093"/>
    <w:rsid w:val="001B5207"/>
    <w:rsid w:val="001B58A0"/>
    <w:rsid w:val="001B6A8A"/>
    <w:rsid w:val="001B796A"/>
    <w:rsid w:val="001C19FD"/>
    <w:rsid w:val="001C1A7B"/>
    <w:rsid w:val="001C1B64"/>
    <w:rsid w:val="001C1F39"/>
    <w:rsid w:val="001C22E3"/>
    <w:rsid w:val="001C373A"/>
    <w:rsid w:val="001C3E17"/>
    <w:rsid w:val="001C49B4"/>
    <w:rsid w:val="001C5745"/>
    <w:rsid w:val="001C6BFC"/>
    <w:rsid w:val="001C7B17"/>
    <w:rsid w:val="001D09A2"/>
    <w:rsid w:val="001D0B2D"/>
    <w:rsid w:val="001D1240"/>
    <w:rsid w:val="001D12AD"/>
    <w:rsid w:val="001D1330"/>
    <w:rsid w:val="001D296B"/>
    <w:rsid w:val="001D35BD"/>
    <w:rsid w:val="001D393B"/>
    <w:rsid w:val="001D67FA"/>
    <w:rsid w:val="001D6B65"/>
    <w:rsid w:val="001E2933"/>
    <w:rsid w:val="001E2B53"/>
    <w:rsid w:val="001E3049"/>
    <w:rsid w:val="001E3C25"/>
    <w:rsid w:val="001E4374"/>
    <w:rsid w:val="001E5B27"/>
    <w:rsid w:val="001E65D5"/>
    <w:rsid w:val="001E6AF6"/>
    <w:rsid w:val="001E6E9E"/>
    <w:rsid w:val="001E774C"/>
    <w:rsid w:val="001F02A0"/>
    <w:rsid w:val="001F1ABE"/>
    <w:rsid w:val="001F2307"/>
    <w:rsid w:val="001F2803"/>
    <w:rsid w:val="001F33BF"/>
    <w:rsid w:val="001F4339"/>
    <w:rsid w:val="001F4C7C"/>
    <w:rsid w:val="001F4D01"/>
    <w:rsid w:val="001F56A2"/>
    <w:rsid w:val="001F7186"/>
    <w:rsid w:val="0020003A"/>
    <w:rsid w:val="002002C1"/>
    <w:rsid w:val="002015B2"/>
    <w:rsid w:val="00201CD6"/>
    <w:rsid w:val="00202263"/>
    <w:rsid w:val="0020369A"/>
    <w:rsid w:val="00203F37"/>
    <w:rsid w:val="002052F2"/>
    <w:rsid w:val="00205C9D"/>
    <w:rsid w:val="00206357"/>
    <w:rsid w:val="0021057A"/>
    <w:rsid w:val="00210C50"/>
    <w:rsid w:val="00210C6D"/>
    <w:rsid w:val="002113B1"/>
    <w:rsid w:val="00211507"/>
    <w:rsid w:val="00212ECD"/>
    <w:rsid w:val="00214172"/>
    <w:rsid w:val="002145FC"/>
    <w:rsid w:val="002149E9"/>
    <w:rsid w:val="00215B60"/>
    <w:rsid w:val="00216B2D"/>
    <w:rsid w:val="00217C19"/>
    <w:rsid w:val="00220192"/>
    <w:rsid w:val="00220EBF"/>
    <w:rsid w:val="00221462"/>
    <w:rsid w:val="00222A1E"/>
    <w:rsid w:val="00222ACF"/>
    <w:rsid w:val="00222B42"/>
    <w:rsid w:val="002243C4"/>
    <w:rsid w:val="00224840"/>
    <w:rsid w:val="00226583"/>
    <w:rsid w:val="00226819"/>
    <w:rsid w:val="00226BB1"/>
    <w:rsid w:val="00226BF7"/>
    <w:rsid w:val="002317AE"/>
    <w:rsid w:val="002319B0"/>
    <w:rsid w:val="00232C92"/>
    <w:rsid w:val="00232EE4"/>
    <w:rsid w:val="002331EA"/>
    <w:rsid w:val="00236A10"/>
    <w:rsid w:val="00237F65"/>
    <w:rsid w:val="00240AF8"/>
    <w:rsid w:val="00242161"/>
    <w:rsid w:val="0024567F"/>
    <w:rsid w:val="0024609E"/>
    <w:rsid w:val="00246114"/>
    <w:rsid w:val="00247035"/>
    <w:rsid w:val="00251A15"/>
    <w:rsid w:val="0025207D"/>
    <w:rsid w:val="002525C9"/>
    <w:rsid w:val="00253CDB"/>
    <w:rsid w:val="00253F22"/>
    <w:rsid w:val="002554BF"/>
    <w:rsid w:val="00255ED6"/>
    <w:rsid w:val="00257FA1"/>
    <w:rsid w:val="00260A4E"/>
    <w:rsid w:val="002610DA"/>
    <w:rsid w:val="002626AE"/>
    <w:rsid w:val="00262F77"/>
    <w:rsid w:val="00264148"/>
    <w:rsid w:val="00264C45"/>
    <w:rsid w:val="00265469"/>
    <w:rsid w:val="00265495"/>
    <w:rsid w:val="0026727D"/>
    <w:rsid w:val="0026745F"/>
    <w:rsid w:val="00270748"/>
    <w:rsid w:val="002708AD"/>
    <w:rsid w:val="0027142D"/>
    <w:rsid w:val="002715E5"/>
    <w:rsid w:val="00272270"/>
    <w:rsid w:val="002724EF"/>
    <w:rsid w:val="0027296E"/>
    <w:rsid w:val="00274220"/>
    <w:rsid w:val="00274D0C"/>
    <w:rsid w:val="002766A7"/>
    <w:rsid w:val="00277497"/>
    <w:rsid w:val="00277608"/>
    <w:rsid w:val="002806D0"/>
    <w:rsid w:val="00280D1C"/>
    <w:rsid w:val="002816C1"/>
    <w:rsid w:val="00281814"/>
    <w:rsid w:val="00282240"/>
    <w:rsid w:val="00283677"/>
    <w:rsid w:val="00283E1C"/>
    <w:rsid w:val="00283E35"/>
    <w:rsid w:val="00284967"/>
    <w:rsid w:val="002850ED"/>
    <w:rsid w:val="00285409"/>
    <w:rsid w:val="00285673"/>
    <w:rsid w:val="00286997"/>
    <w:rsid w:val="00291B03"/>
    <w:rsid w:val="00293603"/>
    <w:rsid w:val="00293B5F"/>
    <w:rsid w:val="0029427A"/>
    <w:rsid w:val="00295158"/>
    <w:rsid w:val="002965F1"/>
    <w:rsid w:val="00297016"/>
    <w:rsid w:val="002978FD"/>
    <w:rsid w:val="002A0B19"/>
    <w:rsid w:val="002A0BD7"/>
    <w:rsid w:val="002A18A2"/>
    <w:rsid w:val="002A27B0"/>
    <w:rsid w:val="002A3AAB"/>
    <w:rsid w:val="002A43CB"/>
    <w:rsid w:val="002A5261"/>
    <w:rsid w:val="002A54B4"/>
    <w:rsid w:val="002A56D9"/>
    <w:rsid w:val="002A6948"/>
    <w:rsid w:val="002A6DF7"/>
    <w:rsid w:val="002B0384"/>
    <w:rsid w:val="002B0B82"/>
    <w:rsid w:val="002B148F"/>
    <w:rsid w:val="002B2CC1"/>
    <w:rsid w:val="002B3697"/>
    <w:rsid w:val="002B5F13"/>
    <w:rsid w:val="002B6492"/>
    <w:rsid w:val="002B7607"/>
    <w:rsid w:val="002B7B1B"/>
    <w:rsid w:val="002B7CB0"/>
    <w:rsid w:val="002B7E5E"/>
    <w:rsid w:val="002B7F12"/>
    <w:rsid w:val="002C042C"/>
    <w:rsid w:val="002C10BB"/>
    <w:rsid w:val="002C319A"/>
    <w:rsid w:val="002C3E2E"/>
    <w:rsid w:val="002C6131"/>
    <w:rsid w:val="002C7332"/>
    <w:rsid w:val="002D13ED"/>
    <w:rsid w:val="002D1832"/>
    <w:rsid w:val="002D18EF"/>
    <w:rsid w:val="002D26DE"/>
    <w:rsid w:val="002D2BD1"/>
    <w:rsid w:val="002D3ABE"/>
    <w:rsid w:val="002D40C6"/>
    <w:rsid w:val="002D4661"/>
    <w:rsid w:val="002D4B35"/>
    <w:rsid w:val="002D4B40"/>
    <w:rsid w:val="002D4B92"/>
    <w:rsid w:val="002D52FD"/>
    <w:rsid w:val="002D58B4"/>
    <w:rsid w:val="002D5C8F"/>
    <w:rsid w:val="002D79E7"/>
    <w:rsid w:val="002D7CAF"/>
    <w:rsid w:val="002D7D6B"/>
    <w:rsid w:val="002E0A89"/>
    <w:rsid w:val="002E40ED"/>
    <w:rsid w:val="002E520F"/>
    <w:rsid w:val="002E559F"/>
    <w:rsid w:val="002E56F4"/>
    <w:rsid w:val="002E6A4E"/>
    <w:rsid w:val="002E730D"/>
    <w:rsid w:val="002E7433"/>
    <w:rsid w:val="002E780E"/>
    <w:rsid w:val="002F0D79"/>
    <w:rsid w:val="002F2C55"/>
    <w:rsid w:val="002F2F98"/>
    <w:rsid w:val="002F5CA3"/>
    <w:rsid w:val="002F6B9C"/>
    <w:rsid w:val="002F79C3"/>
    <w:rsid w:val="003018F0"/>
    <w:rsid w:val="00302CC3"/>
    <w:rsid w:val="003031E6"/>
    <w:rsid w:val="00303D31"/>
    <w:rsid w:val="00304B01"/>
    <w:rsid w:val="00305B45"/>
    <w:rsid w:val="00306605"/>
    <w:rsid w:val="00307C14"/>
    <w:rsid w:val="003109FF"/>
    <w:rsid w:val="0031124B"/>
    <w:rsid w:val="0031343C"/>
    <w:rsid w:val="00313E7E"/>
    <w:rsid w:val="00314B13"/>
    <w:rsid w:val="00314D60"/>
    <w:rsid w:val="00315A09"/>
    <w:rsid w:val="00315B3D"/>
    <w:rsid w:val="0031752F"/>
    <w:rsid w:val="00317FBF"/>
    <w:rsid w:val="00320A1F"/>
    <w:rsid w:val="00320EA9"/>
    <w:rsid w:val="0032287F"/>
    <w:rsid w:val="003235A2"/>
    <w:rsid w:val="00324EFE"/>
    <w:rsid w:val="00327DEB"/>
    <w:rsid w:val="00330084"/>
    <w:rsid w:val="00332544"/>
    <w:rsid w:val="0033262A"/>
    <w:rsid w:val="0033309C"/>
    <w:rsid w:val="0033342D"/>
    <w:rsid w:val="003337BC"/>
    <w:rsid w:val="00334B8F"/>
    <w:rsid w:val="003365E6"/>
    <w:rsid w:val="00341C7A"/>
    <w:rsid w:val="0034343D"/>
    <w:rsid w:val="003436A6"/>
    <w:rsid w:val="00343BBB"/>
    <w:rsid w:val="0034506B"/>
    <w:rsid w:val="0034590A"/>
    <w:rsid w:val="00345AC9"/>
    <w:rsid w:val="0034626C"/>
    <w:rsid w:val="00346391"/>
    <w:rsid w:val="00346D2E"/>
    <w:rsid w:val="00347415"/>
    <w:rsid w:val="00347767"/>
    <w:rsid w:val="00347774"/>
    <w:rsid w:val="00347E34"/>
    <w:rsid w:val="003503BF"/>
    <w:rsid w:val="00350EB0"/>
    <w:rsid w:val="00351367"/>
    <w:rsid w:val="0035259B"/>
    <w:rsid w:val="00352D7A"/>
    <w:rsid w:val="00353A44"/>
    <w:rsid w:val="00355517"/>
    <w:rsid w:val="00355901"/>
    <w:rsid w:val="00356276"/>
    <w:rsid w:val="00356CF6"/>
    <w:rsid w:val="00361EE8"/>
    <w:rsid w:val="00362411"/>
    <w:rsid w:val="00362671"/>
    <w:rsid w:val="00363F10"/>
    <w:rsid w:val="003653BC"/>
    <w:rsid w:val="0036639F"/>
    <w:rsid w:val="003719F6"/>
    <w:rsid w:val="00372A40"/>
    <w:rsid w:val="00373417"/>
    <w:rsid w:val="00374B50"/>
    <w:rsid w:val="00375647"/>
    <w:rsid w:val="00375AA7"/>
    <w:rsid w:val="00376563"/>
    <w:rsid w:val="00376D33"/>
    <w:rsid w:val="00376F9F"/>
    <w:rsid w:val="00380A73"/>
    <w:rsid w:val="00380ECD"/>
    <w:rsid w:val="00381811"/>
    <w:rsid w:val="003826BB"/>
    <w:rsid w:val="00382A2C"/>
    <w:rsid w:val="00384145"/>
    <w:rsid w:val="00384545"/>
    <w:rsid w:val="00384D2D"/>
    <w:rsid w:val="00385168"/>
    <w:rsid w:val="003856B6"/>
    <w:rsid w:val="0038636A"/>
    <w:rsid w:val="00387FA2"/>
    <w:rsid w:val="0039018E"/>
    <w:rsid w:val="00390ACF"/>
    <w:rsid w:val="00391284"/>
    <w:rsid w:val="00392F85"/>
    <w:rsid w:val="003935F4"/>
    <w:rsid w:val="003949E3"/>
    <w:rsid w:val="0039525B"/>
    <w:rsid w:val="003967C7"/>
    <w:rsid w:val="003970EA"/>
    <w:rsid w:val="003A039F"/>
    <w:rsid w:val="003A0416"/>
    <w:rsid w:val="003A0CC4"/>
    <w:rsid w:val="003A17E6"/>
    <w:rsid w:val="003A3383"/>
    <w:rsid w:val="003A7AD3"/>
    <w:rsid w:val="003B0FBC"/>
    <w:rsid w:val="003B1191"/>
    <w:rsid w:val="003B19D9"/>
    <w:rsid w:val="003B3033"/>
    <w:rsid w:val="003B486E"/>
    <w:rsid w:val="003B5F00"/>
    <w:rsid w:val="003B60A3"/>
    <w:rsid w:val="003B61D1"/>
    <w:rsid w:val="003B6DB1"/>
    <w:rsid w:val="003B6E07"/>
    <w:rsid w:val="003B7C92"/>
    <w:rsid w:val="003C120E"/>
    <w:rsid w:val="003C244E"/>
    <w:rsid w:val="003C2BAC"/>
    <w:rsid w:val="003C2F8E"/>
    <w:rsid w:val="003C380F"/>
    <w:rsid w:val="003C4CBB"/>
    <w:rsid w:val="003C5745"/>
    <w:rsid w:val="003C583F"/>
    <w:rsid w:val="003C623A"/>
    <w:rsid w:val="003C666B"/>
    <w:rsid w:val="003C7A96"/>
    <w:rsid w:val="003C7D7F"/>
    <w:rsid w:val="003D1125"/>
    <w:rsid w:val="003D20C0"/>
    <w:rsid w:val="003D2F6D"/>
    <w:rsid w:val="003D3BB1"/>
    <w:rsid w:val="003D3C64"/>
    <w:rsid w:val="003D3E60"/>
    <w:rsid w:val="003D3F89"/>
    <w:rsid w:val="003D454D"/>
    <w:rsid w:val="003D4C55"/>
    <w:rsid w:val="003D5EDF"/>
    <w:rsid w:val="003D5F13"/>
    <w:rsid w:val="003D6940"/>
    <w:rsid w:val="003D6E44"/>
    <w:rsid w:val="003D7533"/>
    <w:rsid w:val="003E0237"/>
    <w:rsid w:val="003E04E8"/>
    <w:rsid w:val="003E0CDA"/>
    <w:rsid w:val="003E1B23"/>
    <w:rsid w:val="003E1BA6"/>
    <w:rsid w:val="003E2CEC"/>
    <w:rsid w:val="003E3300"/>
    <w:rsid w:val="003E3E6B"/>
    <w:rsid w:val="003E3E7E"/>
    <w:rsid w:val="003E47BD"/>
    <w:rsid w:val="003E4CCB"/>
    <w:rsid w:val="003E5F88"/>
    <w:rsid w:val="003E7331"/>
    <w:rsid w:val="003F0868"/>
    <w:rsid w:val="003F3319"/>
    <w:rsid w:val="003F4F7E"/>
    <w:rsid w:val="003F5C07"/>
    <w:rsid w:val="003F6133"/>
    <w:rsid w:val="003F6EDE"/>
    <w:rsid w:val="003F7653"/>
    <w:rsid w:val="004005C7"/>
    <w:rsid w:val="00400E3A"/>
    <w:rsid w:val="00401A09"/>
    <w:rsid w:val="00401A1A"/>
    <w:rsid w:val="004024A5"/>
    <w:rsid w:val="00404FDD"/>
    <w:rsid w:val="0040505A"/>
    <w:rsid w:val="004064AF"/>
    <w:rsid w:val="00407C3A"/>
    <w:rsid w:val="00407E86"/>
    <w:rsid w:val="004110D5"/>
    <w:rsid w:val="0041171F"/>
    <w:rsid w:val="004119CE"/>
    <w:rsid w:val="00414111"/>
    <w:rsid w:val="00414390"/>
    <w:rsid w:val="00416283"/>
    <w:rsid w:val="0041682D"/>
    <w:rsid w:val="00422143"/>
    <w:rsid w:val="004232B8"/>
    <w:rsid w:val="00423EC2"/>
    <w:rsid w:val="00424D18"/>
    <w:rsid w:val="00425ECD"/>
    <w:rsid w:val="0042640B"/>
    <w:rsid w:val="0042729C"/>
    <w:rsid w:val="0043060C"/>
    <w:rsid w:val="00430915"/>
    <w:rsid w:val="00430A05"/>
    <w:rsid w:val="004312A2"/>
    <w:rsid w:val="004325B6"/>
    <w:rsid w:val="00434158"/>
    <w:rsid w:val="004353CC"/>
    <w:rsid w:val="00435DAD"/>
    <w:rsid w:val="004368A7"/>
    <w:rsid w:val="00437832"/>
    <w:rsid w:val="00437D41"/>
    <w:rsid w:val="00442465"/>
    <w:rsid w:val="004429E4"/>
    <w:rsid w:val="0044351F"/>
    <w:rsid w:val="00445EA6"/>
    <w:rsid w:val="00446D04"/>
    <w:rsid w:val="00447CDE"/>
    <w:rsid w:val="00450A35"/>
    <w:rsid w:val="00451511"/>
    <w:rsid w:val="00451C74"/>
    <w:rsid w:val="00451D3D"/>
    <w:rsid w:val="00453189"/>
    <w:rsid w:val="004535B5"/>
    <w:rsid w:val="00453848"/>
    <w:rsid w:val="004546DF"/>
    <w:rsid w:val="004563DC"/>
    <w:rsid w:val="0045672C"/>
    <w:rsid w:val="00456B60"/>
    <w:rsid w:val="00457548"/>
    <w:rsid w:val="004578B6"/>
    <w:rsid w:val="00457E62"/>
    <w:rsid w:val="00460CA3"/>
    <w:rsid w:val="00461BE5"/>
    <w:rsid w:val="00462BA8"/>
    <w:rsid w:val="00463292"/>
    <w:rsid w:val="00464C88"/>
    <w:rsid w:val="00465127"/>
    <w:rsid w:val="004657DF"/>
    <w:rsid w:val="00466F32"/>
    <w:rsid w:val="00467314"/>
    <w:rsid w:val="00467D35"/>
    <w:rsid w:val="0047064A"/>
    <w:rsid w:val="00472112"/>
    <w:rsid w:val="0047378E"/>
    <w:rsid w:val="00474A46"/>
    <w:rsid w:val="00475E25"/>
    <w:rsid w:val="0047601B"/>
    <w:rsid w:val="00476D2B"/>
    <w:rsid w:val="0047716F"/>
    <w:rsid w:val="0047757A"/>
    <w:rsid w:val="00477743"/>
    <w:rsid w:val="00477F38"/>
    <w:rsid w:val="00480522"/>
    <w:rsid w:val="00480CB8"/>
    <w:rsid w:val="004817FC"/>
    <w:rsid w:val="004819A9"/>
    <w:rsid w:val="00482D03"/>
    <w:rsid w:val="00487D4F"/>
    <w:rsid w:val="00490496"/>
    <w:rsid w:val="00490B09"/>
    <w:rsid w:val="0049141F"/>
    <w:rsid w:val="00491D29"/>
    <w:rsid w:val="00493319"/>
    <w:rsid w:val="0049555B"/>
    <w:rsid w:val="00495932"/>
    <w:rsid w:val="00497294"/>
    <w:rsid w:val="00497AEE"/>
    <w:rsid w:val="004A0167"/>
    <w:rsid w:val="004A0815"/>
    <w:rsid w:val="004A1491"/>
    <w:rsid w:val="004A24BB"/>
    <w:rsid w:val="004A258F"/>
    <w:rsid w:val="004A2F97"/>
    <w:rsid w:val="004A35C2"/>
    <w:rsid w:val="004A387F"/>
    <w:rsid w:val="004A67D6"/>
    <w:rsid w:val="004A6CC2"/>
    <w:rsid w:val="004A6F10"/>
    <w:rsid w:val="004A700E"/>
    <w:rsid w:val="004B08A2"/>
    <w:rsid w:val="004B12EA"/>
    <w:rsid w:val="004B1470"/>
    <w:rsid w:val="004B1A36"/>
    <w:rsid w:val="004B1D3A"/>
    <w:rsid w:val="004B2743"/>
    <w:rsid w:val="004B2983"/>
    <w:rsid w:val="004B3FE1"/>
    <w:rsid w:val="004B4899"/>
    <w:rsid w:val="004B5B2A"/>
    <w:rsid w:val="004B6C66"/>
    <w:rsid w:val="004B6F1E"/>
    <w:rsid w:val="004B73DE"/>
    <w:rsid w:val="004B7570"/>
    <w:rsid w:val="004B760E"/>
    <w:rsid w:val="004B7E21"/>
    <w:rsid w:val="004C206F"/>
    <w:rsid w:val="004C34DC"/>
    <w:rsid w:val="004C3B69"/>
    <w:rsid w:val="004C43EA"/>
    <w:rsid w:val="004C4478"/>
    <w:rsid w:val="004C4FC5"/>
    <w:rsid w:val="004C5453"/>
    <w:rsid w:val="004C62A0"/>
    <w:rsid w:val="004C65B3"/>
    <w:rsid w:val="004C6808"/>
    <w:rsid w:val="004C6CA7"/>
    <w:rsid w:val="004C6FF2"/>
    <w:rsid w:val="004C7517"/>
    <w:rsid w:val="004C7E76"/>
    <w:rsid w:val="004D0F16"/>
    <w:rsid w:val="004D113F"/>
    <w:rsid w:val="004D36A0"/>
    <w:rsid w:val="004D3700"/>
    <w:rsid w:val="004D3F24"/>
    <w:rsid w:val="004D4B87"/>
    <w:rsid w:val="004D4FEA"/>
    <w:rsid w:val="004D72EF"/>
    <w:rsid w:val="004E09BC"/>
    <w:rsid w:val="004E1A9D"/>
    <w:rsid w:val="004E5128"/>
    <w:rsid w:val="004E52FC"/>
    <w:rsid w:val="004E63CC"/>
    <w:rsid w:val="004E6869"/>
    <w:rsid w:val="004E79D9"/>
    <w:rsid w:val="004F0861"/>
    <w:rsid w:val="004F0F76"/>
    <w:rsid w:val="004F104F"/>
    <w:rsid w:val="004F17A7"/>
    <w:rsid w:val="004F1E6A"/>
    <w:rsid w:val="004F2240"/>
    <w:rsid w:val="004F284C"/>
    <w:rsid w:val="004F3BF7"/>
    <w:rsid w:val="004F63C3"/>
    <w:rsid w:val="004F6A36"/>
    <w:rsid w:val="004F7151"/>
    <w:rsid w:val="004F7717"/>
    <w:rsid w:val="004F777B"/>
    <w:rsid w:val="00500D63"/>
    <w:rsid w:val="00500DAF"/>
    <w:rsid w:val="00503AFF"/>
    <w:rsid w:val="00503F47"/>
    <w:rsid w:val="00504F1A"/>
    <w:rsid w:val="0050505A"/>
    <w:rsid w:val="00505FC2"/>
    <w:rsid w:val="00506311"/>
    <w:rsid w:val="005074F9"/>
    <w:rsid w:val="00507CA3"/>
    <w:rsid w:val="00510B4B"/>
    <w:rsid w:val="00511943"/>
    <w:rsid w:val="00511968"/>
    <w:rsid w:val="00513531"/>
    <w:rsid w:val="005177C9"/>
    <w:rsid w:val="00517F52"/>
    <w:rsid w:val="0052044D"/>
    <w:rsid w:val="0052087F"/>
    <w:rsid w:val="00520D54"/>
    <w:rsid w:val="00522708"/>
    <w:rsid w:val="00522D9C"/>
    <w:rsid w:val="00522F62"/>
    <w:rsid w:val="0052335B"/>
    <w:rsid w:val="005236D6"/>
    <w:rsid w:val="005256E2"/>
    <w:rsid w:val="005260B5"/>
    <w:rsid w:val="00526712"/>
    <w:rsid w:val="00526EAA"/>
    <w:rsid w:val="005271BB"/>
    <w:rsid w:val="00530425"/>
    <w:rsid w:val="00530E84"/>
    <w:rsid w:val="00530EED"/>
    <w:rsid w:val="005313E5"/>
    <w:rsid w:val="00531A1C"/>
    <w:rsid w:val="00532417"/>
    <w:rsid w:val="0053606E"/>
    <w:rsid w:val="00536C1A"/>
    <w:rsid w:val="005377DF"/>
    <w:rsid w:val="00540172"/>
    <w:rsid w:val="00541ABA"/>
    <w:rsid w:val="0054263E"/>
    <w:rsid w:val="005433B4"/>
    <w:rsid w:val="0054530E"/>
    <w:rsid w:val="00545856"/>
    <w:rsid w:val="00545C97"/>
    <w:rsid w:val="0054637F"/>
    <w:rsid w:val="0054650B"/>
    <w:rsid w:val="005471C0"/>
    <w:rsid w:val="0055080F"/>
    <w:rsid w:val="00552095"/>
    <w:rsid w:val="0055248D"/>
    <w:rsid w:val="00552E0C"/>
    <w:rsid w:val="0055338E"/>
    <w:rsid w:val="00553429"/>
    <w:rsid w:val="005550F5"/>
    <w:rsid w:val="00555A74"/>
    <w:rsid w:val="00555E18"/>
    <w:rsid w:val="0056058D"/>
    <w:rsid w:val="00561BB7"/>
    <w:rsid w:val="00561ED7"/>
    <w:rsid w:val="00562437"/>
    <w:rsid w:val="005626F4"/>
    <w:rsid w:val="005627A8"/>
    <w:rsid w:val="005646EE"/>
    <w:rsid w:val="00566AB1"/>
    <w:rsid w:val="00567101"/>
    <w:rsid w:val="005703BF"/>
    <w:rsid w:val="005728A3"/>
    <w:rsid w:val="00572C9C"/>
    <w:rsid w:val="005736B7"/>
    <w:rsid w:val="00573BA1"/>
    <w:rsid w:val="00574239"/>
    <w:rsid w:val="00574990"/>
    <w:rsid w:val="005751E0"/>
    <w:rsid w:val="00575756"/>
    <w:rsid w:val="00576E37"/>
    <w:rsid w:val="00577A28"/>
    <w:rsid w:val="00577F6A"/>
    <w:rsid w:val="00581060"/>
    <w:rsid w:val="005827BE"/>
    <w:rsid w:val="00583026"/>
    <w:rsid w:val="0059022C"/>
    <w:rsid w:val="005910E4"/>
    <w:rsid w:val="00592059"/>
    <w:rsid w:val="005929FD"/>
    <w:rsid w:val="00593394"/>
    <w:rsid w:val="00594ED9"/>
    <w:rsid w:val="00595540"/>
    <w:rsid w:val="0059595A"/>
    <w:rsid w:val="00595CEC"/>
    <w:rsid w:val="005A16A9"/>
    <w:rsid w:val="005A19B2"/>
    <w:rsid w:val="005A1FA4"/>
    <w:rsid w:val="005A3063"/>
    <w:rsid w:val="005A31E1"/>
    <w:rsid w:val="005A3D21"/>
    <w:rsid w:val="005A4ADD"/>
    <w:rsid w:val="005A4DDD"/>
    <w:rsid w:val="005A4EBA"/>
    <w:rsid w:val="005B0307"/>
    <w:rsid w:val="005B053B"/>
    <w:rsid w:val="005B0E98"/>
    <w:rsid w:val="005B4159"/>
    <w:rsid w:val="005B41F7"/>
    <w:rsid w:val="005B4942"/>
    <w:rsid w:val="005B5168"/>
    <w:rsid w:val="005B52CF"/>
    <w:rsid w:val="005B6871"/>
    <w:rsid w:val="005C061C"/>
    <w:rsid w:val="005C0B49"/>
    <w:rsid w:val="005C1187"/>
    <w:rsid w:val="005C171B"/>
    <w:rsid w:val="005C1849"/>
    <w:rsid w:val="005C2205"/>
    <w:rsid w:val="005C3922"/>
    <w:rsid w:val="005C3A27"/>
    <w:rsid w:val="005C5156"/>
    <w:rsid w:val="005C78FD"/>
    <w:rsid w:val="005D0282"/>
    <w:rsid w:val="005D0382"/>
    <w:rsid w:val="005D0DC6"/>
    <w:rsid w:val="005D0FCF"/>
    <w:rsid w:val="005D11B8"/>
    <w:rsid w:val="005D1FE5"/>
    <w:rsid w:val="005D3322"/>
    <w:rsid w:val="005D3A51"/>
    <w:rsid w:val="005D4028"/>
    <w:rsid w:val="005D5C34"/>
    <w:rsid w:val="005D5CFB"/>
    <w:rsid w:val="005D7092"/>
    <w:rsid w:val="005D7471"/>
    <w:rsid w:val="005D7F77"/>
    <w:rsid w:val="005E01F3"/>
    <w:rsid w:val="005E1283"/>
    <w:rsid w:val="005E2786"/>
    <w:rsid w:val="005E334A"/>
    <w:rsid w:val="005E440A"/>
    <w:rsid w:val="005E447A"/>
    <w:rsid w:val="005E48FB"/>
    <w:rsid w:val="005E5517"/>
    <w:rsid w:val="005E5CB3"/>
    <w:rsid w:val="005E7D62"/>
    <w:rsid w:val="005E7E43"/>
    <w:rsid w:val="005F18D4"/>
    <w:rsid w:val="005F21F0"/>
    <w:rsid w:val="005F27E5"/>
    <w:rsid w:val="005F3686"/>
    <w:rsid w:val="005F37CD"/>
    <w:rsid w:val="005F3F3C"/>
    <w:rsid w:val="005F488C"/>
    <w:rsid w:val="005F676E"/>
    <w:rsid w:val="005F7B68"/>
    <w:rsid w:val="005F7F68"/>
    <w:rsid w:val="0060250D"/>
    <w:rsid w:val="00603527"/>
    <w:rsid w:val="006043EB"/>
    <w:rsid w:val="00604698"/>
    <w:rsid w:val="0060486B"/>
    <w:rsid w:val="006051D8"/>
    <w:rsid w:val="00605215"/>
    <w:rsid w:val="00605808"/>
    <w:rsid w:val="00605995"/>
    <w:rsid w:val="00605E78"/>
    <w:rsid w:val="0060695D"/>
    <w:rsid w:val="006069C0"/>
    <w:rsid w:val="00606D3A"/>
    <w:rsid w:val="00610789"/>
    <w:rsid w:val="006119BB"/>
    <w:rsid w:val="00612A85"/>
    <w:rsid w:val="00614EC7"/>
    <w:rsid w:val="00617352"/>
    <w:rsid w:val="00621127"/>
    <w:rsid w:val="0062129A"/>
    <w:rsid w:val="00621AF2"/>
    <w:rsid w:val="00621B93"/>
    <w:rsid w:val="00622113"/>
    <w:rsid w:val="00622B7E"/>
    <w:rsid w:val="0062399E"/>
    <w:rsid w:val="00625402"/>
    <w:rsid w:val="006276F0"/>
    <w:rsid w:val="00627768"/>
    <w:rsid w:val="0063096D"/>
    <w:rsid w:val="00630981"/>
    <w:rsid w:val="00630EEC"/>
    <w:rsid w:val="0063277C"/>
    <w:rsid w:val="00632B89"/>
    <w:rsid w:val="006332AC"/>
    <w:rsid w:val="006338E4"/>
    <w:rsid w:val="0063413F"/>
    <w:rsid w:val="00635B6E"/>
    <w:rsid w:val="006364AE"/>
    <w:rsid w:val="00636CA2"/>
    <w:rsid w:val="006422E1"/>
    <w:rsid w:val="0064258F"/>
    <w:rsid w:val="00642C41"/>
    <w:rsid w:val="006437F3"/>
    <w:rsid w:val="00643AC8"/>
    <w:rsid w:val="006446B1"/>
    <w:rsid w:val="00645F21"/>
    <w:rsid w:val="0064624C"/>
    <w:rsid w:val="0064676E"/>
    <w:rsid w:val="00646E94"/>
    <w:rsid w:val="006476F0"/>
    <w:rsid w:val="006478B0"/>
    <w:rsid w:val="00647C6F"/>
    <w:rsid w:val="0065077E"/>
    <w:rsid w:val="00651B6F"/>
    <w:rsid w:val="00651FCF"/>
    <w:rsid w:val="0065251B"/>
    <w:rsid w:val="006535BD"/>
    <w:rsid w:val="00655A48"/>
    <w:rsid w:val="00655BE5"/>
    <w:rsid w:val="00655EBF"/>
    <w:rsid w:val="00657A5A"/>
    <w:rsid w:val="00661C22"/>
    <w:rsid w:val="00663129"/>
    <w:rsid w:val="00664386"/>
    <w:rsid w:val="00664514"/>
    <w:rsid w:val="00664FAE"/>
    <w:rsid w:val="006664A2"/>
    <w:rsid w:val="00670120"/>
    <w:rsid w:val="00671B7D"/>
    <w:rsid w:val="00673B53"/>
    <w:rsid w:val="00673CAA"/>
    <w:rsid w:val="00676BF6"/>
    <w:rsid w:val="006770E0"/>
    <w:rsid w:val="006774E6"/>
    <w:rsid w:val="00677504"/>
    <w:rsid w:val="00677642"/>
    <w:rsid w:val="006805C9"/>
    <w:rsid w:val="006808B8"/>
    <w:rsid w:val="0068137B"/>
    <w:rsid w:val="00683951"/>
    <w:rsid w:val="006841FF"/>
    <w:rsid w:val="00684F29"/>
    <w:rsid w:val="00684F85"/>
    <w:rsid w:val="00687545"/>
    <w:rsid w:val="006908AF"/>
    <w:rsid w:val="00691288"/>
    <w:rsid w:val="006914AD"/>
    <w:rsid w:val="006914E7"/>
    <w:rsid w:val="00691ADC"/>
    <w:rsid w:val="00692575"/>
    <w:rsid w:val="00692645"/>
    <w:rsid w:val="006930C1"/>
    <w:rsid w:val="006935C8"/>
    <w:rsid w:val="00694256"/>
    <w:rsid w:val="0069454A"/>
    <w:rsid w:val="006945C0"/>
    <w:rsid w:val="00694D7D"/>
    <w:rsid w:val="0069697F"/>
    <w:rsid w:val="00697DD4"/>
    <w:rsid w:val="006A220C"/>
    <w:rsid w:val="006A224D"/>
    <w:rsid w:val="006A29E1"/>
    <w:rsid w:val="006A3614"/>
    <w:rsid w:val="006A3BEE"/>
    <w:rsid w:val="006A6480"/>
    <w:rsid w:val="006A653E"/>
    <w:rsid w:val="006A6E60"/>
    <w:rsid w:val="006B07D1"/>
    <w:rsid w:val="006B0D4C"/>
    <w:rsid w:val="006B0F09"/>
    <w:rsid w:val="006B1336"/>
    <w:rsid w:val="006B39D2"/>
    <w:rsid w:val="006B47D0"/>
    <w:rsid w:val="006B5FDB"/>
    <w:rsid w:val="006B60B4"/>
    <w:rsid w:val="006C03F5"/>
    <w:rsid w:val="006C0FE0"/>
    <w:rsid w:val="006C10FD"/>
    <w:rsid w:val="006C1E4C"/>
    <w:rsid w:val="006C2F0E"/>
    <w:rsid w:val="006C55DA"/>
    <w:rsid w:val="006C6081"/>
    <w:rsid w:val="006C67BF"/>
    <w:rsid w:val="006C7374"/>
    <w:rsid w:val="006C7825"/>
    <w:rsid w:val="006D01B9"/>
    <w:rsid w:val="006D14C4"/>
    <w:rsid w:val="006D3428"/>
    <w:rsid w:val="006D3EEB"/>
    <w:rsid w:val="006D65A0"/>
    <w:rsid w:val="006D6731"/>
    <w:rsid w:val="006E11BA"/>
    <w:rsid w:val="006E1847"/>
    <w:rsid w:val="006E1E31"/>
    <w:rsid w:val="006E2AD9"/>
    <w:rsid w:val="006E321C"/>
    <w:rsid w:val="006E3689"/>
    <w:rsid w:val="006E394C"/>
    <w:rsid w:val="006E5B4B"/>
    <w:rsid w:val="006E610A"/>
    <w:rsid w:val="006E6A02"/>
    <w:rsid w:val="006E7A77"/>
    <w:rsid w:val="006F1C0A"/>
    <w:rsid w:val="006F2539"/>
    <w:rsid w:val="006F31B8"/>
    <w:rsid w:val="006F340A"/>
    <w:rsid w:val="006F4A68"/>
    <w:rsid w:val="006F54CB"/>
    <w:rsid w:val="006F5B95"/>
    <w:rsid w:val="006F62EE"/>
    <w:rsid w:val="006F695F"/>
    <w:rsid w:val="006F7075"/>
    <w:rsid w:val="007005E5"/>
    <w:rsid w:val="007006B0"/>
    <w:rsid w:val="00702472"/>
    <w:rsid w:val="007027ED"/>
    <w:rsid w:val="007050EB"/>
    <w:rsid w:val="00705248"/>
    <w:rsid w:val="007063FD"/>
    <w:rsid w:val="0070706F"/>
    <w:rsid w:val="00707BD2"/>
    <w:rsid w:val="00707BF4"/>
    <w:rsid w:val="007112B0"/>
    <w:rsid w:val="00711679"/>
    <w:rsid w:val="007117B4"/>
    <w:rsid w:val="007120A6"/>
    <w:rsid w:val="007149B8"/>
    <w:rsid w:val="00714E21"/>
    <w:rsid w:val="007153BF"/>
    <w:rsid w:val="007154C7"/>
    <w:rsid w:val="007161D8"/>
    <w:rsid w:val="007162E7"/>
    <w:rsid w:val="00716E45"/>
    <w:rsid w:val="0072074A"/>
    <w:rsid w:val="00720CEF"/>
    <w:rsid w:val="0072191E"/>
    <w:rsid w:val="00721937"/>
    <w:rsid w:val="00722BF6"/>
    <w:rsid w:val="00724CD8"/>
    <w:rsid w:val="0072554D"/>
    <w:rsid w:val="0072598D"/>
    <w:rsid w:val="007260C2"/>
    <w:rsid w:val="007263BD"/>
    <w:rsid w:val="007273F8"/>
    <w:rsid w:val="0072770D"/>
    <w:rsid w:val="00730532"/>
    <w:rsid w:val="0073334E"/>
    <w:rsid w:val="00734011"/>
    <w:rsid w:val="0073508D"/>
    <w:rsid w:val="00735EB6"/>
    <w:rsid w:val="00736890"/>
    <w:rsid w:val="00737B0A"/>
    <w:rsid w:val="0074067E"/>
    <w:rsid w:val="00740B95"/>
    <w:rsid w:val="0074130E"/>
    <w:rsid w:val="00741F45"/>
    <w:rsid w:val="00741FEB"/>
    <w:rsid w:val="007431D6"/>
    <w:rsid w:val="007448CA"/>
    <w:rsid w:val="00744E75"/>
    <w:rsid w:val="007456EB"/>
    <w:rsid w:val="00745818"/>
    <w:rsid w:val="007461B5"/>
    <w:rsid w:val="00746E01"/>
    <w:rsid w:val="0074713B"/>
    <w:rsid w:val="00747DA9"/>
    <w:rsid w:val="007527B5"/>
    <w:rsid w:val="00752AC2"/>
    <w:rsid w:val="00752D3F"/>
    <w:rsid w:val="007535AE"/>
    <w:rsid w:val="00753D58"/>
    <w:rsid w:val="007546C2"/>
    <w:rsid w:val="007550D6"/>
    <w:rsid w:val="00755B88"/>
    <w:rsid w:val="00756F72"/>
    <w:rsid w:val="0075752A"/>
    <w:rsid w:val="007604C7"/>
    <w:rsid w:val="0076104B"/>
    <w:rsid w:val="00761E23"/>
    <w:rsid w:val="00762EC4"/>
    <w:rsid w:val="007630DF"/>
    <w:rsid w:val="00763683"/>
    <w:rsid w:val="00763AB1"/>
    <w:rsid w:val="0076435D"/>
    <w:rsid w:val="0076467C"/>
    <w:rsid w:val="007646F0"/>
    <w:rsid w:val="0076701F"/>
    <w:rsid w:val="00770E7D"/>
    <w:rsid w:val="00772218"/>
    <w:rsid w:val="00772539"/>
    <w:rsid w:val="007746E4"/>
    <w:rsid w:val="00774E86"/>
    <w:rsid w:val="00776F2F"/>
    <w:rsid w:val="00777B79"/>
    <w:rsid w:val="007825F0"/>
    <w:rsid w:val="00782FD0"/>
    <w:rsid w:val="0078331B"/>
    <w:rsid w:val="00785812"/>
    <w:rsid w:val="00785C5A"/>
    <w:rsid w:val="00787780"/>
    <w:rsid w:val="00790422"/>
    <w:rsid w:val="0079057B"/>
    <w:rsid w:val="007909E2"/>
    <w:rsid w:val="00790D63"/>
    <w:rsid w:val="0079146A"/>
    <w:rsid w:val="007918C9"/>
    <w:rsid w:val="0079239F"/>
    <w:rsid w:val="00792587"/>
    <w:rsid w:val="00793158"/>
    <w:rsid w:val="00795AD5"/>
    <w:rsid w:val="00795CD7"/>
    <w:rsid w:val="0079766C"/>
    <w:rsid w:val="00797993"/>
    <w:rsid w:val="007A13C6"/>
    <w:rsid w:val="007A175A"/>
    <w:rsid w:val="007A2CF6"/>
    <w:rsid w:val="007A5013"/>
    <w:rsid w:val="007A5080"/>
    <w:rsid w:val="007A5BDA"/>
    <w:rsid w:val="007A7062"/>
    <w:rsid w:val="007B0A8B"/>
    <w:rsid w:val="007B0C06"/>
    <w:rsid w:val="007B1162"/>
    <w:rsid w:val="007B1E08"/>
    <w:rsid w:val="007B20A1"/>
    <w:rsid w:val="007B284E"/>
    <w:rsid w:val="007B2996"/>
    <w:rsid w:val="007B37FC"/>
    <w:rsid w:val="007B4FE7"/>
    <w:rsid w:val="007B5941"/>
    <w:rsid w:val="007B59B9"/>
    <w:rsid w:val="007B67A4"/>
    <w:rsid w:val="007C0CED"/>
    <w:rsid w:val="007C0D8C"/>
    <w:rsid w:val="007C1A29"/>
    <w:rsid w:val="007C37E1"/>
    <w:rsid w:val="007C5F1C"/>
    <w:rsid w:val="007C6B1C"/>
    <w:rsid w:val="007C6E7D"/>
    <w:rsid w:val="007C79D8"/>
    <w:rsid w:val="007C7FBE"/>
    <w:rsid w:val="007D0AAF"/>
    <w:rsid w:val="007D2C05"/>
    <w:rsid w:val="007D3057"/>
    <w:rsid w:val="007D3E8F"/>
    <w:rsid w:val="007D4C73"/>
    <w:rsid w:val="007D4DDC"/>
    <w:rsid w:val="007D588B"/>
    <w:rsid w:val="007D64C1"/>
    <w:rsid w:val="007D66B9"/>
    <w:rsid w:val="007D6C5F"/>
    <w:rsid w:val="007E0B11"/>
    <w:rsid w:val="007E2FB9"/>
    <w:rsid w:val="007E480A"/>
    <w:rsid w:val="007E5293"/>
    <w:rsid w:val="007E5858"/>
    <w:rsid w:val="007E5A5F"/>
    <w:rsid w:val="007F031E"/>
    <w:rsid w:val="007F0841"/>
    <w:rsid w:val="007F0DCC"/>
    <w:rsid w:val="007F1181"/>
    <w:rsid w:val="007F19F7"/>
    <w:rsid w:val="007F1BC0"/>
    <w:rsid w:val="007F2B0E"/>
    <w:rsid w:val="007F302F"/>
    <w:rsid w:val="007F372B"/>
    <w:rsid w:val="007F618A"/>
    <w:rsid w:val="007F6EF9"/>
    <w:rsid w:val="007F70DF"/>
    <w:rsid w:val="00800BC6"/>
    <w:rsid w:val="00800F44"/>
    <w:rsid w:val="008013EC"/>
    <w:rsid w:val="0080238E"/>
    <w:rsid w:val="00804BB7"/>
    <w:rsid w:val="00805841"/>
    <w:rsid w:val="0080651B"/>
    <w:rsid w:val="00806FBF"/>
    <w:rsid w:val="00806FE2"/>
    <w:rsid w:val="00807CB1"/>
    <w:rsid w:val="008109D5"/>
    <w:rsid w:val="008119C4"/>
    <w:rsid w:val="00812852"/>
    <w:rsid w:val="00816075"/>
    <w:rsid w:val="00817C3E"/>
    <w:rsid w:val="00820560"/>
    <w:rsid w:val="0082246A"/>
    <w:rsid w:val="008228C0"/>
    <w:rsid w:val="00823DE4"/>
    <w:rsid w:val="00823DED"/>
    <w:rsid w:val="00824678"/>
    <w:rsid w:val="008247F2"/>
    <w:rsid w:val="00825595"/>
    <w:rsid w:val="008263C8"/>
    <w:rsid w:val="0082715C"/>
    <w:rsid w:val="008275F1"/>
    <w:rsid w:val="008318D7"/>
    <w:rsid w:val="008319BC"/>
    <w:rsid w:val="00831F8B"/>
    <w:rsid w:val="00837EC9"/>
    <w:rsid w:val="00837EFD"/>
    <w:rsid w:val="00840FE7"/>
    <w:rsid w:val="00842CF5"/>
    <w:rsid w:val="00842DF1"/>
    <w:rsid w:val="00842F47"/>
    <w:rsid w:val="00842FA8"/>
    <w:rsid w:val="00843165"/>
    <w:rsid w:val="0084457A"/>
    <w:rsid w:val="00844662"/>
    <w:rsid w:val="00844875"/>
    <w:rsid w:val="00845E03"/>
    <w:rsid w:val="0084717E"/>
    <w:rsid w:val="00847C16"/>
    <w:rsid w:val="008503EC"/>
    <w:rsid w:val="00850973"/>
    <w:rsid w:val="00850C0A"/>
    <w:rsid w:val="00851448"/>
    <w:rsid w:val="00851602"/>
    <w:rsid w:val="00851D62"/>
    <w:rsid w:val="00852359"/>
    <w:rsid w:val="00852490"/>
    <w:rsid w:val="008528C2"/>
    <w:rsid w:val="00853B59"/>
    <w:rsid w:val="00853BE9"/>
    <w:rsid w:val="00853C7F"/>
    <w:rsid w:val="00855018"/>
    <w:rsid w:val="00855702"/>
    <w:rsid w:val="00855975"/>
    <w:rsid w:val="008602C9"/>
    <w:rsid w:val="00860685"/>
    <w:rsid w:val="00860D36"/>
    <w:rsid w:val="0086116F"/>
    <w:rsid w:val="008639B8"/>
    <w:rsid w:val="00866F59"/>
    <w:rsid w:val="00867402"/>
    <w:rsid w:val="008702F7"/>
    <w:rsid w:val="0087073C"/>
    <w:rsid w:val="00871844"/>
    <w:rsid w:val="00872E34"/>
    <w:rsid w:val="00873DF4"/>
    <w:rsid w:val="00876B47"/>
    <w:rsid w:val="00876F2B"/>
    <w:rsid w:val="008823DA"/>
    <w:rsid w:val="00883835"/>
    <w:rsid w:val="00885E60"/>
    <w:rsid w:val="008904D6"/>
    <w:rsid w:val="008909AB"/>
    <w:rsid w:val="00891600"/>
    <w:rsid w:val="0089207F"/>
    <w:rsid w:val="00892599"/>
    <w:rsid w:val="00892F47"/>
    <w:rsid w:val="00893099"/>
    <w:rsid w:val="008945C9"/>
    <w:rsid w:val="008948DD"/>
    <w:rsid w:val="0089671B"/>
    <w:rsid w:val="008A0BD4"/>
    <w:rsid w:val="008A0F6C"/>
    <w:rsid w:val="008A21BE"/>
    <w:rsid w:val="008A245C"/>
    <w:rsid w:val="008A2684"/>
    <w:rsid w:val="008A28AE"/>
    <w:rsid w:val="008A33D6"/>
    <w:rsid w:val="008A52F4"/>
    <w:rsid w:val="008A6059"/>
    <w:rsid w:val="008A6A2E"/>
    <w:rsid w:val="008B01FD"/>
    <w:rsid w:val="008B0914"/>
    <w:rsid w:val="008B20B6"/>
    <w:rsid w:val="008B2192"/>
    <w:rsid w:val="008B24C5"/>
    <w:rsid w:val="008B305B"/>
    <w:rsid w:val="008B33BA"/>
    <w:rsid w:val="008B449A"/>
    <w:rsid w:val="008B5187"/>
    <w:rsid w:val="008B706A"/>
    <w:rsid w:val="008B73F2"/>
    <w:rsid w:val="008B7530"/>
    <w:rsid w:val="008C04B0"/>
    <w:rsid w:val="008C1B17"/>
    <w:rsid w:val="008C1E8A"/>
    <w:rsid w:val="008C2235"/>
    <w:rsid w:val="008C2656"/>
    <w:rsid w:val="008C2670"/>
    <w:rsid w:val="008C3735"/>
    <w:rsid w:val="008C39D5"/>
    <w:rsid w:val="008C5578"/>
    <w:rsid w:val="008C5B9D"/>
    <w:rsid w:val="008C6627"/>
    <w:rsid w:val="008C7C00"/>
    <w:rsid w:val="008C7C8C"/>
    <w:rsid w:val="008C7DE2"/>
    <w:rsid w:val="008D0FBC"/>
    <w:rsid w:val="008D2F2B"/>
    <w:rsid w:val="008D3374"/>
    <w:rsid w:val="008D5140"/>
    <w:rsid w:val="008D5A11"/>
    <w:rsid w:val="008E0184"/>
    <w:rsid w:val="008E24D2"/>
    <w:rsid w:val="008E2A1F"/>
    <w:rsid w:val="008E326B"/>
    <w:rsid w:val="008E3B79"/>
    <w:rsid w:val="008E41D5"/>
    <w:rsid w:val="008E49E8"/>
    <w:rsid w:val="008E64A0"/>
    <w:rsid w:val="008E6E53"/>
    <w:rsid w:val="008E7B1C"/>
    <w:rsid w:val="008F0092"/>
    <w:rsid w:val="008F38DB"/>
    <w:rsid w:val="008F3BEF"/>
    <w:rsid w:val="008F4784"/>
    <w:rsid w:val="008F4F3A"/>
    <w:rsid w:val="008F5F88"/>
    <w:rsid w:val="00901071"/>
    <w:rsid w:val="0090274A"/>
    <w:rsid w:val="00902A5E"/>
    <w:rsid w:val="00902CA3"/>
    <w:rsid w:val="009031CF"/>
    <w:rsid w:val="009034D3"/>
    <w:rsid w:val="009034FE"/>
    <w:rsid w:val="0090354F"/>
    <w:rsid w:val="0090361C"/>
    <w:rsid w:val="00904E07"/>
    <w:rsid w:val="00904ECF"/>
    <w:rsid w:val="00906217"/>
    <w:rsid w:val="009062D0"/>
    <w:rsid w:val="009062E9"/>
    <w:rsid w:val="00907019"/>
    <w:rsid w:val="009079DA"/>
    <w:rsid w:val="00910107"/>
    <w:rsid w:val="00911978"/>
    <w:rsid w:val="00912224"/>
    <w:rsid w:val="00912A95"/>
    <w:rsid w:val="009130CB"/>
    <w:rsid w:val="00913A85"/>
    <w:rsid w:val="00914207"/>
    <w:rsid w:val="00914B81"/>
    <w:rsid w:val="00915923"/>
    <w:rsid w:val="0091614D"/>
    <w:rsid w:val="00916B22"/>
    <w:rsid w:val="00923087"/>
    <w:rsid w:val="00923A37"/>
    <w:rsid w:val="00924579"/>
    <w:rsid w:val="0092484F"/>
    <w:rsid w:val="00925609"/>
    <w:rsid w:val="0092589F"/>
    <w:rsid w:val="009277CB"/>
    <w:rsid w:val="00930058"/>
    <w:rsid w:val="0093158B"/>
    <w:rsid w:val="00931ED6"/>
    <w:rsid w:val="009358C2"/>
    <w:rsid w:val="00935E53"/>
    <w:rsid w:val="009363B0"/>
    <w:rsid w:val="009363B6"/>
    <w:rsid w:val="00936562"/>
    <w:rsid w:val="00936E2B"/>
    <w:rsid w:val="00937806"/>
    <w:rsid w:val="00937AF1"/>
    <w:rsid w:val="009407E7"/>
    <w:rsid w:val="00941CAA"/>
    <w:rsid w:val="00941F1D"/>
    <w:rsid w:val="009422AC"/>
    <w:rsid w:val="00943630"/>
    <w:rsid w:val="009439C2"/>
    <w:rsid w:val="00944192"/>
    <w:rsid w:val="00945972"/>
    <w:rsid w:val="009469A3"/>
    <w:rsid w:val="00947B49"/>
    <w:rsid w:val="009507AE"/>
    <w:rsid w:val="00950D00"/>
    <w:rsid w:val="00950DC8"/>
    <w:rsid w:val="009529CE"/>
    <w:rsid w:val="00952B27"/>
    <w:rsid w:val="009543B1"/>
    <w:rsid w:val="00954AA4"/>
    <w:rsid w:val="009567E5"/>
    <w:rsid w:val="0095711D"/>
    <w:rsid w:val="00957173"/>
    <w:rsid w:val="00957D47"/>
    <w:rsid w:val="009639C9"/>
    <w:rsid w:val="009652D0"/>
    <w:rsid w:val="00966C0A"/>
    <w:rsid w:val="00967091"/>
    <w:rsid w:val="0097015A"/>
    <w:rsid w:val="00972500"/>
    <w:rsid w:val="00974278"/>
    <w:rsid w:val="009743BC"/>
    <w:rsid w:val="00974A2B"/>
    <w:rsid w:val="0097534F"/>
    <w:rsid w:val="0097623D"/>
    <w:rsid w:val="009762BD"/>
    <w:rsid w:val="009765E8"/>
    <w:rsid w:val="00977E6A"/>
    <w:rsid w:val="00980401"/>
    <w:rsid w:val="00982E17"/>
    <w:rsid w:val="00983259"/>
    <w:rsid w:val="00983EE3"/>
    <w:rsid w:val="009855F1"/>
    <w:rsid w:val="00985820"/>
    <w:rsid w:val="0098724F"/>
    <w:rsid w:val="00987358"/>
    <w:rsid w:val="0099034E"/>
    <w:rsid w:val="00992AB3"/>
    <w:rsid w:val="00993F6A"/>
    <w:rsid w:val="00994511"/>
    <w:rsid w:val="00995517"/>
    <w:rsid w:val="00995C0D"/>
    <w:rsid w:val="0099642A"/>
    <w:rsid w:val="00996C30"/>
    <w:rsid w:val="0099789B"/>
    <w:rsid w:val="009A06DB"/>
    <w:rsid w:val="009A0EEA"/>
    <w:rsid w:val="009A1EAE"/>
    <w:rsid w:val="009A2034"/>
    <w:rsid w:val="009A3D0F"/>
    <w:rsid w:val="009A4454"/>
    <w:rsid w:val="009A4B6A"/>
    <w:rsid w:val="009A4E55"/>
    <w:rsid w:val="009A56EA"/>
    <w:rsid w:val="009A5A39"/>
    <w:rsid w:val="009A76B5"/>
    <w:rsid w:val="009B1705"/>
    <w:rsid w:val="009B29EB"/>
    <w:rsid w:val="009B2C72"/>
    <w:rsid w:val="009B3598"/>
    <w:rsid w:val="009B4AA4"/>
    <w:rsid w:val="009B4B8F"/>
    <w:rsid w:val="009B5A6B"/>
    <w:rsid w:val="009B7A0E"/>
    <w:rsid w:val="009C0FE6"/>
    <w:rsid w:val="009C1F92"/>
    <w:rsid w:val="009C2C2D"/>
    <w:rsid w:val="009C4F6C"/>
    <w:rsid w:val="009C6C2F"/>
    <w:rsid w:val="009C7136"/>
    <w:rsid w:val="009D0D04"/>
    <w:rsid w:val="009D0FB9"/>
    <w:rsid w:val="009D235A"/>
    <w:rsid w:val="009D23AA"/>
    <w:rsid w:val="009D29D6"/>
    <w:rsid w:val="009D318B"/>
    <w:rsid w:val="009D47AC"/>
    <w:rsid w:val="009D55A5"/>
    <w:rsid w:val="009D5752"/>
    <w:rsid w:val="009D617A"/>
    <w:rsid w:val="009D7E3E"/>
    <w:rsid w:val="009E03F3"/>
    <w:rsid w:val="009E05F5"/>
    <w:rsid w:val="009E06BF"/>
    <w:rsid w:val="009E06CD"/>
    <w:rsid w:val="009E07CF"/>
    <w:rsid w:val="009E112E"/>
    <w:rsid w:val="009E213B"/>
    <w:rsid w:val="009E2769"/>
    <w:rsid w:val="009E2B00"/>
    <w:rsid w:val="009E3200"/>
    <w:rsid w:val="009E591C"/>
    <w:rsid w:val="009E7936"/>
    <w:rsid w:val="009F00CF"/>
    <w:rsid w:val="009F01DB"/>
    <w:rsid w:val="009F038C"/>
    <w:rsid w:val="009F0E1A"/>
    <w:rsid w:val="009F4850"/>
    <w:rsid w:val="009F51CC"/>
    <w:rsid w:val="009F5718"/>
    <w:rsid w:val="009F58E8"/>
    <w:rsid w:val="009F798D"/>
    <w:rsid w:val="00A00233"/>
    <w:rsid w:val="00A02901"/>
    <w:rsid w:val="00A0290A"/>
    <w:rsid w:val="00A041AA"/>
    <w:rsid w:val="00A04D48"/>
    <w:rsid w:val="00A0562D"/>
    <w:rsid w:val="00A07B5F"/>
    <w:rsid w:val="00A113BF"/>
    <w:rsid w:val="00A11814"/>
    <w:rsid w:val="00A12B03"/>
    <w:rsid w:val="00A13843"/>
    <w:rsid w:val="00A1423D"/>
    <w:rsid w:val="00A148A2"/>
    <w:rsid w:val="00A14D61"/>
    <w:rsid w:val="00A15D08"/>
    <w:rsid w:val="00A1699C"/>
    <w:rsid w:val="00A1731A"/>
    <w:rsid w:val="00A17BB6"/>
    <w:rsid w:val="00A17D93"/>
    <w:rsid w:val="00A20176"/>
    <w:rsid w:val="00A205F0"/>
    <w:rsid w:val="00A21135"/>
    <w:rsid w:val="00A21A98"/>
    <w:rsid w:val="00A21EA3"/>
    <w:rsid w:val="00A23A0B"/>
    <w:rsid w:val="00A25079"/>
    <w:rsid w:val="00A26969"/>
    <w:rsid w:val="00A27453"/>
    <w:rsid w:val="00A27C36"/>
    <w:rsid w:val="00A3091C"/>
    <w:rsid w:val="00A31160"/>
    <w:rsid w:val="00A3279F"/>
    <w:rsid w:val="00A32983"/>
    <w:rsid w:val="00A32A7E"/>
    <w:rsid w:val="00A33574"/>
    <w:rsid w:val="00A340BD"/>
    <w:rsid w:val="00A346E5"/>
    <w:rsid w:val="00A34711"/>
    <w:rsid w:val="00A347A7"/>
    <w:rsid w:val="00A34F49"/>
    <w:rsid w:val="00A35111"/>
    <w:rsid w:val="00A36273"/>
    <w:rsid w:val="00A42228"/>
    <w:rsid w:val="00A42694"/>
    <w:rsid w:val="00A426C4"/>
    <w:rsid w:val="00A4326A"/>
    <w:rsid w:val="00A445D5"/>
    <w:rsid w:val="00A45DA1"/>
    <w:rsid w:val="00A45E56"/>
    <w:rsid w:val="00A46598"/>
    <w:rsid w:val="00A47204"/>
    <w:rsid w:val="00A47A6C"/>
    <w:rsid w:val="00A50092"/>
    <w:rsid w:val="00A50138"/>
    <w:rsid w:val="00A51585"/>
    <w:rsid w:val="00A5162E"/>
    <w:rsid w:val="00A5220E"/>
    <w:rsid w:val="00A5236B"/>
    <w:rsid w:val="00A53C9B"/>
    <w:rsid w:val="00A54630"/>
    <w:rsid w:val="00A54DC0"/>
    <w:rsid w:val="00A55C88"/>
    <w:rsid w:val="00A56209"/>
    <w:rsid w:val="00A56274"/>
    <w:rsid w:val="00A57806"/>
    <w:rsid w:val="00A6040B"/>
    <w:rsid w:val="00A61257"/>
    <w:rsid w:val="00A61C1D"/>
    <w:rsid w:val="00A64421"/>
    <w:rsid w:val="00A64976"/>
    <w:rsid w:val="00A65D27"/>
    <w:rsid w:val="00A66791"/>
    <w:rsid w:val="00A6706C"/>
    <w:rsid w:val="00A67324"/>
    <w:rsid w:val="00A70E73"/>
    <w:rsid w:val="00A70F7B"/>
    <w:rsid w:val="00A717FC"/>
    <w:rsid w:val="00A71F56"/>
    <w:rsid w:val="00A71F81"/>
    <w:rsid w:val="00A7226A"/>
    <w:rsid w:val="00A73242"/>
    <w:rsid w:val="00A7397B"/>
    <w:rsid w:val="00A74397"/>
    <w:rsid w:val="00A745AB"/>
    <w:rsid w:val="00A7464E"/>
    <w:rsid w:val="00A7484D"/>
    <w:rsid w:val="00A751C1"/>
    <w:rsid w:val="00A751D2"/>
    <w:rsid w:val="00A75804"/>
    <w:rsid w:val="00A77D74"/>
    <w:rsid w:val="00A77DBA"/>
    <w:rsid w:val="00A80C65"/>
    <w:rsid w:val="00A81F30"/>
    <w:rsid w:val="00A83A6D"/>
    <w:rsid w:val="00A84048"/>
    <w:rsid w:val="00A84218"/>
    <w:rsid w:val="00A84BB2"/>
    <w:rsid w:val="00A84C3A"/>
    <w:rsid w:val="00A90513"/>
    <w:rsid w:val="00A907A5"/>
    <w:rsid w:val="00A91288"/>
    <w:rsid w:val="00A91E24"/>
    <w:rsid w:val="00A9226B"/>
    <w:rsid w:val="00A92793"/>
    <w:rsid w:val="00A933F2"/>
    <w:rsid w:val="00A95055"/>
    <w:rsid w:val="00A95AB9"/>
    <w:rsid w:val="00A95DA9"/>
    <w:rsid w:val="00A974F4"/>
    <w:rsid w:val="00AA01B7"/>
    <w:rsid w:val="00AA134F"/>
    <w:rsid w:val="00AA27EA"/>
    <w:rsid w:val="00AA454B"/>
    <w:rsid w:val="00AA5434"/>
    <w:rsid w:val="00AA72B3"/>
    <w:rsid w:val="00AA7CD1"/>
    <w:rsid w:val="00AA7D7F"/>
    <w:rsid w:val="00AB10DD"/>
    <w:rsid w:val="00AB1497"/>
    <w:rsid w:val="00AB18D3"/>
    <w:rsid w:val="00AB18FA"/>
    <w:rsid w:val="00AB31DB"/>
    <w:rsid w:val="00AB33E1"/>
    <w:rsid w:val="00AB593D"/>
    <w:rsid w:val="00AB5E29"/>
    <w:rsid w:val="00AB7C67"/>
    <w:rsid w:val="00AC021C"/>
    <w:rsid w:val="00AC1919"/>
    <w:rsid w:val="00AC1C87"/>
    <w:rsid w:val="00AC1EEF"/>
    <w:rsid w:val="00AC3F43"/>
    <w:rsid w:val="00AC5EFE"/>
    <w:rsid w:val="00AC6BAB"/>
    <w:rsid w:val="00AC77E1"/>
    <w:rsid w:val="00AC7C20"/>
    <w:rsid w:val="00AC7E2B"/>
    <w:rsid w:val="00AD141D"/>
    <w:rsid w:val="00AD2505"/>
    <w:rsid w:val="00AD2B2F"/>
    <w:rsid w:val="00AD6819"/>
    <w:rsid w:val="00AD7AAF"/>
    <w:rsid w:val="00AE0637"/>
    <w:rsid w:val="00AE07FB"/>
    <w:rsid w:val="00AE151A"/>
    <w:rsid w:val="00AE2079"/>
    <w:rsid w:val="00AE2E26"/>
    <w:rsid w:val="00AE32EB"/>
    <w:rsid w:val="00AE5C03"/>
    <w:rsid w:val="00AE6002"/>
    <w:rsid w:val="00AE6275"/>
    <w:rsid w:val="00AE76E9"/>
    <w:rsid w:val="00AE78EC"/>
    <w:rsid w:val="00AE7BE0"/>
    <w:rsid w:val="00AE7C84"/>
    <w:rsid w:val="00AF12ED"/>
    <w:rsid w:val="00AF2018"/>
    <w:rsid w:val="00AF2E7D"/>
    <w:rsid w:val="00AF3D10"/>
    <w:rsid w:val="00AF5657"/>
    <w:rsid w:val="00AF5AB0"/>
    <w:rsid w:val="00AF5E70"/>
    <w:rsid w:val="00AF5FA3"/>
    <w:rsid w:val="00AF6621"/>
    <w:rsid w:val="00AF7619"/>
    <w:rsid w:val="00B0049C"/>
    <w:rsid w:val="00B005AD"/>
    <w:rsid w:val="00B01E28"/>
    <w:rsid w:val="00B02575"/>
    <w:rsid w:val="00B0477E"/>
    <w:rsid w:val="00B06513"/>
    <w:rsid w:val="00B06A8C"/>
    <w:rsid w:val="00B10FB4"/>
    <w:rsid w:val="00B1369E"/>
    <w:rsid w:val="00B13DC3"/>
    <w:rsid w:val="00B1429A"/>
    <w:rsid w:val="00B1493B"/>
    <w:rsid w:val="00B154CD"/>
    <w:rsid w:val="00B15BF6"/>
    <w:rsid w:val="00B17414"/>
    <w:rsid w:val="00B17826"/>
    <w:rsid w:val="00B218DD"/>
    <w:rsid w:val="00B22189"/>
    <w:rsid w:val="00B224BD"/>
    <w:rsid w:val="00B24B90"/>
    <w:rsid w:val="00B2565B"/>
    <w:rsid w:val="00B25A24"/>
    <w:rsid w:val="00B27CA9"/>
    <w:rsid w:val="00B30913"/>
    <w:rsid w:val="00B310A6"/>
    <w:rsid w:val="00B32A41"/>
    <w:rsid w:val="00B32F18"/>
    <w:rsid w:val="00B3344B"/>
    <w:rsid w:val="00B3354E"/>
    <w:rsid w:val="00B3418F"/>
    <w:rsid w:val="00B363D5"/>
    <w:rsid w:val="00B369ED"/>
    <w:rsid w:val="00B415F8"/>
    <w:rsid w:val="00B417BF"/>
    <w:rsid w:val="00B4238D"/>
    <w:rsid w:val="00B43C39"/>
    <w:rsid w:val="00B44168"/>
    <w:rsid w:val="00B451FC"/>
    <w:rsid w:val="00B457D9"/>
    <w:rsid w:val="00B46537"/>
    <w:rsid w:val="00B47748"/>
    <w:rsid w:val="00B50C37"/>
    <w:rsid w:val="00B50CE5"/>
    <w:rsid w:val="00B52C04"/>
    <w:rsid w:val="00B54337"/>
    <w:rsid w:val="00B54848"/>
    <w:rsid w:val="00B54BEA"/>
    <w:rsid w:val="00B564ED"/>
    <w:rsid w:val="00B57B12"/>
    <w:rsid w:val="00B57CCA"/>
    <w:rsid w:val="00B60028"/>
    <w:rsid w:val="00B60090"/>
    <w:rsid w:val="00B60A9A"/>
    <w:rsid w:val="00B62D15"/>
    <w:rsid w:val="00B630E6"/>
    <w:rsid w:val="00B63EC3"/>
    <w:rsid w:val="00B643CB"/>
    <w:rsid w:val="00B646A0"/>
    <w:rsid w:val="00B65CEA"/>
    <w:rsid w:val="00B701D4"/>
    <w:rsid w:val="00B70940"/>
    <w:rsid w:val="00B70EC9"/>
    <w:rsid w:val="00B71093"/>
    <w:rsid w:val="00B71246"/>
    <w:rsid w:val="00B71972"/>
    <w:rsid w:val="00B71C38"/>
    <w:rsid w:val="00B71FCA"/>
    <w:rsid w:val="00B72E8A"/>
    <w:rsid w:val="00B734BB"/>
    <w:rsid w:val="00B7467F"/>
    <w:rsid w:val="00B751DE"/>
    <w:rsid w:val="00B7569A"/>
    <w:rsid w:val="00B76CF6"/>
    <w:rsid w:val="00B808D6"/>
    <w:rsid w:val="00B81430"/>
    <w:rsid w:val="00B81F6C"/>
    <w:rsid w:val="00B821A8"/>
    <w:rsid w:val="00B8274C"/>
    <w:rsid w:val="00B84C7F"/>
    <w:rsid w:val="00B85364"/>
    <w:rsid w:val="00B861AC"/>
    <w:rsid w:val="00B86336"/>
    <w:rsid w:val="00B87553"/>
    <w:rsid w:val="00B87961"/>
    <w:rsid w:val="00B87B31"/>
    <w:rsid w:val="00B9036E"/>
    <w:rsid w:val="00B914D5"/>
    <w:rsid w:val="00B9326E"/>
    <w:rsid w:val="00B9349D"/>
    <w:rsid w:val="00B938ED"/>
    <w:rsid w:val="00B93CB5"/>
    <w:rsid w:val="00B93EEE"/>
    <w:rsid w:val="00B94B28"/>
    <w:rsid w:val="00B950C5"/>
    <w:rsid w:val="00B975EA"/>
    <w:rsid w:val="00B979E0"/>
    <w:rsid w:val="00B97C62"/>
    <w:rsid w:val="00B97CAC"/>
    <w:rsid w:val="00B97DBF"/>
    <w:rsid w:val="00BA0050"/>
    <w:rsid w:val="00BA134E"/>
    <w:rsid w:val="00BA1B2D"/>
    <w:rsid w:val="00BA2A88"/>
    <w:rsid w:val="00BA2B35"/>
    <w:rsid w:val="00BA2F8F"/>
    <w:rsid w:val="00BA53B2"/>
    <w:rsid w:val="00BA623D"/>
    <w:rsid w:val="00BA6B78"/>
    <w:rsid w:val="00BA72EF"/>
    <w:rsid w:val="00BA7E27"/>
    <w:rsid w:val="00BB129E"/>
    <w:rsid w:val="00BB1CA1"/>
    <w:rsid w:val="00BB1E69"/>
    <w:rsid w:val="00BB26C2"/>
    <w:rsid w:val="00BB34EF"/>
    <w:rsid w:val="00BB40DB"/>
    <w:rsid w:val="00BB43CC"/>
    <w:rsid w:val="00BB581A"/>
    <w:rsid w:val="00BB610C"/>
    <w:rsid w:val="00BB6662"/>
    <w:rsid w:val="00BB78E2"/>
    <w:rsid w:val="00BB7E43"/>
    <w:rsid w:val="00BC0290"/>
    <w:rsid w:val="00BC0CE4"/>
    <w:rsid w:val="00BC0F6E"/>
    <w:rsid w:val="00BC0F6F"/>
    <w:rsid w:val="00BC117E"/>
    <w:rsid w:val="00BC27C3"/>
    <w:rsid w:val="00BC2A69"/>
    <w:rsid w:val="00BC35EC"/>
    <w:rsid w:val="00BC4EC2"/>
    <w:rsid w:val="00BC50DA"/>
    <w:rsid w:val="00BC54E7"/>
    <w:rsid w:val="00BC5AFB"/>
    <w:rsid w:val="00BC5C12"/>
    <w:rsid w:val="00BC5F4A"/>
    <w:rsid w:val="00BC6DDC"/>
    <w:rsid w:val="00BC783F"/>
    <w:rsid w:val="00BD07F2"/>
    <w:rsid w:val="00BD11EE"/>
    <w:rsid w:val="00BD2101"/>
    <w:rsid w:val="00BD2181"/>
    <w:rsid w:val="00BD344E"/>
    <w:rsid w:val="00BD35D5"/>
    <w:rsid w:val="00BD4FBE"/>
    <w:rsid w:val="00BD5FEF"/>
    <w:rsid w:val="00BE02EC"/>
    <w:rsid w:val="00BE2247"/>
    <w:rsid w:val="00BE23D3"/>
    <w:rsid w:val="00BE2662"/>
    <w:rsid w:val="00BE2668"/>
    <w:rsid w:val="00BE76CA"/>
    <w:rsid w:val="00BE7DAB"/>
    <w:rsid w:val="00BF0058"/>
    <w:rsid w:val="00BF0571"/>
    <w:rsid w:val="00BF0992"/>
    <w:rsid w:val="00BF0E9E"/>
    <w:rsid w:val="00BF1183"/>
    <w:rsid w:val="00BF1243"/>
    <w:rsid w:val="00BF13C2"/>
    <w:rsid w:val="00BF16B4"/>
    <w:rsid w:val="00BF289E"/>
    <w:rsid w:val="00BF319D"/>
    <w:rsid w:val="00BF3238"/>
    <w:rsid w:val="00BF328C"/>
    <w:rsid w:val="00BF363D"/>
    <w:rsid w:val="00BF38B4"/>
    <w:rsid w:val="00BF5227"/>
    <w:rsid w:val="00BF54C7"/>
    <w:rsid w:val="00BF6316"/>
    <w:rsid w:val="00BF661E"/>
    <w:rsid w:val="00BF7900"/>
    <w:rsid w:val="00BF7AC0"/>
    <w:rsid w:val="00C02427"/>
    <w:rsid w:val="00C033B1"/>
    <w:rsid w:val="00C03443"/>
    <w:rsid w:val="00C038FA"/>
    <w:rsid w:val="00C03D48"/>
    <w:rsid w:val="00C03E12"/>
    <w:rsid w:val="00C041F5"/>
    <w:rsid w:val="00C04C33"/>
    <w:rsid w:val="00C06135"/>
    <w:rsid w:val="00C07947"/>
    <w:rsid w:val="00C07DA1"/>
    <w:rsid w:val="00C135C3"/>
    <w:rsid w:val="00C13E4D"/>
    <w:rsid w:val="00C151C4"/>
    <w:rsid w:val="00C15A4D"/>
    <w:rsid w:val="00C167E5"/>
    <w:rsid w:val="00C17494"/>
    <w:rsid w:val="00C174B5"/>
    <w:rsid w:val="00C204BB"/>
    <w:rsid w:val="00C206F6"/>
    <w:rsid w:val="00C20A64"/>
    <w:rsid w:val="00C20B71"/>
    <w:rsid w:val="00C21B42"/>
    <w:rsid w:val="00C22EB5"/>
    <w:rsid w:val="00C2303F"/>
    <w:rsid w:val="00C23B27"/>
    <w:rsid w:val="00C23EFD"/>
    <w:rsid w:val="00C25D81"/>
    <w:rsid w:val="00C26524"/>
    <w:rsid w:val="00C26B3A"/>
    <w:rsid w:val="00C26CEB"/>
    <w:rsid w:val="00C30C19"/>
    <w:rsid w:val="00C315ED"/>
    <w:rsid w:val="00C31B2A"/>
    <w:rsid w:val="00C32653"/>
    <w:rsid w:val="00C32903"/>
    <w:rsid w:val="00C33927"/>
    <w:rsid w:val="00C347F5"/>
    <w:rsid w:val="00C354DE"/>
    <w:rsid w:val="00C363EA"/>
    <w:rsid w:val="00C42440"/>
    <w:rsid w:val="00C433E6"/>
    <w:rsid w:val="00C448A4"/>
    <w:rsid w:val="00C44BC2"/>
    <w:rsid w:val="00C46718"/>
    <w:rsid w:val="00C475CD"/>
    <w:rsid w:val="00C47B79"/>
    <w:rsid w:val="00C5193D"/>
    <w:rsid w:val="00C5207D"/>
    <w:rsid w:val="00C53189"/>
    <w:rsid w:val="00C54D0C"/>
    <w:rsid w:val="00C55E13"/>
    <w:rsid w:val="00C563B2"/>
    <w:rsid w:val="00C568BF"/>
    <w:rsid w:val="00C57760"/>
    <w:rsid w:val="00C60155"/>
    <w:rsid w:val="00C6035C"/>
    <w:rsid w:val="00C614EC"/>
    <w:rsid w:val="00C61A49"/>
    <w:rsid w:val="00C62A7E"/>
    <w:rsid w:val="00C63BAE"/>
    <w:rsid w:val="00C646A2"/>
    <w:rsid w:val="00C64D89"/>
    <w:rsid w:val="00C64EA1"/>
    <w:rsid w:val="00C64EBE"/>
    <w:rsid w:val="00C656F2"/>
    <w:rsid w:val="00C658BD"/>
    <w:rsid w:val="00C67193"/>
    <w:rsid w:val="00C67210"/>
    <w:rsid w:val="00C67C54"/>
    <w:rsid w:val="00C67DAC"/>
    <w:rsid w:val="00C70210"/>
    <w:rsid w:val="00C70978"/>
    <w:rsid w:val="00C72A44"/>
    <w:rsid w:val="00C732B6"/>
    <w:rsid w:val="00C738CE"/>
    <w:rsid w:val="00C74027"/>
    <w:rsid w:val="00C743DD"/>
    <w:rsid w:val="00C74D5D"/>
    <w:rsid w:val="00C753CF"/>
    <w:rsid w:val="00C756AD"/>
    <w:rsid w:val="00C765E5"/>
    <w:rsid w:val="00C76780"/>
    <w:rsid w:val="00C77622"/>
    <w:rsid w:val="00C77924"/>
    <w:rsid w:val="00C81C8B"/>
    <w:rsid w:val="00C82EDD"/>
    <w:rsid w:val="00C838C5"/>
    <w:rsid w:val="00C83992"/>
    <w:rsid w:val="00C85A07"/>
    <w:rsid w:val="00C85A51"/>
    <w:rsid w:val="00C873F8"/>
    <w:rsid w:val="00C91CBF"/>
    <w:rsid w:val="00C92779"/>
    <w:rsid w:val="00C9328E"/>
    <w:rsid w:val="00C9365C"/>
    <w:rsid w:val="00C93BC2"/>
    <w:rsid w:val="00C94335"/>
    <w:rsid w:val="00C944F7"/>
    <w:rsid w:val="00C9551A"/>
    <w:rsid w:val="00C965C2"/>
    <w:rsid w:val="00C971BC"/>
    <w:rsid w:val="00C97432"/>
    <w:rsid w:val="00C97D89"/>
    <w:rsid w:val="00CA242A"/>
    <w:rsid w:val="00CA2F41"/>
    <w:rsid w:val="00CA3090"/>
    <w:rsid w:val="00CA414C"/>
    <w:rsid w:val="00CA4EE6"/>
    <w:rsid w:val="00CA7750"/>
    <w:rsid w:val="00CB0219"/>
    <w:rsid w:val="00CB0D0A"/>
    <w:rsid w:val="00CB1EF4"/>
    <w:rsid w:val="00CB1F84"/>
    <w:rsid w:val="00CB1FF4"/>
    <w:rsid w:val="00CB2786"/>
    <w:rsid w:val="00CB29A7"/>
    <w:rsid w:val="00CB2E6D"/>
    <w:rsid w:val="00CB2F34"/>
    <w:rsid w:val="00CB3029"/>
    <w:rsid w:val="00CB35F4"/>
    <w:rsid w:val="00CB3963"/>
    <w:rsid w:val="00CB40E3"/>
    <w:rsid w:val="00CB436E"/>
    <w:rsid w:val="00CB4FC0"/>
    <w:rsid w:val="00CB59FC"/>
    <w:rsid w:val="00CC0F40"/>
    <w:rsid w:val="00CC1916"/>
    <w:rsid w:val="00CC2AEF"/>
    <w:rsid w:val="00CC3D17"/>
    <w:rsid w:val="00CC4FDD"/>
    <w:rsid w:val="00CC7131"/>
    <w:rsid w:val="00CC766E"/>
    <w:rsid w:val="00CD11AB"/>
    <w:rsid w:val="00CD184F"/>
    <w:rsid w:val="00CD239D"/>
    <w:rsid w:val="00CD37E5"/>
    <w:rsid w:val="00CD628C"/>
    <w:rsid w:val="00CD6485"/>
    <w:rsid w:val="00CD6981"/>
    <w:rsid w:val="00CD6B7F"/>
    <w:rsid w:val="00CE1526"/>
    <w:rsid w:val="00CE26B8"/>
    <w:rsid w:val="00CE3D2E"/>
    <w:rsid w:val="00CE48C1"/>
    <w:rsid w:val="00CE5047"/>
    <w:rsid w:val="00CE52E1"/>
    <w:rsid w:val="00CE6416"/>
    <w:rsid w:val="00CE73BA"/>
    <w:rsid w:val="00CF1CBA"/>
    <w:rsid w:val="00CF20A2"/>
    <w:rsid w:val="00CF2216"/>
    <w:rsid w:val="00CF22B9"/>
    <w:rsid w:val="00CF2BFD"/>
    <w:rsid w:val="00CF3584"/>
    <w:rsid w:val="00CF43D4"/>
    <w:rsid w:val="00CF495F"/>
    <w:rsid w:val="00CF4F6F"/>
    <w:rsid w:val="00CF5A2B"/>
    <w:rsid w:val="00CF63BE"/>
    <w:rsid w:val="00CF6B13"/>
    <w:rsid w:val="00D008EF"/>
    <w:rsid w:val="00D019B2"/>
    <w:rsid w:val="00D02881"/>
    <w:rsid w:val="00D02D45"/>
    <w:rsid w:val="00D0373A"/>
    <w:rsid w:val="00D0415C"/>
    <w:rsid w:val="00D046B9"/>
    <w:rsid w:val="00D04AC8"/>
    <w:rsid w:val="00D04DDD"/>
    <w:rsid w:val="00D04E21"/>
    <w:rsid w:val="00D06550"/>
    <w:rsid w:val="00D06C00"/>
    <w:rsid w:val="00D06EE9"/>
    <w:rsid w:val="00D075BE"/>
    <w:rsid w:val="00D10A90"/>
    <w:rsid w:val="00D112B3"/>
    <w:rsid w:val="00D1176E"/>
    <w:rsid w:val="00D121FC"/>
    <w:rsid w:val="00D12DD1"/>
    <w:rsid w:val="00D1384D"/>
    <w:rsid w:val="00D13EB4"/>
    <w:rsid w:val="00D14566"/>
    <w:rsid w:val="00D14AEA"/>
    <w:rsid w:val="00D14BEF"/>
    <w:rsid w:val="00D15DA1"/>
    <w:rsid w:val="00D171F8"/>
    <w:rsid w:val="00D17F80"/>
    <w:rsid w:val="00D20556"/>
    <w:rsid w:val="00D20B63"/>
    <w:rsid w:val="00D22E08"/>
    <w:rsid w:val="00D232DE"/>
    <w:rsid w:val="00D24946"/>
    <w:rsid w:val="00D24CF5"/>
    <w:rsid w:val="00D25991"/>
    <w:rsid w:val="00D263B0"/>
    <w:rsid w:val="00D26483"/>
    <w:rsid w:val="00D3221A"/>
    <w:rsid w:val="00D329DF"/>
    <w:rsid w:val="00D33873"/>
    <w:rsid w:val="00D3461B"/>
    <w:rsid w:val="00D347D7"/>
    <w:rsid w:val="00D34DB4"/>
    <w:rsid w:val="00D3679C"/>
    <w:rsid w:val="00D36E5C"/>
    <w:rsid w:val="00D36FCD"/>
    <w:rsid w:val="00D4045A"/>
    <w:rsid w:val="00D41785"/>
    <w:rsid w:val="00D422C2"/>
    <w:rsid w:val="00D4277A"/>
    <w:rsid w:val="00D43266"/>
    <w:rsid w:val="00D44765"/>
    <w:rsid w:val="00D449DE"/>
    <w:rsid w:val="00D44EB4"/>
    <w:rsid w:val="00D45648"/>
    <w:rsid w:val="00D460F6"/>
    <w:rsid w:val="00D4619A"/>
    <w:rsid w:val="00D46AF2"/>
    <w:rsid w:val="00D47828"/>
    <w:rsid w:val="00D5086D"/>
    <w:rsid w:val="00D52FB5"/>
    <w:rsid w:val="00D53038"/>
    <w:rsid w:val="00D54EB3"/>
    <w:rsid w:val="00D55071"/>
    <w:rsid w:val="00D55126"/>
    <w:rsid w:val="00D55D8B"/>
    <w:rsid w:val="00D563DB"/>
    <w:rsid w:val="00D5744E"/>
    <w:rsid w:val="00D57C4D"/>
    <w:rsid w:val="00D61228"/>
    <w:rsid w:val="00D61599"/>
    <w:rsid w:val="00D625D0"/>
    <w:rsid w:val="00D62CFE"/>
    <w:rsid w:val="00D63360"/>
    <w:rsid w:val="00D64199"/>
    <w:rsid w:val="00D64AD5"/>
    <w:rsid w:val="00D64DD5"/>
    <w:rsid w:val="00D65AD8"/>
    <w:rsid w:val="00D70D1F"/>
    <w:rsid w:val="00D715E9"/>
    <w:rsid w:val="00D73AD6"/>
    <w:rsid w:val="00D75A16"/>
    <w:rsid w:val="00D76C25"/>
    <w:rsid w:val="00D801F9"/>
    <w:rsid w:val="00D809EF"/>
    <w:rsid w:val="00D80EAF"/>
    <w:rsid w:val="00D81E1F"/>
    <w:rsid w:val="00D821FF"/>
    <w:rsid w:val="00D82B1E"/>
    <w:rsid w:val="00D835DD"/>
    <w:rsid w:val="00D83A0E"/>
    <w:rsid w:val="00D843C1"/>
    <w:rsid w:val="00D84574"/>
    <w:rsid w:val="00D847D2"/>
    <w:rsid w:val="00D84D32"/>
    <w:rsid w:val="00D84E6C"/>
    <w:rsid w:val="00D85BB9"/>
    <w:rsid w:val="00D86A60"/>
    <w:rsid w:val="00D86CAE"/>
    <w:rsid w:val="00D8778B"/>
    <w:rsid w:val="00D87A49"/>
    <w:rsid w:val="00D91D80"/>
    <w:rsid w:val="00D92100"/>
    <w:rsid w:val="00D93237"/>
    <w:rsid w:val="00D94740"/>
    <w:rsid w:val="00D949E0"/>
    <w:rsid w:val="00D95EA0"/>
    <w:rsid w:val="00D96018"/>
    <w:rsid w:val="00D97653"/>
    <w:rsid w:val="00D97C1A"/>
    <w:rsid w:val="00DA0869"/>
    <w:rsid w:val="00DA09E5"/>
    <w:rsid w:val="00DA13AA"/>
    <w:rsid w:val="00DA2E72"/>
    <w:rsid w:val="00DA3028"/>
    <w:rsid w:val="00DA3A61"/>
    <w:rsid w:val="00DA3B35"/>
    <w:rsid w:val="00DA40B3"/>
    <w:rsid w:val="00DA4538"/>
    <w:rsid w:val="00DA4FCA"/>
    <w:rsid w:val="00DA6E71"/>
    <w:rsid w:val="00DB14C7"/>
    <w:rsid w:val="00DB1976"/>
    <w:rsid w:val="00DB4539"/>
    <w:rsid w:val="00DB6568"/>
    <w:rsid w:val="00DB68B2"/>
    <w:rsid w:val="00DB6F2E"/>
    <w:rsid w:val="00DB7C55"/>
    <w:rsid w:val="00DC2AE8"/>
    <w:rsid w:val="00DC4596"/>
    <w:rsid w:val="00DC48DD"/>
    <w:rsid w:val="00DC7B50"/>
    <w:rsid w:val="00DD1E2A"/>
    <w:rsid w:val="00DD25D4"/>
    <w:rsid w:val="00DD36E7"/>
    <w:rsid w:val="00DD3852"/>
    <w:rsid w:val="00DD4C29"/>
    <w:rsid w:val="00DD4ED2"/>
    <w:rsid w:val="00DD5E47"/>
    <w:rsid w:val="00DD5EF1"/>
    <w:rsid w:val="00DD6840"/>
    <w:rsid w:val="00DD7A72"/>
    <w:rsid w:val="00DE05DB"/>
    <w:rsid w:val="00DE06D0"/>
    <w:rsid w:val="00DE1387"/>
    <w:rsid w:val="00DE1B74"/>
    <w:rsid w:val="00DE2015"/>
    <w:rsid w:val="00DE3AB9"/>
    <w:rsid w:val="00DE4DA8"/>
    <w:rsid w:val="00DE5188"/>
    <w:rsid w:val="00DE605E"/>
    <w:rsid w:val="00DE7B60"/>
    <w:rsid w:val="00DF0C7B"/>
    <w:rsid w:val="00DF0F5E"/>
    <w:rsid w:val="00DF46DD"/>
    <w:rsid w:val="00DF4B14"/>
    <w:rsid w:val="00DF5240"/>
    <w:rsid w:val="00DF5D54"/>
    <w:rsid w:val="00DF6AAD"/>
    <w:rsid w:val="00DF7D87"/>
    <w:rsid w:val="00E007D3"/>
    <w:rsid w:val="00E035C6"/>
    <w:rsid w:val="00E0556F"/>
    <w:rsid w:val="00E06E21"/>
    <w:rsid w:val="00E0760E"/>
    <w:rsid w:val="00E12A16"/>
    <w:rsid w:val="00E12AE5"/>
    <w:rsid w:val="00E12BAA"/>
    <w:rsid w:val="00E144D9"/>
    <w:rsid w:val="00E17CAF"/>
    <w:rsid w:val="00E20534"/>
    <w:rsid w:val="00E2057F"/>
    <w:rsid w:val="00E21792"/>
    <w:rsid w:val="00E267FC"/>
    <w:rsid w:val="00E26D18"/>
    <w:rsid w:val="00E26EA2"/>
    <w:rsid w:val="00E27CCC"/>
    <w:rsid w:val="00E30EE5"/>
    <w:rsid w:val="00E30F78"/>
    <w:rsid w:val="00E32614"/>
    <w:rsid w:val="00E35DDA"/>
    <w:rsid w:val="00E377E6"/>
    <w:rsid w:val="00E37CD5"/>
    <w:rsid w:val="00E4002A"/>
    <w:rsid w:val="00E4269E"/>
    <w:rsid w:val="00E427D5"/>
    <w:rsid w:val="00E430A0"/>
    <w:rsid w:val="00E43477"/>
    <w:rsid w:val="00E4378C"/>
    <w:rsid w:val="00E44617"/>
    <w:rsid w:val="00E45B76"/>
    <w:rsid w:val="00E4631C"/>
    <w:rsid w:val="00E46C2A"/>
    <w:rsid w:val="00E46FE1"/>
    <w:rsid w:val="00E47B70"/>
    <w:rsid w:val="00E50125"/>
    <w:rsid w:val="00E51169"/>
    <w:rsid w:val="00E5171F"/>
    <w:rsid w:val="00E51A12"/>
    <w:rsid w:val="00E529C5"/>
    <w:rsid w:val="00E53137"/>
    <w:rsid w:val="00E537BE"/>
    <w:rsid w:val="00E542EC"/>
    <w:rsid w:val="00E55B04"/>
    <w:rsid w:val="00E56334"/>
    <w:rsid w:val="00E579B8"/>
    <w:rsid w:val="00E57A91"/>
    <w:rsid w:val="00E606EA"/>
    <w:rsid w:val="00E61910"/>
    <w:rsid w:val="00E6375E"/>
    <w:rsid w:val="00E71821"/>
    <w:rsid w:val="00E71A0B"/>
    <w:rsid w:val="00E71C2B"/>
    <w:rsid w:val="00E72DBC"/>
    <w:rsid w:val="00E737EF"/>
    <w:rsid w:val="00E7446F"/>
    <w:rsid w:val="00E754BF"/>
    <w:rsid w:val="00E7643E"/>
    <w:rsid w:val="00E8003D"/>
    <w:rsid w:val="00E80FDB"/>
    <w:rsid w:val="00E8213A"/>
    <w:rsid w:val="00E8327F"/>
    <w:rsid w:val="00E83A0D"/>
    <w:rsid w:val="00E842FB"/>
    <w:rsid w:val="00E846A9"/>
    <w:rsid w:val="00E86056"/>
    <w:rsid w:val="00E87811"/>
    <w:rsid w:val="00E9284B"/>
    <w:rsid w:val="00E93007"/>
    <w:rsid w:val="00E93304"/>
    <w:rsid w:val="00E93B4A"/>
    <w:rsid w:val="00E93EF3"/>
    <w:rsid w:val="00E94D22"/>
    <w:rsid w:val="00E94F4F"/>
    <w:rsid w:val="00E961D5"/>
    <w:rsid w:val="00E96498"/>
    <w:rsid w:val="00E97F89"/>
    <w:rsid w:val="00EA0CEC"/>
    <w:rsid w:val="00EA106A"/>
    <w:rsid w:val="00EA1B43"/>
    <w:rsid w:val="00EA1F87"/>
    <w:rsid w:val="00EA1F95"/>
    <w:rsid w:val="00EA38BD"/>
    <w:rsid w:val="00EA40CC"/>
    <w:rsid w:val="00EA5566"/>
    <w:rsid w:val="00EA59E1"/>
    <w:rsid w:val="00EA6661"/>
    <w:rsid w:val="00EA6C36"/>
    <w:rsid w:val="00EA6EC5"/>
    <w:rsid w:val="00EB09E3"/>
    <w:rsid w:val="00EB0C2F"/>
    <w:rsid w:val="00EB233F"/>
    <w:rsid w:val="00EB2717"/>
    <w:rsid w:val="00EB3509"/>
    <w:rsid w:val="00EB5429"/>
    <w:rsid w:val="00EC02D1"/>
    <w:rsid w:val="00EC0EE1"/>
    <w:rsid w:val="00EC2094"/>
    <w:rsid w:val="00EC3E53"/>
    <w:rsid w:val="00EC3F3B"/>
    <w:rsid w:val="00EC418F"/>
    <w:rsid w:val="00EC41B8"/>
    <w:rsid w:val="00EC43D3"/>
    <w:rsid w:val="00EC5D9D"/>
    <w:rsid w:val="00EC6F88"/>
    <w:rsid w:val="00EC72F3"/>
    <w:rsid w:val="00ED1BBE"/>
    <w:rsid w:val="00ED1CC6"/>
    <w:rsid w:val="00ED2E0E"/>
    <w:rsid w:val="00ED4BE7"/>
    <w:rsid w:val="00ED60AD"/>
    <w:rsid w:val="00ED7B46"/>
    <w:rsid w:val="00EE0E2B"/>
    <w:rsid w:val="00EE1527"/>
    <w:rsid w:val="00EE3D9D"/>
    <w:rsid w:val="00EE44BC"/>
    <w:rsid w:val="00EE479D"/>
    <w:rsid w:val="00EE493F"/>
    <w:rsid w:val="00EE4C2A"/>
    <w:rsid w:val="00EE57FF"/>
    <w:rsid w:val="00EE5A76"/>
    <w:rsid w:val="00EE67A1"/>
    <w:rsid w:val="00EE6ABC"/>
    <w:rsid w:val="00EE711D"/>
    <w:rsid w:val="00EE7E5E"/>
    <w:rsid w:val="00EF12D3"/>
    <w:rsid w:val="00EF17B7"/>
    <w:rsid w:val="00EF32F6"/>
    <w:rsid w:val="00EF5192"/>
    <w:rsid w:val="00EF6AC0"/>
    <w:rsid w:val="00EF7BBA"/>
    <w:rsid w:val="00F00313"/>
    <w:rsid w:val="00F00332"/>
    <w:rsid w:val="00F00499"/>
    <w:rsid w:val="00F011C3"/>
    <w:rsid w:val="00F02ACB"/>
    <w:rsid w:val="00F032FA"/>
    <w:rsid w:val="00F03AD8"/>
    <w:rsid w:val="00F04251"/>
    <w:rsid w:val="00F04575"/>
    <w:rsid w:val="00F0623C"/>
    <w:rsid w:val="00F068B4"/>
    <w:rsid w:val="00F07107"/>
    <w:rsid w:val="00F07997"/>
    <w:rsid w:val="00F10804"/>
    <w:rsid w:val="00F10B7A"/>
    <w:rsid w:val="00F112F6"/>
    <w:rsid w:val="00F11EB1"/>
    <w:rsid w:val="00F12266"/>
    <w:rsid w:val="00F149E2"/>
    <w:rsid w:val="00F15667"/>
    <w:rsid w:val="00F159DF"/>
    <w:rsid w:val="00F15A8F"/>
    <w:rsid w:val="00F15FBB"/>
    <w:rsid w:val="00F1626B"/>
    <w:rsid w:val="00F16FE1"/>
    <w:rsid w:val="00F170BE"/>
    <w:rsid w:val="00F17A46"/>
    <w:rsid w:val="00F233EC"/>
    <w:rsid w:val="00F23DDF"/>
    <w:rsid w:val="00F253B0"/>
    <w:rsid w:val="00F2553E"/>
    <w:rsid w:val="00F25ED0"/>
    <w:rsid w:val="00F27138"/>
    <w:rsid w:val="00F30FE1"/>
    <w:rsid w:val="00F31763"/>
    <w:rsid w:val="00F31905"/>
    <w:rsid w:val="00F31ED2"/>
    <w:rsid w:val="00F32DE2"/>
    <w:rsid w:val="00F333F6"/>
    <w:rsid w:val="00F33963"/>
    <w:rsid w:val="00F345FC"/>
    <w:rsid w:val="00F35B28"/>
    <w:rsid w:val="00F4023F"/>
    <w:rsid w:val="00F422B7"/>
    <w:rsid w:val="00F42729"/>
    <w:rsid w:val="00F43ED3"/>
    <w:rsid w:val="00F44235"/>
    <w:rsid w:val="00F44FC6"/>
    <w:rsid w:val="00F4507A"/>
    <w:rsid w:val="00F455F6"/>
    <w:rsid w:val="00F45DA5"/>
    <w:rsid w:val="00F46BFB"/>
    <w:rsid w:val="00F46F46"/>
    <w:rsid w:val="00F47D40"/>
    <w:rsid w:val="00F51370"/>
    <w:rsid w:val="00F521B6"/>
    <w:rsid w:val="00F52941"/>
    <w:rsid w:val="00F52AA2"/>
    <w:rsid w:val="00F534BD"/>
    <w:rsid w:val="00F5396D"/>
    <w:rsid w:val="00F5489D"/>
    <w:rsid w:val="00F60B0D"/>
    <w:rsid w:val="00F62639"/>
    <w:rsid w:val="00F6490C"/>
    <w:rsid w:val="00F64C2F"/>
    <w:rsid w:val="00F64DEF"/>
    <w:rsid w:val="00F654C7"/>
    <w:rsid w:val="00F657E9"/>
    <w:rsid w:val="00F65C0A"/>
    <w:rsid w:val="00F6736A"/>
    <w:rsid w:val="00F67371"/>
    <w:rsid w:val="00F702F9"/>
    <w:rsid w:val="00F7056C"/>
    <w:rsid w:val="00F70A26"/>
    <w:rsid w:val="00F71F96"/>
    <w:rsid w:val="00F720F7"/>
    <w:rsid w:val="00F73ECE"/>
    <w:rsid w:val="00F75039"/>
    <w:rsid w:val="00F764A6"/>
    <w:rsid w:val="00F7705A"/>
    <w:rsid w:val="00F8206D"/>
    <w:rsid w:val="00F82585"/>
    <w:rsid w:val="00F827BE"/>
    <w:rsid w:val="00F83062"/>
    <w:rsid w:val="00F83689"/>
    <w:rsid w:val="00F83D97"/>
    <w:rsid w:val="00F84D28"/>
    <w:rsid w:val="00F850D3"/>
    <w:rsid w:val="00F8552C"/>
    <w:rsid w:val="00F876E0"/>
    <w:rsid w:val="00F923A4"/>
    <w:rsid w:val="00F92A96"/>
    <w:rsid w:val="00F92CF4"/>
    <w:rsid w:val="00F939FD"/>
    <w:rsid w:val="00F93AED"/>
    <w:rsid w:val="00F940FE"/>
    <w:rsid w:val="00F94C30"/>
    <w:rsid w:val="00F953E4"/>
    <w:rsid w:val="00F95BB9"/>
    <w:rsid w:val="00F9608A"/>
    <w:rsid w:val="00F968AA"/>
    <w:rsid w:val="00F96BA4"/>
    <w:rsid w:val="00FA004D"/>
    <w:rsid w:val="00FA0369"/>
    <w:rsid w:val="00FA077E"/>
    <w:rsid w:val="00FA1BE7"/>
    <w:rsid w:val="00FA2003"/>
    <w:rsid w:val="00FA26E6"/>
    <w:rsid w:val="00FA2C65"/>
    <w:rsid w:val="00FA3E49"/>
    <w:rsid w:val="00FA464C"/>
    <w:rsid w:val="00FA60AF"/>
    <w:rsid w:val="00FA7881"/>
    <w:rsid w:val="00FB1930"/>
    <w:rsid w:val="00FB1A14"/>
    <w:rsid w:val="00FB1CA6"/>
    <w:rsid w:val="00FB2A25"/>
    <w:rsid w:val="00FB2F71"/>
    <w:rsid w:val="00FB3596"/>
    <w:rsid w:val="00FB43CC"/>
    <w:rsid w:val="00FB4B76"/>
    <w:rsid w:val="00FB4D06"/>
    <w:rsid w:val="00FB5545"/>
    <w:rsid w:val="00FB5560"/>
    <w:rsid w:val="00FB6204"/>
    <w:rsid w:val="00FC030B"/>
    <w:rsid w:val="00FC0BB0"/>
    <w:rsid w:val="00FC1A83"/>
    <w:rsid w:val="00FC3E96"/>
    <w:rsid w:val="00FC690D"/>
    <w:rsid w:val="00FC79C7"/>
    <w:rsid w:val="00FC7BD3"/>
    <w:rsid w:val="00FD02C8"/>
    <w:rsid w:val="00FD07F9"/>
    <w:rsid w:val="00FD2D5E"/>
    <w:rsid w:val="00FD4696"/>
    <w:rsid w:val="00FD50FB"/>
    <w:rsid w:val="00FD564E"/>
    <w:rsid w:val="00FD66F0"/>
    <w:rsid w:val="00FE0266"/>
    <w:rsid w:val="00FE11C3"/>
    <w:rsid w:val="00FE2399"/>
    <w:rsid w:val="00FE2F7C"/>
    <w:rsid w:val="00FE34C4"/>
    <w:rsid w:val="00FE361E"/>
    <w:rsid w:val="00FE3CDD"/>
    <w:rsid w:val="00FE47F0"/>
    <w:rsid w:val="00FE4A6E"/>
    <w:rsid w:val="00FE590B"/>
    <w:rsid w:val="00FE59A4"/>
    <w:rsid w:val="00FE65B5"/>
    <w:rsid w:val="00FF06F0"/>
    <w:rsid w:val="00FF1629"/>
    <w:rsid w:val="00FF1787"/>
    <w:rsid w:val="00FF2046"/>
    <w:rsid w:val="00FF211D"/>
    <w:rsid w:val="00FF3D83"/>
    <w:rsid w:val="00FF41A0"/>
    <w:rsid w:val="00FF6C5C"/>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5A66DE"/>
  <w15:chartTrackingRefBased/>
  <w15:docId w15:val="{9C1F1B3F-C249-42C5-8FEF-EE3974F7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A16"/>
    <w:pPr>
      <w:spacing w:before="60" w:after="60"/>
    </w:pPr>
    <w:rPr>
      <w:color w:val="004B87"/>
      <w:sz w:val="22"/>
    </w:rPr>
  </w:style>
  <w:style w:type="paragraph" w:styleId="Heading1">
    <w:name w:val="heading 1"/>
    <w:aliases w:val="chaptertext"/>
    <w:basedOn w:val="Normal"/>
    <w:next w:val="Normal"/>
    <w:link w:val="Heading1Char"/>
    <w:autoRedefine/>
    <w:qFormat/>
    <w:rsid w:val="00EE7E5E"/>
    <w:pPr>
      <w:keepNext/>
      <w:numPr>
        <w:numId w:val="11"/>
      </w:numPr>
      <w:spacing w:before="240"/>
      <w:outlineLvl w:val="0"/>
    </w:pPr>
    <w:rPr>
      <w:rFonts w:eastAsia="Times New Roman" w:cs="Times New Roman"/>
      <w:b/>
      <w:bCs/>
      <w:color w:val="1F497D"/>
      <w:kern w:val="32"/>
      <w:sz w:val="32"/>
      <w:szCs w:val="32"/>
      <w:lang w:val="x-none" w:eastAsia="x-none"/>
    </w:rPr>
  </w:style>
  <w:style w:type="paragraph" w:styleId="Heading2">
    <w:name w:val="heading 2"/>
    <w:aliases w:val="H2"/>
    <w:basedOn w:val="Heading2Numbered"/>
    <w:next w:val="NormalIndent"/>
    <w:link w:val="Heading2Char"/>
    <w:qFormat/>
    <w:rsid w:val="00237F65"/>
    <w:pPr>
      <w:keepNext/>
      <w:keepLines/>
      <w:numPr>
        <w:numId w:val="11"/>
      </w:numPr>
      <w:spacing w:before="200" w:after="0"/>
      <w:outlineLvl w:val="1"/>
    </w:pPr>
    <w:rPr>
      <w:rFonts w:ascii="Calibri" w:hAnsi="Calibri" w:cs="Times New Roman"/>
      <w:bCs w:val="0"/>
      <w:color w:val="365F91"/>
      <w:sz w:val="26"/>
      <w:szCs w:val="26"/>
      <w:lang w:val="x-none" w:eastAsia="x-none"/>
    </w:rPr>
  </w:style>
  <w:style w:type="paragraph" w:styleId="Heading3">
    <w:name w:val="heading 3"/>
    <w:aliases w:val="H3"/>
    <w:basedOn w:val="Normal"/>
    <w:next w:val="Normal"/>
    <w:link w:val="Heading3Char"/>
    <w:unhideWhenUsed/>
    <w:qFormat/>
    <w:rsid w:val="00A47204"/>
    <w:pPr>
      <w:keepNext/>
      <w:keepLines/>
      <w:numPr>
        <w:ilvl w:val="2"/>
        <w:numId w:val="11"/>
      </w:numPr>
      <w:spacing w:before="200" w:after="0"/>
      <w:outlineLvl w:val="2"/>
    </w:pPr>
    <w:rPr>
      <w:rFonts w:eastAsia="Times New Roman" w:cs="Times New Roman"/>
      <w:b/>
      <w:bCs/>
      <w:color w:val="365F91"/>
      <w:lang w:val="x-none" w:eastAsia="x-none"/>
    </w:rPr>
  </w:style>
  <w:style w:type="paragraph" w:styleId="Heading4">
    <w:name w:val="heading 4"/>
    <w:basedOn w:val="Normal"/>
    <w:next w:val="Normal"/>
    <w:link w:val="Heading4Char"/>
    <w:unhideWhenUsed/>
    <w:qFormat/>
    <w:rsid w:val="00503F47"/>
    <w:pPr>
      <w:keepNext/>
      <w:keepLines/>
      <w:numPr>
        <w:ilvl w:val="3"/>
        <w:numId w:val="11"/>
      </w:numPr>
      <w:spacing w:before="200" w:after="0"/>
      <w:outlineLvl w:val="3"/>
    </w:pPr>
    <w:rPr>
      <w:rFonts w:eastAsia="Times New Roman" w:cs="Times New Roman"/>
      <w:b/>
      <w:bCs/>
      <w:i/>
      <w:iCs/>
      <w:color w:val="4F81BD"/>
      <w:sz w:val="20"/>
      <w:lang w:val="x-none" w:eastAsia="x-none"/>
    </w:rPr>
  </w:style>
  <w:style w:type="paragraph" w:styleId="Heading5">
    <w:name w:val="heading 5"/>
    <w:basedOn w:val="Normal"/>
    <w:next w:val="Normal"/>
    <w:link w:val="Heading5Char"/>
    <w:qFormat/>
    <w:rsid w:val="00DC48DD"/>
    <w:pPr>
      <w:numPr>
        <w:ilvl w:val="4"/>
        <w:numId w:val="11"/>
      </w:numPr>
      <w:suppressAutoHyphens/>
      <w:spacing w:before="240"/>
      <w:outlineLvl w:val="4"/>
    </w:pPr>
    <w:rPr>
      <w:rFonts w:ascii="Times New Roman" w:eastAsia="MS Mincho" w:hAnsi="Times New Roman" w:cs="Times New Roman"/>
      <w:b/>
      <w:bCs/>
      <w:i/>
      <w:iCs/>
      <w:color w:val="auto"/>
      <w:sz w:val="26"/>
      <w:szCs w:val="26"/>
      <w:lang w:val="x-none" w:eastAsia="ar-SA"/>
    </w:rPr>
  </w:style>
  <w:style w:type="paragraph" w:styleId="Heading6">
    <w:name w:val="heading 6"/>
    <w:basedOn w:val="Normal"/>
    <w:next w:val="Normal"/>
    <w:link w:val="Heading6Char"/>
    <w:qFormat/>
    <w:rsid w:val="00DC48DD"/>
    <w:pPr>
      <w:numPr>
        <w:ilvl w:val="5"/>
        <w:numId w:val="11"/>
      </w:numPr>
      <w:suppressAutoHyphens/>
      <w:spacing w:before="240"/>
      <w:outlineLvl w:val="5"/>
    </w:pPr>
    <w:rPr>
      <w:rFonts w:ascii="Times New Roman" w:eastAsia="MS Mincho" w:hAnsi="Times New Roman" w:cs="Times New Roman"/>
      <w:b/>
      <w:bCs/>
      <w:color w:val="auto"/>
      <w:sz w:val="20"/>
      <w:lang w:val="x-none" w:eastAsia="ar-SA"/>
    </w:rPr>
  </w:style>
  <w:style w:type="paragraph" w:styleId="Heading7">
    <w:name w:val="heading 7"/>
    <w:basedOn w:val="Normal"/>
    <w:next w:val="Normal"/>
    <w:link w:val="Heading7Char"/>
    <w:qFormat/>
    <w:rsid w:val="00DC48DD"/>
    <w:pPr>
      <w:numPr>
        <w:ilvl w:val="6"/>
        <w:numId w:val="11"/>
      </w:numPr>
      <w:suppressAutoHyphens/>
      <w:spacing w:before="240"/>
      <w:outlineLvl w:val="6"/>
    </w:pPr>
    <w:rPr>
      <w:rFonts w:ascii="Times New Roman" w:eastAsia="MS Mincho" w:hAnsi="Times New Roman" w:cs="Times New Roman"/>
      <w:color w:val="auto"/>
      <w:sz w:val="24"/>
      <w:szCs w:val="24"/>
      <w:lang w:val="x-none" w:eastAsia="ar-SA"/>
    </w:rPr>
  </w:style>
  <w:style w:type="paragraph" w:styleId="Heading8">
    <w:name w:val="heading 8"/>
    <w:basedOn w:val="Normal"/>
    <w:next w:val="Normal"/>
    <w:link w:val="Heading8Char"/>
    <w:qFormat/>
    <w:rsid w:val="00DC48DD"/>
    <w:pPr>
      <w:numPr>
        <w:ilvl w:val="7"/>
        <w:numId w:val="11"/>
      </w:numPr>
      <w:suppressAutoHyphens/>
      <w:spacing w:before="240"/>
      <w:outlineLvl w:val="7"/>
    </w:pPr>
    <w:rPr>
      <w:rFonts w:ascii="Times New Roman" w:eastAsia="MS Mincho" w:hAnsi="Times New Roman" w:cs="Times New Roman"/>
      <w:i/>
      <w:iCs/>
      <w:color w:val="auto"/>
      <w:sz w:val="24"/>
      <w:szCs w:val="24"/>
      <w:lang w:val="x-none" w:eastAsia="ar-SA"/>
    </w:rPr>
  </w:style>
  <w:style w:type="paragraph" w:styleId="Heading9">
    <w:name w:val="heading 9"/>
    <w:basedOn w:val="Normal"/>
    <w:next w:val="Normal"/>
    <w:link w:val="Heading9Char"/>
    <w:qFormat/>
    <w:rsid w:val="00DC48DD"/>
    <w:pPr>
      <w:numPr>
        <w:ilvl w:val="8"/>
        <w:numId w:val="11"/>
      </w:numPr>
      <w:suppressAutoHyphens/>
      <w:spacing w:before="240"/>
      <w:outlineLvl w:val="8"/>
    </w:pPr>
    <w:rPr>
      <w:rFonts w:ascii="Arial" w:eastAsia="MS Mincho" w:hAnsi="Arial" w:cs="Times New Roman"/>
      <w:color w:val="auto"/>
      <w:sz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text Char"/>
    <w:link w:val="Heading1"/>
    <w:rsid w:val="00EE7E5E"/>
    <w:rPr>
      <w:rFonts w:eastAsia="Times New Roman" w:cs="Times New Roman"/>
      <w:b/>
      <w:bCs/>
      <w:color w:val="1F497D"/>
      <w:kern w:val="32"/>
      <w:sz w:val="32"/>
      <w:szCs w:val="32"/>
      <w:lang w:val="x-none" w:eastAsia="x-none"/>
    </w:rPr>
  </w:style>
  <w:style w:type="character" w:customStyle="1" w:styleId="Heading2Char">
    <w:name w:val="Heading 2 Char"/>
    <w:aliases w:val="H2 Char"/>
    <w:link w:val="Heading2"/>
    <w:rsid w:val="00237F65"/>
    <w:rPr>
      <w:rFonts w:ascii="Calibri" w:eastAsia="Times New Roman" w:hAnsi="Calibri"/>
      <w:b/>
      <w:color w:val="365F91"/>
      <w:sz w:val="26"/>
      <w:szCs w:val="26"/>
    </w:rPr>
  </w:style>
  <w:style w:type="paragraph" w:customStyle="1" w:styleId="FP-Title1">
    <w:name w:val="FP-Title1"/>
    <w:rsid w:val="00A5162E"/>
    <w:pPr>
      <w:spacing w:before="240" w:after="60"/>
      <w:ind w:left="1440"/>
    </w:pPr>
    <w:rPr>
      <w:rFonts w:ascii="Arial" w:eastAsia="Times New Roman" w:hAnsi="Arial"/>
      <w:b/>
      <w:color w:val="004B87"/>
      <w:sz w:val="32"/>
      <w:szCs w:val="24"/>
      <w:lang w:val="en-GB"/>
    </w:rPr>
  </w:style>
  <w:style w:type="paragraph" w:customStyle="1" w:styleId="FP-Text">
    <w:name w:val="FP-Text"/>
    <w:rsid w:val="00A5162E"/>
    <w:pPr>
      <w:spacing w:before="60" w:after="60"/>
      <w:ind w:left="1440"/>
    </w:pPr>
    <w:rPr>
      <w:rFonts w:ascii="Arial" w:eastAsia="Times New Roman" w:hAnsi="Arial"/>
      <w:color w:val="004B87"/>
      <w:sz w:val="24"/>
      <w:szCs w:val="24"/>
      <w:lang w:val="en-GB"/>
    </w:rPr>
  </w:style>
  <w:style w:type="paragraph" w:customStyle="1" w:styleId="IPR">
    <w:name w:val="IPR"/>
    <w:basedOn w:val="Normal"/>
    <w:rsid w:val="00A5162E"/>
    <w:pPr>
      <w:spacing w:after="0"/>
    </w:pPr>
    <w:rPr>
      <w:rFonts w:ascii="Times New Roman" w:eastAsia="Times New Roman" w:hAnsi="Times New Roman"/>
      <w:sz w:val="14"/>
      <w:lang w:val="en-GB"/>
    </w:rPr>
  </w:style>
  <w:style w:type="paragraph" w:styleId="BalloonText">
    <w:name w:val="Balloon Text"/>
    <w:basedOn w:val="Normal"/>
    <w:link w:val="BalloonTextChar"/>
    <w:uiPriority w:val="99"/>
    <w:semiHidden/>
    <w:unhideWhenUsed/>
    <w:rsid w:val="00A5162E"/>
    <w:pPr>
      <w:spacing w:after="0"/>
    </w:pPr>
    <w:rPr>
      <w:rFonts w:ascii="Tahoma" w:hAnsi="Tahoma" w:cs="Times New Roman"/>
      <w:color w:val="auto"/>
      <w:sz w:val="16"/>
      <w:szCs w:val="16"/>
      <w:lang w:val="x-none" w:eastAsia="x-none"/>
    </w:rPr>
  </w:style>
  <w:style w:type="character" w:customStyle="1" w:styleId="BalloonTextChar">
    <w:name w:val="Balloon Text Char"/>
    <w:link w:val="BalloonText"/>
    <w:uiPriority w:val="99"/>
    <w:semiHidden/>
    <w:rsid w:val="00A5162E"/>
    <w:rPr>
      <w:rFonts w:ascii="Tahoma" w:eastAsia="Calibri" w:hAnsi="Tahoma" w:cs="Tahoma"/>
      <w:sz w:val="16"/>
      <w:szCs w:val="16"/>
    </w:rPr>
  </w:style>
  <w:style w:type="paragraph" w:styleId="Header">
    <w:name w:val="header"/>
    <w:basedOn w:val="Normal"/>
    <w:link w:val="HeaderChar"/>
    <w:uiPriority w:val="99"/>
    <w:unhideWhenUsed/>
    <w:rsid w:val="00A5162E"/>
    <w:pPr>
      <w:tabs>
        <w:tab w:val="center" w:pos="4680"/>
        <w:tab w:val="right" w:pos="9360"/>
      </w:tabs>
      <w:spacing w:after="0"/>
    </w:pPr>
    <w:rPr>
      <w:rFonts w:cs="Times New Roman"/>
      <w:color w:val="auto"/>
      <w:sz w:val="20"/>
      <w:lang w:val="x-none" w:eastAsia="x-none"/>
    </w:rPr>
  </w:style>
  <w:style w:type="character" w:customStyle="1" w:styleId="HeaderChar">
    <w:name w:val="Header Char"/>
    <w:link w:val="Header"/>
    <w:uiPriority w:val="99"/>
    <w:rsid w:val="00A5162E"/>
    <w:rPr>
      <w:rFonts w:ascii="Calibri" w:eastAsia="Calibri" w:hAnsi="Calibri" w:cs="Times New Roman"/>
    </w:rPr>
  </w:style>
  <w:style w:type="paragraph" w:styleId="Footer">
    <w:name w:val="footer"/>
    <w:basedOn w:val="Normal"/>
    <w:link w:val="FooterChar"/>
    <w:unhideWhenUsed/>
    <w:rsid w:val="00A5162E"/>
    <w:pPr>
      <w:tabs>
        <w:tab w:val="center" w:pos="4680"/>
        <w:tab w:val="right" w:pos="9360"/>
      </w:tabs>
      <w:spacing w:after="0"/>
    </w:pPr>
    <w:rPr>
      <w:rFonts w:cs="Times New Roman"/>
      <w:color w:val="auto"/>
      <w:sz w:val="20"/>
      <w:lang w:val="x-none" w:eastAsia="x-none"/>
    </w:rPr>
  </w:style>
  <w:style w:type="character" w:customStyle="1" w:styleId="FooterChar">
    <w:name w:val="Footer Char"/>
    <w:link w:val="Footer"/>
    <w:rsid w:val="00A5162E"/>
    <w:rPr>
      <w:rFonts w:ascii="Calibri" w:eastAsia="Calibri" w:hAnsi="Calibri" w:cs="Times New Roman"/>
    </w:rPr>
  </w:style>
  <w:style w:type="paragraph" w:customStyle="1" w:styleId="Heading1AA">
    <w:name w:val="Heading 1 A A"/>
    <w:next w:val="Normal"/>
    <w:rsid w:val="00A5162E"/>
    <w:pPr>
      <w:keepNext/>
      <w:suppressAutoHyphens/>
      <w:spacing w:before="60" w:after="60" w:line="312" w:lineRule="auto"/>
      <w:outlineLvl w:val="0"/>
    </w:pPr>
    <w:rPr>
      <w:rFonts w:eastAsia="ヒラギノ角ゴ Pro W3"/>
      <w:b/>
      <w:color w:val="17416E"/>
      <w:sz w:val="32"/>
      <w:szCs w:val="24"/>
    </w:rPr>
  </w:style>
  <w:style w:type="paragraph" w:customStyle="1" w:styleId="ColorfulList-Accent11">
    <w:name w:val="Colorful List - Accent 11"/>
    <w:basedOn w:val="Normal"/>
    <w:uiPriority w:val="34"/>
    <w:qFormat/>
    <w:rsid w:val="00A5162E"/>
    <w:pPr>
      <w:spacing w:after="0"/>
      <w:ind w:left="720"/>
      <w:contextualSpacing/>
    </w:pPr>
    <w:rPr>
      <w:rFonts w:ascii="Times" w:eastAsia="MS Mincho" w:hAnsi="Times"/>
      <w:sz w:val="20"/>
    </w:rPr>
  </w:style>
  <w:style w:type="character" w:styleId="PageNumber">
    <w:name w:val="page number"/>
    <w:basedOn w:val="DefaultParagraphFont"/>
    <w:rsid w:val="00A5162E"/>
  </w:style>
  <w:style w:type="paragraph" w:customStyle="1" w:styleId="ColorfulList-Accent12">
    <w:name w:val="Colorful List - Accent 12"/>
    <w:basedOn w:val="Normal"/>
    <w:uiPriority w:val="34"/>
    <w:qFormat/>
    <w:rsid w:val="00D20B63"/>
    <w:pPr>
      <w:spacing w:after="0"/>
      <w:ind w:left="720"/>
      <w:contextualSpacing/>
    </w:pPr>
    <w:rPr>
      <w:rFonts w:eastAsia="Times New Roman"/>
      <w:sz w:val="24"/>
      <w:szCs w:val="24"/>
    </w:rPr>
  </w:style>
  <w:style w:type="paragraph" w:customStyle="1" w:styleId="Plex-Paragraph">
    <w:name w:val="Plex-Paragraph"/>
    <w:basedOn w:val="Normal"/>
    <w:qFormat/>
    <w:rsid w:val="001B0BAE"/>
    <w:pPr>
      <w:ind w:left="720"/>
      <w:contextualSpacing/>
    </w:pPr>
    <w:rPr>
      <w:color w:val="244061"/>
    </w:rPr>
  </w:style>
  <w:style w:type="paragraph" w:styleId="NormalWeb">
    <w:name w:val="Normal (Web)"/>
    <w:basedOn w:val="Normal"/>
    <w:uiPriority w:val="99"/>
    <w:rsid w:val="001B0BAE"/>
    <w:pPr>
      <w:spacing w:beforeLines="1" w:afterLines="1"/>
    </w:pPr>
    <w:rPr>
      <w:rFonts w:ascii="Times" w:hAnsi="Times"/>
      <w:sz w:val="20"/>
    </w:rPr>
  </w:style>
  <w:style w:type="character" w:styleId="Hyperlink">
    <w:name w:val="Hyperlink"/>
    <w:uiPriority w:val="99"/>
    <w:unhideWhenUsed/>
    <w:rsid w:val="007D64C1"/>
    <w:rPr>
      <w:color w:val="0000FF"/>
      <w:u w:val="single"/>
    </w:rPr>
  </w:style>
  <w:style w:type="paragraph" w:styleId="PlainText">
    <w:name w:val="Plain Text"/>
    <w:basedOn w:val="Normal"/>
    <w:link w:val="PlainTextChar"/>
    <w:uiPriority w:val="99"/>
    <w:unhideWhenUsed/>
    <w:rsid w:val="007D64C1"/>
    <w:pPr>
      <w:spacing w:after="0"/>
    </w:pPr>
    <w:rPr>
      <w:rFonts w:ascii="Consolas" w:hAnsi="Consolas" w:cs="Times New Roman"/>
      <w:color w:val="auto"/>
      <w:sz w:val="21"/>
      <w:szCs w:val="21"/>
      <w:lang w:val="x-none" w:eastAsia="x-none"/>
    </w:rPr>
  </w:style>
  <w:style w:type="character" w:customStyle="1" w:styleId="PlainTextChar">
    <w:name w:val="Plain Text Char"/>
    <w:link w:val="PlainText"/>
    <w:uiPriority w:val="99"/>
    <w:rsid w:val="007D64C1"/>
    <w:rPr>
      <w:rFonts w:ascii="Consolas" w:hAnsi="Consolas"/>
      <w:sz w:val="21"/>
      <w:szCs w:val="21"/>
    </w:rPr>
  </w:style>
  <w:style w:type="paragraph" w:styleId="BodyText">
    <w:name w:val="Body Text"/>
    <w:basedOn w:val="Normal"/>
    <w:link w:val="BodyTextChar"/>
    <w:rsid w:val="007D64C1"/>
    <w:pPr>
      <w:suppressAutoHyphens/>
      <w:spacing w:after="120" w:line="260" w:lineRule="exact"/>
      <w:jc w:val="both"/>
    </w:pPr>
    <w:rPr>
      <w:rFonts w:ascii="Arial" w:eastAsia="Times New Roman" w:hAnsi="Arial" w:cs="Times New Roman"/>
      <w:color w:val="auto"/>
      <w:sz w:val="18"/>
      <w:szCs w:val="18"/>
      <w:lang w:val="en-GB" w:eastAsia="ar-SA"/>
    </w:rPr>
  </w:style>
  <w:style w:type="character" w:customStyle="1" w:styleId="BodyTextChar">
    <w:name w:val="Body Text Char"/>
    <w:link w:val="BodyText"/>
    <w:rsid w:val="007D64C1"/>
    <w:rPr>
      <w:rFonts w:ascii="Arial" w:eastAsia="Times New Roman" w:hAnsi="Arial"/>
      <w:sz w:val="18"/>
      <w:szCs w:val="18"/>
      <w:lang w:val="en-GB" w:eastAsia="ar-SA"/>
    </w:rPr>
  </w:style>
  <w:style w:type="paragraph" w:customStyle="1" w:styleId="BodyTextFLI5">
    <w:name w:val="Body Text FLI .5"/>
    <w:aliases w:val="bt"/>
    <w:basedOn w:val="Normal"/>
    <w:rsid w:val="007D64C1"/>
    <w:pPr>
      <w:spacing w:after="240"/>
      <w:ind w:firstLine="720"/>
      <w:jc w:val="both"/>
    </w:pPr>
    <w:rPr>
      <w:rFonts w:ascii="Times New Roman" w:eastAsia="Times New Roman" w:hAnsi="Times New Roman"/>
      <w:snapToGrid w:val="0"/>
      <w:sz w:val="20"/>
    </w:rPr>
  </w:style>
  <w:style w:type="paragraph" w:customStyle="1" w:styleId="vinay4">
    <w:name w:val="vinay4"/>
    <w:basedOn w:val="Normal"/>
    <w:rsid w:val="00941F1D"/>
    <w:pPr>
      <w:numPr>
        <w:ilvl w:val="2"/>
        <w:numId w:val="1"/>
      </w:numPr>
      <w:spacing w:after="0"/>
    </w:pPr>
    <w:rPr>
      <w:rFonts w:ascii="Trebuchet MS" w:eastAsia="Times New Roman" w:hAnsi="Trebuchet MS"/>
      <w:szCs w:val="24"/>
    </w:rPr>
  </w:style>
  <w:style w:type="character" w:customStyle="1" w:styleId="text">
    <w:name w:val="text"/>
    <w:rsid w:val="00941F1D"/>
  </w:style>
  <w:style w:type="character" w:customStyle="1" w:styleId="apple-style-span">
    <w:name w:val="apple-style-span"/>
    <w:basedOn w:val="DefaultParagraphFont"/>
    <w:rsid w:val="00907019"/>
  </w:style>
  <w:style w:type="paragraph" w:styleId="ListParagraph">
    <w:name w:val="List Paragraph"/>
    <w:aliases w:val="Bullets"/>
    <w:basedOn w:val="Normal"/>
    <w:link w:val="ListParagraphChar"/>
    <w:uiPriority w:val="34"/>
    <w:qFormat/>
    <w:rsid w:val="00F11EB1"/>
    <w:pPr>
      <w:spacing w:after="0"/>
      <w:ind w:left="720"/>
      <w:contextualSpacing/>
    </w:pPr>
    <w:rPr>
      <w:rFonts w:ascii="Times" w:eastAsia="Times New Roman" w:hAnsi="Times" w:cs="Times New Roman"/>
      <w:color w:val="auto"/>
      <w:sz w:val="20"/>
      <w:lang w:val="x-none" w:eastAsia="x-none"/>
    </w:rPr>
  </w:style>
  <w:style w:type="paragraph" w:customStyle="1" w:styleId="AppBodyText">
    <w:name w:val="App_BodyText"/>
    <w:basedOn w:val="Normal"/>
    <w:link w:val="AppBodyTextChar"/>
    <w:uiPriority w:val="99"/>
    <w:qFormat/>
    <w:rsid w:val="008E41D5"/>
    <w:pPr>
      <w:suppressAutoHyphens/>
      <w:autoSpaceDE w:val="0"/>
      <w:autoSpaceDN w:val="0"/>
      <w:adjustRightInd w:val="0"/>
      <w:spacing w:after="159" w:line="260" w:lineRule="atLeast"/>
      <w:jc w:val="both"/>
      <w:textAlignment w:val="center"/>
    </w:pPr>
    <w:rPr>
      <w:rFonts w:ascii="Arial" w:eastAsia="Times New Roman" w:hAnsi="Arial" w:cs="Times New Roman"/>
      <w:color w:val="000000"/>
      <w:spacing w:val="5"/>
      <w:sz w:val="18"/>
      <w:szCs w:val="18"/>
      <w:lang w:val="x-none" w:eastAsia="x-none"/>
    </w:rPr>
  </w:style>
  <w:style w:type="character" w:customStyle="1" w:styleId="AppBodyTextChar">
    <w:name w:val="App_BodyText Char"/>
    <w:link w:val="AppBodyText"/>
    <w:uiPriority w:val="99"/>
    <w:rsid w:val="008E41D5"/>
    <w:rPr>
      <w:rFonts w:ascii="Arial" w:eastAsia="Times New Roman" w:hAnsi="Arial" w:cs="HelveticaNeueLT Com 45 Lt"/>
      <w:color w:val="000000"/>
      <w:spacing w:val="5"/>
      <w:sz w:val="18"/>
      <w:szCs w:val="18"/>
    </w:rPr>
  </w:style>
  <w:style w:type="paragraph" w:customStyle="1" w:styleId="AppBulletA1300C">
    <w:name w:val="App_Bullet_A1_300C"/>
    <w:basedOn w:val="AppBodyText"/>
    <w:link w:val="AppBulletA1300CChar"/>
    <w:qFormat/>
    <w:rsid w:val="00CE1526"/>
    <w:pPr>
      <w:numPr>
        <w:numId w:val="2"/>
      </w:numPr>
    </w:pPr>
  </w:style>
  <w:style w:type="character" w:customStyle="1" w:styleId="AppBulletA1300CChar">
    <w:name w:val="App_Bullet_A1_300C Char"/>
    <w:link w:val="AppBulletA1300C"/>
    <w:rsid w:val="00CE1526"/>
    <w:rPr>
      <w:rFonts w:ascii="Arial" w:eastAsia="Times New Roman" w:hAnsi="Arial" w:cs="HelveticaNeueLT Com 45 Lt"/>
      <w:color w:val="000000"/>
      <w:spacing w:val="5"/>
      <w:sz w:val="18"/>
      <w:szCs w:val="18"/>
    </w:rPr>
  </w:style>
  <w:style w:type="paragraph" w:customStyle="1" w:styleId="AppBulletA2300C">
    <w:name w:val="App_Bullet_A2_300C"/>
    <w:basedOn w:val="AppBulletA1300C"/>
    <w:link w:val="AppBulletA2300CChar"/>
    <w:rsid w:val="00BF7AC0"/>
    <w:pPr>
      <w:numPr>
        <w:numId w:val="3"/>
      </w:numPr>
      <w:spacing w:after="79"/>
      <w:ind w:right="284"/>
    </w:pPr>
  </w:style>
  <w:style w:type="character" w:customStyle="1" w:styleId="Heading3Char">
    <w:name w:val="Heading 3 Char"/>
    <w:aliases w:val="H3 Char"/>
    <w:link w:val="Heading3"/>
    <w:rsid w:val="00A47204"/>
    <w:rPr>
      <w:rFonts w:eastAsia="Times New Roman" w:cs="Times New Roman"/>
      <w:b/>
      <w:bCs/>
      <w:color w:val="365F91"/>
      <w:sz w:val="22"/>
    </w:rPr>
  </w:style>
  <w:style w:type="character" w:customStyle="1" w:styleId="AppBulletA2300CChar">
    <w:name w:val="App_Bullet_A2_300C Char"/>
    <w:link w:val="AppBulletA2300C"/>
    <w:rsid w:val="000C2A37"/>
    <w:rPr>
      <w:rFonts w:ascii="Arial" w:eastAsia="Times New Roman" w:hAnsi="Arial" w:cs="Times New Roman"/>
      <w:color w:val="000000"/>
      <w:spacing w:val="5"/>
      <w:sz w:val="18"/>
      <w:szCs w:val="18"/>
    </w:rPr>
  </w:style>
  <w:style w:type="table" w:styleId="TableGrid">
    <w:name w:val="Table Grid"/>
    <w:basedOn w:val="TableNormal"/>
    <w:uiPriority w:val="59"/>
    <w:rsid w:val="00027F5B"/>
    <w:pPr>
      <w:spacing w:after="159" w:line="260" w:lineRule="exact"/>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_Head"/>
    <w:rsid w:val="00027F5B"/>
    <w:pPr>
      <w:tabs>
        <w:tab w:val="left" w:pos="1080"/>
      </w:tabs>
      <w:spacing w:before="120" w:after="120"/>
      <w:jc w:val="center"/>
    </w:pPr>
    <w:rPr>
      <w:rFonts w:ascii="Arial Narrow" w:eastAsia="Times New Roman" w:hAnsi="Arial Narrow"/>
      <w:b/>
      <w:color w:val="004B87"/>
      <w:sz w:val="22"/>
      <w:szCs w:val="24"/>
    </w:rPr>
  </w:style>
  <w:style w:type="paragraph" w:customStyle="1" w:styleId="TableText">
    <w:name w:val="Table_Text"/>
    <w:link w:val="TableTextChar"/>
    <w:rsid w:val="00027F5B"/>
    <w:pPr>
      <w:tabs>
        <w:tab w:val="left" w:pos="1080"/>
      </w:tabs>
      <w:spacing w:before="60" w:after="60"/>
    </w:pPr>
    <w:rPr>
      <w:rFonts w:ascii="Arial Narrow" w:eastAsia="Times New Roman" w:hAnsi="Arial Narrow"/>
      <w:color w:val="004B87"/>
      <w:sz w:val="22"/>
      <w:szCs w:val="27"/>
    </w:rPr>
  </w:style>
  <w:style w:type="character" w:customStyle="1" w:styleId="TableTextChar">
    <w:name w:val="Table_Text Char"/>
    <w:link w:val="TableText"/>
    <w:rsid w:val="00027F5B"/>
    <w:rPr>
      <w:rFonts w:ascii="Arial Narrow" w:eastAsia="Times New Roman" w:hAnsi="Arial Narrow"/>
      <w:color w:val="004B87"/>
      <w:sz w:val="22"/>
      <w:szCs w:val="27"/>
      <w:lang w:val="en-US" w:eastAsia="en-US" w:bidi="ar-SA"/>
    </w:rPr>
  </w:style>
  <w:style w:type="paragraph" w:customStyle="1" w:styleId="AppTableHeaders01">
    <w:name w:val="App_TableHeaders_01"/>
    <w:basedOn w:val="AppBodyText"/>
    <w:rsid w:val="004E6869"/>
    <w:pPr>
      <w:tabs>
        <w:tab w:val="left" w:pos="0"/>
      </w:tabs>
      <w:spacing w:after="60" w:line="276" w:lineRule="auto"/>
    </w:pPr>
    <w:rPr>
      <w:b/>
      <w:iCs/>
      <w:color w:val="auto"/>
      <w:sz w:val="22"/>
      <w:szCs w:val="16"/>
      <w:lang w:eastAsia="en-GB"/>
    </w:rPr>
  </w:style>
  <w:style w:type="paragraph" w:customStyle="1" w:styleId="TableBullet">
    <w:name w:val="Table_Bullet"/>
    <w:link w:val="TableBulletChar"/>
    <w:rsid w:val="004563DC"/>
    <w:pPr>
      <w:numPr>
        <w:numId w:val="4"/>
      </w:numPr>
      <w:spacing w:before="60" w:after="60"/>
    </w:pPr>
    <w:rPr>
      <w:rFonts w:ascii="Arial Narrow" w:eastAsia="Times New Roman" w:hAnsi="Arial Narrow" w:cs="Times New Roman"/>
      <w:szCs w:val="24"/>
    </w:rPr>
  </w:style>
  <w:style w:type="character" w:customStyle="1" w:styleId="TableBulletChar">
    <w:name w:val="Table_Bullet Char"/>
    <w:link w:val="TableBullet"/>
    <w:rsid w:val="004563DC"/>
    <w:rPr>
      <w:rFonts w:ascii="Arial Narrow" w:eastAsia="Times New Roman" w:hAnsi="Arial Narrow" w:cs="Times New Roman"/>
      <w:szCs w:val="24"/>
      <w:lang w:bidi="ar-SA"/>
    </w:rPr>
  </w:style>
  <w:style w:type="paragraph" w:customStyle="1" w:styleId="BulletList0Begin">
    <w:name w:val="Bullet List 0 Begin"/>
    <w:basedOn w:val="Normal"/>
    <w:next w:val="Normal"/>
    <w:rsid w:val="00E55B04"/>
    <w:pPr>
      <w:numPr>
        <w:numId w:val="5"/>
      </w:numPr>
      <w:spacing w:after="0"/>
    </w:pPr>
    <w:rPr>
      <w:rFonts w:ascii="Arial" w:eastAsia="Times New Roman" w:hAnsi="Arial"/>
      <w:sz w:val="20"/>
    </w:rPr>
  </w:style>
  <w:style w:type="paragraph" w:customStyle="1" w:styleId="Image-Center">
    <w:name w:val="Image-Center"/>
    <w:next w:val="Caption"/>
    <w:rsid w:val="00E55B04"/>
    <w:pPr>
      <w:tabs>
        <w:tab w:val="left" w:pos="0"/>
      </w:tabs>
      <w:spacing w:before="120" w:after="120"/>
      <w:jc w:val="center"/>
    </w:pPr>
    <w:rPr>
      <w:rFonts w:ascii="Arial Narrow" w:eastAsia="Times New Roman" w:hAnsi="Arial Narrow"/>
      <w:color w:val="004B87"/>
      <w:sz w:val="22"/>
      <w:szCs w:val="24"/>
    </w:rPr>
  </w:style>
  <w:style w:type="paragraph" w:customStyle="1" w:styleId="Note">
    <w:name w:val="Note"/>
    <w:next w:val="Normal"/>
    <w:autoRedefine/>
    <w:rsid w:val="008263C8"/>
    <w:pPr>
      <w:numPr>
        <w:numId w:val="6"/>
      </w:numPr>
      <w:pBdr>
        <w:top w:val="single" w:sz="8" w:space="2" w:color="auto"/>
        <w:bottom w:val="single" w:sz="8" w:space="2" w:color="auto"/>
      </w:pBdr>
      <w:tabs>
        <w:tab w:val="clear" w:pos="2376"/>
        <w:tab w:val="num" w:pos="1422"/>
      </w:tabs>
      <w:spacing w:before="120" w:after="120"/>
      <w:ind w:left="1404" w:hanging="720"/>
    </w:pPr>
    <w:rPr>
      <w:rFonts w:ascii="Arial" w:eastAsia="Times New Roman" w:hAnsi="Arial" w:cs="Arial"/>
      <w:color w:val="004B87"/>
      <w:sz w:val="18"/>
    </w:rPr>
  </w:style>
  <w:style w:type="paragraph" w:styleId="Caption">
    <w:name w:val="caption"/>
    <w:basedOn w:val="Normal"/>
    <w:next w:val="Normal"/>
    <w:unhideWhenUsed/>
    <w:qFormat/>
    <w:rsid w:val="00E55B04"/>
    <w:rPr>
      <w:b/>
      <w:bCs/>
      <w:color w:val="4F81BD"/>
      <w:sz w:val="18"/>
      <w:szCs w:val="18"/>
    </w:rPr>
  </w:style>
  <w:style w:type="paragraph" w:customStyle="1" w:styleId="AppIndentA1Double">
    <w:name w:val="App_Indent_A1_Double"/>
    <w:basedOn w:val="Normal"/>
    <w:rsid w:val="0054637F"/>
    <w:pPr>
      <w:tabs>
        <w:tab w:val="left" w:pos="0"/>
      </w:tabs>
      <w:suppressAutoHyphens/>
      <w:autoSpaceDE w:val="0"/>
      <w:autoSpaceDN w:val="0"/>
      <w:adjustRightInd w:val="0"/>
      <w:spacing w:before="120" w:after="159"/>
      <w:ind w:left="567" w:right="283"/>
      <w:jc w:val="both"/>
      <w:textAlignment w:val="center"/>
    </w:pPr>
    <w:rPr>
      <w:rFonts w:ascii="Arial" w:eastAsia="Times New Roman" w:hAnsi="Arial" w:cs="HelveticaNeueLT Com 45 Lt"/>
      <w:iCs/>
      <w:color w:val="000000"/>
      <w:spacing w:val="5"/>
      <w:sz w:val="20"/>
      <w:szCs w:val="24"/>
    </w:rPr>
  </w:style>
  <w:style w:type="character" w:customStyle="1" w:styleId="Heading4Char">
    <w:name w:val="Heading 4 Char"/>
    <w:link w:val="Heading4"/>
    <w:rsid w:val="00503F47"/>
    <w:rPr>
      <w:rFonts w:ascii="Calibri" w:eastAsia="Times New Roman" w:hAnsi="Calibri" w:cs="Times New Roman"/>
      <w:b/>
      <w:bCs/>
      <w:i/>
      <w:iCs/>
      <w:color w:val="4F81BD"/>
    </w:rPr>
  </w:style>
  <w:style w:type="paragraph" w:customStyle="1" w:styleId="xl26">
    <w:name w:val="xl26"/>
    <w:basedOn w:val="Normal"/>
    <w:rsid w:val="00503F47"/>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20"/>
      <w:szCs w:val="24"/>
      <w:lang w:val="en-GB"/>
    </w:rPr>
  </w:style>
  <w:style w:type="paragraph" w:customStyle="1" w:styleId="HeadingTable">
    <w:name w:val="Heading Table"/>
    <w:basedOn w:val="Normal"/>
    <w:rsid w:val="00503F47"/>
    <w:pPr>
      <w:jc w:val="center"/>
    </w:pPr>
    <w:rPr>
      <w:rFonts w:ascii="Arial Bold" w:eastAsia="Times New Roman" w:hAnsi="Arial Bold"/>
      <w:b/>
      <w:bCs/>
      <w:sz w:val="20"/>
      <w:lang w:val="en-GB"/>
    </w:rPr>
  </w:style>
  <w:style w:type="paragraph" w:customStyle="1" w:styleId="Heading1Numbered">
    <w:name w:val="Heading 1 Numbered"/>
    <w:basedOn w:val="Normal"/>
    <w:autoRedefine/>
    <w:rsid w:val="00503F47"/>
    <w:pPr>
      <w:numPr>
        <w:numId w:val="7"/>
      </w:numPr>
      <w:spacing w:after="120"/>
      <w:jc w:val="both"/>
    </w:pPr>
    <w:rPr>
      <w:rFonts w:ascii="Arial Bold" w:eastAsia="Times New Roman" w:hAnsi="Arial Bold"/>
      <w:b/>
      <w:sz w:val="28"/>
      <w:szCs w:val="24"/>
    </w:rPr>
  </w:style>
  <w:style w:type="paragraph" w:customStyle="1" w:styleId="Heading2Numbered">
    <w:name w:val="Heading 2 Numbered"/>
    <w:basedOn w:val="Normal"/>
    <w:rsid w:val="00503F47"/>
    <w:pPr>
      <w:numPr>
        <w:ilvl w:val="1"/>
        <w:numId w:val="7"/>
      </w:numPr>
      <w:spacing w:after="120"/>
      <w:jc w:val="both"/>
    </w:pPr>
    <w:rPr>
      <w:rFonts w:ascii="Arial Bold" w:eastAsia="Times New Roman" w:hAnsi="Arial Bold"/>
      <w:b/>
      <w:bCs/>
      <w:sz w:val="24"/>
      <w:szCs w:val="28"/>
    </w:rPr>
  </w:style>
  <w:style w:type="paragraph" w:customStyle="1" w:styleId="Heading3Numbered">
    <w:name w:val="Heading 3 Numbered"/>
    <w:basedOn w:val="Normal"/>
    <w:rsid w:val="00503F47"/>
    <w:pPr>
      <w:numPr>
        <w:ilvl w:val="2"/>
        <w:numId w:val="7"/>
      </w:numPr>
      <w:spacing w:after="120"/>
      <w:jc w:val="both"/>
    </w:pPr>
    <w:rPr>
      <w:rFonts w:ascii="Arial Bold" w:eastAsia="Times New Roman" w:hAnsi="Arial Bold"/>
      <w:b/>
      <w:bCs/>
      <w:sz w:val="20"/>
      <w:lang w:val="en-GB"/>
    </w:rPr>
  </w:style>
  <w:style w:type="paragraph" w:customStyle="1" w:styleId="Heading4Numbered">
    <w:name w:val="Heading 4 Numbered"/>
    <w:basedOn w:val="Normal"/>
    <w:rsid w:val="00503F47"/>
    <w:pPr>
      <w:numPr>
        <w:ilvl w:val="3"/>
        <w:numId w:val="7"/>
      </w:numPr>
      <w:spacing w:before="120" w:after="120"/>
      <w:jc w:val="both"/>
    </w:pPr>
    <w:rPr>
      <w:rFonts w:ascii="Arial Bold" w:eastAsia="Times New Roman" w:hAnsi="Arial Bold"/>
      <w:b/>
      <w:bCs/>
      <w:sz w:val="20"/>
      <w:lang w:val="en-GB"/>
    </w:rPr>
  </w:style>
  <w:style w:type="paragraph" w:styleId="ListBullet2">
    <w:name w:val="List Bullet 2"/>
    <w:basedOn w:val="Normal"/>
    <w:rsid w:val="00D04E21"/>
    <w:pPr>
      <w:numPr>
        <w:numId w:val="8"/>
      </w:numPr>
      <w:spacing w:after="140" w:line="260" w:lineRule="exact"/>
      <w:jc w:val="both"/>
    </w:pPr>
    <w:rPr>
      <w:rFonts w:ascii="Arial" w:eastAsia="Times New Roman" w:hAnsi="Arial"/>
      <w:sz w:val="18"/>
      <w:szCs w:val="18"/>
      <w:lang w:val="en-GB"/>
    </w:rPr>
  </w:style>
  <w:style w:type="paragraph" w:customStyle="1" w:styleId="ColorfulShading-Accent31">
    <w:name w:val="Colorful Shading - Accent 31"/>
    <w:basedOn w:val="Normal"/>
    <w:qFormat/>
    <w:rsid w:val="003D6E44"/>
    <w:pPr>
      <w:ind w:left="720"/>
      <w:contextualSpacing/>
    </w:pPr>
  </w:style>
  <w:style w:type="paragraph" w:customStyle="1" w:styleId="AppCrosshead">
    <w:name w:val="App_Crosshead"/>
    <w:basedOn w:val="AppBodyText"/>
    <w:next w:val="AppBodyText"/>
    <w:link w:val="AppCrossheadChar"/>
    <w:rsid w:val="003D6E44"/>
    <w:pPr>
      <w:spacing w:line="240" w:lineRule="auto"/>
    </w:pPr>
    <w:rPr>
      <w:b/>
      <w:bCs/>
      <w:color w:val="0078C1"/>
      <w:sz w:val="20"/>
    </w:rPr>
  </w:style>
  <w:style w:type="character" w:customStyle="1" w:styleId="AppCrossheadChar">
    <w:name w:val="App_Crosshead Char"/>
    <w:link w:val="AppCrosshead"/>
    <w:rsid w:val="003D6E44"/>
    <w:rPr>
      <w:rFonts w:ascii="Arial" w:eastAsia="Times New Roman" w:hAnsi="Arial"/>
      <w:b/>
      <w:bCs/>
      <w:color w:val="0078C1"/>
      <w:spacing w:val="5"/>
      <w:szCs w:val="18"/>
    </w:rPr>
  </w:style>
  <w:style w:type="paragraph" w:styleId="Revision">
    <w:name w:val="Revision"/>
    <w:hidden/>
    <w:uiPriority w:val="71"/>
    <w:rsid w:val="00BB129E"/>
    <w:pPr>
      <w:spacing w:before="60" w:after="60"/>
    </w:pPr>
    <w:rPr>
      <w:color w:val="004B87"/>
      <w:sz w:val="22"/>
      <w:szCs w:val="22"/>
    </w:rPr>
  </w:style>
  <w:style w:type="character" w:styleId="FollowedHyperlink">
    <w:name w:val="FollowedHyperlink"/>
    <w:uiPriority w:val="99"/>
    <w:semiHidden/>
    <w:unhideWhenUsed/>
    <w:rsid w:val="00573BA1"/>
    <w:rPr>
      <w:color w:val="800080"/>
      <w:u w:val="single"/>
    </w:rPr>
  </w:style>
  <w:style w:type="paragraph" w:styleId="DocumentMap">
    <w:name w:val="Document Map"/>
    <w:basedOn w:val="Normal"/>
    <w:link w:val="DocumentMapChar"/>
    <w:uiPriority w:val="99"/>
    <w:semiHidden/>
    <w:unhideWhenUsed/>
    <w:rsid w:val="00831F8B"/>
    <w:pPr>
      <w:spacing w:after="0"/>
    </w:pPr>
    <w:rPr>
      <w:rFonts w:ascii="Lucida Grande" w:hAnsi="Lucida Grande" w:cs="Times New Roman"/>
      <w:color w:val="auto"/>
      <w:sz w:val="24"/>
      <w:szCs w:val="24"/>
      <w:lang w:val="x-none" w:eastAsia="x-none"/>
    </w:rPr>
  </w:style>
  <w:style w:type="character" w:customStyle="1" w:styleId="DocumentMapChar">
    <w:name w:val="Document Map Char"/>
    <w:link w:val="DocumentMap"/>
    <w:uiPriority w:val="99"/>
    <w:semiHidden/>
    <w:rsid w:val="00831F8B"/>
    <w:rPr>
      <w:rFonts w:ascii="Lucida Grande" w:hAnsi="Lucida Grande" w:cs="Lucida Grande"/>
      <w:sz w:val="24"/>
      <w:szCs w:val="24"/>
    </w:rPr>
  </w:style>
  <w:style w:type="character" w:customStyle="1" w:styleId="Heading5Char">
    <w:name w:val="Heading 5 Char"/>
    <w:link w:val="Heading5"/>
    <w:rsid w:val="00DC48DD"/>
    <w:rPr>
      <w:rFonts w:ascii="Times New Roman" w:eastAsia="MS Mincho" w:hAnsi="Times New Roman"/>
      <w:b/>
      <w:bCs/>
      <w:i/>
      <w:iCs/>
      <w:sz w:val="26"/>
      <w:szCs w:val="26"/>
      <w:lang w:eastAsia="ar-SA"/>
    </w:rPr>
  </w:style>
  <w:style w:type="character" w:customStyle="1" w:styleId="Heading6Char">
    <w:name w:val="Heading 6 Char"/>
    <w:link w:val="Heading6"/>
    <w:rsid w:val="00DC48DD"/>
    <w:rPr>
      <w:rFonts w:ascii="Times New Roman" w:eastAsia="MS Mincho" w:hAnsi="Times New Roman"/>
      <w:b/>
      <w:bCs/>
      <w:lang w:eastAsia="ar-SA"/>
    </w:rPr>
  </w:style>
  <w:style w:type="character" w:customStyle="1" w:styleId="Heading7Char">
    <w:name w:val="Heading 7 Char"/>
    <w:link w:val="Heading7"/>
    <w:rsid w:val="00DC48DD"/>
    <w:rPr>
      <w:rFonts w:ascii="Times New Roman" w:eastAsia="MS Mincho" w:hAnsi="Times New Roman"/>
      <w:sz w:val="24"/>
      <w:szCs w:val="24"/>
      <w:lang w:eastAsia="ar-SA"/>
    </w:rPr>
  </w:style>
  <w:style w:type="character" w:customStyle="1" w:styleId="Heading8Char">
    <w:name w:val="Heading 8 Char"/>
    <w:link w:val="Heading8"/>
    <w:rsid w:val="00DC48DD"/>
    <w:rPr>
      <w:rFonts w:ascii="Times New Roman" w:eastAsia="MS Mincho" w:hAnsi="Times New Roman"/>
      <w:i/>
      <w:iCs/>
      <w:sz w:val="24"/>
      <w:szCs w:val="24"/>
      <w:lang w:eastAsia="ar-SA"/>
    </w:rPr>
  </w:style>
  <w:style w:type="character" w:customStyle="1" w:styleId="Heading9Char">
    <w:name w:val="Heading 9 Char"/>
    <w:link w:val="Heading9"/>
    <w:rsid w:val="00DC48DD"/>
    <w:rPr>
      <w:rFonts w:ascii="Arial" w:eastAsia="MS Mincho" w:hAnsi="Arial" w:cs="Arial"/>
      <w:lang w:eastAsia="ar-SA"/>
    </w:rPr>
  </w:style>
  <w:style w:type="paragraph" w:styleId="TOC1">
    <w:name w:val="toc 1"/>
    <w:basedOn w:val="Normal"/>
    <w:next w:val="Normal"/>
    <w:autoRedefine/>
    <w:uiPriority w:val="39"/>
    <w:unhideWhenUsed/>
    <w:qFormat/>
    <w:rsid w:val="006E1847"/>
    <w:pPr>
      <w:spacing w:after="100"/>
    </w:pPr>
  </w:style>
  <w:style w:type="paragraph" w:styleId="TOC2">
    <w:name w:val="toc 2"/>
    <w:basedOn w:val="Normal"/>
    <w:next w:val="Normal"/>
    <w:autoRedefine/>
    <w:uiPriority w:val="39"/>
    <w:unhideWhenUsed/>
    <w:qFormat/>
    <w:rsid w:val="006E1847"/>
    <w:pPr>
      <w:spacing w:after="100"/>
      <w:ind w:left="220"/>
    </w:pPr>
    <w:rPr>
      <w:rFonts w:ascii="Cambria" w:eastAsia="Times New Roman" w:hAnsi="Cambria" w:cs="Times New Roman"/>
    </w:rPr>
  </w:style>
  <w:style w:type="paragraph" w:styleId="TOC3">
    <w:name w:val="toc 3"/>
    <w:basedOn w:val="Normal"/>
    <w:next w:val="Normal"/>
    <w:autoRedefine/>
    <w:uiPriority w:val="39"/>
    <w:unhideWhenUsed/>
    <w:qFormat/>
    <w:rsid w:val="006E1847"/>
    <w:pPr>
      <w:spacing w:after="100"/>
      <w:ind w:left="440"/>
    </w:pPr>
    <w:rPr>
      <w:rFonts w:ascii="Cambria" w:eastAsia="Times New Roman" w:hAnsi="Cambria" w:cs="Times New Roman"/>
    </w:rPr>
  </w:style>
  <w:style w:type="paragraph" w:styleId="TOC4">
    <w:name w:val="toc 4"/>
    <w:basedOn w:val="Normal"/>
    <w:next w:val="Normal"/>
    <w:autoRedefine/>
    <w:uiPriority w:val="39"/>
    <w:unhideWhenUsed/>
    <w:rsid w:val="006E1847"/>
    <w:pPr>
      <w:spacing w:after="100"/>
      <w:ind w:left="660"/>
    </w:pPr>
    <w:rPr>
      <w:rFonts w:ascii="Cambria" w:eastAsia="Times New Roman" w:hAnsi="Cambria" w:cs="Times New Roman"/>
    </w:rPr>
  </w:style>
  <w:style w:type="paragraph" w:styleId="TOC5">
    <w:name w:val="toc 5"/>
    <w:basedOn w:val="Normal"/>
    <w:next w:val="Normal"/>
    <w:autoRedefine/>
    <w:uiPriority w:val="39"/>
    <w:unhideWhenUsed/>
    <w:rsid w:val="006E1847"/>
    <w:pPr>
      <w:spacing w:after="100"/>
      <w:ind w:left="880"/>
    </w:pPr>
    <w:rPr>
      <w:rFonts w:ascii="Cambria" w:eastAsia="Times New Roman" w:hAnsi="Cambria" w:cs="Times New Roman"/>
    </w:rPr>
  </w:style>
  <w:style w:type="paragraph" w:styleId="TOC6">
    <w:name w:val="toc 6"/>
    <w:basedOn w:val="Normal"/>
    <w:next w:val="Normal"/>
    <w:autoRedefine/>
    <w:uiPriority w:val="39"/>
    <w:unhideWhenUsed/>
    <w:rsid w:val="006E1847"/>
    <w:pPr>
      <w:spacing w:after="100"/>
      <w:ind w:left="1100"/>
    </w:pPr>
    <w:rPr>
      <w:rFonts w:ascii="Cambria" w:eastAsia="Times New Roman" w:hAnsi="Cambria" w:cs="Times New Roman"/>
    </w:rPr>
  </w:style>
  <w:style w:type="paragraph" w:styleId="TOC7">
    <w:name w:val="toc 7"/>
    <w:basedOn w:val="Normal"/>
    <w:next w:val="Normal"/>
    <w:autoRedefine/>
    <w:uiPriority w:val="39"/>
    <w:unhideWhenUsed/>
    <w:rsid w:val="006E1847"/>
    <w:pPr>
      <w:spacing w:after="100"/>
      <w:ind w:left="1320"/>
    </w:pPr>
    <w:rPr>
      <w:rFonts w:ascii="Cambria" w:eastAsia="Times New Roman" w:hAnsi="Cambria" w:cs="Times New Roman"/>
    </w:rPr>
  </w:style>
  <w:style w:type="paragraph" w:styleId="TOC8">
    <w:name w:val="toc 8"/>
    <w:basedOn w:val="Normal"/>
    <w:next w:val="Normal"/>
    <w:autoRedefine/>
    <w:uiPriority w:val="39"/>
    <w:unhideWhenUsed/>
    <w:rsid w:val="006E1847"/>
    <w:pPr>
      <w:spacing w:after="100"/>
      <w:ind w:left="1540"/>
    </w:pPr>
    <w:rPr>
      <w:rFonts w:ascii="Cambria" w:eastAsia="Times New Roman" w:hAnsi="Cambria" w:cs="Times New Roman"/>
    </w:rPr>
  </w:style>
  <w:style w:type="paragraph" w:styleId="TOC9">
    <w:name w:val="toc 9"/>
    <w:basedOn w:val="Normal"/>
    <w:next w:val="Normal"/>
    <w:autoRedefine/>
    <w:uiPriority w:val="39"/>
    <w:unhideWhenUsed/>
    <w:rsid w:val="006E1847"/>
    <w:pPr>
      <w:spacing w:after="100"/>
      <w:ind w:left="1760"/>
    </w:pPr>
    <w:rPr>
      <w:rFonts w:ascii="Cambria" w:eastAsia="Times New Roman" w:hAnsi="Cambria" w:cs="Times New Roman"/>
    </w:rPr>
  </w:style>
  <w:style w:type="paragraph" w:styleId="TOCHeading">
    <w:name w:val="TOC Heading"/>
    <w:basedOn w:val="Heading1"/>
    <w:next w:val="Normal"/>
    <w:uiPriority w:val="39"/>
    <w:semiHidden/>
    <w:unhideWhenUsed/>
    <w:qFormat/>
    <w:rsid w:val="006E1847"/>
    <w:pPr>
      <w:keepLines/>
      <w:numPr>
        <w:numId w:val="0"/>
      </w:numPr>
      <w:spacing w:before="480" w:after="0"/>
      <w:outlineLvl w:val="9"/>
    </w:pPr>
    <w:rPr>
      <w:kern w:val="0"/>
      <w:sz w:val="28"/>
      <w:szCs w:val="28"/>
      <w:lang w:eastAsia="ja-JP"/>
    </w:rPr>
  </w:style>
  <w:style w:type="paragraph" w:customStyle="1" w:styleId="NumberedList">
    <w:name w:val="Numbered List"/>
    <w:basedOn w:val="Normal"/>
    <w:rsid w:val="00DA3B35"/>
    <w:pPr>
      <w:widowControl w:val="0"/>
      <w:numPr>
        <w:numId w:val="9"/>
      </w:numPr>
      <w:tabs>
        <w:tab w:val="left" w:pos="360"/>
      </w:tabs>
      <w:overflowPunct w:val="0"/>
      <w:autoSpaceDE w:val="0"/>
      <w:autoSpaceDN w:val="0"/>
      <w:adjustRightInd w:val="0"/>
      <w:textAlignment w:val="baseline"/>
    </w:pPr>
    <w:rPr>
      <w:rFonts w:ascii="Times New Roman" w:eastAsia="Times New Roman" w:hAnsi="Times New Roman"/>
      <w:color w:val="000000"/>
      <w:sz w:val="20"/>
    </w:rPr>
  </w:style>
  <w:style w:type="paragraph" w:styleId="Title">
    <w:name w:val="Title"/>
    <w:basedOn w:val="Normal"/>
    <w:link w:val="TitleChar"/>
    <w:qFormat/>
    <w:rsid w:val="00740B95"/>
    <w:pPr>
      <w:spacing w:after="0"/>
      <w:jc w:val="both"/>
    </w:pPr>
    <w:rPr>
      <w:rFonts w:ascii="Times New Roman" w:eastAsia="Times New Roman" w:hAnsi="Times New Roman" w:cs="Times New Roman"/>
      <w:b/>
      <w:color w:val="auto"/>
      <w:sz w:val="32"/>
      <w:lang w:val="en-AU" w:eastAsia="x-none"/>
    </w:rPr>
  </w:style>
  <w:style w:type="paragraph" w:styleId="NormalIndent">
    <w:name w:val="Normal Indent"/>
    <w:basedOn w:val="Normal"/>
    <w:uiPriority w:val="99"/>
    <w:unhideWhenUsed/>
    <w:rsid w:val="00237F65"/>
    <w:pPr>
      <w:ind w:left="720"/>
    </w:pPr>
  </w:style>
  <w:style w:type="character" w:customStyle="1" w:styleId="TitleChar">
    <w:name w:val="Title Char"/>
    <w:link w:val="Title"/>
    <w:rsid w:val="00740B95"/>
    <w:rPr>
      <w:rFonts w:ascii="Times New Roman" w:eastAsia="Times New Roman" w:hAnsi="Times New Roman" w:cs="Times New Roman"/>
      <w:b/>
      <w:color w:val="auto"/>
      <w:sz w:val="32"/>
      <w:lang w:val="en-AU"/>
    </w:rPr>
  </w:style>
  <w:style w:type="paragraph" w:customStyle="1" w:styleId="VsTableHeader">
    <w:name w:val="Vs_TableHeader"/>
    <w:basedOn w:val="VsBodyText"/>
    <w:rsid w:val="00740B95"/>
    <w:rPr>
      <w:b/>
    </w:rPr>
  </w:style>
  <w:style w:type="paragraph" w:customStyle="1" w:styleId="VsBodyText">
    <w:name w:val="Vs_Body Text"/>
    <w:basedOn w:val="Normal"/>
    <w:rsid w:val="00740B95"/>
    <w:pPr>
      <w:tabs>
        <w:tab w:val="left" w:pos="810"/>
      </w:tabs>
      <w:spacing w:after="120"/>
    </w:pPr>
    <w:rPr>
      <w:rFonts w:ascii="Garamond" w:eastAsia="Times New Roman" w:hAnsi="Garamond" w:cs="Times New Roman"/>
      <w:color w:val="000000"/>
      <w:sz w:val="24"/>
      <w:szCs w:val="24"/>
    </w:rPr>
  </w:style>
  <w:style w:type="paragraph" w:customStyle="1" w:styleId="VsTableText">
    <w:name w:val="Vs_TableText"/>
    <w:basedOn w:val="VsBodyText"/>
    <w:rsid w:val="00740B95"/>
  </w:style>
  <w:style w:type="character" w:styleId="SubtleEmphasis">
    <w:name w:val="Subtle Emphasis"/>
    <w:uiPriority w:val="19"/>
    <w:qFormat/>
    <w:rsid w:val="00740B95"/>
    <w:rPr>
      <w:i/>
      <w:iCs/>
      <w:color w:val="808080"/>
    </w:rPr>
  </w:style>
  <w:style w:type="paragraph" w:customStyle="1" w:styleId="BulletedList">
    <w:name w:val="Bulleted List"/>
    <w:basedOn w:val="Normal"/>
    <w:rsid w:val="00D15DA1"/>
    <w:pPr>
      <w:numPr>
        <w:numId w:val="10"/>
      </w:numPr>
      <w:tabs>
        <w:tab w:val="left" w:pos="360"/>
      </w:tabs>
      <w:spacing w:before="0" w:after="0"/>
      <w:jc w:val="both"/>
    </w:pPr>
    <w:rPr>
      <w:rFonts w:ascii="Times New Roman" w:eastAsia="Times New Roman" w:hAnsi="Times New Roman" w:cs="Times New Roman"/>
      <w:color w:val="auto"/>
      <w:sz w:val="20"/>
      <w:lang w:val="en-AU"/>
    </w:rPr>
  </w:style>
  <w:style w:type="paragraph" w:customStyle="1" w:styleId="Style1">
    <w:name w:val="Style1"/>
    <w:basedOn w:val="Heading4"/>
    <w:rsid w:val="00D80EAF"/>
    <w:pPr>
      <w:keepLines w:val="0"/>
      <w:numPr>
        <w:ilvl w:val="0"/>
        <w:numId w:val="0"/>
      </w:numPr>
      <w:tabs>
        <w:tab w:val="num" w:pos="864"/>
      </w:tabs>
      <w:spacing w:before="240" w:after="60"/>
      <w:ind w:left="864" w:hanging="864"/>
      <w:jc w:val="both"/>
    </w:pPr>
    <w:rPr>
      <w:rFonts w:ascii="Arial" w:hAnsi="Arial"/>
      <w:bCs w:val="0"/>
      <w:i w:val="0"/>
      <w:iCs w:val="0"/>
      <w:color w:val="auto"/>
      <w:sz w:val="24"/>
      <w:lang w:val="en-AU"/>
    </w:rPr>
  </w:style>
  <w:style w:type="character" w:styleId="CommentReference">
    <w:name w:val="annotation reference"/>
    <w:semiHidden/>
    <w:rsid w:val="0050505A"/>
    <w:rPr>
      <w:sz w:val="16"/>
      <w:szCs w:val="16"/>
    </w:rPr>
  </w:style>
  <w:style w:type="paragraph" w:styleId="CommentText">
    <w:name w:val="annotation text"/>
    <w:basedOn w:val="Normal"/>
    <w:link w:val="CommentTextChar"/>
    <w:semiHidden/>
    <w:rsid w:val="0050505A"/>
    <w:pPr>
      <w:spacing w:before="0" w:after="0"/>
      <w:jc w:val="both"/>
    </w:pPr>
    <w:rPr>
      <w:rFonts w:ascii="Times New Roman" w:eastAsia="Times New Roman" w:hAnsi="Times New Roman" w:cs="Times New Roman"/>
      <w:color w:val="auto"/>
      <w:sz w:val="20"/>
      <w:lang w:val="en-AU" w:eastAsia="x-none"/>
    </w:rPr>
  </w:style>
  <w:style w:type="character" w:customStyle="1" w:styleId="CommentTextChar">
    <w:name w:val="Comment Text Char"/>
    <w:link w:val="CommentText"/>
    <w:semiHidden/>
    <w:rsid w:val="0050505A"/>
    <w:rPr>
      <w:rFonts w:ascii="Times New Roman" w:eastAsia="Times New Roman" w:hAnsi="Times New Roman" w:cs="Times New Roman"/>
      <w:color w:val="auto"/>
      <w:sz w:val="20"/>
      <w:lang w:val="en-AU"/>
    </w:rPr>
  </w:style>
  <w:style w:type="paragraph" w:customStyle="1" w:styleId="Default">
    <w:name w:val="Default"/>
    <w:uiPriority w:val="99"/>
    <w:rsid w:val="009C7136"/>
    <w:pPr>
      <w:autoSpaceDE w:val="0"/>
      <w:autoSpaceDN w:val="0"/>
      <w:adjustRightInd w:val="0"/>
    </w:pPr>
    <w:rPr>
      <w:rFonts w:eastAsia="Cambria" w:cs="Calibri"/>
      <w:color w:val="000000"/>
      <w:sz w:val="24"/>
      <w:szCs w:val="24"/>
    </w:rPr>
  </w:style>
  <w:style w:type="paragraph" w:styleId="NoSpacing">
    <w:name w:val="No Spacing"/>
    <w:uiPriority w:val="1"/>
    <w:qFormat/>
    <w:rsid w:val="009C7136"/>
    <w:rPr>
      <w:rFonts w:ascii="Cambria" w:eastAsia="Cambria" w:hAnsi="Cambria" w:cs="Times New Roman"/>
      <w:sz w:val="22"/>
      <w:szCs w:val="22"/>
    </w:rPr>
  </w:style>
  <w:style w:type="paragraph" w:customStyle="1" w:styleId="owapara">
    <w:name w:val="owapara"/>
    <w:basedOn w:val="Normal"/>
    <w:rsid w:val="003E5F88"/>
    <w:pPr>
      <w:spacing w:before="0" w:after="0"/>
    </w:pPr>
    <w:rPr>
      <w:rFonts w:ascii="Times New Roman" w:eastAsia="Cambria" w:hAnsi="Times New Roman" w:cs="Times New Roman"/>
      <w:color w:val="auto"/>
      <w:sz w:val="24"/>
      <w:szCs w:val="24"/>
    </w:rPr>
  </w:style>
  <w:style w:type="table" w:styleId="MediumGrid3-Accent6">
    <w:name w:val="Medium Grid 3 Accent 6"/>
    <w:basedOn w:val="TableNormal"/>
    <w:uiPriority w:val="33"/>
    <w:qFormat/>
    <w:rsid w:val="002B7E5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3">
    <w:name w:val="Medium Grid 1 Accent 3"/>
    <w:basedOn w:val="TableNormal"/>
    <w:uiPriority w:val="62"/>
    <w:rsid w:val="005E7E4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character" w:customStyle="1" w:styleId="ListParagraphChar">
    <w:name w:val="List Paragraph Char"/>
    <w:aliases w:val="Bullets Char"/>
    <w:link w:val="ListParagraph"/>
    <w:uiPriority w:val="34"/>
    <w:rsid w:val="002A0B19"/>
    <w:rPr>
      <w:rFonts w:ascii="Times" w:eastAsia="Times New Roman" w:hAnsi="Times" w:cs="Times New Roman"/>
      <w:sz w:val="20"/>
    </w:rPr>
  </w:style>
  <w:style w:type="paragraph" w:customStyle="1" w:styleId="TableText0">
    <w:name w:val="Table Text"/>
    <w:basedOn w:val="Normal"/>
    <w:rsid w:val="00F876E0"/>
    <w:pPr>
      <w:keepLines/>
      <w:spacing w:before="0" w:after="0"/>
    </w:pPr>
    <w:rPr>
      <w:rFonts w:ascii="Book Antiqua" w:eastAsia="Times New Roman" w:hAnsi="Book Antiqua" w:cs="Times New Roman"/>
      <w:color w:val="auto"/>
      <w:sz w:val="16"/>
    </w:rPr>
  </w:style>
  <w:style w:type="paragraph" w:customStyle="1" w:styleId="TableHeading">
    <w:name w:val="Table Heading"/>
    <w:basedOn w:val="TableText0"/>
    <w:qFormat/>
    <w:rsid w:val="00F876E0"/>
    <w:pPr>
      <w:spacing w:before="120" w:after="120"/>
    </w:pPr>
    <w:rPr>
      <w:b/>
    </w:rPr>
  </w:style>
  <w:style w:type="paragraph" w:customStyle="1" w:styleId="TableColHeading">
    <w:name w:val="TableColHeading"/>
    <w:basedOn w:val="TableHeading"/>
    <w:qFormat/>
    <w:rsid w:val="001909E6"/>
    <w:pPr>
      <w:keepLines w:val="0"/>
      <w:spacing w:before="0" w:after="0"/>
    </w:pPr>
    <w:rPr>
      <w:rFonts w:ascii="Arial" w:eastAsia="Calibri" w:hAnsi="Arial" w:cs="Arial"/>
      <w:color w:val="000000"/>
      <w:sz w:val="22"/>
      <w:szCs w:val="24"/>
    </w:rPr>
  </w:style>
  <w:style w:type="paragraph" w:customStyle="1" w:styleId="BodyBull1">
    <w:name w:val="BodyBull1"/>
    <w:basedOn w:val="Normal"/>
    <w:rsid w:val="00522F62"/>
    <w:pPr>
      <w:numPr>
        <w:numId w:val="26"/>
      </w:numPr>
      <w:spacing w:line="240" w:lineRule="atLeast"/>
      <w:ind w:right="115"/>
      <w:jc w:val="both"/>
    </w:pPr>
    <w:rPr>
      <w:rFonts w:ascii="Arial" w:eastAsia="Times New Roman" w:hAnsi="Arial" w:cs="Times New Roman"/>
      <w:iCs/>
      <w:color w:val="auto"/>
      <w:sz w:val="20"/>
    </w:rPr>
  </w:style>
  <w:style w:type="paragraph" w:customStyle="1" w:styleId="TableHeader">
    <w:name w:val="Table Header"/>
    <w:next w:val="Normal"/>
    <w:autoRedefine/>
    <w:rsid w:val="002F6B9C"/>
    <w:pPr>
      <w:ind w:left="292"/>
    </w:pPr>
    <w:rPr>
      <w:rFonts w:ascii="Arial" w:eastAsia="Times New Roman" w:hAnsi="Arial" w:cs="Times New Roman"/>
      <w:b/>
    </w:rPr>
  </w:style>
  <w:style w:type="paragraph" w:styleId="CommentSubject">
    <w:name w:val="annotation subject"/>
    <w:basedOn w:val="CommentText"/>
    <w:next w:val="CommentText"/>
    <w:link w:val="CommentSubjectChar"/>
    <w:uiPriority w:val="99"/>
    <w:semiHidden/>
    <w:unhideWhenUsed/>
    <w:rsid w:val="00E8327F"/>
    <w:pPr>
      <w:spacing w:before="60" w:after="60"/>
      <w:jc w:val="left"/>
    </w:pPr>
    <w:rPr>
      <w:b/>
      <w:bCs/>
      <w:color w:val="004B87"/>
    </w:rPr>
  </w:style>
  <w:style w:type="character" w:customStyle="1" w:styleId="CommentSubjectChar">
    <w:name w:val="Comment Subject Char"/>
    <w:link w:val="CommentSubject"/>
    <w:uiPriority w:val="99"/>
    <w:semiHidden/>
    <w:rsid w:val="00E8327F"/>
    <w:rPr>
      <w:rFonts w:ascii="Times New Roman" w:eastAsia="Times New Roman" w:hAnsi="Times New Roman" w:cs="Times New Roman"/>
      <w:b/>
      <w:bCs/>
      <w:color w:val="004B87"/>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612">
      <w:bodyDiv w:val="1"/>
      <w:marLeft w:val="0"/>
      <w:marRight w:val="0"/>
      <w:marTop w:val="0"/>
      <w:marBottom w:val="0"/>
      <w:divBdr>
        <w:top w:val="none" w:sz="0" w:space="0" w:color="auto"/>
        <w:left w:val="none" w:sz="0" w:space="0" w:color="auto"/>
        <w:bottom w:val="none" w:sz="0" w:space="0" w:color="auto"/>
        <w:right w:val="none" w:sz="0" w:space="0" w:color="auto"/>
      </w:divBdr>
    </w:div>
    <w:div w:id="7947757">
      <w:bodyDiv w:val="1"/>
      <w:marLeft w:val="0"/>
      <w:marRight w:val="0"/>
      <w:marTop w:val="0"/>
      <w:marBottom w:val="0"/>
      <w:divBdr>
        <w:top w:val="none" w:sz="0" w:space="0" w:color="auto"/>
        <w:left w:val="none" w:sz="0" w:space="0" w:color="auto"/>
        <w:bottom w:val="none" w:sz="0" w:space="0" w:color="auto"/>
        <w:right w:val="none" w:sz="0" w:space="0" w:color="auto"/>
      </w:divBdr>
    </w:div>
    <w:div w:id="14117285">
      <w:bodyDiv w:val="1"/>
      <w:marLeft w:val="0"/>
      <w:marRight w:val="0"/>
      <w:marTop w:val="0"/>
      <w:marBottom w:val="0"/>
      <w:divBdr>
        <w:top w:val="none" w:sz="0" w:space="0" w:color="auto"/>
        <w:left w:val="none" w:sz="0" w:space="0" w:color="auto"/>
        <w:bottom w:val="none" w:sz="0" w:space="0" w:color="auto"/>
        <w:right w:val="none" w:sz="0" w:space="0" w:color="auto"/>
      </w:divBdr>
    </w:div>
    <w:div w:id="26029536">
      <w:bodyDiv w:val="1"/>
      <w:marLeft w:val="0"/>
      <w:marRight w:val="0"/>
      <w:marTop w:val="0"/>
      <w:marBottom w:val="0"/>
      <w:divBdr>
        <w:top w:val="none" w:sz="0" w:space="0" w:color="auto"/>
        <w:left w:val="none" w:sz="0" w:space="0" w:color="auto"/>
        <w:bottom w:val="none" w:sz="0" w:space="0" w:color="auto"/>
        <w:right w:val="none" w:sz="0" w:space="0" w:color="auto"/>
      </w:divBdr>
    </w:div>
    <w:div w:id="29887853">
      <w:bodyDiv w:val="1"/>
      <w:marLeft w:val="0"/>
      <w:marRight w:val="0"/>
      <w:marTop w:val="0"/>
      <w:marBottom w:val="0"/>
      <w:divBdr>
        <w:top w:val="none" w:sz="0" w:space="0" w:color="auto"/>
        <w:left w:val="none" w:sz="0" w:space="0" w:color="auto"/>
        <w:bottom w:val="none" w:sz="0" w:space="0" w:color="auto"/>
        <w:right w:val="none" w:sz="0" w:space="0" w:color="auto"/>
      </w:divBdr>
    </w:div>
    <w:div w:id="41172282">
      <w:bodyDiv w:val="1"/>
      <w:marLeft w:val="0"/>
      <w:marRight w:val="0"/>
      <w:marTop w:val="0"/>
      <w:marBottom w:val="0"/>
      <w:divBdr>
        <w:top w:val="none" w:sz="0" w:space="0" w:color="auto"/>
        <w:left w:val="none" w:sz="0" w:space="0" w:color="auto"/>
        <w:bottom w:val="none" w:sz="0" w:space="0" w:color="auto"/>
        <w:right w:val="none" w:sz="0" w:space="0" w:color="auto"/>
      </w:divBdr>
    </w:div>
    <w:div w:id="42533505">
      <w:bodyDiv w:val="1"/>
      <w:marLeft w:val="0"/>
      <w:marRight w:val="0"/>
      <w:marTop w:val="0"/>
      <w:marBottom w:val="0"/>
      <w:divBdr>
        <w:top w:val="none" w:sz="0" w:space="0" w:color="auto"/>
        <w:left w:val="none" w:sz="0" w:space="0" w:color="auto"/>
        <w:bottom w:val="none" w:sz="0" w:space="0" w:color="auto"/>
        <w:right w:val="none" w:sz="0" w:space="0" w:color="auto"/>
      </w:divBdr>
    </w:div>
    <w:div w:id="50542778">
      <w:bodyDiv w:val="1"/>
      <w:marLeft w:val="0"/>
      <w:marRight w:val="0"/>
      <w:marTop w:val="0"/>
      <w:marBottom w:val="0"/>
      <w:divBdr>
        <w:top w:val="none" w:sz="0" w:space="0" w:color="auto"/>
        <w:left w:val="none" w:sz="0" w:space="0" w:color="auto"/>
        <w:bottom w:val="none" w:sz="0" w:space="0" w:color="auto"/>
        <w:right w:val="none" w:sz="0" w:space="0" w:color="auto"/>
      </w:divBdr>
    </w:div>
    <w:div w:id="55664599">
      <w:bodyDiv w:val="1"/>
      <w:marLeft w:val="0"/>
      <w:marRight w:val="0"/>
      <w:marTop w:val="0"/>
      <w:marBottom w:val="0"/>
      <w:divBdr>
        <w:top w:val="none" w:sz="0" w:space="0" w:color="auto"/>
        <w:left w:val="none" w:sz="0" w:space="0" w:color="auto"/>
        <w:bottom w:val="none" w:sz="0" w:space="0" w:color="auto"/>
        <w:right w:val="none" w:sz="0" w:space="0" w:color="auto"/>
      </w:divBdr>
    </w:div>
    <w:div w:id="58215722">
      <w:bodyDiv w:val="1"/>
      <w:marLeft w:val="0"/>
      <w:marRight w:val="0"/>
      <w:marTop w:val="0"/>
      <w:marBottom w:val="0"/>
      <w:divBdr>
        <w:top w:val="none" w:sz="0" w:space="0" w:color="auto"/>
        <w:left w:val="none" w:sz="0" w:space="0" w:color="auto"/>
        <w:bottom w:val="none" w:sz="0" w:space="0" w:color="auto"/>
        <w:right w:val="none" w:sz="0" w:space="0" w:color="auto"/>
      </w:divBdr>
    </w:div>
    <w:div w:id="71902239">
      <w:bodyDiv w:val="1"/>
      <w:marLeft w:val="0"/>
      <w:marRight w:val="0"/>
      <w:marTop w:val="0"/>
      <w:marBottom w:val="0"/>
      <w:divBdr>
        <w:top w:val="none" w:sz="0" w:space="0" w:color="auto"/>
        <w:left w:val="none" w:sz="0" w:space="0" w:color="auto"/>
        <w:bottom w:val="none" w:sz="0" w:space="0" w:color="auto"/>
        <w:right w:val="none" w:sz="0" w:space="0" w:color="auto"/>
      </w:divBdr>
    </w:div>
    <w:div w:id="81609890">
      <w:bodyDiv w:val="1"/>
      <w:marLeft w:val="0"/>
      <w:marRight w:val="0"/>
      <w:marTop w:val="0"/>
      <w:marBottom w:val="0"/>
      <w:divBdr>
        <w:top w:val="none" w:sz="0" w:space="0" w:color="auto"/>
        <w:left w:val="none" w:sz="0" w:space="0" w:color="auto"/>
        <w:bottom w:val="none" w:sz="0" w:space="0" w:color="auto"/>
        <w:right w:val="none" w:sz="0" w:space="0" w:color="auto"/>
      </w:divBdr>
    </w:div>
    <w:div w:id="83647827">
      <w:bodyDiv w:val="1"/>
      <w:marLeft w:val="0"/>
      <w:marRight w:val="0"/>
      <w:marTop w:val="0"/>
      <w:marBottom w:val="0"/>
      <w:divBdr>
        <w:top w:val="none" w:sz="0" w:space="0" w:color="auto"/>
        <w:left w:val="none" w:sz="0" w:space="0" w:color="auto"/>
        <w:bottom w:val="none" w:sz="0" w:space="0" w:color="auto"/>
        <w:right w:val="none" w:sz="0" w:space="0" w:color="auto"/>
      </w:divBdr>
      <w:divsChild>
        <w:div w:id="620720543">
          <w:marLeft w:val="389"/>
          <w:marRight w:val="0"/>
          <w:marTop w:val="120"/>
          <w:marBottom w:val="0"/>
          <w:divBdr>
            <w:top w:val="none" w:sz="0" w:space="0" w:color="auto"/>
            <w:left w:val="none" w:sz="0" w:space="0" w:color="auto"/>
            <w:bottom w:val="none" w:sz="0" w:space="0" w:color="auto"/>
            <w:right w:val="none" w:sz="0" w:space="0" w:color="auto"/>
          </w:divBdr>
        </w:div>
        <w:div w:id="931936537">
          <w:marLeft w:val="389"/>
          <w:marRight w:val="0"/>
          <w:marTop w:val="120"/>
          <w:marBottom w:val="0"/>
          <w:divBdr>
            <w:top w:val="none" w:sz="0" w:space="0" w:color="auto"/>
            <w:left w:val="none" w:sz="0" w:space="0" w:color="auto"/>
            <w:bottom w:val="none" w:sz="0" w:space="0" w:color="auto"/>
            <w:right w:val="none" w:sz="0" w:space="0" w:color="auto"/>
          </w:divBdr>
        </w:div>
        <w:div w:id="1278949950">
          <w:marLeft w:val="389"/>
          <w:marRight w:val="0"/>
          <w:marTop w:val="120"/>
          <w:marBottom w:val="0"/>
          <w:divBdr>
            <w:top w:val="none" w:sz="0" w:space="0" w:color="auto"/>
            <w:left w:val="none" w:sz="0" w:space="0" w:color="auto"/>
            <w:bottom w:val="none" w:sz="0" w:space="0" w:color="auto"/>
            <w:right w:val="none" w:sz="0" w:space="0" w:color="auto"/>
          </w:divBdr>
        </w:div>
      </w:divsChild>
    </w:div>
    <w:div w:id="102530434">
      <w:bodyDiv w:val="1"/>
      <w:marLeft w:val="0"/>
      <w:marRight w:val="0"/>
      <w:marTop w:val="0"/>
      <w:marBottom w:val="0"/>
      <w:divBdr>
        <w:top w:val="none" w:sz="0" w:space="0" w:color="auto"/>
        <w:left w:val="none" w:sz="0" w:space="0" w:color="auto"/>
        <w:bottom w:val="none" w:sz="0" w:space="0" w:color="auto"/>
        <w:right w:val="none" w:sz="0" w:space="0" w:color="auto"/>
      </w:divBdr>
    </w:div>
    <w:div w:id="114370845">
      <w:bodyDiv w:val="1"/>
      <w:marLeft w:val="0"/>
      <w:marRight w:val="0"/>
      <w:marTop w:val="0"/>
      <w:marBottom w:val="0"/>
      <w:divBdr>
        <w:top w:val="none" w:sz="0" w:space="0" w:color="auto"/>
        <w:left w:val="none" w:sz="0" w:space="0" w:color="auto"/>
        <w:bottom w:val="none" w:sz="0" w:space="0" w:color="auto"/>
        <w:right w:val="none" w:sz="0" w:space="0" w:color="auto"/>
      </w:divBdr>
    </w:div>
    <w:div w:id="124740070">
      <w:bodyDiv w:val="1"/>
      <w:marLeft w:val="0"/>
      <w:marRight w:val="0"/>
      <w:marTop w:val="0"/>
      <w:marBottom w:val="0"/>
      <w:divBdr>
        <w:top w:val="none" w:sz="0" w:space="0" w:color="auto"/>
        <w:left w:val="none" w:sz="0" w:space="0" w:color="auto"/>
        <w:bottom w:val="none" w:sz="0" w:space="0" w:color="auto"/>
        <w:right w:val="none" w:sz="0" w:space="0" w:color="auto"/>
      </w:divBdr>
    </w:div>
    <w:div w:id="124854091">
      <w:bodyDiv w:val="1"/>
      <w:marLeft w:val="0"/>
      <w:marRight w:val="0"/>
      <w:marTop w:val="0"/>
      <w:marBottom w:val="0"/>
      <w:divBdr>
        <w:top w:val="none" w:sz="0" w:space="0" w:color="auto"/>
        <w:left w:val="none" w:sz="0" w:space="0" w:color="auto"/>
        <w:bottom w:val="none" w:sz="0" w:space="0" w:color="auto"/>
        <w:right w:val="none" w:sz="0" w:space="0" w:color="auto"/>
      </w:divBdr>
    </w:div>
    <w:div w:id="149564383">
      <w:bodyDiv w:val="1"/>
      <w:marLeft w:val="0"/>
      <w:marRight w:val="0"/>
      <w:marTop w:val="0"/>
      <w:marBottom w:val="0"/>
      <w:divBdr>
        <w:top w:val="none" w:sz="0" w:space="0" w:color="auto"/>
        <w:left w:val="none" w:sz="0" w:space="0" w:color="auto"/>
        <w:bottom w:val="none" w:sz="0" w:space="0" w:color="auto"/>
        <w:right w:val="none" w:sz="0" w:space="0" w:color="auto"/>
      </w:divBdr>
    </w:div>
    <w:div w:id="150025839">
      <w:bodyDiv w:val="1"/>
      <w:marLeft w:val="0"/>
      <w:marRight w:val="0"/>
      <w:marTop w:val="0"/>
      <w:marBottom w:val="0"/>
      <w:divBdr>
        <w:top w:val="none" w:sz="0" w:space="0" w:color="auto"/>
        <w:left w:val="none" w:sz="0" w:space="0" w:color="auto"/>
        <w:bottom w:val="none" w:sz="0" w:space="0" w:color="auto"/>
        <w:right w:val="none" w:sz="0" w:space="0" w:color="auto"/>
      </w:divBdr>
    </w:div>
    <w:div w:id="155149154">
      <w:bodyDiv w:val="1"/>
      <w:marLeft w:val="0"/>
      <w:marRight w:val="0"/>
      <w:marTop w:val="0"/>
      <w:marBottom w:val="0"/>
      <w:divBdr>
        <w:top w:val="none" w:sz="0" w:space="0" w:color="auto"/>
        <w:left w:val="none" w:sz="0" w:space="0" w:color="auto"/>
        <w:bottom w:val="none" w:sz="0" w:space="0" w:color="auto"/>
        <w:right w:val="none" w:sz="0" w:space="0" w:color="auto"/>
      </w:divBdr>
    </w:div>
    <w:div w:id="171577147">
      <w:bodyDiv w:val="1"/>
      <w:marLeft w:val="0"/>
      <w:marRight w:val="0"/>
      <w:marTop w:val="0"/>
      <w:marBottom w:val="0"/>
      <w:divBdr>
        <w:top w:val="none" w:sz="0" w:space="0" w:color="auto"/>
        <w:left w:val="none" w:sz="0" w:space="0" w:color="auto"/>
        <w:bottom w:val="none" w:sz="0" w:space="0" w:color="auto"/>
        <w:right w:val="none" w:sz="0" w:space="0" w:color="auto"/>
      </w:divBdr>
    </w:div>
    <w:div w:id="176315577">
      <w:bodyDiv w:val="1"/>
      <w:marLeft w:val="0"/>
      <w:marRight w:val="0"/>
      <w:marTop w:val="0"/>
      <w:marBottom w:val="0"/>
      <w:divBdr>
        <w:top w:val="none" w:sz="0" w:space="0" w:color="auto"/>
        <w:left w:val="none" w:sz="0" w:space="0" w:color="auto"/>
        <w:bottom w:val="none" w:sz="0" w:space="0" w:color="auto"/>
        <w:right w:val="none" w:sz="0" w:space="0" w:color="auto"/>
      </w:divBdr>
    </w:div>
    <w:div w:id="202450339">
      <w:bodyDiv w:val="1"/>
      <w:marLeft w:val="0"/>
      <w:marRight w:val="0"/>
      <w:marTop w:val="0"/>
      <w:marBottom w:val="0"/>
      <w:divBdr>
        <w:top w:val="none" w:sz="0" w:space="0" w:color="auto"/>
        <w:left w:val="none" w:sz="0" w:space="0" w:color="auto"/>
        <w:bottom w:val="none" w:sz="0" w:space="0" w:color="auto"/>
        <w:right w:val="none" w:sz="0" w:space="0" w:color="auto"/>
      </w:divBdr>
    </w:div>
    <w:div w:id="204147236">
      <w:bodyDiv w:val="1"/>
      <w:marLeft w:val="0"/>
      <w:marRight w:val="0"/>
      <w:marTop w:val="0"/>
      <w:marBottom w:val="0"/>
      <w:divBdr>
        <w:top w:val="none" w:sz="0" w:space="0" w:color="auto"/>
        <w:left w:val="none" w:sz="0" w:space="0" w:color="auto"/>
        <w:bottom w:val="none" w:sz="0" w:space="0" w:color="auto"/>
        <w:right w:val="none" w:sz="0" w:space="0" w:color="auto"/>
      </w:divBdr>
    </w:div>
    <w:div w:id="204679875">
      <w:bodyDiv w:val="1"/>
      <w:marLeft w:val="0"/>
      <w:marRight w:val="0"/>
      <w:marTop w:val="0"/>
      <w:marBottom w:val="0"/>
      <w:divBdr>
        <w:top w:val="none" w:sz="0" w:space="0" w:color="auto"/>
        <w:left w:val="none" w:sz="0" w:space="0" w:color="auto"/>
        <w:bottom w:val="none" w:sz="0" w:space="0" w:color="auto"/>
        <w:right w:val="none" w:sz="0" w:space="0" w:color="auto"/>
      </w:divBdr>
      <w:divsChild>
        <w:div w:id="346753519">
          <w:marLeft w:val="446"/>
          <w:marRight w:val="0"/>
          <w:marTop w:val="0"/>
          <w:marBottom w:val="0"/>
          <w:divBdr>
            <w:top w:val="none" w:sz="0" w:space="0" w:color="auto"/>
            <w:left w:val="none" w:sz="0" w:space="0" w:color="auto"/>
            <w:bottom w:val="none" w:sz="0" w:space="0" w:color="auto"/>
            <w:right w:val="none" w:sz="0" w:space="0" w:color="auto"/>
          </w:divBdr>
        </w:div>
        <w:div w:id="987201051">
          <w:marLeft w:val="446"/>
          <w:marRight w:val="0"/>
          <w:marTop w:val="0"/>
          <w:marBottom w:val="0"/>
          <w:divBdr>
            <w:top w:val="none" w:sz="0" w:space="0" w:color="auto"/>
            <w:left w:val="none" w:sz="0" w:space="0" w:color="auto"/>
            <w:bottom w:val="none" w:sz="0" w:space="0" w:color="auto"/>
            <w:right w:val="none" w:sz="0" w:space="0" w:color="auto"/>
          </w:divBdr>
        </w:div>
        <w:div w:id="995305500">
          <w:marLeft w:val="446"/>
          <w:marRight w:val="0"/>
          <w:marTop w:val="0"/>
          <w:marBottom w:val="0"/>
          <w:divBdr>
            <w:top w:val="none" w:sz="0" w:space="0" w:color="auto"/>
            <w:left w:val="none" w:sz="0" w:space="0" w:color="auto"/>
            <w:bottom w:val="none" w:sz="0" w:space="0" w:color="auto"/>
            <w:right w:val="none" w:sz="0" w:space="0" w:color="auto"/>
          </w:divBdr>
        </w:div>
        <w:div w:id="1165559926">
          <w:marLeft w:val="446"/>
          <w:marRight w:val="0"/>
          <w:marTop w:val="0"/>
          <w:marBottom w:val="0"/>
          <w:divBdr>
            <w:top w:val="none" w:sz="0" w:space="0" w:color="auto"/>
            <w:left w:val="none" w:sz="0" w:space="0" w:color="auto"/>
            <w:bottom w:val="none" w:sz="0" w:space="0" w:color="auto"/>
            <w:right w:val="none" w:sz="0" w:space="0" w:color="auto"/>
          </w:divBdr>
        </w:div>
        <w:div w:id="1242330412">
          <w:marLeft w:val="446"/>
          <w:marRight w:val="0"/>
          <w:marTop w:val="0"/>
          <w:marBottom w:val="0"/>
          <w:divBdr>
            <w:top w:val="none" w:sz="0" w:space="0" w:color="auto"/>
            <w:left w:val="none" w:sz="0" w:space="0" w:color="auto"/>
            <w:bottom w:val="none" w:sz="0" w:space="0" w:color="auto"/>
            <w:right w:val="none" w:sz="0" w:space="0" w:color="auto"/>
          </w:divBdr>
        </w:div>
      </w:divsChild>
    </w:div>
    <w:div w:id="218172748">
      <w:bodyDiv w:val="1"/>
      <w:marLeft w:val="0"/>
      <w:marRight w:val="0"/>
      <w:marTop w:val="0"/>
      <w:marBottom w:val="0"/>
      <w:divBdr>
        <w:top w:val="none" w:sz="0" w:space="0" w:color="auto"/>
        <w:left w:val="none" w:sz="0" w:space="0" w:color="auto"/>
        <w:bottom w:val="none" w:sz="0" w:space="0" w:color="auto"/>
        <w:right w:val="none" w:sz="0" w:space="0" w:color="auto"/>
      </w:divBdr>
    </w:div>
    <w:div w:id="222445699">
      <w:bodyDiv w:val="1"/>
      <w:marLeft w:val="0"/>
      <w:marRight w:val="0"/>
      <w:marTop w:val="0"/>
      <w:marBottom w:val="0"/>
      <w:divBdr>
        <w:top w:val="none" w:sz="0" w:space="0" w:color="auto"/>
        <w:left w:val="none" w:sz="0" w:space="0" w:color="auto"/>
        <w:bottom w:val="none" w:sz="0" w:space="0" w:color="auto"/>
        <w:right w:val="none" w:sz="0" w:space="0" w:color="auto"/>
      </w:divBdr>
      <w:divsChild>
        <w:div w:id="240067211">
          <w:marLeft w:val="547"/>
          <w:marRight w:val="0"/>
          <w:marTop w:val="0"/>
          <w:marBottom w:val="0"/>
          <w:divBdr>
            <w:top w:val="none" w:sz="0" w:space="0" w:color="auto"/>
            <w:left w:val="none" w:sz="0" w:space="0" w:color="auto"/>
            <w:bottom w:val="none" w:sz="0" w:space="0" w:color="auto"/>
            <w:right w:val="none" w:sz="0" w:space="0" w:color="auto"/>
          </w:divBdr>
        </w:div>
        <w:div w:id="790366586">
          <w:marLeft w:val="547"/>
          <w:marRight w:val="0"/>
          <w:marTop w:val="0"/>
          <w:marBottom w:val="0"/>
          <w:divBdr>
            <w:top w:val="none" w:sz="0" w:space="0" w:color="auto"/>
            <w:left w:val="none" w:sz="0" w:space="0" w:color="auto"/>
            <w:bottom w:val="none" w:sz="0" w:space="0" w:color="auto"/>
            <w:right w:val="none" w:sz="0" w:space="0" w:color="auto"/>
          </w:divBdr>
        </w:div>
        <w:div w:id="2061632716">
          <w:marLeft w:val="547"/>
          <w:marRight w:val="0"/>
          <w:marTop w:val="0"/>
          <w:marBottom w:val="0"/>
          <w:divBdr>
            <w:top w:val="none" w:sz="0" w:space="0" w:color="auto"/>
            <w:left w:val="none" w:sz="0" w:space="0" w:color="auto"/>
            <w:bottom w:val="none" w:sz="0" w:space="0" w:color="auto"/>
            <w:right w:val="none" w:sz="0" w:space="0" w:color="auto"/>
          </w:divBdr>
        </w:div>
      </w:divsChild>
    </w:div>
    <w:div w:id="226115516">
      <w:bodyDiv w:val="1"/>
      <w:marLeft w:val="0"/>
      <w:marRight w:val="0"/>
      <w:marTop w:val="0"/>
      <w:marBottom w:val="0"/>
      <w:divBdr>
        <w:top w:val="none" w:sz="0" w:space="0" w:color="auto"/>
        <w:left w:val="none" w:sz="0" w:space="0" w:color="auto"/>
        <w:bottom w:val="none" w:sz="0" w:space="0" w:color="auto"/>
        <w:right w:val="none" w:sz="0" w:space="0" w:color="auto"/>
      </w:divBdr>
      <w:divsChild>
        <w:div w:id="2144690396">
          <w:marLeft w:val="547"/>
          <w:marRight w:val="0"/>
          <w:marTop w:val="0"/>
          <w:marBottom w:val="0"/>
          <w:divBdr>
            <w:top w:val="none" w:sz="0" w:space="0" w:color="auto"/>
            <w:left w:val="none" w:sz="0" w:space="0" w:color="auto"/>
            <w:bottom w:val="none" w:sz="0" w:space="0" w:color="auto"/>
            <w:right w:val="none" w:sz="0" w:space="0" w:color="auto"/>
          </w:divBdr>
        </w:div>
      </w:divsChild>
    </w:div>
    <w:div w:id="230507316">
      <w:bodyDiv w:val="1"/>
      <w:marLeft w:val="0"/>
      <w:marRight w:val="0"/>
      <w:marTop w:val="0"/>
      <w:marBottom w:val="0"/>
      <w:divBdr>
        <w:top w:val="none" w:sz="0" w:space="0" w:color="auto"/>
        <w:left w:val="none" w:sz="0" w:space="0" w:color="auto"/>
        <w:bottom w:val="none" w:sz="0" w:space="0" w:color="auto"/>
        <w:right w:val="none" w:sz="0" w:space="0" w:color="auto"/>
      </w:divBdr>
    </w:div>
    <w:div w:id="233123485">
      <w:bodyDiv w:val="1"/>
      <w:marLeft w:val="0"/>
      <w:marRight w:val="0"/>
      <w:marTop w:val="0"/>
      <w:marBottom w:val="0"/>
      <w:divBdr>
        <w:top w:val="none" w:sz="0" w:space="0" w:color="auto"/>
        <w:left w:val="none" w:sz="0" w:space="0" w:color="auto"/>
        <w:bottom w:val="none" w:sz="0" w:space="0" w:color="auto"/>
        <w:right w:val="none" w:sz="0" w:space="0" w:color="auto"/>
      </w:divBdr>
    </w:div>
    <w:div w:id="233323406">
      <w:bodyDiv w:val="1"/>
      <w:marLeft w:val="0"/>
      <w:marRight w:val="0"/>
      <w:marTop w:val="0"/>
      <w:marBottom w:val="0"/>
      <w:divBdr>
        <w:top w:val="none" w:sz="0" w:space="0" w:color="auto"/>
        <w:left w:val="none" w:sz="0" w:space="0" w:color="auto"/>
        <w:bottom w:val="none" w:sz="0" w:space="0" w:color="auto"/>
        <w:right w:val="none" w:sz="0" w:space="0" w:color="auto"/>
      </w:divBdr>
      <w:divsChild>
        <w:div w:id="79955201">
          <w:marLeft w:val="389"/>
          <w:marRight w:val="0"/>
          <w:marTop w:val="60"/>
          <w:marBottom w:val="0"/>
          <w:divBdr>
            <w:top w:val="none" w:sz="0" w:space="0" w:color="auto"/>
            <w:left w:val="none" w:sz="0" w:space="0" w:color="auto"/>
            <w:bottom w:val="none" w:sz="0" w:space="0" w:color="auto"/>
            <w:right w:val="none" w:sz="0" w:space="0" w:color="auto"/>
          </w:divBdr>
        </w:div>
        <w:div w:id="305283280">
          <w:marLeft w:val="389"/>
          <w:marRight w:val="0"/>
          <w:marTop w:val="60"/>
          <w:marBottom w:val="0"/>
          <w:divBdr>
            <w:top w:val="none" w:sz="0" w:space="0" w:color="auto"/>
            <w:left w:val="none" w:sz="0" w:space="0" w:color="auto"/>
            <w:bottom w:val="none" w:sz="0" w:space="0" w:color="auto"/>
            <w:right w:val="none" w:sz="0" w:space="0" w:color="auto"/>
          </w:divBdr>
        </w:div>
        <w:div w:id="315450330">
          <w:marLeft w:val="389"/>
          <w:marRight w:val="0"/>
          <w:marTop w:val="60"/>
          <w:marBottom w:val="0"/>
          <w:divBdr>
            <w:top w:val="none" w:sz="0" w:space="0" w:color="auto"/>
            <w:left w:val="none" w:sz="0" w:space="0" w:color="auto"/>
            <w:bottom w:val="none" w:sz="0" w:space="0" w:color="auto"/>
            <w:right w:val="none" w:sz="0" w:space="0" w:color="auto"/>
          </w:divBdr>
        </w:div>
        <w:div w:id="492843648">
          <w:marLeft w:val="389"/>
          <w:marRight w:val="0"/>
          <w:marTop w:val="60"/>
          <w:marBottom w:val="0"/>
          <w:divBdr>
            <w:top w:val="none" w:sz="0" w:space="0" w:color="auto"/>
            <w:left w:val="none" w:sz="0" w:space="0" w:color="auto"/>
            <w:bottom w:val="none" w:sz="0" w:space="0" w:color="auto"/>
            <w:right w:val="none" w:sz="0" w:space="0" w:color="auto"/>
          </w:divBdr>
        </w:div>
        <w:div w:id="1144465147">
          <w:marLeft w:val="389"/>
          <w:marRight w:val="0"/>
          <w:marTop w:val="60"/>
          <w:marBottom w:val="0"/>
          <w:divBdr>
            <w:top w:val="none" w:sz="0" w:space="0" w:color="auto"/>
            <w:left w:val="none" w:sz="0" w:space="0" w:color="auto"/>
            <w:bottom w:val="none" w:sz="0" w:space="0" w:color="auto"/>
            <w:right w:val="none" w:sz="0" w:space="0" w:color="auto"/>
          </w:divBdr>
        </w:div>
        <w:div w:id="1572932938">
          <w:marLeft w:val="389"/>
          <w:marRight w:val="0"/>
          <w:marTop w:val="60"/>
          <w:marBottom w:val="0"/>
          <w:divBdr>
            <w:top w:val="none" w:sz="0" w:space="0" w:color="auto"/>
            <w:left w:val="none" w:sz="0" w:space="0" w:color="auto"/>
            <w:bottom w:val="none" w:sz="0" w:space="0" w:color="auto"/>
            <w:right w:val="none" w:sz="0" w:space="0" w:color="auto"/>
          </w:divBdr>
        </w:div>
        <w:div w:id="1630552777">
          <w:marLeft w:val="389"/>
          <w:marRight w:val="0"/>
          <w:marTop w:val="60"/>
          <w:marBottom w:val="0"/>
          <w:divBdr>
            <w:top w:val="none" w:sz="0" w:space="0" w:color="auto"/>
            <w:left w:val="none" w:sz="0" w:space="0" w:color="auto"/>
            <w:bottom w:val="none" w:sz="0" w:space="0" w:color="auto"/>
            <w:right w:val="none" w:sz="0" w:space="0" w:color="auto"/>
          </w:divBdr>
        </w:div>
        <w:div w:id="1701281045">
          <w:marLeft w:val="389"/>
          <w:marRight w:val="0"/>
          <w:marTop w:val="60"/>
          <w:marBottom w:val="0"/>
          <w:divBdr>
            <w:top w:val="none" w:sz="0" w:space="0" w:color="auto"/>
            <w:left w:val="none" w:sz="0" w:space="0" w:color="auto"/>
            <w:bottom w:val="none" w:sz="0" w:space="0" w:color="auto"/>
            <w:right w:val="none" w:sz="0" w:space="0" w:color="auto"/>
          </w:divBdr>
        </w:div>
        <w:div w:id="1769037998">
          <w:marLeft w:val="389"/>
          <w:marRight w:val="0"/>
          <w:marTop w:val="60"/>
          <w:marBottom w:val="0"/>
          <w:divBdr>
            <w:top w:val="none" w:sz="0" w:space="0" w:color="auto"/>
            <w:left w:val="none" w:sz="0" w:space="0" w:color="auto"/>
            <w:bottom w:val="none" w:sz="0" w:space="0" w:color="auto"/>
            <w:right w:val="none" w:sz="0" w:space="0" w:color="auto"/>
          </w:divBdr>
        </w:div>
        <w:div w:id="1843812800">
          <w:marLeft w:val="389"/>
          <w:marRight w:val="0"/>
          <w:marTop w:val="60"/>
          <w:marBottom w:val="0"/>
          <w:divBdr>
            <w:top w:val="none" w:sz="0" w:space="0" w:color="auto"/>
            <w:left w:val="none" w:sz="0" w:space="0" w:color="auto"/>
            <w:bottom w:val="none" w:sz="0" w:space="0" w:color="auto"/>
            <w:right w:val="none" w:sz="0" w:space="0" w:color="auto"/>
          </w:divBdr>
        </w:div>
      </w:divsChild>
    </w:div>
    <w:div w:id="255140457">
      <w:bodyDiv w:val="1"/>
      <w:marLeft w:val="0"/>
      <w:marRight w:val="0"/>
      <w:marTop w:val="0"/>
      <w:marBottom w:val="0"/>
      <w:divBdr>
        <w:top w:val="none" w:sz="0" w:space="0" w:color="auto"/>
        <w:left w:val="none" w:sz="0" w:space="0" w:color="auto"/>
        <w:bottom w:val="none" w:sz="0" w:space="0" w:color="auto"/>
        <w:right w:val="none" w:sz="0" w:space="0" w:color="auto"/>
      </w:divBdr>
    </w:div>
    <w:div w:id="257101756">
      <w:bodyDiv w:val="1"/>
      <w:marLeft w:val="0"/>
      <w:marRight w:val="0"/>
      <w:marTop w:val="0"/>
      <w:marBottom w:val="0"/>
      <w:divBdr>
        <w:top w:val="none" w:sz="0" w:space="0" w:color="auto"/>
        <w:left w:val="none" w:sz="0" w:space="0" w:color="auto"/>
        <w:bottom w:val="none" w:sz="0" w:space="0" w:color="auto"/>
        <w:right w:val="none" w:sz="0" w:space="0" w:color="auto"/>
      </w:divBdr>
      <w:divsChild>
        <w:div w:id="1169057286">
          <w:marLeft w:val="446"/>
          <w:marRight w:val="0"/>
          <w:marTop w:val="0"/>
          <w:marBottom w:val="0"/>
          <w:divBdr>
            <w:top w:val="none" w:sz="0" w:space="0" w:color="auto"/>
            <w:left w:val="none" w:sz="0" w:space="0" w:color="auto"/>
            <w:bottom w:val="none" w:sz="0" w:space="0" w:color="auto"/>
            <w:right w:val="none" w:sz="0" w:space="0" w:color="auto"/>
          </w:divBdr>
        </w:div>
        <w:div w:id="1528955197">
          <w:marLeft w:val="446"/>
          <w:marRight w:val="0"/>
          <w:marTop w:val="0"/>
          <w:marBottom w:val="0"/>
          <w:divBdr>
            <w:top w:val="none" w:sz="0" w:space="0" w:color="auto"/>
            <w:left w:val="none" w:sz="0" w:space="0" w:color="auto"/>
            <w:bottom w:val="none" w:sz="0" w:space="0" w:color="auto"/>
            <w:right w:val="none" w:sz="0" w:space="0" w:color="auto"/>
          </w:divBdr>
        </w:div>
      </w:divsChild>
    </w:div>
    <w:div w:id="264920238">
      <w:bodyDiv w:val="1"/>
      <w:marLeft w:val="0"/>
      <w:marRight w:val="0"/>
      <w:marTop w:val="0"/>
      <w:marBottom w:val="0"/>
      <w:divBdr>
        <w:top w:val="none" w:sz="0" w:space="0" w:color="auto"/>
        <w:left w:val="none" w:sz="0" w:space="0" w:color="auto"/>
        <w:bottom w:val="none" w:sz="0" w:space="0" w:color="auto"/>
        <w:right w:val="none" w:sz="0" w:space="0" w:color="auto"/>
      </w:divBdr>
    </w:div>
    <w:div w:id="272058529">
      <w:bodyDiv w:val="1"/>
      <w:marLeft w:val="0"/>
      <w:marRight w:val="0"/>
      <w:marTop w:val="0"/>
      <w:marBottom w:val="0"/>
      <w:divBdr>
        <w:top w:val="none" w:sz="0" w:space="0" w:color="auto"/>
        <w:left w:val="none" w:sz="0" w:space="0" w:color="auto"/>
        <w:bottom w:val="none" w:sz="0" w:space="0" w:color="auto"/>
        <w:right w:val="none" w:sz="0" w:space="0" w:color="auto"/>
      </w:divBdr>
      <w:divsChild>
        <w:div w:id="333727770">
          <w:marLeft w:val="115"/>
          <w:marRight w:val="0"/>
          <w:marTop w:val="0"/>
          <w:marBottom w:val="0"/>
          <w:divBdr>
            <w:top w:val="none" w:sz="0" w:space="0" w:color="auto"/>
            <w:left w:val="none" w:sz="0" w:space="0" w:color="auto"/>
            <w:bottom w:val="none" w:sz="0" w:space="0" w:color="auto"/>
            <w:right w:val="none" w:sz="0" w:space="0" w:color="auto"/>
          </w:divBdr>
        </w:div>
        <w:div w:id="662322494">
          <w:marLeft w:val="115"/>
          <w:marRight w:val="0"/>
          <w:marTop w:val="0"/>
          <w:marBottom w:val="0"/>
          <w:divBdr>
            <w:top w:val="none" w:sz="0" w:space="0" w:color="auto"/>
            <w:left w:val="none" w:sz="0" w:space="0" w:color="auto"/>
            <w:bottom w:val="none" w:sz="0" w:space="0" w:color="auto"/>
            <w:right w:val="none" w:sz="0" w:space="0" w:color="auto"/>
          </w:divBdr>
        </w:div>
        <w:div w:id="816532337">
          <w:marLeft w:val="115"/>
          <w:marRight w:val="0"/>
          <w:marTop w:val="0"/>
          <w:marBottom w:val="0"/>
          <w:divBdr>
            <w:top w:val="none" w:sz="0" w:space="0" w:color="auto"/>
            <w:left w:val="none" w:sz="0" w:space="0" w:color="auto"/>
            <w:bottom w:val="none" w:sz="0" w:space="0" w:color="auto"/>
            <w:right w:val="none" w:sz="0" w:space="0" w:color="auto"/>
          </w:divBdr>
        </w:div>
        <w:div w:id="934634764">
          <w:marLeft w:val="115"/>
          <w:marRight w:val="0"/>
          <w:marTop w:val="0"/>
          <w:marBottom w:val="0"/>
          <w:divBdr>
            <w:top w:val="none" w:sz="0" w:space="0" w:color="auto"/>
            <w:left w:val="none" w:sz="0" w:space="0" w:color="auto"/>
            <w:bottom w:val="none" w:sz="0" w:space="0" w:color="auto"/>
            <w:right w:val="none" w:sz="0" w:space="0" w:color="auto"/>
          </w:divBdr>
        </w:div>
        <w:div w:id="1087730611">
          <w:marLeft w:val="115"/>
          <w:marRight w:val="0"/>
          <w:marTop w:val="0"/>
          <w:marBottom w:val="0"/>
          <w:divBdr>
            <w:top w:val="none" w:sz="0" w:space="0" w:color="auto"/>
            <w:left w:val="none" w:sz="0" w:space="0" w:color="auto"/>
            <w:bottom w:val="none" w:sz="0" w:space="0" w:color="auto"/>
            <w:right w:val="none" w:sz="0" w:space="0" w:color="auto"/>
          </w:divBdr>
        </w:div>
        <w:div w:id="1185048699">
          <w:marLeft w:val="115"/>
          <w:marRight w:val="0"/>
          <w:marTop w:val="0"/>
          <w:marBottom w:val="0"/>
          <w:divBdr>
            <w:top w:val="none" w:sz="0" w:space="0" w:color="auto"/>
            <w:left w:val="none" w:sz="0" w:space="0" w:color="auto"/>
            <w:bottom w:val="none" w:sz="0" w:space="0" w:color="auto"/>
            <w:right w:val="none" w:sz="0" w:space="0" w:color="auto"/>
          </w:divBdr>
        </w:div>
        <w:div w:id="1229532749">
          <w:marLeft w:val="115"/>
          <w:marRight w:val="0"/>
          <w:marTop w:val="0"/>
          <w:marBottom w:val="0"/>
          <w:divBdr>
            <w:top w:val="none" w:sz="0" w:space="0" w:color="auto"/>
            <w:left w:val="none" w:sz="0" w:space="0" w:color="auto"/>
            <w:bottom w:val="none" w:sz="0" w:space="0" w:color="auto"/>
            <w:right w:val="none" w:sz="0" w:space="0" w:color="auto"/>
          </w:divBdr>
        </w:div>
        <w:div w:id="1301960717">
          <w:marLeft w:val="115"/>
          <w:marRight w:val="0"/>
          <w:marTop w:val="0"/>
          <w:marBottom w:val="0"/>
          <w:divBdr>
            <w:top w:val="none" w:sz="0" w:space="0" w:color="auto"/>
            <w:left w:val="none" w:sz="0" w:space="0" w:color="auto"/>
            <w:bottom w:val="none" w:sz="0" w:space="0" w:color="auto"/>
            <w:right w:val="none" w:sz="0" w:space="0" w:color="auto"/>
          </w:divBdr>
        </w:div>
        <w:div w:id="1440375828">
          <w:marLeft w:val="115"/>
          <w:marRight w:val="0"/>
          <w:marTop w:val="0"/>
          <w:marBottom w:val="0"/>
          <w:divBdr>
            <w:top w:val="none" w:sz="0" w:space="0" w:color="auto"/>
            <w:left w:val="none" w:sz="0" w:space="0" w:color="auto"/>
            <w:bottom w:val="none" w:sz="0" w:space="0" w:color="auto"/>
            <w:right w:val="none" w:sz="0" w:space="0" w:color="auto"/>
          </w:divBdr>
        </w:div>
        <w:div w:id="1931352915">
          <w:marLeft w:val="115"/>
          <w:marRight w:val="0"/>
          <w:marTop w:val="0"/>
          <w:marBottom w:val="0"/>
          <w:divBdr>
            <w:top w:val="none" w:sz="0" w:space="0" w:color="auto"/>
            <w:left w:val="none" w:sz="0" w:space="0" w:color="auto"/>
            <w:bottom w:val="none" w:sz="0" w:space="0" w:color="auto"/>
            <w:right w:val="none" w:sz="0" w:space="0" w:color="auto"/>
          </w:divBdr>
        </w:div>
      </w:divsChild>
    </w:div>
    <w:div w:id="272329923">
      <w:bodyDiv w:val="1"/>
      <w:marLeft w:val="0"/>
      <w:marRight w:val="0"/>
      <w:marTop w:val="0"/>
      <w:marBottom w:val="0"/>
      <w:divBdr>
        <w:top w:val="none" w:sz="0" w:space="0" w:color="auto"/>
        <w:left w:val="none" w:sz="0" w:space="0" w:color="auto"/>
        <w:bottom w:val="none" w:sz="0" w:space="0" w:color="auto"/>
        <w:right w:val="none" w:sz="0" w:space="0" w:color="auto"/>
      </w:divBdr>
    </w:div>
    <w:div w:id="275411307">
      <w:bodyDiv w:val="1"/>
      <w:marLeft w:val="0"/>
      <w:marRight w:val="0"/>
      <w:marTop w:val="0"/>
      <w:marBottom w:val="0"/>
      <w:divBdr>
        <w:top w:val="none" w:sz="0" w:space="0" w:color="auto"/>
        <w:left w:val="none" w:sz="0" w:space="0" w:color="auto"/>
        <w:bottom w:val="none" w:sz="0" w:space="0" w:color="auto"/>
        <w:right w:val="none" w:sz="0" w:space="0" w:color="auto"/>
      </w:divBdr>
      <w:divsChild>
        <w:div w:id="1232428080">
          <w:marLeft w:val="446"/>
          <w:marRight w:val="0"/>
          <w:marTop w:val="0"/>
          <w:marBottom w:val="0"/>
          <w:divBdr>
            <w:top w:val="none" w:sz="0" w:space="0" w:color="auto"/>
            <w:left w:val="none" w:sz="0" w:space="0" w:color="auto"/>
            <w:bottom w:val="none" w:sz="0" w:space="0" w:color="auto"/>
            <w:right w:val="none" w:sz="0" w:space="0" w:color="auto"/>
          </w:divBdr>
        </w:div>
        <w:div w:id="1298099752">
          <w:marLeft w:val="446"/>
          <w:marRight w:val="0"/>
          <w:marTop w:val="0"/>
          <w:marBottom w:val="0"/>
          <w:divBdr>
            <w:top w:val="none" w:sz="0" w:space="0" w:color="auto"/>
            <w:left w:val="none" w:sz="0" w:space="0" w:color="auto"/>
            <w:bottom w:val="none" w:sz="0" w:space="0" w:color="auto"/>
            <w:right w:val="none" w:sz="0" w:space="0" w:color="auto"/>
          </w:divBdr>
        </w:div>
        <w:div w:id="1317538855">
          <w:marLeft w:val="446"/>
          <w:marRight w:val="0"/>
          <w:marTop w:val="0"/>
          <w:marBottom w:val="0"/>
          <w:divBdr>
            <w:top w:val="none" w:sz="0" w:space="0" w:color="auto"/>
            <w:left w:val="none" w:sz="0" w:space="0" w:color="auto"/>
            <w:bottom w:val="none" w:sz="0" w:space="0" w:color="auto"/>
            <w:right w:val="none" w:sz="0" w:space="0" w:color="auto"/>
          </w:divBdr>
        </w:div>
        <w:div w:id="1879276422">
          <w:marLeft w:val="446"/>
          <w:marRight w:val="0"/>
          <w:marTop w:val="0"/>
          <w:marBottom w:val="0"/>
          <w:divBdr>
            <w:top w:val="none" w:sz="0" w:space="0" w:color="auto"/>
            <w:left w:val="none" w:sz="0" w:space="0" w:color="auto"/>
            <w:bottom w:val="none" w:sz="0" w:space="0" w:color="auto"/>
            <w:right w:val="none" w:sz="0" w:space="0" w:color="auto"/>
          </w:divBdr>
        </w:div>
        <w:div w:id="1975452084">
          <w:marLeft w:val="446"/>
          <w:marRight w:val="0"/>
          <w:marTop w:val="0"/>
          <w:marBottom w:val="0"/>
          <w:divBdr>
            <w:top w:val="none" w:sz="0" w:space="0" w:color="auto"/>
            <w:left w:val="none" w:sz="0" w:space="0" w:color="auto"/>
            <w:bottom w:val="none" w:sz="0" w:space="0" w:color="auto"/>
            <w:right w:val="none" w:sz="0" w:space="0" w:color="auto"/>
          </w:divBdr>
        </w:div>
      </w:divsChild>
    </w:div>
    <w:div w:id="275645676">
      <w:bodyDiv w:val="1"/>
      <w:marLeft w:val="0"/>
      <w:marRight w:val="0"/>
      <w:marTop w:val="0"/>
      <w:marBottom w:val="0"/>
      <w:divBdr>
        <w:top w:val="none" w:sz="0" w:space="0" w:color="auto"/>
        <w:left w:val="none" w:sz="0" w:space="0" w:color="auto"/>
        <w:bottom w:val="none" w:sz="0" w:space="0" w:color="auto"/>
        <w:right w:val="none" w:sz="0" w:space="0" w:color="auto"/>
      </w:divBdr>
    </w:div>
    <w:div w:id="285083359">
      <w:bodyDiv w:val="1"/>
      <w:marLeft w:val="0"/>
      <w:marRight w:val="0"/>
      <w:marTop w:val="0"/>
      <w:marBottom w:val="0"/>
      <w:divBdr>
        <w:top w:val="none" w:sz="0" w:space="0" w:color="auto"/>
        <w:left w:val="none" w:sz="0" w:space="0" w:color="auto"/>
        <w:bottom w:val="none" w:sz="0" w:space="0" w:color="auto"/>
        <w:right w:val="none" w:sz="0" w:space="0" w:color="auto"/>
      </w:divBdr>
    </w:div>
    <w:div w:id="329991167">
      <w:bodyDiv w:val="1"/>
      <w:marLeft w:val="0"/>
      <w:marRight w:val="0"/>
      <w:marTop w:val="0"/>
      <w:marBottom w:val="0"/>
      <w:divBdr>
        <w:top w:val="none" w:sz="0" w:space="0" w:color="auto"/>
        <w:left w:val="none" w:sz="0" w:space="0" w:color="auto"/>
        <w:bottom w:val="none" w:sz="0" w:space="0" w:color="auto"/>
        <w:right w:val="none" w:sz="0" w:space="0" w:color="auto"/>
      </w:divBdr>
    </w:div>
    <w:div w:id="358317557">
      <w:bodyDiv w:val="1"/>
      <w:marLeft w:val="0"/>
      <w:marRight w:val="0"/>
      <w:marTop w:val="0"/>
      <w:marBottom w:val="0"/>
      <w:divBdr>
        <w:top w:val="none" w:sz="0" w:space="0" w:color="auto"/>
        <w:left w:val="none" w:sz="0" w:space="0" w:color="auto"/>
        <w:bottom w:val="none" w:sz="0" w:space="0" w:color="auto"/>
        <w:right w:val="none" w:sz="0" w:space="0" w:color="auto"/>
      </w:divBdr>
      <w:divsChild>
        <w:div w:id="521550539">
          <w:marLeft w:val="446"/>
          <w:marRight w:val="0"/>
          <w:marTop w:val="0"/>
          <w:marBottom w:val="0"/>
          <w:divBdr>
            <w:top w:val="none" w:sz="0" w:space="0" w:color="auto"/>
            <w:left w:val="none" w:sz="0" w:space="0" w:color="auto"/>
            <w:bottom w:val="none" w:sz="0" w:space="0" w:color="auto"/>
            <w:right w:val="none" w:sz="0" w:space="0" w:color="auto"/>
          </w:divBdr>
        </w:div>
        <w:div w:id="534733369">
          <w:marLeft w:val="446"/>
          <w:marRight w:val="0"/>
          <w:marTop w:val="0"/>
          <w:marBottom w:val="0"/>
          <w:divBdr>
            <w:top w:val="none" w:sz="0" w:space="0" w:color="auto"/>
            <w:left w:val="none" w:sz="0" w:space="0" w:color="auto"/>
            <w:bottom w:val="none" w:sz="0" w:space="0" w:color="auto"/>
            <w:right w:val="none" w:sz="0" w:space="0" w:color="auto"/>
          </w:divBdr>
        </w:div>
        <w:div w:id="1092510797">
          <w:marLeft w:val="446"/>
          <w:marRight w:val="0"/>
          <w:marTop w:val="0"/>
          <w:marBottom w:val="0"/>
          <w:divBdr>
            <w:top w:val="none" w:sz="0" w:space="0" w:color="auto"/>
            <w:left w:val="none" w:sz="0" w:space="0" w:color="auto"/>
            <w:bottom w:val="none" w:sz="0" w:space="0" w:color="auto"/>
            <w:right w:val="none" w:sz="0" w:space="0" w:color="auto"/>
          </w:divBdr>
        </w:div>
        <w:div w:id="1370884857">
          <w:marLeft w:val="446"/>
          <w:marRight w:val="0"/>
          <w:marTop w:val="0"/>
          <w:marBottom w:val="0"/>
          <w:divBdr>
            <w:top w:val="none" w:sz="0" w:space="0" w:color="auto"/>
            <w:left w:val="none" w:sz="0" w:space="0" w:color="auto"/>
            <w:bottom w:val="none" w:sz="0" w:space="0" w:color="auto"/>
            <w:right w:val="none" w:sz="0" w:space="0" w:color="auto"/>
          </w:divBdr>
        </w:div>
        <w:div w:id="1454398119">
          <w:marLeft w:val="446"/>
          <w:marRight w:val="0"/>
          <w:marTop w:val="0"/>
          <w:marBottom w:val="0"/>
          <w:divBdr>
            <w:top w:val="none" w:sz="0" w:space="0" w:color="auto"/>
            <w:left w:val="none" w:sz="0" w:space="0" w:color="auto"/>
            <w:bottom w:val="none" w:sz="0" w:space="0" w:color="auto"/>
            <w:right w:val="none" w:sz="0" w:space="0" w:color="auto"/>
          </w:divBdr>
        </w:div>
      </w:divsChild>
    </w:div>
    <w:div w:id="370497263">
      <w:bodyDiv w:val="1"/>
      <w:marLeft w:val="0"/>
      <w:marRight w:val="0"/>
      <w:marTop w:val="0"/>
      <w:marBottom w:val="0"/>
      <w:divBdr>
        <w:top w:val="none" w:sz="0" w:space="0" w:color="auto"/>
        <w:left w:val="none" w:sz="0" w:space="0" w:color="auto"/>
        <w:bottom w:val="none" w:sz="0" w:space="0" w:color="auto"/>
        <w:right w:val="none" w:sz="0" w:space="0" w:color="auto"/>
      </w:divBdr>
      <w:divsChild>
        <w:div w:id="87433792">
          <w:marLeft w:val="446"/>
          <w:marRight w:val="0"/>
          <w:marTop w:val="0"/>
          <w:marBottom w:val="0"/>
          <w:divBdr>
            <w:top w:val="none" w:sz="0" w:space="0" w:color="auto"/>
            <w:left w:val="none" w:sz="0" w:space="0" w:color="auto"/>
            <w:bottom w:val="none" w:sz="0" w:space="0" w:color="auto"/>
            <w:right w:val="none" w:sz="0" w:space="0" w:color="auto"/>
          </w:divBdr>
        </w:div>
        <w:div w:id="143160919">
          <w:marLeft w:val="446"/>
          <w:marRight w:val="0"/>
          <w:marTop w:val="0"/>
          <w:marBottom w:val="0"/>
          <w:divBdr>
            <w:top w:val="none" w:sz="0" w:space="0" w:color="auto"/>
            <w:left w:val="none" w:sz="0" w:space="0" w:color="auto"/>
            <w:bottom w:val="none" w:sz="0" w:space="0" w:color="auto"/>
            <w:right w:val="none" w:sz="0" w:space="0" w:color="auto"/>
          </w:divBdr>
        </w:div>
        <w:div w:id="1279800179">
          <w:marLeft w:val="446"/>
          <w:marRight w:val="0"/>
          <w:marTop w:val="0"/>
          <w:marBottom w:val="0"/>
          <w:divBdr>
            <w:top w:val="none" w:sz="0" w:space="0" w:color="auto"/>
            <w:left w:val="none" w:sz="0" w:space="0" w:color="auto"/>
            <w:bottom w:val="none" w:sz="0" w:space="0" w:color="auto"/>
            <w:right w:val="none" w:sz="0" w:space="0" w:color="auto"/>
          </w:divBdr>
        </w:div>
      </w:divsChild>
    </w:div>
    <w:div w:id="372193860">
      <w:bodyDiv w:val="1"/>
      <w:marLeft w:val="0"/>
      <w:marRight w:val="0"/>
      <w:marTop w:val="0"/>
      <w:marBottom w:val="0"/>
      <w:divBdr>
        <w:top w:val="none" w:sz="0" w:space="0" w:color="auto"/>
        <w:left w:val="none" w:sz="0" w:space="0" w:color="auto"/>
        <w:bottom w:val="none" w:sz="0" w:space="0" w:color="auto"/>
        <w:right w:val="none" w:sz="0" w:space="0" w:color="auto"/>
      </w:divBdr>
    </w:div>
    <w:div w:id="392776598">
      <w:bodyDiv w:val="1"/>
      <w:marLeft w:val="0"/>
      <w:marRight w:val="0"/>
      <w:marTop w:val="0"/>
      <w:marBottom w:val="0"/>
      <w:divBdr>
        <w:top w:val="none" w:sz="0" w:space="0" w:color="auto"/>
        <w:left w:val="none" w:sz="0" w:space="0" w:color="auto"/>
        <w:bottom w:val="none" w:sz="0" w:space="0" w:color="auto"/>
        <w:right w:val="none" w:sz="0" w:space="0" w:color="auto"/>
      </w:divBdr>
    </w:div>
    <w:div w:id="404767846">
      <w:bodyDiv w:val="1"/>
      <w:marLeft w:val="0"/>
      <w:marRight w:val="0"/>
      <w:marTop w:val="0"/>
      <w:marBottom w:val="0"/>
      <w:divBdr>
        <w:top w:val="none" w:sz="0" w:space="0" w:color="auto"/>
        <w:left w:val="none" w:sz="0" w:space="0" w:color="auto"/>
        <w:bottom w:val="none" w:sz="0" w:space="0" w:color="auto"/>
        <w:right w:val="none" w:sz="0" w:space="0" w:color="auto"/>
      </w:divBdr>
      <w:divsChild>
        <w:div w:id="796026931">
          <w:marLeft w:val="0"/>
          <w:marRight w:val="0"/>
          <w:marTop w:val="0"/>
          <w:marBottom w:val="0"/>
          <w:divBdr>
            <w:top w:val="none" w:sz="0" w:space="0" w:color="auto"/>
            <w:left w:val="none" w:sz="0" w:space="0" w:color="auto"/>
            <w:bottom w:val="none" w:sz="0" w:space="0" w:color="auto"/>
            <w:right w:val="none" w:sz="0" w:space="0" w:color="auto"/>
          </w:divBdr>
          <w:divsChild>
            <w:div w:id="282343013">
              <w:marLeft w:val="540"/>
              <w:marRight w:val="0"/>
              <w:marTop w:val="0"/>
              <w:marBottom w:val="0"/>
              <w:divBdr>
                <w:top w:val="none" w:sz="0" w:space="0" w:color="auto"/>
                <w:left w:val="none" w:sz="0" w:space="0" w:color="auto"/>
                <w:bottom w:val="none" w:sz="0" w:space="0" w:color="auto"/>
                <w:right w:val="none" w:sz="0" w:space="0" w:color="auto"/>
              </w:divBdr>
            </w:div>
            <w:div w:id="1425150023">
              <w:marLeft w:val="1260"/>
              <w:marRight w:val="0"/>
              <w:marTop w:val="0"/>
              <w:marBottom w:val="0"/>
              <w:divBdr>
                <w:top w:val="none" w:sz="0" w:space="0" w:color="auto"/>
                <w:left w:val="none" w:sz="0" w:space="0" w:color="auto"/>
                <w:bottom w:val="none" w:sz="0" w:space="0" w:color="auto"/>
                <w:right w:val="none" w:sz="0" w:space="0" w:color="auto"/>
              </w:divBdr>
            </w:div>
            <w:div w:id="1949925138">
              <w:marLeft w:val="1260"/>
              <w:marRight w:val="0"/>
              <w:marTop w:val="0"/>
              <w:marBottom w:val="0"/>
              <w:divBdr>
                <w:top w:val="none" w:sz="0" w:space="0" w:color="auto"/>
                <w:left w:val="none" w:sz="0" w:space="0" w:color="auto"/>
                <w:bottom w:val="none" w:sz="0" w:space="0" w:color="auto"/>
                <w:right w:val="none" w:sz="0" w:space="0" w:color="auto"/>
              </w:divBdr>
            </w:div>
            <w:div w:id="1967589492">
              <w:marLeft w:val="540"/>
              <w:marRight w:val="0"/>
              <w:marTop w:val="0"/>
              <w:marBottom w:val="0"/>
              <w:divBdr>
                <w:top w:val="none" w:sz="0" w:space="0" w:color="auto"/>
                <w:left w:val="none" w:sz="0" w:space="0" w:color="auto"/>
                <w:bottom w:val="none" w:sz="0" w:space="0" w:color="auto"/>
                <w:right w:val="none" w:sz="0" w:space="0" w:color="auto"/>
              </w:divBdr>
            </w:div>
            <w:div w:id="1152018063">
              <w:marLeft w:val="1260"/>
              <w:marRight w:val="0"/>
              <w:marTop w:val="0"/>
              <w:marBottom w:val="0"/>
              <w:divBdr>
                <w:top w:val="none" w:sz="0" w:space="0" w:color="auto"/>
                <w:left w:val="none" w:sz="0" w:space="0" w:color="auto"/>
                <w:bottom w:val="none" w:sz="0" w:space="0" w:color="auto"/>
                <w:right w:val="none" w:sz="0" w:space="0" w:color="auto"/>
              </w:divBdr>
            </w:div>
          </w:divsChild>
        </w:div>
      </w:divsChild>
    </w:div>
    <w:div w:id="416748850">
      <w:bodyDiv w:val="1"/>
      <w:marLeft w:val="0"/>
      <w:marRight w:val="0"/>
      <w:marTop w:val="0"/>
      <w:marBottom w:val="0"/>
      <w:divBdr>
        <w:top w:val="none" w:sz="0" w:space="0" w:color="auto"/>
        <w:left w:val="none" w:sz="0" w:space="0" w:color="auto"/>
        <w:bottom w:val="none" w:sz="0" w:space="0" w:color="auto"/>
        <w:right w:val="none" w:sz="0" w:space="0" w:color="auto"/>
      </w:divBdr>
    </w:div>
    <w:div w:id="421490557">
      <w:bodyDiv w:val="1"/>
      <w:marLeft w:val="0"/>
      <w:marRight w:val="0"/>
      <w:marTop w:val="0"/>
      <w:marBottom w:val="0"/>
      <w:divBdr>
        <w:top w:val="none" w:sz="0" w:space="0" w:color="auto"/>
        <w:left w:val="none" w:sz="0" w:space="0" w:color="auto"/>
        <w:bottom w:val="none" w:sz="0" w:space="0" w:color="auto"/>
        <w:right w:val="none" w:sz="0" w:space="0" w:color="auto"/>
      </w:divBdr>
    </w:div>
    <w:div w:id="431971015">
      <w:bodyDiv w:val="1"/>
      <w:marLeft w:val="0"/>
      <w:marRight w:val="0"/>
      <w:marTop w:val="0"/>
      <w:marBottom w:val="0"/>
      <w:divBdr>
        <w:top w:val="none" w:sz="0" w:space="0" w:color="auto"/>
        <w:left w:val="none" w:sz="0" w:space="0" w:color="auto"/>
        <w:bottom w:val="none" w:sz="0" w:space="0" w:color="auto"/>
        <w:right w:val="none" w:sz="0" w:space="0" w:color="auto"/>
      </w:divBdr>
    </w:div>
    <w:div w:id="435055391">
      <w:bodyDiv w:val="1"/>
      <w:marLeft w:val="0"/>
      <w:marRight w:val="0"/>
      <w:marTop w:val="0"/>
      <w:marBottom w:val="0"/>
      <w:divBdr>
        <w:top w:val="none" w:sz="0" w:space="0" w:color="auto"/>
        <w:left w:val="none" w:sz="0" w:space="0" w:color="auto"/>
        <w:bottom w:val="none" w:sz="0" w:space="0" w:color="auto"/>
        <w:right w:val="none" w:sz="0" w:space="0" w:color="auto"/>
      </w:divBdr>
      <w:divsChild>
        <w:div w:id="165563829">
          <w:marLeft w:val="446"/>
          <w:marRight w:val="0"/>
          <w:marTop w:val="60"/>
          <w:marBottom w:val="60"/>
          <w:divBdr>
            <w:top w:val="none" w:sz="0" w:space="0" w:color="auto"/>
            <w:left w:val="none" w:sz="0" w:space="0" w:color="auto"/>
            <w:bottom w:val="none" w:sz="0" w:space="0" w:color="auto"/>
            <w:right w:val="none" w:sz="0" w:space="0" w:color="auto"/>
          </w:divBdr>
        </w:div>
        <w:div w:id="215554336">
          <w:marLeft w:val="446"/>
          <w:marRight w:val="0"/>
          <w:marTop w:val="60"/>
          <w:marBottom w:val="60"/>
          <w:divBdr>
            <w:top w:val="none" w:sz="0" w:space="0" w:color="auto"/>
            <w:left w:val="none" w:sz="0" w:space="0" w:color="auto"/>
            <w:bottom w:val="none" w:sz="0" w:space="0" w:color="auto"/>
            <w:right w:val="none" w:sz="0" w:space="0" w:color="auto"/>
          </w:divBdr>
        </w:div>
        <w:div w:id="238708736">
          <w:marLeft w:val="446"/>
          <w:marRight w:val="0"/>
          <w:marTop w:val="60"/>
          <w:marBottom w:val="60"/>
          <w:divBdr>
            <w:top w:val="none" w:sz="0" w:space="0" w:color="auto"/>
            <w:left w:val="none" w:sz="0" w:space="0" w:color="auto"/>
            <w:bottom w:val="none" w:sz="0" w:space="0" w:color="auto"/>
            <w:right w:val="none" w:sz="0" w:space="0" w:color="auto"/>
          </w:divBdr>
        </w:div>
        <w:div w:id="638386732">
          <w:marLeft w:val="446"/>
          <w:marRight w:val="0"/>
          <w:marTop w:val="60"/>
          <w:marBottom w:val="60"/>
          <w:divBdr>
            <w:top w:val="none" w:sz="0" w:space="0" w:color="auto"/>
            <w:left w:val="none" w:sz="0" w:space="0" w:color="auto"/>
            <w:bottom w:val="none" w:sz="0" w:space="0" w:color="auto"/>
            <w:right w:val="none" w:sz="0" w:space="0" w:color="auto"/>
          </w:divBdr>
        </w:div>
        <w:div w:id="851843745">
          <w:marLeft w:val="1166"/>
          <w:marRight w:val="0"/>
          <w:marTop w:val="0"/>
          <w:marBottom w:val="0"/>
          <w:divBdr>
            <w:top w:val="none" w:sz="0" w:space="0" w:color="auto"/>
            <w:left w:val="none" w:sz="0" w:space="0" w:color="auto"/>
            <w:bottom w:val="none" w:sz="0" w:space="0" w:color="auto"/>
            <w:right w:val="none" w:sz="0" w:space="0" w:color="auto"/>
          </w:divBdr>
        </w:div>
        <w:div w:id="2143844941">
          <w:marLeft w:val="446"/>
          <w:marRight w:val="0"/>
          <w:marTop w:val="60"/>
          <w:marBottom w:val="60"/>
          <w:divBdr>
            <w:top w:val="none" w:sz="0" w:space="0" w:color="auto"/>
            <w:left w:val="none" w:sz="0" w:space="0" w:color="auto"/>
            <w:bottom w:val="none" w:sz="0" w:space="0" w:color="auto"/>
            <w:right w:val="none" w:sz="0" w:space="0" w:color="auto"/>
          </w:divBdr>
        </w:div>
      </w:divsChild>
    </w:div>
    <w:div w:id="438070545">
      <w:bodyDiv w:val="1"/>
      <w:marLeft w:val="0"/>
      <w:marRight w:val="0"/>
      <w:marTop w:val="0"/>
      <w:marBottom w:val="0"/>
      <w:divBdr>
        <w:top w:val="none" w:sz="0" w:space="0" w:color="auto"/>
        <w:left w:val="none" w:sz="0" w:space="0" w:color="auto"/>
        <w:bottom w:val="none" w:sz="0" w:space="0" w:color="auto"/>
        <w:right w:val="none" w:sz="0" w:space="0" w:color="auto"/>
      </w:divBdr>
      <w:divsChild>
        <w:div w:id="31851567">
          <w:marLeft w:val="115"/>
          <w:marRight w:val="0"/>
          <w:marTop w:val="60"/>
          <w:marBottom w:val="20"/>
          <w:divBdr>
            <w:top w:val="none" w:sz="0" w:space="0" w:color="auto"/>
            <w:left w:val="none" w:sz="0" w:space="0" w:color="auto"/>
            <w:bottom w:val="none" w:sz="0" w:space="0" w:color="auto"/>
            <w:right w:val="none" w:sz="0" w:space="0" w:color="auto"/>
          </w:divBdr>
        </w:div>
      </w:divsChild>
    </w:div>
    <w:div w:id="460995642">
      <w:bodyDiv w:val="1"/>
      <w:marLeft w:val="0"/>
      <w:marRight w:val="0"/>
      <w:marTop w:val="0"/>
      <w:marBottom w:val="0"/>
      <w:divBdr>
        <w:top w:val="none" w:sz="0" w:space="0" w:color="auto"/>
        <w:left w:val="none" w:sz="0" w:space="0" w:color="auto"/>
        <w:bottom w:val="none" w:sz="0" w:space="0" w:color="auto"/>
        <w:right w:val="none" w:sz="0" w:space="0" w:color="auto"/>
      </w:divBdr>
      <w:divsChild>
        <w:div w:id="461580153">
          <w:marLeft w:val="446"/>
          <w:marRight w:val="0"/>
          <w:marTop w:val="0"/>
          <w:marBottom w:val="0"/>
          <w:divBdr>
            <w:top w:val="none" w:sz="0" w:space="0" w:color="auto"/>
            <w:left w:val="none" w:sz="0" w:space="0" w:color="auto"/>
            <w:bottom w:val="none" w:sz="0" w:space="0" w:color="auto"/>
            <w:right w:val="none" w:sz="0" w:space="0" w:color="auto"/>
          </w:divBdr>
        </w:div>
        <w:div w:id="1504661111">
          <w:marLeft w:val="446"/>
          <w:marRight w:val="0"/>
          <w:marTop w:val="0"/>
          <w:marBottom w:val="0"/>
          <w:divBdr>
            <w:top w:val="none" w:sz="0" w:space="0" w:color="auto"/>
            <w:left w:val="none" w:sz="0" w:space="0" w:color="auto"/>
            <w:bottom w:val="none" w:sz="0" w:space="0" w:color="auto"/>
            <w:right w:val="none" w:sz="0" w:space="0" w:color="auto"/>
          </w:divBdr>
        </w:div>
        <w:div w:id="1579247333">
          <w:marLeft w:val="446"/>
          <w:marRight w:val="0"/>
          <w:marTop w:val="0"/>
          <w:marBottom w:val="0"/>
          <w:divBdr>
            <w:top w:val="none" w:sz="0" w:space="0" w:color="auto"/>
            <w:left w:val="none" w:sz="0" w:space="0" w:color="auto"/>
            <w:bottom w:val="none" w:sz="0" w:space="0" w:color="auto"/>
            <w:right w:val="none" w:sz="0" w:space="0" w:color="auto"/>
          </w:divBdr>
        </w:div>
        <w:div w:id="1943301552">
          <w:marLeft w:val="446"/>
          <w:marRight w:val="0"/>
          <w:marTop w:val="0"/>
          <w:marBottom w:val="0"/>
          <w:divBdr>
            <w:top w:val="none" w:sz="0" w:space="0" w:color="auto"/>
            <w:left w:val="none" w:sz="0" w:space="0" w:color="auto"/>
            <w:bottom w:val="none" w:sz="0" w:space="0" w:color="auto"/>
            <w:right w:val="none" w:sz="0" w:space="0" w:color="auto"/>
          </w:divBdr>
        </w:div>
      </w:divsChild>
    </w:div>
    <w:div w:id="461188830">
      <w:bodyDiv w:val="1"/>
      <w:marLeft w:val="0"/>
      <w:marRight w:val="0"/>
      <w:marTop w:val="0"/>
      <w:marBottom w:val="0"/>
      <w:divBdr>
        <w:top w:val="none" w:sz="0" w:space="0" w:color="auto"/>
        <w:left w:val="none" w:sz="0" w:space="0" w:color="auto"/>
        <w:bottom w:val="none" w:sz="0" w:space="0" w:color="auto"/>
        <w:right w:val="none" w:sz="0" w:space="0" w:color="auto"/>
      </w:divBdr>
    </w:div>
    <w:div w:id="517625948">
      <w:bodyDiv w:val="1"/>
      <w:marLeft w:val="0"/>
      <w:marRight w:val="0"/>
      <w:marTop w:val="0"/>
      <w:marBottom w:val="0"/>
      <w:divBdr>
        <w:top w:val="none" w:sz="0" w:space="0" w:color="auto"/>
        <w:left w:val="none" w:sz="0" w:space="0" w:color="auto"/>
        <w:bottom w:val="none" w:sz="0" w:space="0" w:color="auto"/>
        <w:right w:val="none" w:sz="0" w:space="0" w:color="auto"/>
      </w:divBdr>
      <w:divsChild>
        <w:div w:id="39211778">
          <w:marLeft w:val="115"/>
          <w:marRight w:val="0"/>
          <w:marTop w:val="20"/>
          <w:marBottom w:val="20"/>
          <w:divBdr>
            <w:top w:val="none" w:sz="0" w:space="0" w:color="auto"/>
            <w:left w:val="none" w:sz="0" w:space="0" w:color="auto"/>
            <w:bottom w:val="none" w:sz="0" w:space="0" w:color="auto"/>
            <w:right w:val="none" w:sz="0" w:space="0" w:color="auto"/>
          </w:divBdr>
        </w:div>
        <w:div w:id="178088855">
          <w:marLeft w:val="115"/>
          <w:marRight w:val="0"/>
          <w:marTop w:val="20"/>
          <w:marBottom w:val="20"/>
          <w:divBdr>
            <w:top w:val="none" w:sz="0" w:space="0" w:color="auto"/>
            <w:left w:val="none" w:sz="0" w:space="0" w:color="auto"/>
            <w:bottom w:val="none" w:sz="0" w:space="0" w:color="auto"/>
            <w:right w:val="none" w:sz="0" w:space="0" w:color="auto"/>
          </w:divBdr>
        </w:div>
        <w:div w:id="326325393">
          <w:marLeft w:val="115"/>
          <w:marRight w:val="0"/>
          <w:marTop w:val="20"/>
          <w:marBottom w:val="20"/>
          <w:divBdr>
            <w:top w:val="none" w:sz="0" w:space="0" w:color="auto"/>
            <w:left w:val="none" w:sz="0" w:space="0" w:color="auto"/>
            <w:bottom w:val="none" w:sz="0" w:space="0" w:color="auto"/>
            <w:right w:val="none" w:sz="0" w:space="0" w:color="auto"/>
          </w:divBdr>
        </w:div>
        <w:div w:id="501816585">
          <w:marLeft w:val="115"/>
          <w:marRight w:val="0"/>
          <w:marTop w:val="20"/>
          <w:marBottom w:val="20"/>
          <w:divBdr>
            <w:top w:val="none" w:sz="0" w:space="0" w:color="auto"/>
            <w:left w:val="none" w:sz="0" w:space="0" w:color="auto"/>
            <w:bottom w:val="none" w:sz="0" w:space="0" w:color="auto"/>
            <w:right w:val="none" w:sz="0" w:space="0" w:color="auto"/>
          </w:divBdr>
        </w:div>
        <w:div w:id="561907600">
          <w:marLeft w:val="115"/>
          <w:marRight w:val="0"/>
          <w:marTop w:val="20"/>
          <w:marBottom w:val="20"/>
          <w:divBdr>
            <w:top w:val="none" w:sz="0" w:space="0" w:color="auto"/>
            <w:left w:val="none" w:sz="0" w:space="0" w:color="auto"/>
            <w:bottom w:val="none" w:sz="0" w:space="0" w:color="auto"/>
            <w:right w:val="none" w:sz="0" w:space="0" w:color="auto"/>
          </w:divBdr>
        </w:div>
        <w:div w:id="916326236">
          <w:marLeft w:val="115"/>
          <w:marRight w:val="0"/>
          <w:marTop w:val="20"/>
          <w:marBottom w:val="20"/>
          <w:divBdr>
            <w:top w:val="none" w:sz="0" w:space="0" w:color="auto"/>
            <w:left w:val="none" w:sz="0" w:space="0" w:color="auto"/>
            <w:bottom w:val="none" w:sz="0" w:space="0" w:color="auto"/>
            <w:right w:val="none" w:sz="0" w:space="0" w:color="auto"/>
          </w:divBdr>
        </w:div>
        <w:div w:id="1170875065">
          <w:marLeft w:val="115"/>
          <w:marRight w:val="0"/>
          <w:marTop w:val="20"/>
          <w:marBottom w:val="20"/>
          <w:divBdr>
            <w:top w:val="none" w:sz="0" w:space="0" w:color="auto"/>
            <w:left w:val="none" w:sz="0" w:space="0" w:color="auto"/>
            <w:bottom w:val="none" w:sz="0" w:space="0" w:color="auto"/>
            <w:right w:val="none" w:sz="0" w:space="0" w:color="auto"/>
          </w:divBdr>
        </w:div>
        <w:div w:id="1892883070">
          <w:marLeft w:val="115"/>
          <w:marRight w:val="0"/>
          <w:marTop w:val="20"/>
          <w:marBottom w:val="20"/>
          <w:divBdr>
            <w:top w:val="none" w:sz="0" w:space="0" w:color="auto"/>
            <w:left w:val="none" w:sz="0" w:space="0" w:color="auto"/>
            <w:bottom w:val="none" w:sz="0" w:space="0" w:color="auto"/>
            <w:right w:val="none" w:sz="0" w:space="0" w:color="auto"/>
          </w:divBdr>
        </w:div>
        <w:div w:id="1919971577">
          <w:marLeft w:val="115"/>
          <w:marRight w:val="0"/>
          <w:marTop w:val="20"/>
          <w:marBottom w:val="20"/>
          <w:divBdr>
            <w:top w:val="none" w:sz="0" w:space="0" w:color="auto"/>
            <w:left w:val="none" w:sz="0" w:space="0" w:color="auto"/>
            <w:bottom w:val="none" w:sz="0" w:space="0" w:color="auto"/>
            <w:right w:val="none" w:sz="0" w:space="0" w:color="auto"/>
          </w:divBdr>
        </w:div>
        <w:div w:id="2064716303">
          <w:marLeft w:val="115"/>
          <w:marRight w:val="0"/>
          <w:marTop w:val="20"/>
          <w:marBottom w:val="20"/>
          <w:divBdr>
            <w:top w:val="none" w:sz="0" w:space="0" w:color="auto"/>
            <w:left w:val="none" w:sz="0" w:space="0" w:color="auto"/>
            <w:bottom w:val="none" w:sz="0" w:space="0" w:color="auto"/>
            <w:right w:val="none" w:sz="0" w:space="0" w:color="auto"/>
          </w:divBdr>
        </w:div>
      </w:divsChild>
    </w:div>
    <w:div w:id="543490143">
      <w:bodyDiv w:val="1"/>
      <w:marLeft w:val="0"/>
      <w:marRight w:val="0"/>
      <w:marTop w:val="0"/>
      <w:marBottom w:val="0"/>
      <w:divBdr>
        <w:top w:val="none" w:sz="0" w:space="0" w:color="auto"/>
        <w:left w:val="none" w:sz="0" w:space="0" w:color="auto"/>
        <w:bottom w:val="none" w:sz="0" w:space="0" w:color="auto"/>
        <w:right w:val="none" w:sz="0" w:space="0" w:color="auto"/>
      </w:divBdr>
    </w:div>
    <w:div w:id="551114984">
      <w:bodyDiv w:val="1"/>
      <w:marLeft w:val="0"/>
      <w:marRight w:val="0"/>
      <w:marTop w:val="0"/>
      <w:marBottom w:val="0"/>
      <w:divBdr>
        <w:top w:val="none" w:sz="0" w:space="0" w:color="auto"/>
        <w:left w:val="none" w:sz="0" w:space="0" w:color="auto"/>
        <w:bottom w:val="none" w:sz="0" w:space="0" w:color="auto"/>
        <w:right w:val="none" w:sz="0" w:space="0" w:color="auto"/>
      </w:divBdr>
    </w:div>
    <w:div w:id="566381015">
      <w:bodyDiv w:val="1"/>
      <w:marLeft w:val="0"/>
      <w:marRight w:val="0"/>
      <w:marTop w:val="0"/>
      <w:marBottom w:val="0"/>
      <w:divBdr>
        <w:top w:val="none" w:sz="0" w:space="0" w:color="auto"/>
        <w:left w:val="none" w:sz="0" w:space="0" w:color="auto"/>
        <w:bottom w:val="none" w:sz="0" w:space="0" w:color="auto"/>
        <w:right w:val="none" w:sz="0" w:space="0" w:color="auto"/>
      </w:divBdr>
      <w:divsChild>
        <w:div w:id="258563554">
          <w:marLeft w:val="115"/>
          <w:marRight w:val="0"/>
          <w:marTop w:val="20"/>
          <w:marBottom w:val="20"/>
          <w:divBdr>
            <w:top w:val="none" w:sz="0" w:space="0" w:color="auto"/>
            <w:left w:val="none" w:sz="0" w:space="0" w:color="auto"/>
            <w:bottom w:val="none" w:sz="0" w:space="0" w:color="auto"/>
            <w:right w:val="none" w:sz="0" w:space="0" w:color="auto"/>
          </w:divBdr>
        </w:div>
        <w:div w:id="907307318">
          <w:marLeft w:val="115"/>
          <w:marRight w:val="0"/>
          <w:marTop w:val="20"/>
          <w:marBottom w:val="20"/>
          <w:divBdr>
            <w:top w:val="none" w:sz="0" w:space="0" w:color="auto"/>
            <w:left w:val="none" w:sz="0" w:space="0" w:color="auto"/>
            <w:bottom w:val="none" w:sz="0" w:space="0" w:color="auto"/>
            <w:right w:val="none" w:sz="0" w:space="0" w:color="auto"/>
          </w:divBdr>
        </w:div>
        <w:div w:id="931203274">
          <w:marLeft w:val="115"/>
          <w:marRight w:val="0"/>
          <w:marTop w:val="20"/>
          <w:marBottom w:val="20"/>
          <w:divBdr>
            <w:top w:val="none" w:sz="0" w:space="0" w:color="auto"/>
            <w:left w:val="none" w:sz="0" w:space="0" w:color="auto"/>
            <w:bottom w:val="none" w:sz="0" w:space="0" w:color="auto"/>
            <w:right w:val="none" w:sz="0" w:space="0" w:color="auto"/>
          </w:divBdr>
        </w:div>
        <w:div w:id="1049259668">
          <w:marLeft w:val="115"/>
          <w:marRight w:val="0"/>
          <w:marTop w:val="20"/>
          <w:marBottom w:val="20"/>
          <w:divBdr>
            <w:top w:val="none" w:sz="0" w:space="0" w:color="auto"/>
            <w:left w:val="none" w:sz="0" w:space="0" w:color="auto"/>
            <w:bottom w:val="none" w:sz="0" w:space="0" w:color="auto"/>
            <w:right w:val="none" w:sz="0" w:space="0" w:color="auto"/>
          </w:divBdr>
        </w:div>
        <w:div w:id="1122848511">
          <w:marLeft w:val="115"/>
          <w:marRight w:val="0"/>
          <w:marTop w:val="20"/>
          <w:marBottom w:val="20"/>
          <w:divBdr>
            <w:top w:val="none" w:sz="0" w:space="0" w:color="auto"/>
            <w:left w:val="none" w:sz="0" w:space="0" w:color="auto"/>
            <w:bottom w:val="none" w:sz="0" w:space="0" w:color="auto"/>
            <w:right w:val="none" w:sz="0" w:space="0" w:color="auto"/>
          </w:divBdr>
        </w:div>
        <w:div w:id="1230195108">
          <w:marLeft w:val="115"/>
          <w:marRight w:val="0"/>
          <w:marTop w:val="20"/>
          <w:marBottom w:val="20"/>
          <w:divBdr>
            <w:top w:val="none" w:sz="0" w:space="0" w:color="auto"/>
            <w:left w:val="none" w:sz="0" w:space="0" w:color="auto"/>
            <w:bottom w:val="none" w:sz="0" w:space="0" w:color="auto"/>
            <w:right w:val="none" w:sz="0" w:space="0" w:color="auto"/>
          </w:divBdr>
        </w:div>
        <w:div w:id="2066637938">
          <w:marLeft w:val="115"/>
          <w:marRight w:val="0"/>
          <w:marTop w:val="20"/>
          <w:marBottom w:val="20"/>
          <w:divBdr>
            <w:top w:val="none" w:sz="0" w:space="0" w:color="auto"/>
            <w:left w:val="none" w:sz="0" w:space="0" w:color="auto"/>
            <w:bottom w:val="none" w:sz="0" w:space="0" w:color="auto"/>
            <w:right w:val="none" w:sz="0" w:space="0" w:color="auto"/>
          </w:divBdr>
        </w:div>
      </w:divsChild>
    </w:div>
    <w:div w:id="584843475">
      <w:bodyDiv w:val="1"/>
      <w:marLeft w:val="0"/>
      <w:marRight w:val="0"/>
      <w:marTop w:val="0"/>
      <w:marBottom w:val="0"/>
      <w:divBdr>
        <w:top w:val="none" w:sz="0" w:space="0" w:color="auto"/>
        <w:left w:val="none" w:sz="0" w:space="0" w:color="auto"/>
        <w:bottom w:val="none" w:sz="0" w:space="0" w:color="auto"/>
        <w:right w:val="none" w:sz="0" w:space="0" w:color="auto"/>
      </w:divBdr>
      <w:divsChild>
        <w:div w:id="309092398">
          <w:marLeft w:val="158"/>
          <w:marRight w:val="0"/>
          <w:marTop w:val="0"/>
          <w:marBottom w:val="0"/>
          <w:divBdr>
            <w:top w:val="none" w:sz="0" w:space="0" w:color="auto"/>
            <w:left w:val="none" w:sz="0" w:space="0" w:color="auto"/>
            <w:bottom w:val="none" w:sz="0" w:space="0" w:color="auto"/>
            <w:right w:val="none" w:sz="0" w:space="0" w:color="auto"/>
          </w:divBdr>
        </w:div>
        <w:div w:id="1239973827">
          <w:marLeft w:val="158"/>
          <w:marRight w:val="0"/>
          <w:marTop w:val="0"/>
          <w:marBottom w:val="0"/>
          <w:divBdr>
            <w:top w:val="none" w:sz="0" w:space="0" w:color="auto"/>
            <w:left w:val="none" w:sz="0" w:space="0" w:color="auto"/>
            <w:bottom w:val="none" w:sz="0" w:space="0" w:color="auto"/>
            <w:right w:val="none" w:sz="0" w:space="0" w:color="auto"/>
          </w:divBdr>
        </w:div>
        <w:div w:id="1775856478">
          <w:marLeft w:val="158"/>
          <w:marRight w:val="0"/>
          <w:marTop w:val="0"/>
          <w:marBottom w:val="0"/>
          <w:divBdr>
            <w:top w:val="none" w:sz="0" w:space="0" w:color="auto"/>
            <w:left w:val="none" w:sz="0" w:space="0" w:color="auto"/>
            <w:bottom w:val="none" w:sz="0" w:space="0" w:color="auto"/>
            <w:right w:val="none" w:sz="0" w:space="0" w:color="auto"/>
          </w:divBdr>
        </w:div>
      </w:divsChild>
    </w:div>
    <w:div w:id="611402322">
      <w:bodyDiv w:val="1"/>
      <w:marLeft w:val="0"/>
      <w:marRight w:val="0"/>
      <w:marTop w:val="0"/>
      <w:marBottom w:val="0"/>
      <w:divBdr>
        <w:top w:val="none" w:sz="0" w:space="0" w:color="auto"/>
        <w:left w:val="none" w:sz="0" w:space="0" w:color="auto"/>
        <w:bottom w:val="none" w:sz="0" w:space="0" w:color="auto"/>
        <w:right w:val="none" w:sz="0" w:space="0" w:color="auto"/>
      </w:divBdr>
      <w:divsChild>
        <w:div w:id="1262254588">
          <w:marLeft w:val="274"/>
          <w:marRight w:val="0"/>
          <w:marTop w:val="20"/>
          <w:marBottom w:val="20"/>
          <w:divBdr>
            <w:top w:val="none" w:sz="0" w:space="0" w:color="auto"/>
            <w:left w:val="none" w:sz="0" w:space="0" w:color="auto"/>
            <w:bottom w:val="none" w:sz="0" w:space="0" w:color="auto"/>
            <w:right w:val="none" w:sz="0" w:space="0" w:color="auto"/>
          </w:divBdr>
        </w:div>
        <w:div w:id="1916088361">
          <w:marLeft w:val="274"/>
          <w:marRight w:val="0"/>
          <w:marTop w:val="20"/>
          <w:marBottom w:val="20"/>
          <w:divBdr>
            <w:top w:val="none" w:sz="0" w:space="0" w:color="auto"/>
            <w:left w:val="none" w:sz="0" w:space="0" w:color="auto"/>
            <w:bottom w:val="none" w:sz="0" w:space="0" w:color="auto"/>
            <w:right w:val="none" w:sz="0" w:space="0" w:color="auto"/>
          </w:divBdr>
        </w:div>
        <w:div w:id="2134211231">
          <w:marLeft w:val="274"/>
          <w:marRight w:val="0"/>
          <w:marTop w:val="20"/>
          <w:marBottom w:val="20"/>
          <w:divBdr>
            <w:top w:val="none" w:sz="0" w:space="0" w:color="auto"/>
            <w:left w:val="none" w:sz="0" w:space="0" w:color="auto"/>
            <w:bottom w:val="none" w:sz="0" w:space="0" w:color="auto"/>
            <w:right w:val="none" w:sz="0" w:space="0" w:color="auto"/>
          </w:divBdr>
        </w:div>
        <w:div w:id="1348407240">
          <w:marLeft w:val="274"/>
          <w:marRight w:val="0"/>
          <w:marTop w:val="20"/>
          <w:marBottom w:val="20"/>
          <w:divBdr>
            <w:top w:val="none" w:sz="0" w:space="0" w:color="auto"/>
            <w:left w:val="none" w:sz="0" w:space="0" w:color="auto"/>
            <w:bottom w:val="none" w:sz="0" w:space="0" w:color="auto"/>
            <w:right w:val="none" w:sz="0" w:space="0" w:color="auto"/>
          </w:divBdr>
        </w:div>
        <w:div w:id="1352146266">
          <w:marLeft w:val="274"/>
          <w:marRight w:val="0"/>
          <w:marTop w:val="20"/>
          <w:marBottom w:val="20"/>
          <w:divBdr>
            <w:top w:val="none" w:sz="0" w:space="0" w:color="auto"/>
            <w:left w:val="none" w:sz="0" w:space="0" w:color="auto"/>
            <w:bottom w:val="none" w:sz="0" w:space="0" w:color="auto"/>
            <w:right w:val="none" w:sz="0" w:space="0" w:color="auto"/>
          </w:divBdr>
        </w:div>
      </w:divsChild>
    </w:div>
    <w:div w:id="619649730">
      <w:bodyDiv w:val="1"/>
      <w:marLeft w:val="0"/>
      <w:marRight w:val="0"/>
      <w:marTop w:val="0"/>
      <w:marBottom w:val="0"/>
      <w:divBdr>
        <w:top w:val="none" w:sz="0" w:space="0" w:color="auto"/>
        <w:left w:val="none" w:sz="0" w:space="0" w:color="auto"/>
        <w:bottom w:val="none" w:sz="0" w:space="0" w:color="auto"/>
        <w:right w:val="none" w:sz="0" w:space="0" w:color="auto"/>
      </w:divBdr>
    </w:div>
    <w:div w:id="631905852">
      <w:bodyDiv w:val="1"/>
      <w:marLeft w:val="0"/>
      <w:marRight w:val="0"/>
      <w:marTop w:val="0"/>
      <w:marBottom w:val="0"/>
      <w:divBdr>
        <w:top w:val="none" w:sz="0" w:space="0" w:color="auto"/>
        <w:left w:val="none" w:sz="0" w:space="0" w:color="auto"/>
        <w:bottom w:val="none" w:sz="0" w:space="0" w:color="auto"/>
        <w:right w:val="none" w:sz="0" w:space="0" w:color="auto"/>
      </w:divBdr>
    </w:div>
    <w:div w:id="632708681">
      <w:bodyDiv w:val="1"/>
      <w:marLeft w:val="0"/>
      <w:marRight w:val="0"/>
      <w:marTop w:val="0"/>
      <w:marBottom w:val="0"/>
      <w:divBdr>
        <w:top w:val="none" w:sz="0" w:space="0" w:color="auto"/>
        <w:left w:val="none" w:sz="0" w:space="0" w:color="auto"/>
        <w:bottom w:val="none" w:sz="0" w:space="0" w:color="auto"/>
        <w:right w:val="none" w:sz="0" w:space="0" w:color="auto"/>
      </w:divBdr>
    </w:div>
    <w:div w:id="633678511">
      <w:bodyDiv w:val="1"/>
      <w:marLeft w:val="0"/>
      <w:marRight w:val="0"/>
      <w:marTop w:val="0"/>
      <w:marBottom w:val="0"/>
      <w:divBdr>
        <w:top w:val="none" w:sz="0" w:space="0" w:color="auto"/>
        <w:left w:val="none" w:sz="0" w:space="0" w:color="auto"/>
        <w:bottom w:val="none" w:sz="0" w:space="0" w:color="auto"/>
        <w:right w:val="none" w:sz="0" w:space="0" w:color="auto"/>
      </w:divBdr>
    </w:div>
    <w:div w:id="645865863">
      <w:bodyDiv w:val="1"/>
      <w:marLeft w:val="0"/>
      <w:marRight w:val="0"/>
      <w:marTop w:val="0"/>
      <w:marBottom w:val="0"/>
      <w:divBdr>
        <w:top w:val="none" w:sz="0" w:space="0" w:color="auto"/>
        <w:left w:val="none" w:sz="0" w:space="0" w:color="auto"/>
        <w:bottom w:val="none" w:sz="0" w:space="0" w:color="auto"/>
        <w:right w:val="none" w:sz="0" w:space="0" w:color="auto"/>
      </w:divBdr>
    </w:div>
    <w:div w:id="654064122">
      <w:bodyDiv w:val="1"/>
      <w:marLeft w:val="0"/>
      <w:marRight w:val="0"/>
      <w:marTop w:val="0"/>
      <w:marBottom w:val="0"/>
      <w:divBdr>
        <w:top w:val="none" w:sz="0" w:space="0" w:color="auto"/>
        <w:left w:val="none" w:sz="0" w:space="0" w:color="auto"/>
        <w:bottom w:val="none" w:sz="0" w:space="0" w:color="auto"/>
        <w:right w:val="none" w:sz="0" w:space="0" w:color="auto"/>
      </w:divBdr>
    </w:div>
    <w:div w:id="665135646">
      <w:bodyDiv w:val="1"/>
      <w:marLeft w:val="0"/>
      <w:marRight w:val="0"/>
      <w:marTop w:val="0"/>
      <w:marBottom w:val="0"/>
      <w:divBdr>
        <w:top w:val="none" w:sz="0" w:space="0" w:color="auto"/>
        <w:left w:val="none" w:sz="0" w:space="0" w:color="auto"/>
        <w:bottom w:val="none" w:sz="0" w:space="0" w:color="auto"/>
        <w:right w:val="none" w:sz="0" w:space="0" w:color="auto"/>
      </w:divBdr>
    </w:div>
    <w:div w:id="678040041">
      <w:bodyDiv w:val="1"/>
      <w:marLeft w:val="0"/>
      <w:marRight w:val="0"/>
      <w:marTop w:val="0"/>
      <w:marBottom w:val="0"/>
      <w:divBdr>
        <w:top w:val="none" w:sz="0" w:space="0" w:color="auto"/>
        <w:left w:val="none" w:sz="0" w:space="0" w:color="auto"/>
        <w:bottom w:val="none" w:sz="0" w:space="0" w:color="auto"/>
        <w:right w:val="none" w:sz="0" w:space="0" w:color="auto"/>
      </w:divBdr>
    </w:div>
    <w:div w:id="681974824">
      <w:bodyDiv w:val="1"/>
      <w:marLeft w:val="0"/>
      <w:marRight w:val="0"/>
      <w:marTop w:val="0"/>
      <w:marBottom w:val="0"/>
      <w:divBdr>
        <w:top w:val="none" w:sz="0" w:space="0" w:color="auto"/>
        <w:left w:val="none" w:sz="0" w:space="0" w:color="auto"/>
        <w:bottom w:val="none" w:sz="0" w:space="0" w:color="auto"/>
        <w:right w:val="none" w:sz="0" w:space="0" w:color="auto"/>
      </w:divBdr>
    </w:div>
    <w:div w:id="684593763">
      <w:bodyDiv w:val="1"/>
      <w:marLeft w:val="0"/>
      <w:marRight w:val="0"/>
      <w:marTop w:val="0"/>
      <w:marBottom w:val="0"/>
      <w:divBdr>
        <w:top w:val="none" w:sz="0" w:space="0" w:color="auto"/>
        <w:left w:val="none" w:sz="0" w:space="0" w:color="auto"/>
        <w:bottom w:val="none" w:sz="0" w:space="0" w:color="auto"/>
        <w:right w:val="none" w:sz="0" w:space="0" w:color="auto"/>
      </w:divBdr>
    </w:div>
    <w:div w:id="702024908">
      <w:bodyDiv w:val="1"/>
      <w:marLeft w:val="0"/>
      <w:marRight w:val="0"/>
      <w:marTop w:val="0"/>
      <w:marBottom w:val="0"/>
      <w:divBdr>
        <w:top w:val="none" w:sz="0" w:space="0" w:color="auto"/>
        <w:left w:val="none" w:sz="0" w:space="0" w:color="auto"/>
        <w:bottom w:val="none" w:sz="0" w:space="0" w:color="auto"/>
        <w:right w:val="none" w:sz="0" w:space="0" w:color="auto"/>
      </w:divBdr>
    </w:div>
    <w:div w:id="712536407">
      <w:bodyDiv w:val="1"/>
      <w:marLeft w:val="0"/>
      <w:marRight w:val="0"/>
      <w:marTop w:val="0"/>
      <w:marBottom w:val="0"/>
      <w:divBdr>
        <w:top w:val="none" w:sz="0" w:space="0" w:color="auto"/>
        <w:left w:val="none" w:sz="0" w:space="0" w:color="auto"/>
        <w:bottom w:val="none" w:sz="0" w:space="0" w:color="auto"/>
        <w:right w:val="none" w:sz="0" w:space="0" w:color="auto"/>
      </w:divBdr>
      <w:divsChild>
        <w:div w:id="2006204271">
          <w:marLeft w:val="446"/>
          <w:marRight w:val="0"/>
          <w:marTop w:val="0"/>
          <w:marBottom w:val="0"/>
          <w:divBdr>
            <w:top w:val="none" w:sz="0" w:space="0" w:color="auto"/>
            <w:left w:val="none" w:sz="0" w:space="0" w:color="auto"/>
            <w:bottom w:val="none" w:sz="0" w:space="0" w:color="auto"/>
            <w:right w:val="none" w:sz="0" w:space="0" w:color="auto"/>
          </w:divBdr>
        </w:div>
      </w:divsChild>
    </w:div>
    <w:div w:id="731007468">
      <w:bodyDiv w:val="1"/>
      <w:marLeft w:val="0"/>
      <w:marRight w:val="0"/>
      <w:marTop w:val="0"/>
      <w:marBottom w:val="0"/>
      <w:divBdr>
        <w:top w:val="none" w:sz="0" w:space="0" w:color="auto"/>
        <w:left w:val="none" w:sz="0" w:space="0" w:color="auto"/>
        <w:bottom w:val="none" w:sz="0" w:space="0" w:color="auto"/>
        <w:right w:val="none" w:sz="0" w:space="0" w:color="auto"/>
      </w:divBdr>
    </w:div>
    <w:div w:id="738330926">
      <w:bodyDiv w:val="1"/>
      <w:marLeft w:val="0"/>
      <w:marRight w:val="0"/>
      <w:marTop w:val="0"/>
      <w:marBottom w:val="0"/>
      <w:divBdr>
        <w:top w:val="none" w:sz="0" w:space="0" w:color="auto"/>
        <w:left w:val="none" w:sz="0" w:space="0" w:color="auto"/>
        <w:bottom w:val="none" w:sz="0" w:space="0" w:color="auto"/>
        <w:right w:val="none" w:sz="0" w:space="0" w:color="auto"/>
      </w:divBdr>
    </w:div>
    <w:div w:id="748698313">
      <w:bodyDiv w:val="1"/>
      <w:marLeft w:val="0"/>
      <w:marRight w:val="0"/>
      <w:marTop w:val="0"/>
      <w:marBottom w:val="0"/>
      <w:divBdr>
        <w:top w:val="none" w:sz="0" w:space="0" w:color="auto"/>
        <w:left w:val="none" w:sz="0" w:space="0" w:color="auto"/>
        <w:bottom w:val="none" w:sz="0" w:space="0" w:color="auto"/>
        <w:right w:val="none" w:sz="0" w:space="0" w:color="auto"/>
      </w:divBdr>
    </w:div>
    <w:div w:id="766002387">
      <w:bodyDiv w:val="1"/>
      <w:marLeft w:val="0"/>
      <w:marRight w:val="0"/>
      <w:marTop w:val="0"/>
      <w:marBottom w:val="0"/>
      <w:divBdr>
        <w:top w:val="none" w:sz="0" w:space="0" w:color="auto"/>
        <w:left w:val="none" w:sz="0" w:space="0" w:color="auto"/>
        <w:bottom w:val="none" w:sz="0" w:space="0" w:color="auto"/>
        <w:right w:val="none" w:sz="0" w:space="0" w:color="auto"/>
      </w:divBdr>
    </w:div>
    <w:div w:id="790586672">
      <w:bodyDiv w:val="1"/>
      <w:marLeft w:val="0"/>
      <w:marRight w:val="0"/>
      <w:marTop w:val="0"/>
      <w:marBottom w:val="0"/>
      <w:divBdr>
        <w:top w:val="none" w:sz="0" w:space="0" w:color="auto"/>
        <w:left w:val="none" w:sz="0" w:space="0" w:color="auto"/>
        <w:bottom w:val="none" w:sz="0" w:space="0" w:color="auto"/>
        <w:right w:val="none" w:sz="0" w:space="0" w:color="auto"/>
      </w:divBdr>
    </w:div>
    <w:div w:id="815999915">
      <w:bodyDiv w:val="1"/>
      <w:marLeft w:val="0"/>
      <w:marRight w:val="0"/>
      <w:marTop w:val="0"/>
      <w:marBottom w:val="0"/>
      <w:divBdr>
        <w:top w:val="none" w:sz="0" w:space="0" w:color="auto"/>
        <w:left w:val="none" w:sz="0" w:space="0" w:color="auto"/>
        <w:bottom w:val="none" w:sz="0" w:space="0" w:color="auto"/>
        <w:right w:val="none" w:sz="0" w:space="0" w:color="auto"/>
      </w:divBdr>
    </w:div>
    <w:div w:id="820267173">
      <w:bodyDiv w:val="1"/>
      <w:marLeft w:val="0"/>
      <w:marRight w:val="0"/>
      <w:marTop w:val="0"/>
      <w:marBottom w:val="0"/>
      <w:divBdr>
        <w:top w:val="none" w:sz="0" w:space="0" w:color="auto"/>
        <w:left w:val="none" w:sz="0" w:space="0" w:color="auto"/>
        <w:bottom w:val="none" w:sz="0" w:space="0" w:color="auto"/>
        <w:right w:val="none" w:sz="0" w:space="0" w:color="auto"/>
      </w:divBdr>
    </w:div>
    <w:div w:id="835807763">
      <w:bodyDiv w:val="1"/>
      <w:marLeft w:val="0"/>
      <w:marRight w:val="0"/>
      <w:marTop w:val="0"/>
      <w:marBottom w:val="0"/>
      <w:divBdr>
        <w:top w:val="none" w:sz="0" w:space="0" w:color="auto"/>
        <w:left w:val="none" w:sz="0" w:space="0" w:color="auto"/>
        <w:bottom w:val="none" w:sz="0" w:space="0" w:color="auto"/>
        <w:right w:val="none" w:sz="0" w:space="0" w:color="auto"/>
      </w:divBdr>
      <w:divsChild>
        <w:div w:id="277373897">
          <w:marLeft w:val="115"/>
          <w:marRight w:val="0"/>
          <w:marTop w:val="20"/>
          <w:marBottom w:val="20"/>
          <w:divBdr>
            <w:top w:val="none" w:sz="0" w:space="0" w:color="auto"/>
            <w:left w:val="none" w:sz="0" w:space="0" w:color="auto"/>
            <w:bottom w:val="none" w:sz="0" w:space="0" w:color="auto"/>
            <w:right w:val="none" w:sz="0" w:space="0" w:color="auto"/>
          </w:divBdr>
        </w:div>
        <w:div w:id="436826486">
          <w:marLeft w:val="115"/>
          <w:marRight w:val="0"/>
          <w:marTop w:val="20"/>
          <w:marBottom w:val="20"/>
          <w:divBdr>
            <w:top w:val="none" w:sz="0" w:space="0" w:color="auto"/>
            <w:left w:val="none" w:sz="0" w:space="0" w:color="auto"/>
            <w:bottom w:val="none" w:sz="0" w:space="0" w:color="auto"/>
            <w:right w:val="none" w:sz="0" w:space="0" w:color="auto"/>
          </w:divBdr>
        </w:div>
        <w:div w:id="459156838">
          <w:marLeft w:val="115"/>
          <w:marRight w:val="0"/>
          <w:marTop w:val="20"/>
          <w:marBottom w:val="20"/>
          <w:divBdr>
            <w:top w:val="none" w:sz="0" w:space="0" w:color="auto"/>
            <w:left w:val="none" w:sz="0" w:space="0" w:color="auto"/>
            <w:bottom w:val="none" w:sz="0" w:space="0" w:color="auto"/>
            <w:right w:val="none" w:sz="0" w:space="0" w:color="auto"/>
          </w:divBdr>
        </w:div>
        <w:div w:id="592784168">
          <w:marLeft w:val="115"/>
          <w:marRight w:val="0"/>
          <w:marTop w:val="20"/>
          <w:marBottom w:val="20"/>
          <w:divBdr>
            <w:top w:val="none" w:sz="0" w:space="0" w:color="auto"/>
            <w:left w:val="none" w:sz="0" w:space="0" w:color="auto"/>
            <w:bottom w:val="none" w:sz="0" w:space="0" w:color="auto"/>
            <w:right w:val="none" w:sz="0" w:space="0" w:color="auto"/>
          </w:divBdr>
        </w:div>
        <w:div w:id="678583549">
          <w:marLeft w:val="115"/>
          <w:marRight w:val="0"/>
          <w:marTop w:val="20"/>
          <w:marBottom w:val="20"/>
          <w:divBdr>
            <w:top w:val="none" w:sz="0" w:space="0" w:color="auto"/>
            <w:left w:val="none" w:sz="0" w:space="0" w:color="auto"/>
            <w:bottom w:val="none" w:sz="0" w:space="0" w:color="auto"/>
            <w:right w:val="none" w:sz="0" w:space="0" w:color="auto"/>
          </w:divBdr>
        </w:div>
        <w:div w:id="1158113718">
          <w:marLeft w:val="115"/>
          <w:marRight w:val="0"/>
          <w:marTop w:val="20"/>
          <w:marBottom w:val="20"/>
          <w:divBdr>
            <w:top w:val="none" w:sz="0" w:space="0" w:color="auto"/>
            <w:left w:val="none" w:sz="0" w:space="0" w:color="auto"/>
            <w:bottom w:val="none" w:sz="0" w:space="0" w:color="auto"/>
            <w:right w:val="none" w:sz="0" w:space="0" w:color="auto"/>
          </w:divBdr>
        </w:div>
        <w:div w:id="1245260283">
          <w:marLeft w:val="115"/>
          <w:marRight w:val="0"/>
          <w:marTop w:val="20"/>
          <w:marBottom w:val="20"/>
          <w:divBdr>
            <w:top w:val="none" w:sz="0" w:space="0" w:color="auto"/>
            <w:left w:val="none" w:sz="0" w:space="0" w:color="auto"/>
            <w:bottom w:val="none" w:sz="0" w:space="0" w:color="auto"/>
            <w:right w:val="none" w:sz="0" w:space="0" w:color="auto"/>
          </w:divBdr>
        </w:div>
        <w:div w:id="1421029014">
          <w:marLeft w:val="115"/>
          <w:marRight w:val="0"/>
          <w:marTop w:val="20"/>
          <w:marBottom w:val="20"/>
          <w:divBdr>
            <w:top w:val="none" w:sz="0" w:space="0" w:color="auto"/>
            <w:left w:val="none" w:sz="0" w:space="0" w:color="auto"/>
            <w:bottom w:val="none" w:sz="0" w:space="0" w:color="auto"/>
            <w:right w:val="none" w:sz="0" w:space="0" w:color="auto"/>
          </w:divBdr>
        </w:div>
        <w:div w:id="1431389420">
          <w:marLeft w:val="115"/>
          <w:marRight w:val="0"/>
          <w:marTop w:val="20"/>
          <w:marBottom w:val="20"/>
          <w:divBdr>
            <w:top w:val="none" w:sz="0" w:space="0" w:color="auto"/>
            <w:left w:val="none" w:sz="0" w:space="0" w:color="auto"/>
            <w:bottom w:val="none" w:sz="0" w:space="0" w:color="auto"/>
            <w:right w:val="none" w:sz="0" w:space="0" w:color="auto"/>
          </w:divBdr>
        </w:div>
      </w:divsChild>
    </w:div>
    <w:div w:id="849879183">
      <w:bodyDiv w:val="1"/>
      <w:marLeft w:val="0"/>
      <w:marRight w:val="0"/>
      <w:marTop w:val="0"/>
      <w:marBottom w:val="0"/>
      <w:divBdr>
        <w:top w:val="none" w:sz="0" w:space="0" w:color="auto"/>
        <w:left w:val="none" w:sz="0" w:space="0" w:color="auto"/>
        <w:bottom w:val="none" w:sz="0" w:space="0" w:color="auto"/>
        <w:right w:val="none" w:sz="0" w:space="0" w:color="auto"/>
      </w:divBdr>
    </w:div>
    <w:div w:id="877359149">
      <w:bodyDiv w:val="1"/>
      <w:marLeft w:val="0"/>
      <w:marRight w:val="0"/>
      <w:marTop w:val="0"/>
      <w:marBottom w:val="0"/>
      <w:divBdr>
        <w:top w:val="none" w:sz="0" w:space="0" w:color="auto"/>
        <w:left w:val="none" w:sz="0" w:space="0" w:color="auto"/>
        <w:bottom w:val="none" w:sz="0" w:space="0" w:color="auto"/>
        <w:right w:val="none" w:sz="0" w:space="0" w:color="auto"/>
      </w:divBdr>
    </w:div>
    <w:div w:id="878593041">
      <w:bodyDiv w:val="1"/>
      <w:marLeft w:val="0"/>
      <w:marRight w:val="0"/>
      <w:marTop w:val="0"/>
      <w:marBottom w:val="0"/>
      <w:divBdr>
        <w:top w:val="none" w:sz="0" w:space="0" w:color="auto"/>
        <w:left w:val="none" w:sz="0" w:space="0" w:color="auto"/>
        <w:bottom w:val="none" w:sz="0" w:space="0" w:color="auto"/>
        <w:right w:val="none" w:sz="0" w:space="0" w:color="auto"/>
      </w:divBdr>
      <w:divsChild>
        <w:div w:id="568813021">
          <w:marLeft w:val="288"/>
          <w:marRight w:val="0"/>
          <w:marTop w:val="120"/>
          <w:marBottom w:val="120"/>
          <w:divBdr>
            <w:top w:val="none" w:sz="0" w:space="0" w:color="auto"/>
            <w:left w:val="none" w:sz="0" w:space="0" w:color="auto"/>
            <w:bottom w:val="none" w:sz="0" w:space="0" w:color="auto"/>
            <w:right w:val="none" w:sz="0" w:space="0" w:color="auto"/>
          </w:divBdr>
        </w:div>
        <w:div w:id="762653446">
          <w:marLeft w:val="288"/>
          <w:marRight w:val="0"/>
          <w:marTop w:val="120"/>
          <w:marBottom w:val="120"/>
          <w:divBdr>
            <w:top w:val="none" w:sz="0" w:space="0" w:color="auto"/>
            <w:left w:val="none" w:sz="0" w:space="0" w:color="auto"/>
            <w:bottom w:val="none" w:sz="0" w:space="0" w:color="auto"/>
            <w:right w:val="none" w:sz="0" w:space="0" w:color="auto"/>
          </w:divBdr>
        </w:div>
        <w:div w:id="854923347">
          <w:marLeft w:val="288"/>
          <w:marRight w:val="0"/>
          <w:marTop w:val="120"/>
          <w:marBottom w:val="120"/>
          <w:divBdr>
            <w:top w:val="none" w:sz="0" w:space="0" w:color="auto"/>
            <w:left w:val="none" w:sz="0" w:space="0" w:color="auto"/>
            <w:bottom w:val="none" w:sz="0" w:space="0" w:color="auto"/>
            <w:right w:val="none" w:sz="0" w:space="0" w:color="auto"/>
          </w:divBdr>
        </w:div>
        <w:div w:id="1283725499">
          <w:marLeft w:val="288"/>
          <w:marRight w:val="0"/>
          <w:marTop w:val="120"/>
          <w:marBottom w:val="120"/>
          <w:divBdr>
            <w:top w:val="none" w:sz="0" w:space="0" w:color="auto"/>
            <w:left w:val="none" w:sz="0" w:space="0" w:color="auto"/>
            <w:bottom w:val="none" w:sz="0" w:space="0" w:color="auto"/>
            <w:right w:val="none" w:sz="0" w:space="0" w:color="auto"/>
          </w:divBdr>
        </w:div>
        <w:div w:id="1291395039">
          <w:marLeft w:val="288"/>
          <w:marRight w:val="0"/>
          <w:marTop w:val="120"/>
          <w:marBottom w:val="120"/>
          <w:divBdr>
            <w:top w:val="none" w:sz="0" w:space="0" w:color="auto"/>
            <w:left w:val="none" w:sz="0" w:space="0" w:color="auto"/>
            <w:bottom w:val="none" w:sz="0" w:space="0" w:color="auto"/>
            <w:right w:val="none" w:sz="0" w:space="0" w:color="auto"/>
          </w:divBdr>
        </w:div>
        <w:div w:id="1595742387">
          <w:marLeft w:val="288"/>
          <w:marRight w:val="0"/>
          <w:marTop w:val="120"/>
          <w:marBottom w:val="120"/>
          <w:divBdr>
            <w:top w:val="none" w:sz="0" w:space="0" w:color="auto"/>
            <w:left w:val="none" w:sz="0" w:space="0" w:color="auto"/>
            <w:bottom w:val="none" w:sz="0" w:space="0" w:color="auto"/>
            <w:right w:val="none" w:sz="0" w:space="0" w:color="auto"/>
          </w:divBdr>
        </w:div>
        <w:div w:id="1692535964">
          <w:marLeft w:val="288"/>
          <w:marRight w:val="0"/>
          <w:marTop w:val="120"/>
          <w:marBottom w:val="120"/>
          <w:divBdr>
            <w:top w:val="none" w:sz="0" w:space="0" w:color="auto"/>
            <w:left w:val="none" w:sz="0" w:space="0" w:color="auto"/>
            <w:bottom w:val="none" w:sz="0" w:space="0" w:color="auto"/>
            <w:right w:val="none" w:sz="0" w:space="0" w:color="auto"/>
          </w:divBdr>
        </w:div>
        <w:div w:id="1772774041">
          <w:marLeft w:val="288"/>
          <w:marRight w:val="0"/>
          <w:marTop w:val="120"/>
          <w:marBottom w:val="120"/>
          <w:divBdr>
            <w:top w:val="none" w:sz="0" w:space="0" w:color="auto"/>
            <w:left w:val="none" w:sz="0" w:space="0" w:color="auto"/>
            <w:bottom w:val="none" w:sz="0" w:space="0" w:color="auto"/>
            <w:right w:val="none" w:sz="0" w:space="0" w:color="auto"/>
          </w:divBdr>
        </w:div>
        <w:div w:id="1848980065">
          <w:marLeft w:val="288"/>
          <w:marRight w:val="0"/>
          <w:marTop w:val="120"/>
          <w:marBottom w:val="120"/>
          <w:divBdr>
            <w:top w:val="none" w:sz="0" w:space="0" w:color="auto"/>
            <w:left w:val="none" w:sz="0" w:space="0" w:color="auto"/>
            <w:bottom w:val="none" w:sz="0" w:space="0" w:color="auto"/>
            <w:right w:val="none" w:sz="0" w:space="0" w:color="auto"/>
          </w:divBdr>
        </w:div>
      </w:divsChild>
    </w:div>
    <w:div w:id="884373592">
      <w:bodyDiv w:val="1"/>
      <w:marLeft w:val="0"/>
      <w:marRight w:val="0"/>
      <w:marTop w:val="0"/>
      <w:marBottom w:val="0"/>
      <w:divBdr>
        <w:top w:val="none" w:sz="0" w:space="0" w:color="auto"/>
        <w:left w:val="none" w:sz="0" w:space="0" w:color="auto"/>
        <w:bottom w:val="none" w:sz="0" w:space="0" w:color="auto"/>
        <w:right w:val="none" w:sz="0" w:space="0" w:color="auto"/>
      </w:divBdr>
    </w:div>
    <w:div w:id="886063884">
      <w:bodyDiv w:val="1"/>
      <w:marLeft w:val="0"/>
      <w:marRight w:val="0"/>
      <w:marTop w:val="0"/>
      <w:marBottom w:val="0"/>
      <w:divBdr>
        <w:top w:val="none" w:sz="0" w:space="0" w:color="auto"/>
        <w:left w:val="none" w:sz="0" w:space="0" w:color="auto"/>
        <w:bottom w:val="none" w:sz="0" w:space="0" w:color="auto"/>
        <w:right w:val="none" w:sz="0" w:space="0" w:color="auto"/>
      </w:divBdr>
    </w:div>
    <w:div w:id="887763629">
      <w:bodyDiv w:val="1"/>
      <w:marLeft w:val="0"/>
      <w:marRight w:val="0"/>
      <w:marTop w:val="0"/>
      <w:marBottom w:val="0"/>
      <w:divBdr>
        <w:top w:val="none" w:sz="0" w:space="0" w:color="auto"/>
        <w:left w:val="none" w:sz="0" w:space="0" w:color="auto"/>
        <w:bottom w:val="none" w:sz="0" w:space="0" w:color="auto"/>
        <w:right w:val="none" w:sz="0" w:space="0" w:color="auto"/>
      </w:divBdr>
      <w:divsChild>
        <w:div w:id="122890197">
          <w:marLeft w:val="187"/>
          <w:marRight w:val="0"/>
          <w:marTop w:val="0"/>
          <w:marBottom w:val="0"/>
          <w:divBdr>
            <w:top w:val="none" w:sz="0" w:space="0" w:color="auto"/>
            <w:left w:val="none" w:sz="0" w:space="0" w:color="auto"/>
            <w:bottom w:val="none" w:sz="0" w:space="0" w:color="auto"/>
            <w:right w:val="none" w:sz="0" w:space="0" w:color="auto"/>
          </w:divBdr>
        </w:div>
        <w:div w:id="223444822">
          <w:marLeft w:val="187"/>
          <w:marRight w:val="0"/>
          <w:marTop w:val="0"/>
          <w:marBottom w:val="0"/>
          <w:divBdr>
            <w:top w:val="none" w:sz="0" w:space="0" w:color="auto"/>
            <w:left w:val="none" w:sz="0" w:space="0" w:color="auto"/>
            <w:bottom w:val="none" w:sz="0" w:space="0" w:color="auto"/>
            <w:right w:val="none" w:sz="0" w:space="0" w:color="auto"/>
          </w:divBdr>
        </w:div>
        <w:div w:id="1469319549">
          <w:marLeft w:val="187"/>
          <w:marRight w:val="0"/>
          <w:marTop w:val="0"/>
          <w:marBottom w:val="0"/>
          <w:divBdr>
            <w:top w:val="none" w:sz="0" w:space="0" w:color="auto"/>
            <w:left w:val="none" w:sz="0" w:space="0" w:color="auto"/>
            <w:bottom w:val="none" w:sz="0" w:space="0" w:color="auto"/>
            <w:right w:val="none" w:sz="0" w:space="0" w:color="auto"/>
          </w:divBdr>
        </w:div>
        <w:div w:id="2036694061">
          <w:marLeft w:val="187"/>
          <w:marRight w:val="0"/>
          <w:marTop w:val="0"/>
          <w:marBottom w:val="0"/>
          <w:divBdr>
            <w:top w:val="none" w:sz="0" w:space="0" w:color="auto"/>
            <w:left w:val="none" w:sz="0" w:space="0" w:color="auto"/>
            <w:bottom w:val="none" w:sz="0" w:space="0" w:color="auto"/>
            <w:right w:val="none" w:sz="0" w:space="0" w:color="auto"/>
          </w:divBdr>
        </w:div>
      </w:divsChild>
    </w:div>
    <w:div w:id="894005138">
      <w:bodyDiv w:val="1"/>
      <w:marLeft w:val="0"/>
      <w:marRight w:val="0"/>
      <w:marTop w:val="0"/>
      <w:marBottom w:val="0"/>
      <w:divBdr>
        <w:top w:val="none" w:sz="0" w:space="0" w:color="auto"/>
        <w:left w:val="none" w:sz="0" w:space="0" w:color="auto"/>
        <w:bottom w:val="none" w:sz="0" w:space="0" w:color="auto"/>
        <w:right w:val="none" w:sz="0" w:space="0" w:color="auto"/>
      </w:divBdr>
    </w:div>
    <w:div w:id="931544839">
      <w:bodyDiv w:val="1"/>
      <w:marLeft w:val="0"/>
      <w:marRight w:val="0"/>
      <w:marTop w:val="0"/>
      <w:marBottom w:val="0"/>
      <w:divBdr>
        <w:top w:val="none" w:sz="0" w:space="0" w:color="auto"/>
        <w:left w:val="none" w:sz="0" w:space="0" w:color="auto"/>
        <w:bottom w:val="none" w:sz="0" w:space="0" w:color="auto"/>
        <w:right w:val="none" w:sz="0" w:space="0" w:color="auto"/>
      </w:divBdr>
    </w:div>
    <w:div w:id="947004229">
      <w:bodyDiv w:val="1"/>
      <w:marLeft w:val="0"/>
      <w:marRight w:val="0"/>
      <w:marTop w:val="0"/>
      <w:marBottom w:val="0"/>
      <w:divBdr>
        <w:top w:val="none" w:sz="0" w:space="0" w:color="auto"/>
        <w:left w:val="none" w:sz="0" w:space="0" w:color="auto"/>
        <w:bottom w:val="none" w:sz="0" w:space="0" w:color="auto"/>
        <w:right w:val="none" w:sz="0" w:space="0" w:color="auto"/>
      </w:divBdr>
    </w:div>
    <w:div w:id="961038820">
      <w:bodyDiv w:val="1"/>
      <w:marLeft w:val="0"/>
      <w:marRight w:val="0"/>
      <w:marTop w:val="0"/>
      <w:marBottom w:val="0"/>
      <w:divBdr>
        <w:top w:val="none" w:sz="0" w:space="0" w:color="auto"/>
        <w:left w:val="none" w:sz="0" w:space="0" w:color="auto"/>
        <w:bottom w:val="none" w:sz="0" w:space="0" w:color="auto"/>
        <w:right w:val="none" w:sz="0" w:space="0" w:color="auto"/>
      </w:divBdr>
    </w:div>
    <w:div w:id="968047762">
      <w:bodyDiv w:val="1"/>
      <w:marLeft w:val="0"/>
      <w:marRight w:val="0"/>
      <w:marTop w:val="0"/>
      <w:marBottom w:val="0"/>
      <w:divBdr>
        <w:top w:val="none" w:sz="0" w:space="0" w:color="auto"/>
        <w:left w:val="none" w:sz="0" w:space="0" w:color="auto"/>
        <w:bottom w:val="none" w:sz="0" w:space="0" w:color="auto"/>
        <w:right w:val="none" w:sz="0" w:space="0" w:color="auto"/>
      </w:divBdr>
    </w:div>
    <w:div w:id="977491878">
      <w:bodyDiv w:val="1"/>
      <w:marLeft w:val="0"/>
      <w:marRight w:val="0"/>
      <w:marTop w:val="0"/>
      <w:marBottom w:val="0"/>
      <w:divBdr>
        <w:top w:val="none" w:sz="0" w:space="0" w:color="auto"/>
        <w:left w:val="none" w:sz="0" w:space="0" w:color="auto"/>
        <w:bottom w:val="none" w:sz="0" w:space="0" w:color="auto"/>
        <w:right w:val="none" w:sz="0" w:space="0" w:color="auto"/>
      </w:divBdr>
      <w:divsChild>
        <w:div w:id="341127400">
          <w:marLeft w:val="446"/>
          <w:marRight w:val="0"/>
          <w:marTop w:val="0"/>
          <w:marBottom w:val="0"/>
          <w:divBdr>
            <w:top w:val="none" w:sz="0" w:space="0" w:color="auto"/>
            <w:left w:val="none" w:sz="0" w:space="0" w:color="auto"/>
            <w:bottom w:val="none" w:sz="0" w:space="0" w:color="auto"/>
            <w:right w:val="none" w:sz="0" w:space="0" w:color="auto"/>
          </w:divBdr>
        </w:div>
        <w:div w:id="440418587">
          <w:marLeft w:val="446"/>
          <w:marRight w:val="0"/>
          <w:marTop w:val="0"/>
          <w:marBottom w:val="0"/>
          <w:divBdr>
            <w:top w:val="none" w:sz="0" w:space="0" w:color="auto"/>
            <w:left w:val="none" w:sz="0" w:space="0" w:color="auto"/>
            <w:bottom w:val="none" w:sz="0" w:space="0" w:color="auto"/>
            <w:right w:val="none" w:sz="0" w:space="0" w:color="auto"/>
          </w:divBdr>
        </w:div>
        <w:div w:id="533621327">
          <w:marLeft w:val="446"/>
          <w:marRight w:val="0"/>
          <w:marTop w:val="0"/>
          <w:marBottom w:val="0"/>
          <w:divBdr>
            <w:top w:val="none" w:sz="0" w:space="0" w:color="auto"/>
            <w:left w:val="none" w:sz="0" w:space="0" w:color="auto"/>
            <w:bottom w:val="none" w:sz="0" w:space="0" w:color="auto"/>
            <w:right w:val="none" w:sz="0" w:space="0" w:color="auto"/>
          </w:divBdr>
        </w:div>
        <w:div w:id="1140686211">
          <w:marLeft w:val="446"/>
          <w:marRight w:val="0"/>
          <w:marTop w:val="0"/>
          <w:marBottom w:val="0"/>
          <w:divBdr>
            <w:top w:val="none" w:sz="0" w:space="0" w:color="auto"/>
            <w:left w:val="none" w:sz="0" w:space="0" w:color="auto"/>
            <w:bottom w:val="none" w:sz="0" w:space="0" w:color="auto"/>
            <w:right w:val="none" w:sz="0" w:space="0" w:color="auto"/>
          </w:divBdr>
        </w:div>
        <w:div w:id="1381057653">
          <w:marLeft w:val="446"/>
          <w:marRight w:val="0"/>
          <w:marTop w:val="0"/>
          <w:marBottom w:val="0"/>
          <w:divBdr>
            <w:top w:val="none" w:sz="0" w:space="0" w:color="auto"/>
            <w:left w:val="none" w:sz="0" w:space="0" w:color="auto"/>
            <w:bottom w:val="none" w:sz="0" w:space="0" w:color="auto"/>
            <w:right w:val="none" w:sz="0" w:space="0" w:color="auto"/>
          </w:divBdr>
        </w:div>
      </w:divsChild>
    </w:div>
    <w:div w:id="978077288">
      <w:bodyDiv w:val="1"/>
      <w:marLeft w:val="0"/>
      <w:marRight w:val="0"/>
      <w:marTop w:val="0"/>
      <w:marBottom w:val="0"/>
      <w:divBdr>
        <w:top w:val="none" w:sz="0" w:space="0" w:color="auto"/>
        <w:left w:val="none" w:sz="0" w:space="0" w:color="auto"/>
        <w:bottom w:val="none" w:sz="0" w:space="0" w:color="auto"/>
        <w:right w:val="none" w:sz="0" w:space="0" w:color="auto"/>
      </w:divBdr>
    </w:div>
    <w:div w:id="983118427">
      <w:bodyDiv w:val="1"/>
      <w:marLeft w:val="0"/>
      <w:marRight w:val="0"/>
      <w:marTop w:val="0"/>
      <w:marBottom w:val="0"/>
      <w:divBdr>
        <w:top w:val="none" w:sz="0" w:space="0" w:color="auto"/>
        <w:left w:val="none" w:sz="0" w:space="0" w:color="auto"/>
        <w:bottom w:val="none" w:sz="0" w:space="0" w:color="auto"/>
        <w:right w:val="none" w:sz="0" w:space="0" w:color="auto"/>
      </w:divBdr>
    </w:div>
    <w:div w:id="992486335">
      <w:bodyDiv w:val="1"/>
      <w:marLeft w:val="0"/>
      <w:marRight w:val="0"/>
      <w:marTop w:val="0"/>
      <w:marBottom w:val="0"/>
      <w:divBdr>
        <w:top w:val="none" w:sz="0" w:space="0" w:color="auto"/>
        <w:left w:val="none" w:sz="0" w:space="0" w:color="auto"/>
        <w:bottom w:val="none" w:sz="0" w:space="0" w:color="auto"/>
        <w:right w:val="none" w:sz="0" w:space="0" w:color="auto"/>
      </w:divBdr>
    </w:div>
    <w:div w:id="1003584077">
      <w:bodyDiv w:val="1"/>
      <w:marLeft w:val="0"/>
      <w:marRight w:val="0"/>
      <w:marTop w:val="0"/>
      <w:marBottom w:val="0"/>
      <w:divBdr>
        <w:top w:val="none" w:sz="0" w:space="0" w:color="auto"/>
        <w:left w:val="none" w:sz="0" w:space="0" w:color="auto"/>
        <w:bottom w:val="none" w:sz="0" w:space="0" w:color="auto"/>
        <w:right w:val="none" w:sz="0" w:space="0" w:color="auto"/>
      </w:divBdr>
    </w:div>
    <w:div w:id="1012144595">
      <w:bodyDiv w:val="1"/>
      <w:marLeft w:val="0"/>
      <w:marRight w:val="0"/>
      <w:marTop w:val="0"/>
      <w:marBottom w:val="0"/>
      <w:divBdr>
        <w:top w:val="none" w:sz="0" w:space="0" w:color="auto"/>
        <w:left w:val="none" w:sz="0" w:space="0" w:color="auto"/>
        <w:bottom w:val="none" w:sz="0" w:space="0" w:color="auto"/>
        <w:right w:val="none" w:sz="0" w:space="0" w:color="auto"/>
      </w:divBdr>
    </w:div>
    <w:div w:id="1035470621">
      <w:bodyDiv w:val="1"/>
      <w:marLeft w:val="0"/>
      <w:marRight w:val="0"/>
      <w:marTop w:val="0"/>
      <w:marBottom w:val="0"/>
      <w:divBdr>
        <w:top w:val="none" w:sz="0" w:space="0" w:color="auto"/>
        <w:left w:val="none" w:sz="0" w:space="0" w:color="auto"/>
        <w:bottom w:val="none" w:sz="0" w:space="0" w:color="auto"/>
        <w:right w:val="none" w:sz="0" w:space="0" w:color="auto"/>
      </w:divBdr>
    </w:div>
    <w:div w:id="1049497375">
      <w:bodyDiv w:val="1"/>
      <w:marLeft w:val="0"/>
      <w:marRight w:val="0"/>
      <w:marTop w:val="0"/>
      <w:marBottom w:val="0"/>
      <w:divBdr>
        <w:top w:val="none" w:sz="0" w:space="0" w:color="auto"/>
        <w:left w:val="none" w:sz="0" w:space="0" w:color="auto"/>
        <w:bottom w:val="none" w:sz="0" w:space="0" w:color="auto"/>
        <w:right w:val="none" w:sz="0" w:space="0" w:color="auto"/>
      </w:divBdr>
    </w:div>
    <w:div w:id="1075859025">
      <w:bodyDiv w:val="1"/>
      <w:marLeft w:val="0"/>
      <w:marRight w:val="0"/>
      <w:marTop w:val="0"/>
      <w:marBottom w:val="0"/>
      <w:divBdr>
        <w:top w:val="none" w:sz="0" w:space="0" w:color="auto"/>
        <w:left w:val="none" w:sz="0" w:space="0" w:color="auto"/>
        <w:bottom w:val="none" w:sz="0" w:space="0" w:color="auto"/>
        <w:right w:val="none" w:sz="0" w:space="0" w:color="auto"/>
      </w:divBdr>
    </w:div>
    <w:div w:id="1078406692">
      <w:bodyDiv w:val="1"/>
      <w:marLeft w:val="0"/>
      <w:marRight w:val="0"/>
      <w:marTop w:val="0"/>
      <w:marBottom w:val="0"/>
      <w:divBdr>
        <w:top w:val="none" w:sz="0" w:space="0" w:color="auto"/>
        <w:left w:val="none" w:sz="0" w:space="0" w:color="auto"/>
        <w:bottom w:val="none" w:sz="0" w:space="0" w:color="auto"/>
        <w:right w:val="none" w:sz="0" w:space="0" w:color="auto"/>
      </w:divBdr>
      <w:divsChild>
        <w:div w:id="729301926">
          <w:marLeft w:val="1109"/>
          <w:marRight w:val="0"/>
          <w:marTop w:val="120"/>
          <w:marBottom w:val="0"/>
          <w:divBdr>
            <w:top w:val="none" w:sz="0" w:space="0" w:color="auto"/>
            <w:left w:val="none" w:sz="0" w:space="0" w:color="auto"/>
            <w:bottom w:val="none" w:sz="0" w:space="0" w:color="auto"/>
            <w:right w:val="none" w:sz="0" w:space="0" w:color="auto"/>
          </w:divBdr>
        </w:div>
        <w:div w:id="836502826">
          <w:marLeft w:val="389"/>
          <w:marRight w:val="0"/>
          <w:marTop w:val="120"/>
          <w:marBottom w:val="0"/>
          <w:divBdr>
            <w:top w:val="none" w:sz="0" w:space="0" w:color="auto"/>
            <w:left w:val="none" w:sz="0" w:space="0" w:color="auto"/>
            <w:bottom w:val="none" w:sz="0" w:space="0" w:color="auto"/>
            <w:right w:val="none" w:sz="0" w:space="0" w:color="auto"/>
          </w:divBdr>
        </w:div>
        <w:div w:id="1582106466">
          <w:marLeft w:val="1109"/>
          <w:marRight w:val="0"/>
          <w:marTop w:val="120"/>
          <w:marBottom w:val="0"/>
          <w:divBdr>
            <w:top w:val="none" w:sz="0" w:space="0" w:color="auto"/>
            <w:left w:val="none" w:sz="0" w:space="0" w:color="auto"/>
            <w:bottom w:val="none" w:sz="0" w:space="0" w:color="auto"/>
            <w:right w:val="none" w:sz="0" w:space="0" w:color="auto"/>
          </w:divBdr>
        </w:div>
        <w:div w:id="2140955710">
          <w:marLeft w:val="389"/>
          <w:marRight w:val="0"/>
          <w:marTop w:val="120"/>
          <w:marBottom w:val="0"/>
          <w:divBdr>
            <w:top w:val="none" w:sz="0" w:space="0" w:color="auto"/>
            <w:left w:val="none" w:sz="0" w:space="0" w:color="auto"/>
            <w:bottom w:val="none" w:sz="0" w:space="0" w:color="auto"/>
            <w:right w:val="none" w:sz="0" w:space="0" w:color="auto"/>
          </w:divBdr>
        </w:div>
      </w:divsChild>
    </w:div>
    <w:div w:id="1082068859">
      <w:bodyDiv w:val="1"/>
      <w:marLeft w:val="0"/>
      <w:marRight w:val="0"/>
      <w:marTop w:val="0"/>
      <w:marBottom w:val="0"/>
      <w:divBdr>
        <w:top w:val="none" w:sz="0" w:space="0" w:color="auto"/>
        <w:left w:val="none" w:sz="0" w:space="0" w:color="auto"/>
        <w:bottom w:val="none" w:sz="0" w:space="0" w:color="auto"/>
        <w:right w:val="none" w:sz="0" w:space="0" w:color="auto"/>
      </w:divBdr>
    </w:div>
    <w:div w:id="1082796906">
      <w:bodyDiv w:val="1"/>
      <w:marLeft w:val="0"/>
      <w:marRight w:val="0"/>
      <w:marTop w:val="0"/>
      <w:marBottom w:val="0"/>
      <w:divBdr>
        <w:top w:val="none" w:sz="0" w:space="0" w:color="auto"/>
        <w:left w:val="none" w:sz="0" w:space="0" w:color="auto"/>
        <w:bottom w:val="none" w:sz="0" w:space="0" w:color="auto"/>
        <w:right w:val="none" w:sz="0" w:space="0" w:color="auto"/>
      </w:divBdr>
    </w:div>
    <w:div w:id="1093474342">
      <w:bodyDiv w:val="1"/>
      <w:marLeft w:val="0"/>
      <w:marRight w:val="0"/>
      <w:marTop w:val="0"/>
      <w:marBottom w:val="0"/>
      <w:divBdr>
        <w:top w:val="none" w:sz="0" w:space="0" w:color="auto"/>
        <w:left w:val="none" w:sz="0" w:space="0" w:color="auto"/>
        <w:bottom w:val="none" w:sz="0" w:space="0" w:color="auto"/>
        <w:right w:val="none" w:sz="0" w:space="0" w:color="auto"/>
      </w:divBdr>
    </w:div>
    <w:div w:id="1123889072">
      <w:bodyDiv w:val="1"/>
      <w:marLeft w:val="0"/>
      <w:marRight w:val="0"/>
      <w:marTop w:val="0"/>
      <w:marBottom w:val="0"/>
      <w:divBdr>
        <w:top w:val="none" w:sz="0" w:space="0" w:color="auto"/>
        <w:left w:val="none" w:sz="0" w:space="0" w:color="auto"/>
        <w:bottom w:val="none" w:sz="0" w:space="0" w:color="auto"/>
        <w:right w:val="none" w:sz="0" w:space="0" w:color="auto"/>
      </w:divBdr>
    </w:div>
    <w:div w:id="1129056438">
      <w:bodyDiv w:val="1"/>
      <w:marLeft w:val="0"/>
      <w:marRight w:val="0"/>
      <w:marTop w:val="0"/>
      <w:marBottom w:val="0"/>
      <w:divBdr>
        <w:top w:val="none" w:sz="0" w:space="0" w:color="auto"/>
        <w:left w:val="none" w:sz="0" w:space="0" w:color="auto"/>
        <w:bottom w:val="none" w:sz="0" w:space="0" w:color="auto"/>
        <w:right w:val="none" w:sz="0" w:space="0" w:color="auto"/>
      </w:divBdr>
      <w:divsChild>
        <w:div w:id="523059059">
          <w:marLeft w:val="446"/>
          <w:marRight w:val="0"/>
          <w:marTop w:val="120"/>
          <w:marBottom w:val="120"/>
          <w:divBdr>
            <w:top w:val="none" w:sz="0" w:space="0" w:color="auto"/>
            <w:left w:val="none" w:sz="0" w:space="0" w:color="auto"/>
            <w:bottom w:val="none" w:sz="0" w:space="0" w:color="auto"/>
            <w:right w:val="none" w:sz="0" w:space="0" w:color="auto"/>
          </w:divBdr>
        </w:div>
        <w:div w:id="1052116773">
          <w:marLeft w:val="446"/>
          <w:marRight w:val="0"/>
          <w:marTop w:val="120"/>
          <w:marBottom w:val="120"/>
          <w:divBdr>
            <w:top w:val="none" w:sz="0" w:space="0" w:color="auto"/>
            <w:left w:val="none" w:sz="0" w:space="0" w:color="auto"/>
            <w:bottom w:val="none" w:sz="0" w:space="0" w:color="auto"/>
            <w:right w:val="none" w:sz="0" w:space="0" w:color="auto"/>
          </w:divBdr>
        </w:div>
        <w:div w:id="1091201802">
          <w:marLeft w:val="446"/>
          <w:marRight w:val="0"/>
          <w:marTop w:val="120"/>
          <w:marBottom w:val="120"/>
          <w:divBdr>
            <w:top w:val="none" w:sz="0" w:space="0" w:color="auto"/>
            <w:left w:val="none" w:sz="0" w:space="0" w:color="auto"/>
            <w:bottom w:val="none" w:sz="0" w:space="0" w:color="auto"/>
            <w:right w:val="none" w:sz="0" w:space="0" w:color="auto"/>
          </w:divBdr>
        </w:div>
        <w:div w:id="1475295013">
          <w:marLeft w:val="446"/>
          <w:marRight w:val="0"/>
          <w:marTop w:val="120"/>
          <w:marBottom w:val="120"/>
          <w:divBdr>
            <w:top w:val="none" w:sz="0" w:space="0" w:color="auto"/>
            <w:left w:val="none" w:sz="0" w:space="0" w:color="auto"/>
            <w:bottom w:val="none" w:sz="0" w:space="0" w:color="auto"/>
            <w:right w:val="none" w:sz="0" w:space="0" w:color="auto"/>
          </w:divBdr>
        </w:div>
      </w:divsChild>
    </w:div>
    <w:div w:id="1129519339">
      <w:bodyDiv w:val="1"/>
      <w:marLeft w:val="0"/>
      <w:marRight w:val="0"/>
      <w:marTop w:val="0"/>
      <w:marBottom w:val="0"/>
      <w:divBdr>
        <w:top w:val="none" w:sz="0" w:space="0" w:color="auto"/>
        <w:left w:val="none" w:sz="0" w:space="0" w:color="auto"/>
        <w:bottom w:val="none" w:sz="0" w:space="0" w:color="auto"/>
        <w:right w:val="none" w:sz="0" w:space="0" w:color="auto"/>
      </w:divBdr>
      <w:divsChild>
        <w:div w:id="298344479">
          <w:marLeft w:val="115"/>
          <w:marRight w:val="0"/>
          <w:marTop w:val="20"/>
          <w:marBottom w:val="20"/>
          <w:divBdr>
            <w:top w:val="none" w:sz="0" w:space="0" w:color="auto"/>
            <w:left w:val="none" w:sz="0" w:space="0" w:color="auto"/>
            <w:bottom w:val="none" w:sz="0" w:space="0" w:color="auto"/>
            <w:right w:val="none" w:sz="0" w:space="0" w:color="auto"/>
          </w:divBdr>
        </w:div>
        <w:div w:id="501703115">
          <w:marLeft w:val="115"/>
          <w:marRight w:val="0"/>
          <w:marTop w:val="20"/>
          <w:marBottom w:val="20"/>
          <w:divBdr>
            <w:top w:val="none" w:sz="0" w:space="0" w:color="auto"/>
            <w:left w:val="none" w:sz="0" w:space="0" w:color="auto"/>
            <w:bottom w:val="none" w:sz="0" w:space="0" w:color="auto"/>
            <w:right w:val="none" w:sz="0" w:space="0" w:color="auto"/>
          </w:divBdr>
        </w:div>
        <w:div w:id="721321828">
          <w:marLeft w:val="115"/>
          <w:marRight w:val="0"/>
          <w:marTop w:val="20"/>
          <w:marBottom w:val="20"/>
          <w:divBdr>
            <w:top w:val="none" w:sz="0" w:space="0" w:color="auto"/>
            <w:left w:val="none" w:sz="0" w:space="0" w:color="auto"/>
            <w:bottom w:val="none" w:sz="0" w:space="0" w:color="auto"/>
            <w:right w:val="none" w:sz="0" w:space="0" w:color="auto"/>
          </w:divBdr>
        </w:div>
        <w:div w:id="1249001225">
          <w:marLeft w:val="115"/>
          <w:marRight w:val="0"/>
          <w:marTop w:val="20"/>
          <w:marBottom w:val="20"/>
          <w:divBdr>
            <w:top w:val="none" w:sz="0" w:space="0" w:color="auto"/>
            <w:left w:val="none" w:sz="0" w:space="0" w:color="auto"/>
            <w:bottom w:val="none" w:sz="0" w:space="0" w:color="auto"/>
            <w:right w:val="none" w:sz="0" w:space="0" w:color="auto"/>
          </w:divBdr>
        </w:div>
        <w:div w:id="1583022382">
          <w:marLeft w:val="115"/>
          <w:marRight w:val="0"/>
          <w:marTop w:val="20"/>
          <w:marBottom w:val="20"/>
          <w:divBdr>
            <w:top w:val="none" w:sz="0" w:space="0" w:color="auto"/>
            <w:left w:val="none" w:sz="0" w:space="0" w:color="auto"/>
            <w:bottom w:val="none" w:sz="0" w:space="0" w:color="auto"/>
            <w:right w:val="none" w:sz="0" w:space="0" w:color="auto"/>
          </w:divBdr>
        </w:div>
        <w:div w:id="1598900291">
          <w:marLeft w:val="115"/>
          <w:marRight w:val="0"/>
          <w:marTop w:val="20"/>
          <w:marBottom w:val="20"/>
          <w:divBdr>
            <w:top w:val="none" w:sz="0" w:space="0" w:color="auto"/>
            <w:left w:val="none" w:sz="0" w:space="0" w:color="auto"/>
            <w:bottom w:val="none" w:sz="0" w:space="0" w:color="auto"/>
            <w:right w:val="none" w:sz="0" w:space="0" w:color="auto"/>
          </w:divBdr>
        </w:div>
        <w:div w:id="1615747772">
          <w:marLeft w:val="115"/>
          <w:marRight w:val="0"/>
          <w:marTop w:val="20"/>
          <w:marBottom w:val="20"/>
          <w:divBdr>
            <w:top w:val="none" w:sz="0" w:space="0" w:color="auto"/>
            <w:left w:val="none" w:sz="0" w:space="0" w:color="auto"/>
            <w:bottom w:val="none" w:sz="0" w:space="0" w:color="auto"/>
            <w:right w:val="none" w:sz="0" w:space="0" w:color="auto"/>
          </w:divBdr>
        </w:div>
        <w:div w:id="1755978283">
          <w:marLeft w:val="115"/>
          <w:marRight w:val="0"/>
          <w:marTop w:val="20"/>
          <w:marBottom w:val="20"/>
          <w:divBdr>
            <w:top w:val="none" w:sz="0" w:space="0" w:color="auto"/>
            <w:left w:val="none" w:sz="0" w:space="0" w:color="auto"/>
            <w:bottom w:val="none" w:sz="0" w:space="0" w:color="auto"/>
            <w:right w:val="none" w:sz="0" w:space="0" w:color="auto"/>
          </w:divBdr>
        </w:div>
        <w:div w:id="1779595596">
          <w:marLeft w:val="115"/>
          <w:marRight w:val="0"/>
          <w:marTop w:val="20"/>
          <w:marBottom w:val="20"/>
          <w:divBdr>
            <w:top w:val="none" w:sz="0" w:space="0" w:color="auto"/>
            <w:left w:val="none" w:sz="0" w:space="0" w:color="auto"/>
            <w:bottom w:val="none" w:sz="0" w:space="0" w:color="auto"/>
            <w:right w:val="none" w:sz="0" w:space="0" w:color="auto"/>
          </w:divBdr>
        </w:div>
        <w:div w:id="2111510778">
          <w:marLeft w:val="115"/>
          <w:marRight w:val="0"/>
          <w:marTop w:val="20"/>
          <w:marBottom w:val="20"/>
          <w:divBdr>
            <w:top w:val="none" w:sz="0" w:space="0" w:color="auto"/>
            <w:left w:val="none" w:sz="0" w:space="0" w:color="auto"/>
            <w:bottom w:val="none" w:sz="0" w:space="0" w:color="auto"/>
            <w:right w:val="none" w:sz="0" w:space="0" w:color="auto"/>
          </w:divBdr>
        </w:div>
      </w:divsChild>
    </w:div>
    <w:div w:id="1130200967">
      <w:bodyDiv w:val="1"/>
      <w:marLeft w:val="0"/>
      <w:marRight w:val="0"/>
      <w:marTop w:val="0"/>
      <w:marBottom w:val="0"/>
      <w:divBdr>
        <w:top w:val="none" w:sz="0" w:space="0" w:color="auto"/>
        <w:left w:val="none" w:sz="0" w:space="0" w:color="auto"/>
        <w:bottom w:val="none" w:sz="0" w:space="0" w:color="auto"/>
        <w:right w:val="none" w:sz="0" w:space="0" w:color="auto"/>
      </w:divBdr>
      <w:divsChild>
        <w:div w:id="855730739">
          <w:marLeft w:val="446"/>
          <w:marRight w:val="0"/>
          <w:marTop w:val="0"/>
          <w:marBottom w:val="0"/>
          <w:divBdr>
            <w:top w:val="none" w:sz="0" w:space="0" w:color="auto"/>
            <w:left w:val="none" w:sz="0" w:space="0" w:color="auto"/>
            <w:bottom w:val="none" w:sz="0" w:space="0" w:color="auto"/>
            <w:right w:val="none" w:sz="0" w:space="0" w:color="auto"/>
          </w:divBdr>
        </w:div>
      </w:divsChild>
    </w:div>
    <w:div w:id="1131553577">
      <w:bodyDiv w:val="1"/>
      <w:marLeft w:val="0"/>
      <w:marRight w:val="0"/>
      <w:marTop w:val="0"/>
      <w:marBottom w:val="0"/>
      <w:divBdr>
        <w:top w:val="none" w:sz="0" w:space="0" w:color="auto"/>
        <w:left w:val="none" w:sz="0" w:space="0" w:color="auto"/>
        <w:bottom w:val="none" w:sz="0" w:space="0" w:color="auto"/>
        <w:right w:val="none" w:sz="0" w:space="0" w:color="auto"/>
      </w:divBdr>
    </w:div>
    <w:div w:id="1139346350">
      <w:bodyDiv w:val="1"/>
      <w:marLeft w:val="0"/>
      <w:marRight w:val="0"/>
      <w:marTop w:val="0"/>
      <w:marBottom w:val="0"/>
      <w:divBdr>
        <w:top w:val="none" w:sz="0" w:space="0" w:color="auto"/>
        <w:left w:val="none" w:sz="0" w:space="0" w:color="auto"/>
        <w:bottom w:val="none" w:sz="0" w:space="0" w:color="auto"/>
        <w:right w:val="none" w:sz="0" w:space="0" w:color="auto"/>
      </w:divBdr>
      <w:divsChild>
        <w:div w:id="309289883">
          <w:marLeft w:val="1166"/>
          <w:marRight w:val="0"/>
          <w:marTop w:val="0"/>
          <w:marBottom w:val="0"/>
          <w:divBdr>
            <w:top w:val="none" w:sz="0" w:space="0" w:color="auto"/>
            <w:left w:val="none" w:sz="0" w:space="0" w:color="auto"/>
            <w:bottom w:val="none" w:sz="0" w:space="0" w:color="auto"/>
            <w:right w:val="none" w:sz="0" w:space="0" w:color="auto"/>
          </w:divBdr>
        </w:div>
        <w:div w:id="693267068">
          <w:marLeft w:val="446"/>
          <w:marRight w:val="0"/>
          <w:marTop w:val="60"/>
          <w:marBottom w:val="60"/>
          <w:divBdr>
            <w:top w:val="none" w:sz="0" w:space="0" w:color="auto"/>
            <w:left w:val="none" w:sz="0" w:space="0" w:color="auto"/>
            <w:bottom w:val="none" w:sz="0" w:space="0" w:color="auto"/>
            <w:right w:val="none" w:sz="0" w:space="0" w:color="auto"/>
          </w:divBdr>
        </w:div>
        <w:div w:id="776481448">
          <w:marLeft w:val="446"/>
          <w:marRight w:val="0"/>
          <w:marTop w:val="60"/>
          <w:marBottom w:val="60"/>
          <w:divBdr>
            <w:top w:val="none" w:sz="0" w:space="0" w:color="auto"/>
            <w:left w:val="none" w:sz="0" w:space="0" w:color="auto"/>
            <w:bottom w:val="none" w:sz="0" w:space="0" w:color="auto"/>
            <w:right w:val="none" w:sz="0" w:space="0" w:color="auto"/>
          </w:divBdr>
        </w:div>
        <w:div w:id="1652097350">
          <w:marLeft w:val="446"/>
          <w:marRight w:val="0"/>
          <w:marTop w:val="60"/>
          <w:marBottom w:val="60"/>
          <w:divBdr>
            <w:top w:val="none" w:sz="0" w:space="0" w:color="auto"/>
            <w:left w:val="none" w:sz="0" w:space="0" w:color="auto"/>
            <w:bottom w:val="none" w:sz="0" w:space="0" w:color="auto"/>
            <w:right w:val="none" w:sz="0" w:space="0" w:color="auto"/>
          </w:divBdr>
        </w:div>
        <w:div w:id="1853951550">
          <w:marLeft w:val="446"/>
          <w:marRight w:val="0"/>
          <w:marTop w:val="60"/>
          <w:marBottom w:val="60"/>
          <w:divBdr>
            <w:top w:val="none" w:sz="0" w:space="0" w:color="auto"/>
            <w:left w:val="none" w:sz="0" w:space="0" w:color="auto"/>
            <w:bottom w:val="none" w:sz="0" w:space="0" w:color="auto"/>
            <w:right w:val="none" w:sz="0" w:space="0" w:color="auto"/>
          </w:divBdr>
        </w:div>
        <w:div w:id="2024892802">
          <w:marLeft w:val="446"/>
          <w:marRight w:val="0"/>
          <w:marTop w:val="60"/>
          <w:marBottom w:val="60"/>
          <w:divBdr>
            <w:top w:val="none" w:sz="0" w:space="0" w:color="auto"/>
            <w:left w:val="none" w:sz="0" w:space="0" w:color="auto"/>
            <w:bottom w:val="none" w:sz="0" w:space="0" w:color="auto"/>
            <w:right w:val="none" w:sz="0" w:space="0" w:color="auto"/>
          </w:divBdr>
        </w:div>
      </w:divsChild>
    </w:div>
    <w:div w:id="1142698250">
      <w:bodyDiv w:val="1"/>
      <w:marLeft w:val="0"/>
      <w:marRight w:val="0"/>
      <w:marTop w:val="0"/>
      <w:marBottom w:val="0"/>
      <w:divBdr>
        <w:top w:val="none" w:sz="0" w:space="0" w:color="auto"/>
        <w:left w:val="none" w:sz="0" w:space="0" w:color="auto"/>
        <w:bottom w:val="none" w:sz="0" w:space="0" w:color="auto"/>
        <w:right w:val="none" w:sz="0" w:space="0" w:color="auto"/>
      </w:divBdr>
    </w:div>
    <w:div w:id="1143079267">
      <w:bodyDiv w:val="1"/>
      <w:marLeft w:val="0"/>
      <w:marRight w:val="0"/>
      <w:marTop w:val="0"/>
      <w:marBottom w:val="0"/>
      <w:divBdr>
        <w:top w:val="none" w:sz="0" w:space="0" w:color="auto"/>
        <w:left w:val="none" w:sz="0" w:space="0" w:color="auto"/>
        <w:bottom w:val="none" w:sz="0" w:space="0" w:color="auto"/>
        <w:right w:val="none" w:sz="0" w:space="0" w:color="auto"/>
      </w:divBdr>
    </w:div>
    <w:div w:id="1146704286">
      <w:bodyDiv w:val="1"/>
      <w:marLeft w:val="0"/>
      <w:marRight w:val="0"/>
      <w:marTop w:val="0"/>
      <w:marBottom w:val="0"/>
      <w:divBdr>
        <w:top w:val="none" w:sz="0" w:space="0" w:color="auto"/>
        <w:left w:val="none" w:sz="0" w:space="0" w:color="auto"/>
        <w:bottom w:val="none" w:sz="0" w:space="0" w:color="auto"/>
        <w:right w:val="none" w:sz="0" w:space="0" w:color="auto"/>
      </w:divBdr>
    </w:div>
    <w:div w:id="1159424199">
      <w:bodyDiv w:val="1"/>
      <w:marLeft w:val="0"/>
      <w:marRight w:val="0"/>
      <w:marTop w:val="0"/>
      <w:marBottom w:val="0"/>
      <w:divBdr>
        <w:top w:val="none" w:sz="0" w:space="0" w:color="auto"/>
        <w:left w:val="none" w:sz="0" w:space="0" w:color="auto"/>
        <w:bottom w:val="none" w:sz="0" w:space="0" w:color="auto"/>
        <w:right w:val="none" w:sz="0" w:space="0" w:color="auto"/>
      </w:divBdr>
    </w:div>
    <w:div w:id="1163621924">
      <w:bodyDiv w:val="1"/>
      <w:marLeft w:val="0"/>
      <w:marRight w:val="0"/>
      <w:marTop w:val="0"/>
      <w:marBottom w:val="0"/>
      <w:divBdr>
        <w:top w:val="none" w:sz="0" w:space="0" w:color="auto"/>
        <w:left w:val="none" w:sz="0" w:space="0" w:color="auto"/>
        <w:bottom w:val="none" w:sz="0" w:space="0" w:color="auto"/>
        <w:right w:val="none" w:sz="0" w:space="0" w:color="auto"/>
      </w:divBdr>
    </w:div>
    <w:div w:id="1172185304">
      <w:bodyDiv w:val="1"/>
      <w:marLeft w:val="0"/>
      <w:marRight w:val="0"/>
      <w:marTop w:val="0"/>
      <w:marBottom w:val="0"/>
      <w:divBdr>
        <w:top w:val="none" w:sz="0" w:space="0" w:color="auto"/>
        <w:left w:val="none" w:sz="0" w:space="0" w:color="auto"/>
        <w:bottom w:val="none" w:sz="0" w:space="0" w:color="auto"/>
        <w:right w:val="none" w:sz="0" w:space="0" w:color="auto"/>
      </w:divBdr>
    </w:div>
    <w:div w:id="1191410847">
      <w:bodyDiv w:val="1"/>
      <w:marLeft w:val="0"/>
      <w:marRight w:val="0"/>
      <w:marTop w:val="0"/>
      <w:marBottom w:val="0"/>
      <w:divBdr>
        <w:top w:val="none" w:sz="0" w:space="0" w:color="auto"/>
        <w:left w:val="none" w:sz="0" w:space="0" w:color="auto"/>
        <w:bottom w:val="none" w:sz="0" w:space="0" w:color="auto"/>
        <w:right w:val="none" w:sz="0" w:space="0" w:color="auto"/>
      </w:divBdr>
      <w:divsChild>
        <w:div w:id="880676542">
          <w:marLeft w:val="274"/>
          <w:marRight w:val="0"/>
          <w:marTop w:val="40"/>
          <w:marBottom w:val="0"/>
          <w:divBdr>
            <w:top w:val="none" w:sz="0" w:space="0" w:color="auto"/>
            <w:left w:val="none" w:sz="0" w:space="0" w:color="auto"/>
            <w:bottom w:val="none" w:sz="0" w:space="0" w:color="auto"/>
            <w:right w:val="none" w:sz="0" w:space="0" w:color="auto"/>
          </w:divBdr>
        </w:div>
        <w:div w:id="403573034">
          <w:marLeft w:val="274"/>
          <w:marRight w:val="0"/>
          <w:marTop w:val="40"/>
          <w:marBottom w:val="0"/>
          <w:divBdr>
            <w:top w:val="none" w:sz="0" w:space="0" w:color="auto"/>
            <w:left w:val="none" w:sz="0" w:space="0" w:color="auto"/>
            <w:bottom w:val="none" w:sz="0" w:space="0" w:color="auto"/>
            <w:right w:val="none" w:sz="0" w:space="0" w:color="auto"/>
          </w:divBdr>
        </w:div>
        <w:div w:id="1748725624">
          <w:marLeft w:val="274"/>
          <w:marRight w:val="0"/>
          <w:marTop w:val="40"/>
          <w:marBottom w:val="0"/>
          <w:divBdr>
            <w:top w:val="none" w:sz="0" w:space="0" w:color="auto"/>
            <w:left w:val="none" w:sz="0" w:space="0" w:color="auto"/>
            <w:bottom w:val="none" w:sz="0" w:space="0" w:color="auto"/>
            <w:right w:val="none" w:sz="0" w:space="0" w:color="auto"/>
          </w:divBdr>
        </w:div>
        <w:div w:id="685055669">
          <w:marLeft w:val="274"/>
          <w:marRight w:val="0"/>
          <w:marTop w:val="40"/>
          <w:marBottom w:val="0"/>
          <w:divBdr>
            <w:top w:val="none" w:sz="0" w:space="0" w:color="auto"/>
            <w:left w:val="none" w:sz="0" w:space="0" w:color="auto"/>
            <w:bottom w:val="none" w:sz="0" w:space="0" w:color="auto"/>
            <w:right w:val="none" w:sz="0" w:space="0" w:color="auto"/>
          </w:divBdr>
        </w:div>
        <w:div w:id="1905024279">
          <w:marLeft w:val="274"/>
          <w:marRight w:val="0"/>
          <w:marTop w:val="40"/>
          <w:marBottom w:val="0"/>
          <w:divBdr>
            <w:top w:val="none" w:sz="0" w:space="0" w:color="auto"/>
            <w:left w:val="none" w:sz="0" w:space="0" w:color="auto"/>
            <w:bottom w:val="none" w:sz="0" w:space="0" w:color="auto"/>
            <w:right w:val="none" w:sz="0" w:space="0" w:color="auto"/>
          </w:divBdr>
        </w:div>
        <w:div w:id="633756325">
          <w:marLeft w:val="274"/>
          <w:marRight w:val="0"/>
          <w:marTop w:val="40"/>
          <w:marBottom w:val="0"/>
          <w:divBdr>
            <w:top w:val="none" w:sz="0" w:space="0" w:color="auto"/>
            <w:left w:val="none" w:sz="0" w:space="0" w:color="auto"/>
            <w:bottom w:val="none" w:sz="0" w:space="0" w:color="auto"/>
            <w:right w:val="none" w:sz="0" w:space="0" w:color="auto"/>
          </w:divBdr>
        </w:div>
        <w:div w:id="1025786049">
          <w:marLeft w:val="274"/>
          <w:marRight w:val="0"/>
          <w:marTop w:val="40"/>
          <w:marBottom w:val="0"/>
          <w:divBdr>
            <w:top w:val="none" w:sz="0" w:space="0" w:color="auto"/>
            <w:left w:val="none" w:sz="0" w:space="0" w:color="auto"/>
            <w:bottom w:val="none" w:sz="0" w:space="0" w:color="auto"/>
            <w:right w:val="none" w:sz="0" w:space="0" w:color="auto"/>
          </w:divBdr>
        </w:div>
      </w:divsChild>
    </w:div>
    <w:div w:id="1198471741">
      <w:bodyDiv w:val="1"/>
      <w:marLeft w:val="0"/>
      <w:marRight w:val="0"/>
      <w:marTop w:val="0"/>
      <w:marBottom w:val="0"/>
      <w:divBdr>
        <w:top w:val="none" w:sz="0" w:space="0" w:color="auto"/>
        <w:left w:val="none" w:sz="0" w:space="0" w:color="auto"/>
        <w:bottom w:val="none" w:sz="0" w:space="0" w:color="auto"/>
        <w:right w:val="none" w:sz="0" w:space="0" w:color="auto"/>
      </w:divBdr>
    </w:div>
    <w:div w:id="1209804488">
      <w:bodyDiv w:val="1"/>
      <w:marLeft w:val="0"/>
      <w:marRight w:val="0"/>
      <w:marTop w:val="0"/>
      <w:marBottom w:val="0"/>
      <w:divBdr>
        <w:top w:val="none" w:sz="0" w:space="0" w:color="auto"/>
        <w:left w:val="none" w:sz="0" w:space="0" w:color="auto"/>
        <w:bottom w:val="none" w:sz="0" w:space="0" w:color="auto"/>
        <w:right w:val="none" w:sz="0" w:space="0" w:color="auto"/>
      </w:divBdr>
      <w:divsChild>
        <w:div w:id="1554266014">
          <w:marLeft w:val="274"/>
          <w:marRight w:val="0"/>
          <w:marTop w:val="40"/>
          <w:marBottom w:val="0"/>
          <w:divBdr>
            <w:top w:val="none" w:sz="0" w:space="0" w:color="auto"/>
            <w:left w:val="none" w:sz="0" w:space="0" w:color="auto"/>
            <w:bottom w:val="none" w:sz="0" w:space="0" w:color="auto"/>
            <w:right w:val="none" w:sz="0" w:space="0" w:color="auto"/>
          </w:divBdr>
        </w:div>
      </w:divsChild>
    </w:div>
    <w:div w:id="1219047367">
      <w:bodyDiv w:val="1"/>
      <w:marLeft w:val="0"/>
      <w:marRight w:val="0"/>
      <w:marTop w:val="0"/>
      <w:marBottom w:val="0"/>
      <w:divBdr>
        <w:top w:val="none" w:sz="0" w:space="0" w:color="auto"/>
        <w:left w:val="none" w:sz="0" w:space="0" w:color="auto"/>
        <w:bottom w:val="none" w:sz="0" w:space="0" w:color="auto"/>
        <w:right w:val="none" w:sz="0" w:space="0" w:color="auto"/>
      </w:divBdr>
    </w:div>
    <w:div w:id="1228764868">
      <w:bodyDiv w:val="1"/>
      <w:marLeft w:val="0"/>
      <w:marRight w:val="0"/>
      <w:marTop w:val="0"/>
      <w:marBottom w:val="0"/>
      <w:divBdr>
        <w:top w:val="none" w:sz="0" w:space="0" w:color="auto"/>
        <w:left w:val="none" w:sz="0" w:space="0" w:color="auto"/>
        <w:bottom w:val="none" w:sz="0" w:space="0" w:color="auto"/>
        <w:right w:val="none" w:sz="0" w:space="0" w:color="auto"/>
      </w:divBdr>
      <w:divsChild>
        <w:div w:id="993412453">
          <w:marLeft w:val="446"/>
          <w:marRight w:val="0"/>
          <w:marTop w:val="0"/>
          <w:marBottom w:val="0"/>
          <w:divBdr>
            <w:top w:val="none" w:sz="0" w:space="0" w:color="auto"/>
            <w:left w:val="none" w:sz="0" w:space="0" w:color="auto"/>
            <w:bottom w:val="none" w:sz="0" w:space="0" w:color="auto"/>
            <w:right w:val="none" w:sz="0" w:space="0" w:color="auto"/>
          </w:divBdr>
        </w:div>
        <w:div w:id="1028874305">
          <w:marLeft w:val="446"/>
          <w:marRight w:val="0"/>
          <w:marTop w:val="0"/>
          <w:marBottom w:val="0"/>
          <w:divBdr>
            <w:top w:val="none" w:sz="0" w:space="0" w:color="auto"/>
            <w:left w:val="none" w:sz="0" w:space="0" w:color="auto"/>
            <w:bottom w:val="none" w:sz="0" w:space="0" w:color="auto"/>
            <w:right w:val="none" w:sz="0" w:space="0" w:color="auto"/>
          </w:divBdr>
        </w:div>
        <w:div w:id="1458837911">
          <w:marLeft w:val="446"/>
          <w:marRight w:val="0"/>
          <w:marTop w:val="0"/>
          <w:marBottom w:val="0"/>
          <w:divBdr>
            <w:top w:val="none" w:sz="0" w:space="0" w:color="auto"/>
            <w:left w:val="none" w:sz="0" w:space="0" w:color="auto"/>
            <w:bottom w:val="none" w:sz="0" w:space="0" w:color="auto"/>
            <w:right w:val="none" w:sz="0" w:space="0" w:color="auto"/>
          </w:divBdr>
        </w:div>
      </w:divsChild>
    </w:div>
    <w:div w:id="1247500012">
      <w:bodyDiv w:val="1"/>
      <w:marLeft w:val="0"/>
      <w:marRight w:val="0"/>
      <w:marTop w:val="0"/>
      <w:marBottom w:val="0"/>
      <w:divBdr>
        <w:top w:val="none" w:sz="0" w:space="0" w:color="auto"/>
        <w:left w:val="none" w:sz="0" w:space="0" w:color="auto"/>
        <w:bottom w:val="none" w:sz="0" w:space="0" w:color="auto"/>
        <w:right w:val="none" w:sz="0" w:space="0" w:color="auto"/>
      </w:divBdr>
    </w:div>
    <w:div w:id="1248030825">
      <w:bodyDiv w:val="1"/>
      <w:marLeft w:val="0"/>
      <w:marRight w:val="0"/>
      <w:marTop w:val="0"/>
      <w:marBottom w:val="0"/>
      <w:divBdr>
        <w:top w:val="none" w:sz="0" w:space="0" w:color="auto"/>
        <w:left w:val="none" w:sz="0" w:space="0" w:color="auto"/>
        <w:bottom w:val="none" w:sz="0" w:space="0" w:color="auto"/>
        <w:right w:val="none" w:sz="0" w:space="0" w:color="auto"/>
      </w:divBdr>
    </w:div>
    <w:div w:id="1253854487">
      <w:bodyDiv w:val="1"/>
      <w:marLeft w:val="0"/>
      <w:marRight w:val="0"/>
      <w:marTop w:val="0"/>
      <w:marBottom w:val="0"/>
      <w:divBdr>
        <w:top w:val="none" w:sz="0" w:space="0" w:color="auto"/>
        <w:left w:val="none" w:sz="0" w:space="0" w:color="auto"/>
        <w:bottom w:val="none" w:sz="0" w:space="0" w:color="auto"/>
        <w:right w:val="none" w:sz="0" w:space="0" w:color="auto"/>
      </w:divBdr>
    </w:div>
    <w:div w:id="1271819252">
      <w:bodyDiv w:val="1"/>
      <w:marLeft w:val="0"/>
      <w:marRight w:val="0"/>
      <w:marTop w:val="0"/>
      <w:marBottom w:val="0"/>
      <w:divBdr>
        <w:top w:val="none" w:sz="0" w:space="0" w:color="auto"/>
        <w:left w:val="none" w:sz="0" w:space="0" w:color="auto"/>
        <w:bottom w:val="none" w:sz="0" w:space="0" w:color="auto"/>
        <w:right w:val="none" w:sz="0" w:space="0" w:color="auto"/>
      </w:divBdr>
      <w:divsChild>
        <w:div w:id="1666324431">
          <w:marLeft w:val="446"/>
          <w:marRight w:val="0"/>
          <w:marTop w:val="0"/>
          <w:marBottom w:val="0"/>
          <w:divBdr>
            <w:top w:val="none" w:sz="0" w:space="0" w:color="auto"/>
            <w:left w:val="none" w:sz="0" w:space="0" w:color="auto"/>
            <w:bottom w:val="none" w:sz="0" w:space="0" w:color="auto"/>
            <w:right w:val="none" w:sz="0" w:space="0" w:color="auto"/>
          </w:divBdr>
        </w:div>
        <w:div w:id="1697385545">
          <w:marLeft w:val="446"/>
          <w:marRight w:val="0"/>
          <w:marTop w:val="0"/>
          <w:marBottom w:val="0"/>
          <w:divBdr>
            <w:top w:val="none" w:sz="0" w:space="0" w:color="auto"/>
            <w:left w:val="none" w:sz="0" w:space="0" w:color="auto"/>
            <w:bottom w:val="none" w:sz="0" w:space="0" w:color="auto"/>
            <w:right w:val="none" w:sz="0" w:space="0" w:color="auto"/>
          </w:divBdr>
        </w:div>
      </w:divsChild>
    </w:div>
    <w:div w:id="1272468626">
      <w:bodyDiv w:val="1"/>
      <w:marLeft w:val="0"/>
      <w:marRight w:val="0"/>
      <w:marTop w:val="0"/>
      <w:marBottom w:val="0"/>
      <w:divBdr>
        <w:top w:val="none" w:sz="0" w:space="0" w:color="auto"/>
        <w:left w:val="none" w:sz="0" w:space="0" w:color="auto"/>
        <w:bottom w:val="none" w:sz="0" w:space="0" w:color="auto"/>
        <w:right w:val="none" w:sz="0" w:space="0" w:color="auto"/>
      </w:divBdr>
    </w:div>
    <w:div w:id="1279145103">
      <w:bodyDiv w:val="1"/>
      <w:marLeft w:val="0"/>
      <w:marRight w:val="0"/>
      <w:marTop w:val="0"/>
      <w:marBottom w:val="0"/>
      <w:divBdr>
        <w:top w:val="none" w:sz="0" w:space="0" w:color="auto"/>
        <w:left w:val="none" w:sz="0" w:space="0" w:color="auto"/>
        <w:bottom w:val="none" w:sz="0" w:space="0" w:color="auto"/>
        <w:right w:val="none" w:sz="0" w:space="0" w:color="auto"/>
      </w:divBdr>
      <w:divsChild>
        <w:div w:id="899906706">
          <w:marLeft w:val="187"/>
          <w:marRight w:val="0"/>
          <w:marTop w:val="0"/>
          <w:marBottom w:val="0"/>
          <w:divBdr>
            <w:top w:val="none" w:sz="0" w:space="0" w:color="auto"/>
            <w:left w:val="none" w:sz="0" w:space="0" w:color="auto"/>
            <w:bottom w:val="none" w:sz="0" w:space="0" w:color="auto"/>
            <w:right w:val="none" w:sz="0" w:space="0" w:color="auto"/>
          </w:divBdr>
        </w:div>
        <w:div w:id="1251743967">
          <w:marLeft w:val="187"/>
          <w:marRight w:val="0"/>
          <w:marTop w:val="0"/>
          <w:marBottom w:val="0"/>
          <w:divBdr>
            <w:top w:val="none" w:sz="0" w:space="0" w:color="auto"/>
            <w:left w:val="none" w:sz="0" w:space="0" w:color="auto"/>
            <w:bottom w:val="none" w:sz="0" w:space="0" w:color="auto"/>
            <w:right w:val="none" w:sz="0" w:space="0" w:color="auto"/>
          </w:divBdr>
        </w:div>
        <w:div w:id="1858039969">
          <w:marLeft w:val="187"/>
          <w:marRight w:val="0"/>
          <w:marTop w:val="0"/>
          <w:marBottom w:val="0"/>
          <w:divBdr>
            <w:top w:val="none" w:sz="0" w:space="0" w:color="auto"/>
            <w:left w:val="none" w:sz="0" w:space="0" w:color="auto"/>
            <w:bottom w:val="none" w:sz="0" w:space="0" w:color="auto"/>
            <w:right w:val="none" w:sz="0" w:space="0" w:color="auto"/>
          </w:divBdr>
        </w:div>
        <w:div w:id="1968464471">
          <w:marLeft w:val="187"/>
          <w:marRight w:val="0"/>
          <w:marTop w:val="0"/>
          <w:marBottom w:val="0"/>
          <w:divBdr>
            <w:top w:val="none" w:sz="0" w:space="0" w:color="auto"/>
            <w:left w:val="none" w:sz="0" w:space="0" w:color="auto"/>
            <w:bottom w:val="none" w:sz="0" w:space="0" w:color="auto"/>
            <w:right w:val="none" w:sz="0" w:space="0" w:color="auto"/>
          </w:divBdr>
        </w:div>
      </w:divsChild>
    </w:div>
    <w:div w:id="1321537232">
      <w:bodyDiv w:val="1"/>
      <w:marLeft w:val="0"/>
      <w:marRight w:val="0"/>
      <w:marTop w:val="0"/>
      <w:marBottom w:val="0"/>
      <w:divBdr>
        <w:top w:val="none" w:sz="0" w:space="0" w:color="auto"/>
        <w:left w:val="none" w:sz="0" w:space="0" w:color="auto"/>
        <w:bottom w:val="none" w:sz="0" w:space="0" w:color="auto"/>
        <w:right w:val="none" w:sz="0" w:space="0" w:color="auto"/>
      </w:divBdr>
    </w:div>
    <w:div w:id="1330673772">
      <w:bodyDiv w:val="1"/>
      <w:marLeft w:val="0"/>
      <w:marRight w:val="0"/>
      <w:marTop w:val="0"/>
      <w:marBottom w:val="0"/>
      <w:divBdr>
        <w:top w:val="none" w:sz="0" w:space="0" w:color="auto"/>
        <w:left w:val="none" w:sz="0" w:space="0" w:color="auto"/>
        <w:bottom w:val="none" w:sz="0" w:space="0" w:color="auto"/>
        <w:right w:val="none" w:sz="0" w:space="0" w:color="auto"/>
      </w:divBdr>
    </w:div>
    <w:div w:id="1333993036">
      <w:bodyDiv w:val="1"/>
      <w:marLeft w:val="0"/>
      <w:marRight w:val="0"/>
      <w:marTop w:val="0"/>
      <w:marBottom w:val="0"/>
      <w:divBdr>
        <w:top w:val="none" w:sz="0" w:space="0" w:color="auto"/>
        <w:left w:val="none" w:sz="0" w:space="0" w:color="auto"/>
        <w:bottom w:val="none" w:sz="0" w:space="0" w:color="auto"/>
        <w:right w:val="none" w:sz="0" w:space="0" w:color="auto"/>
      </w:divBdr>
    </w:div>
    <w:div w:id="1334409218">
      <w:bodyDiv w:val="1"/>
      <w:marLeft w:val="0"/>
      <w:marRight w:val="0"/>
      <w:marTop w:val="0"/>
      <w:marBottom w:val="0"/>
      <w:divBdr>
        <w:top w:val="none" w:sz="0" w:space="0" w:color="auto"/>
        <w:left w:val="none" w:sz="0" w:space="0" w:color="auto"/>
        <w:bottom w:val="none" w:sz="0" w:space="0" w:color="auto"/>
        <w:right w:val="none" w:sz="0" w:space="0" w:color="auto"/>
      </w:divBdr>
    </w:div>
    <w:div w:id="1338724820">
      <w:bodyDiv w:val="1"/>
      <w:marLeft w:val="0"/>
      <w:marRight w:val="0"/>
      <w:marTop w:val="0"/>
      <w:marBottom w:val="0"/>
      <w:divBdr>
        <w:top w:val="none" w:sz="0" w:space="0" w:color="auto"/>
        <w:left w:val="none" w:sz="0" w:space="0" w:color="auto"/>
        <w:bottom w:val="none" w:sz="0" w:space="0" w:color="auto"/>
        <w:right w:val="none" w:sz="0" w:space="0" w:color="auto"/>
      </w:divBdr>
    </w:div>
    <w:div w:id="1344430721">
      <w:bodyDiv w:val="1"/>
      <w:marLeft w:val="0"/>
      <w:marRight w:val="0"/>
      <w:marTop w:val="0"/>
      <w:marBottom w:val="0"/>
      <w:divBdr>
        <w:top w:val="none" w:sz="0" w:space="0" w:color="auto"/>
        <w:left w:val="none" w:sz="0" w:space="0" w:color="auto"/>
        <w:bottom w:val="none" w:sz="0" w:space="0" w:color="auto"/>
        <w:right w:val="none" w:sz="0" w:space="0" w:color="auto"/>
      </w:divBdr>
    </w:div>
    <w:div w:id="1349060155">
      <w:bodyDiv w:val="1"/>
      <w:marLeft w:val="0"/>
      <w:marRight w:val="0"/>
      <w:marTop w:val="0"/>
      <w:marBottom w:val="0"/>
      <w:divBdr>
        <w:top w:val="none" w:sz="0" w:space="0" w:color="auto"/>
        <w:left w:val="none" w:sz="0" w:space="0" w:color="auto"/>
        <w:bottom w:val="none" w:sz="0" w:space="0" w:color="auto"/>
        <w:right w:val="none" w:sz="0" w:space="0" w:color="auto"/>
      </w:divBdr>
    </w:div>
    <w:div w:id="1354501096">
      <w:bodyDiv w:val="1"/>
      <w:marLeft w:val="0"/>
      <w:marRight w:val="0"/>
      <w:marTop w:val="0"/>
      <w:marBottom w:val="0"/>
      <w:divBdr>
        <w:top w:val="none" w:sz="0" w:space="0" w:color="auto"/>
        <w:left w:val="none" w:sz="0" w:space="0" w:color="auto"/>
        <w:bottom w:val="none" w:sz="0" w:space="0" w:color="auto"/>
        <w:right w:val="none" w:sz="0" w:space="0" w:color="auto"/>
      </w:divBdr>
    </w:div>
    <w:div w:id="1376811529">
      <w:bodyDiv w:val="1"/>
      <w:marLeft w:val="0"/>
      <w:marRight w:val="0"/>
      <w:marTop w:val="0"/>
      <w:marBottom w:val="0"/>
      <w:divBdr>
        <w:top w:val="none" w:sz="0" w:space="0" w:color="auto"/>
        <w:left w:val="none" w:sz="0" w:space="0" w:color="auto"/>
        <w:bottom w:val="none" w:sz="0" w:space="0" w:color="auto"/>
        <w:right w:val="none" w:sz="0" w:space="0" w:color="auto"/>
      </w:divBdr>
    </w:div>
    <w:div w:id="1378385691">
      <w:bodyDiv w:val="1"/>
      <w:marLeft w:val="0"/>
      <w:marRight w:val="0"/>
      <w:marTop w:val="0"/>
      <w:marBottom w:val="0"/>
      <w:divBdr>
        <w:top w:val="none" w:sz="0" w:space="0" w:color="auto"/>
        <w:left w:val="none" w:sz="0" w:space="0" w:color="auto"/>
        <w:bottom w:val="none" w:sz="0" w:space="0" w:color="auto"/>
        <w:right w:val="none" w:sz="0" w:space="0" w:color="auto"/>
      </w:divBdr>
    </w:div>
    <w:div w:id="1381905305">
      <w:bodyDiv w:val="1"/>
      <w:marLeft w:val="0"/>
      <w:marRight w:val="0"/>
      <w:marTop w:val="0"/>
      <w:marBottom w:val="0"/>
      <w:divBdr>
        <w:top w:val="none" w:sz="0" w:space="0" w:color="auto"/>
        <w:left w:val="none" w:sz="0" w:space="0" w:color="auto"/>
        <w:bottom w:val="none" w:sz="0" w:space="0" w:color="auto"/>
        <w:right w:val="none" w:sz="0" w:space="0" w:color="auto"/>
      </w:divBdr>
    </w:div>
    <w:div w:id="1387685347">
      <w:bodyDiv w:val="1"/>
      <w:marLeft w:val="0"/>
      <w:marRight w:val="0"/>
      <w:marTop w:val="0"/>
      <w:marBottom w:val="0"/>
      <w:divBdr>
        <w:top w:val="none" w:sz="0" w:space="0" w:color="auto"/>
        <w:left w:val="none" w:sz="0" w:space="0" w:color="auto"/>
        <w:bottom w:val="none" w:sz="0" w:space="0" w:color="auto"/>
        <w:right w:val="none" w:sz="0" w:space="0" w:color="auto"/>
      </w:divBdr>
      <w:divsChild>
        <w:div w:id="227570485">
          <w:marLeft w:val="389"/>
          <w:marRight w:val="0"/>
          <w:marTop w:val="0"/>
          <w:marBottom w:val="0"/>
          <w:divBdr>
            <w:top w:val="none" w:sz="0" w:space="0" w:color="auto"/>
            <w:left w:val="none" w:sz="0" w:space="0" w:color="auto"/>
            <w:bottom w:val="none" w:sz="0" w:space="0" w:color="auto"/>
            <w:right w:val="none" w:sz="0" w:space="0" w:color="auto"/>
          </w:divBdr>
        </w:div>
        <w:div w:id="508258796">
          <w:marLeft w:val="389"/>
          <w:marRight w:val="0"/>
          <w:marTop w:val="0"/>
          <w:marBottom w:val="0"/>
          <w:divBdr>
            <w:top w:val="none" w:sz="0" w:space="0" w:color="auto"/>
            <w:left w:val="none" w:sz="0" w:space="0" w:color="auto"/>
            <w:bottom w:val="none" w:sz="0" w:space="0" w:color="auto"/>
            <w:right w:val="none" w:sz="0" w:space="0" w:color="auto"/>
          </w:divBdr>
        </w:div>
        <w:div w:id="641542914">
          <w:marLeft w:val="389"/>
          <w:marRight w:val="0"/>
          <w:marTop w:val="0"/>
          <w:marBottom w:val="0"/>
          <w:divBdr>
            <w:top w:val="none" w:sz="0" w:space="0" w:color="auto"/>
            <w:left w:val="none" w:sz="0" w:space="0" w:color="auto"/>
            <w:bottom w:val="none" w:sz="0" w:space="0" w:color="auto"/>
            <w:right w:val="none" w:sz="0" w:space="0" w:color="auto"/>
          </w:divBdr>
        </w:div>
        <w:div w:id="685522178">
          <w:marLeft w:val="389"/>
          <w:marRight w:val="0"/>
          <w:marTop w:val="0"/>
          <w:marBottom w:val="0"/>
          <w:divBdr>
            <w:top w:val="none" w:sz="0" w:space="0" w:color="auto"/>
            <w:left w:val="none" w:sz="0" w:space="0" w:color="auto"/>
            <w:bottom w:val="none" w:sz="0" w:space="0" w:color="auto"/>
            <w:right w:val="none" w:sz="0" w:space="0" w:color="auto"/>
          </w:divBdr>
        </w:div>
        <w:div w:id="744841064">
          <w:marLeft w:val="389"/>
          <w:marRight w:val="0"/>
          <w:marTop w:val="0"/>
          <w:marBottom w:val="0"/>
          <w:divBdr>
            <w:top w:val="none" w:sz="0" w:space="0" w:color="auto"/>
            <w:left w:val="none" w:sz="0" w:space="0" w:color="auto"/>
            <w:bottom w:val="none" w:sz="0" w:space="0" w:color="auto"/>
            <w:right w:val="none" w:sz="0" w:space="0" w:color="auto"/>
          </w:divBdr>
        </w:div>
        <w:div w:id="776869982">
          <w:marLeft w:val="389"/>
          <w:marRight w:val="0"/>
          <w:marTop w:val="0"/>
          <w:marBottom w:val="0"/>
          <w:divBdr>
            <w:top w:val="none" w:sz="0" w:space="0" w:color="auto"/>
            <w:left w:val="none" w:sz="0" w:space="0" w:color="auto"/>
            <w:bottom w:val="none" w:sz="0" w:space="0" w:color="auto"/>
            <w:right w:val="none" w:sz="0" w:space="0" w:color="auto"/>
          </w:divBdr>
        </w:div>
        <w:div w:id="985862492">
          <w:marLeft w:val="389"/>
          <w:marRight w:val="0"/>
          <w:marTop w:val="0"/>
          <w:marBottom w:val="0"/>
          <w:divBdr>
            <w:top w:val="none" w:sz="0" w:space="0" w:color="auto"/>
            <w:left w:val="none" w:sz="0" w:space="0" w:color="auto"/>
            <w:bottom w:val="none" w:sz="0" w:space="0" w:color="auto"/>
            <w:right w:val="none" w:sz="0" w:space="0" w:color="auto"/>
          </w:divBdr>
        </w:div>
        <w:div w:id="1382902548">
          <w:marLeft w:val="389"/>
          <w:marRight w:val="0"/>
          <w:marTop w:val="0"/>
          <w:marBottom w:val="0"/>
          <w:divBdr>
            <w:top w:val="none" w:sz="0" w:space="0" w:color="auto"/>
            <w:left w:val="none" w:sz="0" w:space="0" w:color="auto"/>
            <w:bottom w:val="none" w:sz="0" w:space="0" w:color="auto"/>
            <w:right w:val="none" w:sz="0" w:space="0" w:color="auto"/>
          </w:divBdr>
        </w:div>
        <w:div w:id="1506242431">
          <w:marLeft w:val="389"/>
          <w:marRight w:val="0"/>
          <w:marTop w:val="0"/>
          <w:marBottom w:val="0"/>
          <w:divBdr>
            <w:top w:val="none" w:sz="0" w:space="0" w:color="auto"/>
            <w:left w:val="none" w:sz="0" w:space="0" w:color="auto"/>
            <w:bottom w:val="none" w:sz="0" w:space="0" w:color="auto"/>
            <w:right w:val="none" w:sz="0" w:space="0" w:color="auto"/>
          </w:divBdr>
        </w:div>
        <w:div w:id="1531410062">
          <w:marLeft w:val="389"/>
          <w:marRight w:val="0"/>
          <w:marTop w:val="0"/>
          <w:marBottom w:val="0"/>
          <w:divBdr>
            <w:top w:val="none" w:sz="0" w:space="0" w:color="auto"/>
            <w:left w:val="none" w:sz="0" w:space="0" w:color="auto"/>
            <w:bottom w:val="none" w:sz="0" w:space="0" w:color="auto"/>
            <w:right w:val="none" w:sz="0" w:space="0" w:color="auto"/>
          </w:divBdr>
        </w:div>
        <w:div w:id="1726415231">
          <w:marLeft w:val="389"/>
          <w:marRight w:val="0"/>
          <w:marTop w:val="0"/>
          <w:marBottom w:val="0"/>
          <w:divBdr>
            <w:top w:val="none" w:sz="0" w:space="0" w:color="auto"/>
            <w:left w:val="none" w:sz="0" w:space="0" w:color="auto"/>
            <w:bottom w:val="none" w:sz="0" w:space="0" w:color="auto"/>
            <w:right w:val="none" w:sz="0" w:space="0" w:color="auto"/>
          </w:divBdr>
        </w:div>
        <w:div w:id="1794322976">
          <w:marLeft w:val="389"/>
          <w:marRight w:val="0"/>
          <w:marTop w:val="0"/>
          <w:marBottom w:val="0"/>
          <w:divBdr>
            <w:top w:val="none" w:sz="0" w:space="0" w:color="auto"/>
            <w:left w:val="none" w:sz="0" w:space="0" w:color="auto"/>
            <w:bottom w:val="none" w:sz="0" w:space="0" w:color="auto"/>
            <w:right w:val="none" w:sz="0" w:space="0" w:color="auto"/>
          </w:divBdr>
        </w:div>
        <w:div w:id="1855144750">
          <w:marLeft w:val="389"/>
          <w:marRight w:val="0"/>
          <w:marTop w:val="0"/>
          <w:marBottom w:val="0"/>
          <w:divBdr>
            <w:top w:val="none" w:sz="0" w:space="0" w:color="auto"/>
            <w:left w:val="none" w:sz="0" w:space="0" w:color="auto"/>
            <w:bottom w:val="none" w:sz="0" w:space="0" w:color="auto"/>
            <w:right w:val="none" w:sz="0" w:space="0" w:color="auto"/>
          </w:divBdr>
        </w:div>
        <w:div w:id="1965890681">
          <w:marLeft w:val="389"/>
          <w:marRight w:val="0"/>
          <w:marTop w:val="0"/>
          <w:marBottom w:val="0"/>
          <w:divBdr>
            <w:top w:val="none" w:sz="0" w:space="0" w:color="auto"/>
            <w:left w:val="none" w:sz="0" w:space="0" w:color="auto"/>
            <w:bottom w:val="none" w:sz="0" w:space="0" w:color="auto"/>
            <w:right w:val="none" w:sz="0" w:space="0" w:color="auto"/>
          </w:divBdr>
        </w:div>
        <w:div w:id="2129733160">
          <w:marLeft w:val="389"/>
          <w:marRight w:val="0"/>
          <w:marTop w:val="0"/>
          <w:marBottom w:val="0"/>
          <w:divBdr>
            <w:top w:val="none" w:sz="0" w:space="0" w:color="auto"/>
            <w:left w:val="none" w:sz="0" w:space="0" w:color="auto"/>
            <w:bottom w:val="none" w:sz="0" w:space="0" w:color="auto"/>
            <w:right w:val="none" w:sz="0" w:space="0" w:color="auto"/>
          </w:divBdr>
        </w:div>
        <w:div w:id="2137940354">
          <w:marLeft w:val="389"/>
          <w:marRight w:val="0"/>
          <w:marTop w:val="0"/>
          <w:marBottom w:val="0"/>
          <w:divBdr>
            <w:top w:val="none" w:sz="0" w:space="0" w:color="auto"/>
            <w:left w:val="none" w:sz="0" w:space="0" w:color="auto"/>
            <w:bottom w:val="none" w:sz="0" w:space="0" w:color="auto"/>
            <w:right w:val="none" w:sz="0" w:space="0" w:color="auto"/>
          </w:divBdr>
        </w:div>
      </w:divsChild>
    </w:div>
    <w:div w:id="1417821661">
      <w:bodyDiv w:val="1"/>
      <w:marLeft w:val="0"/>
      <w:marRight w:val="0"/>
      <w:marTop w:val="0"/>
      <w:marBottom w:val="0"/>
      <w:divBdr>
        <w:top w:val="none" w:sz="0" w:space="0" w:color="auto"/>
        <w:left w:val="none" w:sz="0" w:space="0" w:color="auto"/>
        <w:bottom w:val="none" w:sz="0" w:space="0" w:color="auto"/>
        <w:right w:val="none" w:sz="0" w:space="0" w:color="auto"/>
      </w:divBdr>
    </w:div>
    <w:div w:id="1420911114">
      <w:bodyDiv w:val="1"/>
      <w:marLeft w:val="0"/>
      <w:marRight w:val="0"/>
      <w:marTop w:val="0"/>
      <w:marBottom w:val="0"/>
      <w:divBdr>
        <w:top w:val="none" w:sz="0" w:space="0" w:color="auto"/>
        <w:left w:val="none" w:sz="0" w:space="0" w:color="auto"/>
        <w:bottom w:val="none" w:sz="0" w:space="0" w:color="auto"/>
        <w:right w:val="none" w:sz="0" w:space="0" w:color="auto"/>
      </w:divBdr>
      <w:divsChild>
        <w:div w:id="1697779050">
          <w:marLeft w:val="274"/>
          <w:marRight w:val="0"/>
          <w:marTop w:val="40"/>
          <w:marBottom w:val="40"/>
          <w:divBdr>
            <w:top w:val="none" w:sz="0" w:space="0" w:color="auto"/>
            <w:left w:val="none" w:sz="0" w:space="0" w:color="auto"/>
            <w:bottom w:val="none" w:sz="0" w:space="0" w:color="auto"/>
            <w:right w:val="none" w:sz="0" w:space="0" w:color="auto"/>
          </w:divBdr>
        </w:div>
        <w:div w:id="1318262361">
          <w:marLeft w:val="274"/>
          <w:marRight w:val="0"/>
          <w:marTop w:val="40"/>
          <w:marBottom w:val="40"/>
          <w:divBdr>
            <w:top w:val="none" w:sz="0" w:space="0" w:color="auto"/>
            <w:left w:val="none" w:sz="0" w:space="0" w:color="auto"/>
            <w:bottom w:val="none" w:sz="0" w:space="0" w:color="auto"/>
            <w:right w:val="none" w:sz="0" w:space="0" w:color="auto"/>
          </w:divBdr>
        </w:div>
        <w:div w:id="1940553385">
          <w:marLeft w:val="274"/>
          <w:marRight w:val="0"/>
          <w:marTop w:val="40"/>
          <w:marBottom w:val="40"/>
          <w:divBdr>
            <w:top w:val="none" w:sz="0" w:space="0" w:color="auto"/>
            <w:left w:val="none" w:sz="0" w:space="0" w:color="auto"/>
            <w:bottom w:val="none" w:sz="0" w:space="0" w:color="auto"/>
            <w:right w:val="none" w:sz="0" w:space="0" w:color="auto"/>
          </w:divBdr>
        </w:div>
      </w:divsChild>
    </w:div>
    <w:div w:id="1426611722">
      <w:bodyDiv w:val="1"/>
      <w:marLeft w:val="0"/>
      <w:marRight w:val="0"/>
      <w:marTop w:val="0"/>
      <w:marBottom w:val="0"/>
      <w:divBdr>
        <w:top w:val="none" w:sz="0" w:space="0" w:color="auto"/>
        <w:left w:val="none" w:sz="0" w:space="0" w:color="auto"/>
        <w:bottom w:val="none" w:sz="0" w:space="0" w:color="auto"/>
        <w:right w:val="none" w:sz="0" w:space="0" w:color="auto"/>
      </w:divBdr>
    </w:div>
    <w:div w:id="1432510975">
      <w:bodyDiv w:val="1"/>
      <w:marLeft w:val="0"/>
      <w:marRight w:val="0"/>
      <w:marTop w:val="0"/>
      <w:marBottom w:val="0"/>
      <w:divBdr>
        <w:top w:val="none" w:sz="0" w:space="0" w:color="auto"/>
        <w:left w:val="none" w:sz="0" w:space="0" w:color="auto"/>
        <w:bottom w:val="none" w:sz="0" w:space="0" w:color="auto"/>
        <w:right w:val="none" w:sz="0" w:space="0" w:color="auto"/>
      </w:divBdr>
      <w:divsChild>
        <w:div w:id="163589283">
          <w:marLeft w:val="389"/>
          <w:marRight w:val="0"/>
          <w:marTop w:val="120"/>
          <w:marBottom w:val="120"/>
          <w:divBdr>
            <w:top w:val="none" w:sz="0" w:space="0" w:color="auto"/>
            <w:left w:val="none" w:sz="0" w:space="0" w:color="auto"/>
            <w:bottom w:val="none" w:sz="0" w:space="0" w:color="auto"/>
            <w:right w:val="none" w:sz="0" w:space="0" w:color="auto"/>
          </w:divBdr>
        </w:div>
        <w:div w:id="284040807">
          <w:marLeft w:val="389"/>
          <w:marRight w:val="0"/>
          <w:marTop w:val="120"/>
          <w:marBottom w:val="120"/>
          <w:divBdr>
            <w:top w:val="none" w:sz="0" w:space="0" w:color="auto"/>
            <w:left w:val="none" w:sz="0" w:space="0" w:color="auto"/>
            <w:bottom w:val="none" w:sz="0" w:space="0" w:color="auto"/>
            <w:right w:val="none" w:sz="0" w:space="0" w:color="auto"/>
          </w:divBdr>
        </w:div>
        <w:div w:id="375665816">
          <w:marLeft w:val="389"/>
          <w:marRight w:val="0"/>
          <w:marTop w:val="120"/>
          <w:marBottom w:val="120"/>
          <w:divBdr>
            <w:top w:val="none" w:sz="0" w:space="0" w:color="auto"/>
            <w:left w:val="none" w:sz="0" w:space="0" w:color="auto"/>
            <w:bottom w:val="none" w:sz="0" w:space="0" w:color="auto"/>
            <w:right w:val="none" w:sz="0" w:space="0" w:color="auto"/>
          </w:divBdr>
        </w:div>
        <w:div w:id="569388580">
          <w:marLeft w:val="389"/>
          <w:marRight w:val="0"/>
          <w:marTop w:val="120"/>
          <w:marBottom w:val="120"/>
          <w:divBdr>
            <w:top w:val="none" w:sz="0" w:space="0" w:color="auto"/>
            <w:left w:val="none" w:sz="0" w:space="0" w:color="auto"/>
            <w:bottom w:val="none" w:sz="0" w:space="0" w:color="auto"/>
            <w:right w:val="none" w:sz="0" w:space="0" w:color="auto"/>
          </w:divBdr>
        </w:div>
        <w:div w:id="1127120337">
          <w:marLeft w:val="389"/>
          <w:marRight w:val="0"/>
          <w:marTop w:val="120"/>
          <w:marBottom w:val="120"/>
          <w:divBdr>
            <w:top w:val="none" w:sz="0" w:space="0" w:color="auto"/>
            <w:left w:val="none" w:sz="0" w:space="0" w:color="auto"/>
            <w:bottom w:val="none" w:sz="0" w:space="0" w:color="auto"/>
            <w:right w:val="none" w:sz="0" w:space="0" w:color="auto"/>
          </w:divBdr>
        </w:div>
        <w:div w:id="1444375718">
          <w:marLeft w:val="389"/>
          <w:marRight w:val="0"/>
          <w:marTop w:val="120"/>
          <w:marBottom w:val="120"/>
          <w:divBdr>
            <w:top w:val="none" w:sz="0" w:space="0" w:color="auto"/>
            <w:left w:val="none" w:sz="0" w:space="0" w:color="auto"/>
            <w:bottom w:val="none" w:sz="0" w:space="0" w:color="auto"/>
            <w:right w:val="none" w:sz="0" w:space="0" w:color="auto"/>
          </w:divBdr>
        </w:div>
        <w:div w:id="1582178513">
          <w:marLeft w:val="389"/>
          <w:marRight w:val="0"/>
          <w:marTop w:val="120"/>
          <w:marBottom w:val="120"/>
          <w:divBdr>
            <w:top w:val="none" w:sz="0" w:space="0" w:color="auto"/>
            <w:left w:val="none" w:sz="0" w:space="0" w:color="auto"/>
            <w:bottom w:val="none" w:sz="0" w:space="0" w:color="auto"/>
            <w:right w:val="none" w:sz="0" w:space="0" w:color="auto"/>
          </w:divBdr>
        </w:div>
        <w:div w:id="1912151636">
          <w:marLeft w:val="389"/>
          <w:marRight w:val="0"/>
          <w:marTop w:val="120"/>
          <w:marBottom w:val="120"/>
          <w:divBdr>
            <w:top w:val="none" w:sz="0" w:space="0" w:color="auto"/>
            <w:left w:val="none" w:sz="0" w:space="0" w:color="auto"/>
            <w:bottom w:val="none" w:sz="0" w:space="0" w:color="auto"/>
            <w:right w:val="none" w:sz="0" w:space="0" w:color="auto"/>
          </w:divBdr>
        </w:div>
        <w:div w:id="2041470673">
          <w:marLeft w:val="389"/>
          <w:marRight w:val="0"/>
          <w:marTop w:val="120"/>
          <w:marBottom w:val="120"/>
          <w:divBdr>
            <w:top w:val="none" w:sz="0" w:space="0" w:color="auto"/>
            <w:left w:val="none" w:sz="0" w:space="0" w:color="auto"/>
            <w:bottom w:val="none" w:sz="0" w:space="0" w:color="auto"/>
            <w:right w:val="none" w:sz="0" w:space="0" w:color="auto"/>
          </w:divBdr>
        </w:div>
        <w:div w:id="2043557947">
          <w:marLeft w:val="389"/>
          <w:marRight w:val="0"/>
          <w:marTop w:val="120"/>
          <w:marBottom w:val="120"/>
          <w:divBdr>
            <w:top w:val="none" w:sz="0" w:space="0" w:color="auto"/>
            <w:left w:val="none" w:sz="0" w:space="0" w:color="auto"/>
            <w:bottom w:val="none" w:sz="0" w:space="0" w:color="auto"/>
            <w:right w:val="none" w:sz="0" w:space="0" w:color="auto"/>
          </w:divBdr>
        </w:div>
      </w:divsChild>
    </w:div>
    <w:div w:id="1440755646">
      <w:bodyDiv w:val="1"/>
      <w:marLeft w:val="0"/>
      <w:marRight w:val="0"/>
      <w:marTop w:val="0"/>
      <w:marBottom w:val="0"/>
      <w:divBdr>
        <w:top w:val="none" w:sz="0" w:space="0" w:color="auto"/>
        <w:left w:val="none" w:sz="0" w:space="0" w:color="auto"/>
        <w:bottom w:val="none" w:sz="0" w:space="0" w:color="auto"/>
        <w:right w:val="none" w:sz="0" w:space="0" w:color="auto"/>
      </w:divBdr>
    </w:div>
    <w:div w:id="1443648993">
      <w:bodyDiv w:val="1"/>
      <w:marLeft w:val="0"/>
      <w:marRight w:val="0"/>
      <w:marTop w:val="0"/>
      <w:marBottom w:val="0"/>
      <w:divBdr>
        <w:top w:val="none" w:sz="0" w:space="0" w:color="auto"/>
        <w:left w:val="none" w:sz="0" w:space="0" w:color="auto"/>
        <w:bottom w:val="none" w:sz="0" w:space="0" w:color="auto"/>
        <w:right w:val="none" w:sz="0" w:space="0" w:color="auto"/>
      </w:divBdr>
    </w:div>
    <w:div w:id="1450322365">
      <w:bodyDiv w:val="1"/>
      <w:marLeft w:val="0"/>
      <w:marRight w:val="0"/>
      <w:marTop w:val="0"/>
      <w:marBottom w:val="0"/>
      <w:divBdr>
        <w:top w:val="none" w:sz="0" w:space="0" w:color="auto"/>
        <w:left w:val="none" w:sz="0" w:space="0" w:color="auto"/>
        <w:bottom w:val="none" w:sz="0" w:space="0" w:color="auto"/>
        <w:right w:val="none" w:sz="0" w:space="0" w:color="auto"/>
      </w:divBdr>
      <w:divsChild>
        <w:div w:id="142164402">
          <w:marLeft w:val="562"/>
          <w:marRight w:val="0"/>
          <w:marTop w:val="140"/>
          <w:marBottom w:val="0"/>
          <w:divBdr>
            <w:top w:val="none" w:sz="0" w:space="0" w:color="auto"/>
            <w:left w:val="none" w:sz="0" w:space="0" w:color="auto"/>
            <w:bottom w:val="none" w:sz="0" w:space="0" w:color="auto"/>
            <w:right w:val="none" w:sz="0" w:space="0" w:color="auto"/>
          </w:divBdr>
        </w:div>
        <w:div w:id="511116511">
          <w:marLeft w:val="562"/>
          <w:marRight w:val="0"/>
          <w:marTop w:val="140"/>
          <w:marBottom w:val="0"/>
          <w:divBdr>
            <w:top w:val="none" w:sz="0" w:space="0" w:color="auto"/>
            <w:left w:val="none" w:sz="0" w:space="0" w:color="auto"/>
            <w:bottom w:val="none" w:sz="0" w:space="0" w:color="auto"/>
            <w:right w:val="none" w:sz="0" w:space="0" w:color="auto"/>
          </w:divBdr>
        </w:div>
        <w:div w:id="682708228">
          <w:marLeft w:val="562"/>
          <w:marRight w:val="0"/>
          <w:marTop w:val="140"/>
          <w:marBottom w:val="0"/>
          <w:divBdr>
            <w:top w:val="none" w:sz="0" w:space="0" w:color="auto"/>
            <w:left w:val="none" w:sz="0" w:space="0" w:color="auto"/>
            <w:bottom w:val="none" w:sz="0" w:space="0" w:color="auto"/>
            <w:right w:val="none" w:sz="0" w:space="0" w:color="auto"/>
          </w:divBdr>
        </w:div>
        <w:div w:id="1074160811">
          <w:marLeft w:val="562"/>
          <w:marRight w:val="0"/>
          <w:marTop w:val="140"/>
          <w:marBottom w:val="0"/>
          <w:divBdr>
            <w:top w:val="none" w:sz="0" w:space="0" w:color="auto"/>
            <w:left w:val="none" w:sz="0" w:space="0" w:color="auto"/>
            <w:bottom w:val="none" w:sz="0" w:space="0" w:color="auto"/>
            <w:right w:val="none" w:sz="0" w:space="0" w:color="auto"/>
          </w:divBdr>
        </w:div>
        <w:div w:id="1655181786">
          <w:marLeft w:val="562"/>
          <w:marRight w:val="0"/>
          <w:marTop w:val="140"/>
          <w:marBottom w:val="0"/>
          <w:divBdr>
            <w:top w:val="none" w:sz="0" w:space="0" w:color="auto"/>
            <w:left w:val="none" w:sz="0" w:space="0" w:color="auto"/>
            <w:bottom w:val="none" w:sz="0" w:space="0" w:color="auto"/>
            <w:right w:val="none" w:sz="0" w:space="0" w:color="auto"/>
          </w:divBdr>
        </w:div>
        <w:div w:id="2015918134">
          <w:marLeft w:val="562"/>
          <w:marRight w:val="0"/>
          <w:marTop w:val="140"/>
          <w:marBottom w:val="0"/>
          <w:divBdr>
            <w:top w:val="none" w:sz="0" w:space="0" w:color="auto"/>
            <w:left w:val="none" w:sz="0" w:space="0" w:color="auto"/>
            <w:bottom w:val="none" w:sz="0" w:space="0" w:color="auto"/>
            <w:right w:val="none" w:sz="0" w:space="0" w:color="auto"/>
          </w:divBdr>
        </w:div>
      </w:divsChild>
    </w:div>
    <w:div w:id="1451969714">
      <w:bodyDiv w:val="1"/>
      <w:marLeft w:val="0"/>
      <w:marRight w:val="0"/>
      <w:marTop w:val="0"/>
      <w:marBottom w:val="0"/>
      <w:divBdr>
        <w:top w:val="none" w:sz="0" w:space="0" w:color="auto"/>
        <w:left w:val="none" w:sz="0" w:space="0" w:color="auto"/>
        <w:bottom w:val="none" w:sz="0" w:space="0" w:color="auto"/>
        <w:right w:val="none" w:sz="0" w:space="0" w:color="auto"/>
      </w:divBdr>
    </w:div>
    <w:div w:id="1453018841">
      <w:bodyDiv w:val="1"/>
      <w:marLeft w:val="0"/>
      <w:marRight w:val="0"/>
      <w:marTop w:val="0"/>
      <w:marBottom w:val="0"/>
      <w:divBdr>
        <w:top w:val="none" w:sz="0" w:space="0" w:color="auto"/>
        <w:left w:val="none" w:sz="0" w:space="0" w:color="auto"/>
        <w:bottom w:val="none" w:sz="0" w:space="0" w:color="auto"/>
        <w:right w:val="none" w:sz="0" w:space="0" w:color="auto"/>
      </w:divBdr>
      <w:divsChild>
        <w:div w:id="334000549">
          <w:marLeft w:val="274"/>
          <w:marRight w:val="0"/>
          <w:marTop w:val="60"/>
          <w:marBottom w:val="60"/>
          <w:divBdr>
            <w:top w:val="none" w:sz="0" w:space="0" w:color="auto"/>
            <w:left w:val="none" w:sz="0" w:space="0" w:color="auto"/>
            <w:bottom w:val="none" w:sz="0" w:space="0" w:color="auto"/>
            <w:right w:val="none" w:sz="0" w:space="0" w:color="auto"/>
          </w:divBdr>
        </w:div>
        <w:div w:id="140851073">
          <w:marLeft w:val="274"/>
          <w:marRight w:val="0"/>
          <w:marTop w:val="60"/>
          <w:marBottom w:val="60"/>
          <w:divBdr>
            <w:top w:val="none" w:sz="0" w:space="0" w:color="auto"/>
            <w:left w:val="none" w:sz="0" w:space="0" w:color="auto"/>
            <w:bottom w:val="none" w:sz="0" w:space="0" w:color="auto"/>
            <w:right w:val="none" w:sz="0" w:space="0" w:color="auto"/>
          </w:divBdr>
        </w:div>
      </w:divsChild>
    </w:div>
    <w:div w:id="1453161815">
      <w:bodyDiv w:val="1"/>
      <w:marLeft w:val="0"/>
      <w:marRight w:val="0"/>
      <w:marTop w:val="0"/>
      <w:marBottom w:val="0"/>
      <w:divBdr>
        <w:top w:val="none" w:sz="0" w:space="0" w:color="auto"/>
        <w:left w:val="none" w:sz="0" w:space="0" w:color="auto"/>
        <w:bottom w:val="none" w:sz="0" w:space="0" w:color="auto"/>
        <w:right w:val="none" w:sz="0" w:space="0" w:color="auto"/>
      </w:divBdr>
    </w:div>
    <w:div w:id="1453861182">
      <w:bodyDiv w:val="1"/>
      <w:marLeft w:val="0"/>
      <w:marRight w:val="0"/>
      <w:marTop w:val="0"/>
      <w:marBottom w:val="0"/>
      <w:divBdr>
        <w:top w:val="none" w:sz="0" w:space="0" w:color="auto"/>
        <w:left w:val="none" w:sz="0" w:space="0" w:color="auto"/>
        <w:bottom w:val="none" w:sz="0" w:space="0" w:color="auto"/>
        <w:right w:val="none" w:sz="0" w:space="0" w:color="auto"/>
      </w:divBdr>
      <w:divsChild>
        <w:div w:id="305163608">
          <w:marLeft w:val="446"/>
          <w:marRight w:val="0"/>
          <w:marTop w:val="0"/>
          <w:marBottom w:val="0"/>
          <w:divBdr>
            <w:top w:val="none" w:sz="0" w:space="0" w:color="auto"/>
            <w:left w:val="none" w:sz="0" w:space="0" w:color="auto"/>
            <w:bottom w:val="none" w:sz="0" w:space="0" w:color="auto"/>
            <w:right w:val="none" w:sz="0" w:space="0" w:color="auto"/>
          </w:divBdr>
        </w:div>
        <w:div w:id="742947053">
          <w:marLeft w:val="446"/>
          <w:marRight w:val="0"/>
          <w:marTop w:val="0"/>
          <w:marBottom w:val="0"/>
          <w:divBdr>
            <w:top w:val="none" w:sz="0" w:space="0" w:color="auto"/>
            <w:left w:val="none" w:sz="0" w:space="0" w:color="auto"/>
            <w:bottom w:val="none" w:sz="0" w:space="0" w:color="auto"/>
            <w:right w:val="none" w:sz="0" w:space="0" w:color="auto"/>
          </w:divBdr>
        </w:div>
        <w:div w:id="1069157554">
          <w:marLeft w:val="446"/>
          <w:marRight w:val="0"/>
          <w:marTop w:val="0"/>
          <w:marBottom w:val="0"/>
          <w:divBdr>
            <w:top w:val="none" w:sz="0" w:space="0" w:color="auto"/>
            <w:left w:val="none" w:sz="0" w:space="0" w:color="auto"/>
            <w:bottom w:val="none" w:sz="0" w:space="0" w:color="auto"/>
            <w:right w:val="none" w:sz="0" w:space="0" w:color="auto"/>
          </w:divBdr>
        </w:div>
      </w:divsChild>
    </w:div>
    <w:div w:id="1473906352">
      <w:bodyDiv w:val="1"/>
      <w:marLeft w:val="0"/>
      <w:marRight w:val="0"/>
      <w:marTop w:val="0"/>
      <w:marBottom w:val="0"/>
      <w:divBdr>
        <w:top w:val="none" w:sz="0" w:space="0" w:color="auto"/>
        <w:left w:val="none" w:sz="0" w:space="0" w:color="auto"/>
        <w:bottom w:val="none" w:sz="0" w:space="0" w:color="auto"/>
        <w:right w:val="none" w:sz="0" w:space="0" w:color="auto"/>
      </w:divBdr>
      <w:divsChild>
        <w:div w:id="412170451">
          <w:marLeft w:val="274"/>
          <w:marRight w:val="0"/>
          <w:marTop w:val="60"/>
          <w:marBottom w:val="0"/>
          <w:divBdr>
            <w:top w:val="none" w:sz="0" w:space="0" w:color="auto"/>
            <w:left w:val="none" w:sz="0" w:space="0" w:color="auto"/>
            <w:bottom w:val="none" w:sz="0" w:space="0" w:color="auto"/>
            <w:right w:val="none" w:sz="0" w:space="0" w:color="auto"/>
          </w:divBdr>
        </w:div>
        <w:div w:id="624119553">
          <w:marLeft w:val="274"/>
          <w:marRight w:val="0"/>
          <w:marTop w:val="60"/>
          <w:marBottom w:val="0"/>
          <w:divBdr>
            <w:top w:val="none" w:sz="0" w:space="0" w:color="auto"/>
            <w:left w:val="none" w:sz="0" w:space="0" w:color="auto"/>
            <w:bottom w:val="none" w:sz="0" w:space="0" w:color="auto"/>
            <w:right w:val="none" w:sz="0" w:space="0" w:color="auto"/>
          </w:divBdr>
        </w:div>
        <w:div w:id="1056396006">
          <w:marLeft w:val="274"/>
          <w:marRight w:val="0"/>
          <w:marTop w:val="60"/>
          <w:marBottom w:val="0"/>
          <w:divBdr>
            <w:top w:val="none" w:sz="0" w:space="0" w:color="auto"/>
            <w:left w:val="none" w:sz="0" w:space="0" w:color="auto"/>
            <w:bottom w:val="none" w:sz="0" w:space="0" w:color="auto"/>
            <w:right w:val="none" w:sz="0" w:space="0" w:color="auto"/>
          </w:divBdr>
        </w:div>
        <w:div w:id="1120803327">
          <w:marLeft w:val="274"/>
          <w:marRight w:val="0"/>
          <w:marTop w:val="60"/>
          <w:marBottom w:val="0"/>
          <w:divBdr>
            <w:top w:val="none" w:sz="0" w:space="0" w:color="auto"/>
            <w:left w:val="none" w:sz="0" w:space="0" w:color="auto"/>
            <w:bottom w:val="none" w:sz="0" w:space="0" w:color="auto"/>
            <w:right w:val="none" w:sz="0" w:space="0" w:color="auto"/>
          </w:divBdr>
        </w:div>
      </w:divsChild>
    </w:div>
    <w:div w:id="1478649533">
      <w:bodyDiv w:val="1"/>
      <w:marLeft w:val="0"/>
      <w:marRight w:val="0"/>
      <w:marTop w:val="0"/>
      <w:marBottom w:val="0"/>
      <w:divBdr>
        <w:top w:val="none" w:sz="0" w:space="0" w:color="auto"/>
        <w:left w:val="none" w:sz="0" w:space="0" w:color="auto"/>
        <w:bottom w:val="none" w:sz="0" w:space="0" w:color="auto"/>
        <w:right w:val="none" w:sz="0" w:space="0" w:color="auto"/>
      </w:divBdr>
    </w:div>
    <w:div w:id="1485466093">
      <w:bodyDiv w:val="1"/>
      <w:marLeft w:val="0"/>
      <w:marRight w:val="0"/>
      <w:marTop w:val="0"/>
      <w:marBottom w:val="0"/>
      <w:divBdr>
        <w:top w:val="none" w:sz="0" w:space="0" w:color="auto"/>
        <w:left w:val="none" w:sz="0" w:space="0" w:color="auto"/>
        <w:bottom w:val="none" w:sz="0" w:space="0" w:color="auto"/>
        <w:right w:val="none" w:sz="0" w:space="0" w:color="auto"/>
      </w:divBdr>
    </w:div>
    <w:div w:id="1498114988">
      <w:bodyDiv w:val="1"/>
      <w:marLeft w:val="0"/>
      <w:marRight w:val="0"/>
      <w:marTop w:val="0"/>
      <w:marBottom w:val="0"/>
      <w:divBdr>
        <w:top w:val="none" w:sz="0" w:space="0" w:color="auto"/>
        <w:left w:val="none" w:sz="0" w:space="0" w:color="auto"/>
        <w:bottom w:val="none" w:sz="0" w:space="0" w:color="auto"/>
        <w:right w:val="none" w:sz="0" w:space="0" w:color="auto"/>
      </w:divBdr>
    </w:div>
    <w:div w:id="1522353084">
      <w:bodyDiv w:val="1"/>
      <w:marLeft w:val="0"/>
      <w:marRight w:val="0"/>
      <w:marTop w:val="0"/>
      <w:marBottom w:val="0"/>
      <w:divBdr>
        <w:top w:val="none" w:sz="0" w:space="0" w:color="auto"/>
        <w:left w:val="none" w:sz="0" w:space="0" w:color="auto"/>
        <w:bottom w:val="none" w:sz="0" w:space="0" w:color="auto"/>
        <w:right w:val="none" w:sz="0" w:space="0" w:color="auto"/>
      </w:divBdr>
    </w:div>
    <w:div w:id="1527907167">
      <w:bodyDiv w:val="1"/>
      <w:marLeft w:val="0"/>
      <w:marRight w:val="0"/>
      <w:marTop w:val="0"/>
      <w:marBottom w:val="0"/>
      <w:divBdr>
        <w:top w:val="none" w:sz="0" w:space="0" w:color="auto"/>
        <w:left w:val="none" w:sz="0" w:space="0" w:color="auto"/>
        <w:bottom w:val="none" w:sz="0" w:space="0" w:color="auto"/>
        <w:right w:val="none" w:sz="0" w:space="0" w:color="auto"/>
      </w:divBdr>
    </w:div>
    <w:div w:id="1534415584">
      <w:bodyDiv w:val="1"/>
      <w:marLeft w:val="0"/>
      <w:marRight w:val="0"/>
      <w:marTop w:val="0"/>
      <w:marBottom w:val="0"/>
      <w:divBdr>
        <w:top w:val="none" w:sz="0" w:space="0" w:color="auto"/>
        <w:left w:val="none" w:sz="0" w:space="0" w:color="auto"/>
        <w:bottom w:val="none" w:sz="0" w:space="0" w:color="auto"/>
        <w:right w:val="none" w:sz="0" w:space="0" w:color="auto"/>
      </w:divBdr>
    </w:div>
    <w:div w:id="1544057811">
      <w:bodyDiv w:val="1"/>
      <w:marLeft w:val="0"/>
      <w:marRight w:val="0"/>
      <w:marTop w:val="0"/>
      <w:marBottom w:val="0"/>
      <w:divBdr>
        <w:top w:val="none" w:sz="0" w:space="0" w:color="auto"/>
        <w:left w:val="none" w:sz="0" w:space="0" w:color="auto"/>
        <w:bottom w:val="none" w:sz="0" w:space="0" w:color="auto"/>
        <w:right w:val="none" w:sz="0" w:space="0" w:color="auto"/>
      </w:divBdr>
      <w:divsChild>
        <w:div w:id="240214525">
          <w:marLeft w:val="274"/>
          <w:marRight w:val="0"/>
          <w:marTop w:val="40"/>
          <w:marBottom w:val="0"/>
          <w:divBdr>
            <w:top w:val="none" w:sz="0" w:space="0" w:color="auto"/>
            <w:left w:val="none" w:sz="0" w:space="0" w:color="auto"/>
            <w:bottom w:val="none" w:sz="0" w:space="0" w:color="auto"/>
            <w:right w:val="none" w:sz="0" w:space="0" w:color="auto"/>
          </w:divBdr>
        </w:div>
        <w:div w:id="602808114">
          <w:marLeft w:val="274"/>
          <w:marRight w:val="0"/>
          <w:marTop w:val="40"/>
          <w:marBottom w:val="0"/>
          <w:divBdr>
            <w:top w:val="none" w:sz="0" w:space="0" w:color="auto"/>
            <w:left w:val="none" w:sz="0" w:space="0" w:color="auto"/>
            <w:bottom w:val="none" w:sz="0" w:space="0" w:color="auto"/>
            <w:right w:val="none" w:sz="0" w:space="0" w:color="auto"/>
          </w:divBdr>
        </w:div>
      </w:divsChild>
    </w:div>
    <w:div w:id="1561940934">
      <w:bodyDiv w:val="1"/>
      <w:marLeft w:val="0"/>
      <w:marRight w:val="0"/>
      <w:marTop w:val="0"/>
      <w:marBottom w:val="0"/>
      <w:divBdr>
        <w:top w:val="none" w:sz="0" w:space="0" w:color="auto"/>
        <w:left w:val="none" w:sz="0" w:space="0" w:color="auto"/>
        <w:bottom w:val="none" w:sz="0" w:space="0" w:color="auto"/>
        <w:right w:val="none" w:sz="0" w:space="0" w:color="auto"/>
      </w:divBdr>
      <w:divsChild>
        <w:div w:id="1809517835">
          <w:marLeft w:val="446"/>
          <w:marRight w:val="0"/>
          <w:marTop w:val="0"/>
          <w:marBottom w:val="0"/>
          <w:divBdr>
            <w:top w:val="none" w:sz="0" w:space="0" w:color="auto"/>
            <w:left w:val="none" w:sz="0" w:space="0" w:color="auto"/>
            <w:bottom w:val="none" w:sz="0" w:space="0" w:color="auto"/>
            <w:right w:val="none" w:sz="0" w:space="0" w:color="auto"/>
          </w:divBdr>
        </w:div>
      </w:divsChild>
    </w:div>
    <w:div w:id="1565800920">
      <w:bodyDiv w:val="1"/>
      <w:marLeft w:val="0"/>
      <w:marRight w:val="0"/>
      <w:marTop w:val="0"/>
      <w:marBottom w:val="0"/>
      <w:divBdr>
        <w:top w:val="none" w:sz="0" w:space="0" w:color="auto"/>
        <w:left w:val="none" w:sz="0" w:space="0" w:color="auto"/>
        <w:bottom w:val="none" w:sz="0" w:space="0" w:color="auto"/>
        <w:right w:val="none" w:sz="0" w:space="0" w:color="auto"/>
      </w:divBdr>
    </w:div>
    <w:div w:id="1574512366">
      <w:bodyDiv w:val="1"/>
      <w:marLeft w:val="0"/>
      <w:marRight w:val="0"/>
      <w:marTop w:val="0"/>
      <w:marBottom w:val="0"/>
      <w:divBdr>
        <w:top w:val="none" w:sz="0" w:space="0" w:color="auto"/>
        <w:left w:val="none" w:sz="0" w:space="0" w:color="auto"/>
        <w:bottom w:val="none" w:sz="0" w:space="0" w:color="auto"/>
        <w:right w:val="none" w:sz="0" w:space="0" w:color="auto"/>
      </w:divBdr>
    </w:div>
    <w:div w:id="1581863459">
      <w:bodyDiv w:val="1"/>
      <w:marLeft w:val="0"/>
      <w:marRight w:val="0"/>
      <w:marTop w:val="0"/>
      <w:marBottom w:val="0"/>
      <w:divBdr>
        <w:top w:val="none" w:sz="0" w:space="0" w:color="auto"/>
        <w:left w:val="none" w:sz="0" w:space="0" w:color="auto"/>
        <w:bottom w:val="none" w:sz="0" w:space="0" w:color="auto"/>
        <w:right w:val="none" w:sz="0" w:space="0" w:color="auto"/>
      </w:divBdr>
    </w:div>
    <w:div w:id="1583565052">
      <w:bodyDiv w:val="1"/>
      <w:marLeft w:val="0"/>
      <w:marRight w:val="0"/>
      <w:marTop w:val="0"/>
      <w:marBottom w:val="0"/>
      <w:divBdr>
        <w:top w:val="none" w:sz="0" w:space="0" w:color="auto"/>
        <w:left w:val="none" w:sz="0" w:space="0" w:color="auto"/>
        <w:bottom w:val="none" w:sz="0" w:space="0" w:color="auto"/>
        <w:right w:val="none" w:sz="0" w:space="0" w:color="auto"/>
      </w:divBdr>
    </w:div>
    <w:div w:id="1586573238">
      <w:bodyDiv w:val="1"/>
      <w:marLeft w:val="0"/>
      <w:marRight w:val="0"/>
      <w:marTop w:val="0"/>
      <w:marBottom w:val="0"/>
      <w:divBdr>
        <w:top w:val="none" w:sz="0" w:space="0" w:color="auto"/>
        <w:left w:val="none" w:sz="0" w:space="0" w:color="auto"/>
        <w:bottom w:val="none" w:sz="0" w:space="0" w:color="auto"/>
        <w:right w:val="none" w:sz="0" w:space="0" w:color="auto"/>
      </w:divBdr>
    </w:div>
    <w:div w:id="1603756591">
      <w:bodyDiv w:val="1"/>
      <w:marLeft w:val="0"/>
      <w:marRight w:val="0"/>
      <w:marTop w:val="0"/>
      <w:marBottom w:val="0"/>
      <w:divBdr>
        <w:top w:val="none" w:sz="0" w:space="0" w:color="auto"/>
        <w:left w:val="none" w:sz="0" w:space="0" w:color="auto"/>
        <w:bottom w:val="none" w:sz="0" w:space="0" w:color="auto"/>
        <w:right w:val="none" w:sz="0" w:space="0" w:color="auto"/>
      </w:divBdr>
    </w:div>
    <w:div w:id="1623268895">
      <w:bodyDiv w:val="1"/>
      <w:marLeft w:val="0"/>
      <w:marRight w:val="0"/>
      <w:marTop w:val="0"/>
      <w:marBottom w:val="0"/>
      <w:divBdr>
        <w:top w:val="none" w:sz="0" w:space="0" w:color="auto"/>
        <w:left w:val="none" w:sz="0" w:space="0" w:color="auto"/>
        <w:bottom w:val="none" w:sz="0" w:space="0" w:color="auto"/>
        <w:right w:val="none" w:sz="0" w:space="0" w:color="auto"/>
      </w:divBdr>
    </w:div>
    <w:div w:id="1626349068">
      <w:bodyDiv w:val="1"/>
      <w:marLeft w:val="0"/>
      <w:marRight w:val="0"/>
      <w:marTop w:val="0"/>
      <w:marBottom w:val="0"/>
      <w:divBdr>
        <w:top w:val="none" w:sz="0" w:space="0" w:color="auto"/>
        <w:left w:val="none" w:sz="0" w:space="0" w:color="auto"/>
        <w:bottom w:val="none" w:sz="0" w:space="0" w:color="auto"/>
        <w:right w:val="none" w:sz="0" w:space="0" w:color="auto"/>
      </w:divBdr>
      <w:divsChild>
        <w:div w:id="13500797">
          <w:marLeft w:val="547"/>
          <w:marRight w:val="0"/>
          <w:marTop w:val="0"/>
          <w:marBottom w:val="0"/>
          <w:divBdr>
            <w:top w:val="none" w:sz="0" w:space="0" w:color="auto"/>
            <w:left w:val="none" w:sz="0" w:space="0" w:color="auto"/>
            <w:bottom w:val="none" w:sz="0" w:space="0" w:color="auto"/>
            <w:right w:val="none" w:sz="0" w:space="0" w:color="auto"/>
          </w:divBdr>
        </w:div>
        <w:div w:id="379978401">
          <w:marLeft w:val="547"/>
          <w:marRight w:val="0"/>
          <w:marTop w:val="0"/>
          <w:marBottom w:val="0"/>
          <w:divBdr>
            <w:top w:val="none" w:sz="0" w:space="0" w:color="auto"/>
            <w:left w:val="none" w:sz="0" w:space="0" w:color="auto"/>
            <w:bottom w:val="none" w:sz="0" w:space="0" w:color="auto"/>
            <w:right w:val="none" w:sz="0" w:space="0" w:color="auto"/>
          </w:divBdr>
        </w:div>
        <w:div w:id="418403474">
          <w:marLeft w:val="547"/>
          <w:marRight w:val="0"/>
          <w:marTop w:val="0"/>
          <w:marBottom w:val="0"/>
          <w:divBdr>
            <w:top w:val="none" w:sz="0" w:space="0" w:color="auto"/>
            <w:left w:val="none" w:sz="0" w:space="0" w:color="auto"/>
            <w:bottom w:val="none" w:sz="0" w:space="0" w:color="auto"/>
            <w:right w:val="none" w:sz="0" w:space="0" w:color="auto"/>
          </w:divBdr>
        </w:div>
        <w:div w:id="486091074">
          <w:marLeft w:val="547"/>
          <w:marRight w:val="0"/>
          <w:marTop w:val="0"/>
          <w:marBottom w:val="0"/>
          <w:divBdr>
            <w:top w:val="none" w:sz="0" w:space="0" w:color="auto"/>
            <w:left w:val="none" w:sz="0" w:space="0" w:color="auto"/>
            <w:bottom w:val="none" w:sz="0" w:space="0" w:color="auto"/>
            <w:right w:val="none" w:sz="0" w:space="0" w:color="auto"/>
          </w:divBdr>
        </w:div>
        <w:div w:id="1000621537">
          <w:marLeft w:val="547"/>
          <w:marRight w:val="0"/>
          <w:marTop w:val="0"/>
          <w:marBottom w:val="0"/>
          <w:divBdr>
            <w:top w:val="none" w:sz="0" w:space="0" w:color="auto"/>
            <w:left w:val="none" w:sz="0" w:space="0" w:color="auto"/>
            <w:bottom w:val="none" w:sz="0" w:space="0" w:color="auto"/>
            <w:right w:val="none" w:sz="0" w:space="0" w:color="auto"/>
          </w:divBdr>
        </w:div>
        <w:div w:id="1783837628">
          <w:marLeft w:val="547"/>
          <w:marRight w:val="0"/>
          <w:marTop w:val="0"/>
          <w:marBottom w:val="0"/>
          <w:divBdr>
            <w:top w:val="none" w:sz="0" w:space="0" w:color="auto"/>
            <w:left w:val="none" w:sz="0" w:space="0" w:color="auto"/>
            <w:bottom w:val="none" w:sz="0" w:space="0" w:color="auto"/>
            <w:right w:val="none" w:sz="0" w:space="0" w:color="auto"/>
          </w:divBdr>
        </w:div>
        <w:div w:id="1814789041">
          <w:marLeft w:val="547"/>
          <w:marRight w:val="0"/>
          <w:marTop w:val="0"/>
          <w:marBottom w:val="0"/>
          <w:divBdr>
            <w:top w:val="none" w:sz="0" w:space="0" w:color="auto"/>
            <w:left w:val="none" w:sz="0" w:space="0" w:color="auto"/>
            <w:bottom w:val="none" w:sz="0" w:space="0" w:color="auto"/>
            <w:right w:val="none" w:sz="0" w:space="0" w:color="auto"/>
          </w:divBdr>
        </w:div>
        <w:div w:id="1869296964">
          <w:marLeft w:val="547"/>
          <w:marRight w:val="0"/>
          <w:marTop w:val="0"/>
          <w:marBottom w:val="0"/>
          <w:divBdr>
            <w:top w:val="none" w:sz="0" w:space="0" w:color="auto"/>
            <w:left w:val="none" w:sz="0" w:space="0" w:color="auto"/>
            <w:bottom w:val="none" w:sz="0" w:space="0" w:color="auto"/>
            <w:right w:val="none" w:sz="0" w:space="0" w:color="auto"/>
          </w:divBdr>
        </w:div>
      </w:divsChild>
    </w:div>
    <w:div w:id="1666128992">
      <w:bodyDiv w:val="1"/>
      <w:marLeft w:val="0"/>
      <w:marRight w:val="0"/>
      <w:marTop w:val="0"/>
      <w:marBottom w:val="0"/>
      <w:divBdr>
        <w:top w:val="none" w:sz="0" w:space="0" w:color="auto"/>
        <w:left w:val="none" w:sz="0" w:space="0" w:color="auto"/>
        <w:bottom w:val="none" w:sz="0" w:space="0" w:color="auto"/>
        <w:right w:val="none" w:sz="0" w:space="0" w:color="auto"/>
      </w:divBdr>
      <w:divsChild>
        <w:div w:id="76637469">
          <w:marLeft w:val="446"/>
          <w:marRight w:val="0"/>
          <w:marTop w:val="0"/>
          <w:marBottom w:val="0"/>
          <w:divBdr>
            <w:top w:val="none" w:sz="0" w:space="0" w:color="auto"/>
            <w:left w:val="none" w:sz="0" w:space="0" w:color="auto"/>
            <w:bottom w:val="none" w:sz="0" w:space="0" w:color="auto"/>
            <w:right w:val="none" w:sz="0" w:space="0" w:color="auto"/>
          </w:divBdr>
        </w:div>
        <w:div w:id="470560882">
          <w:marLeft w:val="446"/>
          <w:marRight w:val="0"/>
          <w:marTop w:val="0"/>
          <w:marBottom w:val="0"/>
          <w:divBdr>
            <w:top w:val="none" w:sz="0" w:space="0" w:color="auto"/>
            <w:left w:val="none" w:sz="0" w:space="0" w:color="auto"/>
            <w:bottom w:val="none" w:sz="0" w:space="0" w:color="auto"/>
            <w:right w:val="none" w:sz="0" w:space="0" w:color="auto"/>
          </w:divBdr>
        </w:div>
        <w:div w:id="1425223257">
          <w:marLeft w:val="446"/>
          <w:marRight w:val="0"/>
          <w:marTop w:val="0"/>
          <w:marBottom w:val="0"/>
          <w:divBdr>
            <w:top w:val="none" w:sz="0" w:space="0" w:color="auto"/>
            <w:left w:val="none" w:sz="0" w:space="0" w:color="auto"/>
            <w:bottom w:val="none" w:sz="0" w:space="0" w:color="auto"/>
            <w:right w:val="none" w:sz="0" w:space="0" w:color="auto"/>
          </w:divBdr>
        </w:div>
        <w:div w:id="1610428832">
          <w:marLeft w:val="446"/>
          <w:marRight w:val="0"/>
          <w:marTop w:val="0"/>
          <w:marBottom w:val="0"/>
          <w:divBdr>
            <w:top w:val="none" w:sz="0" w:space="0" w:color="auto"/>
            <w:left w:val="none" w:sz="0" w:space="0" w:color="auto"/>
            <w:bottom w:val="none" w:sz="0" w:space="0" w:color="auto"/>
            <w:right w:val="none" w:sz="0" w:space="0" w:color="auto"/>
          </w:divBdr>
        </w:div>
        <w:div w:id="2006129438">
          <w:marLeft w:val="446"/>
          <w:marRight w:val="0"/>
          <w:marTop w:val="0"/>
          <w:marBottom w:val="0"/>
          <w:divBdr>
            <w:top w:val="none" w:sz="0" w:space="0" w:color="auto"/>
            <w:left w:val="none" w:sz="0" w:space="0" w:color="auto"/>
            <w:bottom w:val="none" w:sz="0" w:space="0" w:color="auto"/>
            <w:right w:val="none" w:sz="0" w:space="0" w:color="auto"/>
          </w:divBdr>
        </w:div>
      </w:divsChild>
    </w:div>
    <w:div w:id="1678077838">
      <w:bodyDiv w:val="1"/>
      <w:marLeft w:val="0"/>
      <w:marRight w:val="0"/>
      <w:marTop w:val="0"/>
      <w:marBottom w:val="0"/>
      <w:divBdr>
        <w:top w:val="none" w:sz="0" w:space="0" w:color="auto"/>
        <w:left w:val="none" w:sz="0" w:space="0" w:color="auto"/>
        <w:bottom w:val="none" w:sz="0" w:space="0" w:color="auto"/>
        <w:right w:val="none" w:sz="0" w:space="0" w:color="auto"/>
      </w:divBdr>
      <w:divsChild>
        <w:div w:id="51009111">
          <w:marLeft w:val="115"/>
          <w:marRight w:val="0"/>
          <w:marTop w:val="20"/>
          <w:marBottom w:val="20"/>
          <w:divBdr>
            <w:top w:val="none" w:sz="0" w:space="0" w:color="auto"/>
            <w:left w:val="none" w:sz="0" w:space="0" w:color="auto"/>
            <w:bottom w:val="none" w:sz="0" w:space="0" w:color="auto"/>
            <w:right w:val="none" w:sz="0" w:space="0" w:color="auto"/>
          </w:divBdr>
        </w:div>
        <w:div w:id="246547173">
          <w:marLeft w:val="115"/>
          <w:marRight w:val="0"/>
          <w:marTop w:val="20"/>
          <w:marBottom w:val="20"/>
          <w:divBdr>
            <w:top w:val="none" w:sz="0" w:space="0" w:color="auto"/>
            <w:left w:val="none" w:sz="0" w:space="0" w:color="auto"/>
            <w:bottom w:val="none" w:sz="0" w:space="0" w:color="auto"/>
            <w:right w:val="none" w:sz="0" w:space="0" w:color="auto"/>
          </w:divBdr>
        </w:div>
        <w:div w:id="412508060">
          <w:marLeft w:val="115"/>
          <w:marRight w:val="0"/>
          <w:marTop w:val="20"/>
          <w:marBottom w:val="20"/>
          <w:divBdr>
            <w:top w:val="none" w:sz="0" w:space="0" w:color="auto"/>
            <w:left w:val="none" w:sz="0" w:space="0" w:color="auto"/>
            <w:bottom w:val="none" w:sz="0" w:space="0" w:color="auto"/>
            <w:right w:val="none" w:sz="0" w:space="0" w:color="auto"/>
          </w:divBdr>
        </w:div>
        <w:div w:id="759570503">
          <w:marLeft w:val="115"/>
          <w:marRight w:val="0"/>
          <w:marTop w:val="20"/>
          <w:marBottom w:val="20"/>
          <w:divBdr>
            <w:top w:val="none" w:sz="0" w:space="0" w:color="auto"/>
            <w:left w:val="none" w:sz="0" w:space="0" w:color="auto"/>
            <w:bottom w:val="none" w:sz="0" w:space="0" w:color="auto"/>
            <w:right w:val="none" w:sz="0" w:space="0" w:color="auto"/>
          </w:divBdr>
        </w:div>
        <w:div w:id="834223636">
          <w:marLeft w:val="115"/>
          <w:marRight w:val="0"/>
          <w:marTop w:val="20"/>
          <w:marBottom w:val="20"/>
          <w:divBdr>
            <w:top w:val="none" w:sz="0" w:space="0" w:color="auto"/>
            <w:left w:val="none" w:sz="0" w:space="0" w:color="auto"/>
            <w:bottom w:val="none" w:sz="0" w:space="0" w:color="auto"/>
            <w:right w:val="none" w:sz="0" w:space="0" w:color="auto"/>
          </w:divBdr>
        </w:div>
        <w:div w:id="1157501252">
          <w:marLeft w:val="115"/>
          <w:marRight w:val="0"/>
          <w:marTop w:val="20"/>
          <w:marBottom w:val="20"/>
          <w:divBdr>
            <w:top w:val="none" w:sz="0" w:space="0" w:color="auto"/>
            <w:left w:val="none" w:sz="0" w:space="0" w:color="auto"/>
            <w:bottom w:val="none" w:sz="0" w:space="0" w:color="auto"/>
            <w:right w:val="none" w:sz="0" w:space="0" w:color="auto"/>
          </w:divBdr>
        </w:div>
        <w:div w:id="1444498945">
          <w:marLeft w:val="115"/>
          <w:marRight w:val="0"/>
          <w:marTop w:val="20"/>
          <w:marBottom w:val="20"/>
          <w:divBdr>
            <w:top w:val="none" w:sz="0" w:space="0" w:color="auto"/>
            <w:left w:val="none" w:sz="0" w:space="0" w:color="auto"/>
            <w:bottom w:val="none" w:sz="0" w:space="0" w:color="auto"/>
            <w:right w:val="none" w:sz="0" w:space="0" w:color="auto"/>
          </w:divBdr>
        </w:div>
        <w:div w:id="1547638747">
          <w:marLeft w:val="115"/>
          <w:marRight w:val="0"/>
          <w:marTop w:val="20"/>
          <w:marBottom w:val="20"/>
          <w:divBdr>
            <w:top w:val="none" w:sz="0" w:space="0" w:color="auto"/>
            <w:left w:val="none" w:sz="0" w:space="0" w:color="auto"/>
            <w:bottom w:val="none" w:sz="0" w:space="0" w:color="auto"/>
            <w:right w:val="none" w:sz="0" w:space="0" w:color="auto"/>
          </w:divBdr>
        </w:div>
        <w:div w:id="1713848354">
          <w:marLeft w:val="115"/>
          <w:marRight w:val="0"/>
          <w:marTop w:val="20"/>
          <w:marBottom w:val="20"/>
          <w:divBdr>
            <w:top w:val="none" w:sz="0" w:space="0" w:color="auto"/>
            <w:left w:val="none" w:sz="0" w:space="0" w:color="auto"/>
            <w:bottom w:val="none" w:sz="0" w:space="0" w:color="auto"/>
            <w:right w:val="none" w:sz="0" w:space="0" w:color="auto"/>
          </w:divBdr>
        </w:div>
        <w:div w:id="2094037379">
          <w:marLeft w:val="115"/>
          <w:marRight w:val="0"/>
          <w:marTop w:val="20"/>
          <w:marBottom w:val="20"/>
          <w:divBdr>
            <w:top w:val="none" w:sz="0" w:space="0" w:color="auto"/>
            <w:left w:val="none" w:sz="0" w:space="0" w:color="auto"/>
            <w:bottom w:val="none" w:sz="0" w:space="0" w:color="auto"/>
            <w:right w:val="none" w:sz="0" w:space="0" w:color="auto"/>
          </w:divBdr>
        </w:div>
      </w:divsChild>
    </w:div>
    <w:div w:id="1692799243">
      <w:bodyDiv w:val="1"/>
      <w:marLeft w:val="0"/>
      <w:marRight w:val="0"/>
      <w:marTop w:val="0"/>
      <w:marBottom w:val="0"/>
      <w:divBdr>
        <w:top w:val="none" w:sz="0" w:space="0" w:color="auto"/>
        <w:left w:val="none" w:sz="0" w:space="0" w:color="auto"/>
        <w:bottom w:val="none" w:sz="0" w:space="0" w:color="auto"/>
        <w:right w:val="none" w:sz="0" w:space="0" w:color="auto"/>
      </w:divBdr>
    </w:div>
    <w:div w:id="1702047148">
      <w:bodyDiv w:val="1"/>
      <w:marLeft w:val="0"/>
      <w:marRight w:val="0"/>
      <w:marTop w:val="0"/>
      <w:marBottom w:val="0"/>
      <w:divBdr>
        <w:top w:val="none" w:sz="0" w:space="0" w:color="auto"/>
        <w:left w:val="none" w:sz="0" w:space="0" w:color="auto"/>
        <w:bottom w:val="none" w:sz="0" w:space="0" w:color="auto"/>
        <w:right w:val="none" w:sz="0" w:space="0" w:color="auto"/>
      </w:divBdr>
      <w:divsChild>
        <w:div w:id="760420305">
          <w:marLeft w:val="446"/>
          <w:marRight w:val="0"/>
          <w:marTop w:val="0"/>
          <w:marBottom w:val="0"/>
          <w:divBdr>
            <w:top w:val="none" w:sz="0" w:space="0" w:color="auto"/>
            <w:left w:val="none" w:sz="0" w:space="0" w:color="auto"/>
            <w:bottom w:val="none" w:sz="0" w:space="0" w:color="auto"/>
            <w:right w:val="none" w:sz="0" w:space="0" w:color="auto"/>
          </w:divBdr>
        </w:div>
        <w:div w:id="1452093171">
          <w:marLeft w:val="446"/>
          <w:marRight w:val="0"/>
          <w:marTop w:val="0"/>
          <w:marBottom w:val="0"/>
          <w:divBdr>
            <w:top w:val="none" w:sz="0" w:space="0" w:color="auto"/>
            <w:left w:val="none" w:sz="0" w:space="0" w:color="auto"/>
            <w:bottom w:val="none" w:sz="0" w:space="0" w:color="auto"/>
            <w:right w:val="none" w:sz="0" w:space="0" w:color="auto"/>
          </w:divBdr>
        </w:div>
        <w:div w:id="1452480736">
          <w:marLeft w:val="446"/>
          <w:marRight w:val="0"/>
          <w:marTop w:val="0"/>
          <w:marBottom w:val="0"/>
          <w:divBdr>
            <w:top w:val="none" w:sz="0" w:space="0" w:color="auto"/>
            <w:left w:val="none" w:sz="0" w:space="0" w:color="auto"/>
            <w:bottom w:val="none" w:sz="0" w:space="0" w:color="auto"/>
            <w:right w:val="none" w:sz="0" w:space="0" w:color="auto"/>
          </w:divBdr>
        </w:div>
        <w:div w:id="1481532754">
          <w:marLeft w:val="446"/>
          <w:marRight w:val="0"/>
          <w:marTop w:val="0"/>
          <w:marBottom w:val="0"/>
          <w:divBdr>
            <w:top w:val="none" w:sz="0" w:space="0" w:color="auto"/>
            <w:left w:val="none" w:sz="0" w:space="0" w:color="auto"/>
            <w:bottom w:val="none" w:sz="0" w:space="0" w:color="auto"/>
            <w:right w:val="none" w:sz="0" w:space="0" w:color="auto"/>
          </w:divBdr>
        </w:div>
        <w:div w:id="1541670905">
          <w:marLeft w:val="446"/>
          <w:marRight w:val="0"/>
          <w:marTop w:val="0"/>
          <w:marBottom w:val="0"/>
          <w:divBdr>
            <w:top w:val="none" w:sz="0" w:space="0" w:color="auto"/>
            <w:left w:val="none" w:sz="0" w:space="0" w:color="auto"/>
            <w:bottom w:val="none" w:sz="0" w:space="0" w:color="auto"/>
            <w:right w:val="none" w:sz="0" w:space="0" w:color="auto"/>
          </w:divBdr>
        </w:div>
      </w:divsChild>
    </w:div>
    <w:div w:id="1705326359">
      <w:bodyDiv w:val="1"/>
      <w:marLeft w:val="0"/>
      <w:marRight w:val="0"/>
      <w:marTop w:val="0"/>
      <w:marBottom w:val="0"/>
      <w:divBdr>
        <w:top w:val="none" w:sz="0" w:space="0" w:color="auto"/>
        <w:left w:val="none" w:sz="0" w:space="0" w:color="auto"/>
        <w:bottom w:val="none" w:sz="0" w:space="0" w:color="auto"/>
        <w:right w:val="none" w:sz="0" w:space="0" w:color="auto"/>
      </w:divBdr>
    </w:div>
    <w:div w:id="1729526924">
      <w:bodyDiv w:val="1"/>
      <w:marLeft w:val="0"/>
      <w:marRight w:val="0"/>
      <w:marTop w:val="0"/>
      <w:marBottom w:val="0"/>
      <w:divBdr>
        <w:top w:val="none" w:sz="0" w:space="0" w:color="auto"/>
        <w:left w:val="none" w:sz="0" w:space="0" w:color="auto"/>
        <w:bottom w:val="none" w:sz="0" w:space="0" w:color="auto"/>
        <w:right w:val="none" w:sz="0" w:space="0" w:color="auto"/>
      </w:divBdr>
    </w:div>
    <w:div w:id="1730570715">
      <w:bodyDiv w:val="1"/>
      <w:marLeft w:val="0"/>
      <w:marRight w:val="0"/>
      <w:marTop w:val="0"/>
      <w:marBottom w:val="0"/>
      <w:divBdr>
        <w:top w:val="none" w:sz="0" w:space="0" w:color="auto"/>
        <w:left w:val="none" w:sz="0" w:space="0" w:color="auto"/>
        <w:bottom w:val="none" w:sz="0" w:space="0" w:color="auto"/>
        <w:right w:val="none" w:sz="0" w:space="0" w:color="auto"/>
      </w:divBdr>
    </w:div>
    <w:div w:id="173365152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9">
          <w:marLeft w:val="158"/>
          <w:marRight w:val="0"/>
          <w:marTop w:val="0"/>
          <w:marBottom w:val="0"/>
          <w:divBdr>
            <w:top w:val="none" w:sz="0" w:space="0" w:color="auto"/>
            <w:left w:val="none" w:sz="0" w:space="0" w:color="auto"/>
            <w:bottom w:val="none" w:sz="0" w:space="0" w:color="auto"/>
            <w:right w:val="none" w:sz="0" w:space="0" w:color="auto"/>
          </w:divBdr>
        </w:div>
        <w:div w:id="277760968">
          <w:marLeft w:val="158"/>
          <w:marRight w:val="0"/>
          <w:marTop w:val="0"/>
          <w:marBottom w:val="0"/>
          <w:divBdr>
            <w:top w:val="none" w:sz="0" w:space="0" w:color="auto"/>
            <w:left w:val="none" w:sz="0" w:space="0" w:color="auto"/>
            <w:bottom w:val="none" w:sz="0" w:space="0" w:color="auto"/>
            <w:right w:val="none" w:sz="0" w:space="0" w:color="auto"/>
          </w:divBdr>
        </w:div>
        <w:div w:id="1621304956">
          <w:marLeft w:val="158"/>
          <w:marRight w:val="0"/>
          <w:marTop w:val="0"/>
          <w:marBottom w:val="0"/>
          <w:divBdr>
            <w:top w:val="none" w:sz="0" w:space="0" w:color="auto"/>
            <w:left w:val="none" w:sz="0" w:space="0" w:color="auto"/>
            <w:bottom w:val="none" w:sz="0" w:space="0" w:color="auto"/>
            <w:right w:val="none" w:sz="0" w:space="0" w:color="auto"/>
          </w:divBdr>
        </w:div>
        <w:div w:id="1696418087">
          <w:marLeft w:val="158"/>
          <w:marRight w:val="0"/>
          <w:marTop w:val="0"/>
          <w:marBottom w:val="0"/>
          <w:divBdr>
            <w:top w:val="none" w:sz="0" w:space="0" w:color="auto"/>
            <w:left w:val="none" w:sz="0" w:space="0" w:color="auto"/>
            <w:bottom w:val="none" w:sz="0" w:space="0" w:color="auto"/>
            <w:right w:val="none" w:sz="0" w:space="0" w:color="auto"/>
          </w:divBdr>
        </w:div>
        <w:div w:id="2134588427">
          <w:marLeft w:val="158"/>
          <w:marRight w:val="0"/>
          <w:marTop w:val="0"/>
          <w:marBottom w:val="0"/>
          <w:divBdr>
            <w:top w:val="none" w:sz="0" w:space="0" w:color="auto"/>
            <w:left w:val="none" w:sz="0" w:space="0" w:color="auto"/>
            <w:bottom w:val="none" w:sz="0" w:space="0" w:color="auto"/>
            <w:right w:val="none" w:sz="0" w:space="0" w:color="auto"/>
          </w:divBdr>
        </w:div>
      </w:divsChild>
    </w:div>
    <w:div w:id="1739281227">
      <w:bodyDiv w:val="1"/>
      <w:marLeft w:val="0"/>
      <w:marRight w:val="0"/>
      <w:marTop w:val="0"/>
      <w:marBottom w:val="0"/>
      <w:divBdr>
        <w:top w:val="none" w:sz="0" w:space="0" w:color="auto"/>
        <w:left w:val="none" w:sz="0" w:space="0" w:color="auto"/>
        <w:bottom w:val="none" w:sz="0" w:space="0" w:color="auto"/>
        <w:right w:val="none" w:sz="0" w:space="0" w:color="auto"/>
      </w:divBdr>
      <w:divsChild>
        <w:div w:id="298152607">
          <w:marLeft w:val="446"/>
          <w:marRight w:val="0"/>
          <w:marTop w:val="120"/>
          <w:marBottom w:val="120"/>
          <w:divBdr>
            <w:top w:val="none" w:sz="0" w:space="0" w:color="auto"/>
            <w:left w:val="none" w:sz="0" w:space="0" w:color="auto"/>
            <w:bottom w:val="none" w:sz="0" w:space="0" w:color="auto"/>
            <w:right w:val="none" w:sz="0" w:space="0" w:color="auto"/>
          </w:divBdr>
        </w:div>
        <w:div w:id="1367636830">
          <w:marLeft w:val="446"/>
          <w:marRight w:val="0"/>
          <w:marTop w:val="120"/>
          <w:marBottom w:val="120"/>
          <w:divBdr>
            <w:top w:val="none" w:sz="0" w:space="0" w:color="auto"/>
            <w:left w:val="none" w:sz="0" w:space="0" w:color="auto"/>
            <w:bottom w:val="none" w:sz="0" w:space="0" w:color="auto"/>
            <w:right w:val="none" w:sz="0" w:space="0" w:color="auto"/>
          </w:divBdr>
        </w:div>
        <w:div w:id="1909344133">
          <w:marLeft w:val="446"/>
          <w:marRight w:val="0"/>
          <w:marTop w:val="120"/>
          <w:marBottom w:val="120"/>
          <w:divBdr>
            <w:top w:val="none" w:sz="0" w:space="0" w:color="auto"/>
            <w:left w:val="none" w:sz="0" w:space="0" w:color="auto"/>
            <w:bottom w:val="none" w:sz="0" w:space="0" w:color="auto"/>
            <w:right w:val="none" w:sz="0" w:space="0" w:color="auto"/>
          </w:divBdr>
        </w:div>
        <w:div w:id="1966959572">
          <w:marLeft w:val="446"/>
          <w:marRight w:val="0"/>
          <w:marTop w:val="120"/>
          <w:marBottom w:val="120"/>
          <w:divBdr>
            <w:top w:val="none" w:sz="0" w:space="0" w:color="auto"/>
            <w:left w:val="none" w:sz="0" w:space="0" w:color="auto"/>
            <w:bottom w:val="none" w:sz="0" w:space="0" w:color="auto"/>
            <w:right w:val="none" w:sz="0" w:space="0" w:color="auto"/>
          </w:divBdr>
        </w:div>
      </w:divsChild>
    </w:div>
    <w:div w:id="1743404017">
      <w:bodyDiv w:val="1"/>
      <w:marLeft w:val="0"/>
      <w:marRight w:val="0"/>
      <w:marTop w:val="0"/>
      <w:marBottom w:val="0"/>
      <w:divBdr>
        <w:top w:val="none" w:sz="0" w:space="0" w:color="auto"/>
        <w:left w:val="none" w:sz="0" w:space="0" w:color="auto"/>
        <w:bottom w:val="none" w:sz="0" w:space="0" w:color="auto"/>
        <w:right w:val="none" w:sz="0" w:space="0" w:color="auto"/>
      </w:divBdr>
    </w:div>
    <w:div w:id="1745102844">
      <w:bodyDiv w:val="1"/>
      <w:marLeft w:val="0"/>
      <w:marRight w:val="0"/>
      <w:marTop w:val="0"/>
      <w:marBottom w:val="0"/>
      <w:divBdr>
        <w:top w:val="none" w:sz="0" w:space="0" w:color="auto"/>
        <w:left w:val="none" w:sz="0" w:space="0" w:color="auto"/>
        <w:bottom w:val="none" w:sz="0" w:space="0" w:color="auto"/>
        <w:right w:val="none" w:sz="0" w:space="0" w:color="auto"/>
      </w:divBdr>
    </w:div>
    <w:div w:id="1746102498">
      <w:bodyDiv w:val="1"/>
      <w:marLeft w:val="0"/>
      <w:marRight w:val="0"/>
      <w:marTop w:val="0"/>
      <w:marBottom w:val="0"/>
      <w:divBdr>
        <w:top w:val="none" w:sz="0" w:space="0" w:color="auto"/>
        <w:left w:val="none" w:sz="0" w:space="0" w:color="auto"/>
        <w:bottom w:val="none" w:sz="0" w:space="0" w:color="auto"/>
        <w:right w:val="none" w:sz="0" w:space="0" w:color="auto"/>
      </w:divBdr>
    </w:div>
    <w:div w:id="1764105831">
      <w:bodyDiv w:val="1"/>
      <w:marLeft w:val="0"/>
      <w:marRight w:val="0"/>
      <w:marTop w:val="0"/>
      <w:marBottom w:val="0"/>
      <w:divBdr>
        <w:top w:val="none" w:sz="0" w:space="0" w:color="auto"/>
        <w:left w:val="none" w:sz="0" w:space="0" w:color="auto"/>
        <w:bottom w:val="none" w:sz="0" w:space="0" w:color="auto"/>
        <w:right w:val="none" w:sz="0" w:space="0" w:color="auto"/>
      </w:divBdr>
    </w:div>
    <w:div w:id="1773623179">
      <w:bodyDiv w:val="1"/>
      <w:marLeft w:val="0"/>
      <w:marRight w:val="0"/>
      <w:marTop w:val="0"/>
      <w:marBottom w:val="0"/>
      <w:divBdr>
        <w:top w:val="none" w:sz="0" w:space="0" w:color="auto"/>
        <w:left w:val="none" w:sz="0" w:space="0" w:color="auto"/>
        <w:bottom w:val="none" w:sz="0" w:space="0" w:color="auto"/>
        <w:right w:val="none" w:sz="0" w:space="0" w:color="auto"/>
      </w:divBdr>
      <w:divsChild>
        <w:div w:id="740105501">
          <w:marLeft w:val="115"/>
          <w:marRight w:val="0"/>
          <w:marTop w:val="60"/>
          <w:marBottom w:val="20"/>
          <w:divBdr>
            <w:top w:val="none" w:sz="0" w:space="0" w:color="auto"/>
            <w:left w:val="none" w:sz="0" w:space="0" w:color="auto"/>
            <w:bottom w:val="none" w:sz="0" w:space="0" w:color="auto"/>
            <w:right w:val="none" w:sz="0" w:space="0" w:color="auto"/>
          </w:divBdr>
        </w:div>
        <w:div w:id="1147553159">
          <w:marLeft w:val="115"/>
          <w:marRight w:val="0"/>
          <w:marTop w:val="60"/>
          <w:marBottom w:val="20"/>
          <w:divBdr>
            <w:top w:val="none" w:sz="0" w:space="0" w:color="auto"/>
            <w:left w:val="none" w:sz="0" w:space="0" w:color="auto"/>
            <w:bottom w:val="none" w:sz="0" w:space="0" w:color="auto"/>
            <w:right w:val="none" w:sz="0" w:space="0" w:color="auto"/>
          </w:divBdr>
        </w:div>
        <w:div w:id="1259675373">
          <w:marLeft w:val="115"/>
          <w:marRight w:val="0"/>
          <w:marTop w:val="60"/>
          <w:marBottom w:val="20"/>
          <w:divBdr>
            <w:top w:val="none" w:sz="0" w:space="0" w:color="auto"/>
            <w:left w:val="none" w:sz="0" w:space="0" w:color="auto"/>
            <w:bottom w:val="none" w:sz="0" w:space="0" w:color="auto"/>
            <w:right w:val="none" w:sz="0" w:space="0" w:color="auto"/>
          </w:divBdr>
        </w:div>
      </w:divsChild>
    </w:div>
    <w:div w:id="1775392795">
      <w:bodyDiv w:val="1"/>
      <w:marLeft w:val="0"/>
      <w:marRight w:val="0"/>
      <w:marTop w:val="0"/>
      <w:marBottom w:val="0"/>
      <w:divBdr>
        <w:top w:val="none" w:sz="0" w:space="0" w:color="auto"/>
        <w:left w:val="none" w:sz="0" w:space="0" w:color="auto"/>
        <w:bottom w:val="none" w:sz="0" w:space="0" w:color="auto"/>
        <w:right w:val="none" w:sz="0" w:space="0" w:color="auto"/>
      </w:divBdr>
      <w:divsChild>
        <w:div w:id="56057597">
          <w:marLeft w:val="446"/>
          <w:marRight w:val="0"/>
          <w:marTop w:val="120"/>
          <w:marBottom w:val="120"/>
          <w:divBdr>
            <w:top w:val="none" w:sz="0" w:space="0" w:color="auto"/>
            <w:left w:val="none" w:sz="0" w:space="0" w:color="auto"/>
            <w:bottom w:val="none" w:sz="0" w:space="0" w:color="auto"/>
            <w:right w:val="none" w:sz="0" w:space="0" w:color="auto"/>
          </w:divBdr>
        </w:div>
        <w:div w:id="146285068">
          <w:marLeft w:val="446"/>
          <w:marRight w:val="0"/>
          <w:marTop w:val="120"/>
          <w:marBottom w:val="120"/>
          <w:divBdr>
            <w:top w:val="none" w:sz="0" w:space="0" w:color="auto"/>
            <w:left w:val="none" w:sz="0" w:space="0" w:color="auto"/>
            <w:bottom w:val="none" w:sz="0" w:space="0" w:color="auto"/>
            <w:right w:val="none" w:sz="0" w:space="0" w:color="auto"/>
          </w:divBdr>
        </w:div>
        <w:div w:id="571163222">
          <w:marLeft w:val="446"/>
          <w:marRight w:val="0"/>
          <w:marTop w:val="120"/>
          <w:marBottom w:val="120"/>
          <w:divBdr>
            <w:top w:val="none" w:sz="0" w:space="0" w:color="auto"/>
            <w:left w:val="none" w:sz="0" w:space="0" w:color="auto"/>
            <w:bottom w:val="none" w:sz="0" w:space="0" w:color="auto"/>
            <w:right w:val="none" w:sz="0" w:space="0" w:color="auto"/>
          </w:divBdr>
        </w:div>
        <w:div w:id="1223561767">
          <w:marLeft w:val="446"/>
          <w:marRight w:val="0"/>
          <w:marTop w:val="120"/>
          <w:marBottom w:val="120"/>
          <w:divBdr>
            <w:top w:val="none" w:sz="0" w:space="0" w:color="auto"/>
            <w:left w:val="none" w:sz="0" w:space="0" w:color="auto"/>
            <w:bottom w:val="none" w:sz="0" w:space="0" w:color="auto"/>
            <w:right w:val="none" w:sz="0" w:space="0" w:color="auto"/>
          </w:divBdr>
        </w:div>
      </w:divsChild>
    </w:div>
    <w:div w:id="1784836344">
      <w:bodyDiv w:val="1"/>
      <w:marLeft w:val="0"/>
      <w:marRight w:val="0"/>
      <w:marTop w:val="0"/>
      <w:marBottom w:val="0"/>
      <w:divBdr>
        <w:top w:val="none" w:sz="0" w:space="0" w:color="auto"/>
        <w:left w:val="none" w:sz="0" w:space="0" w:color="auto"/>
        <w:bottom w:val="none" w:sz="0" w:space="0" w:color="auto"/>
        <w:right w:val="none" w:sz="0" w:space="0" w:color="auto"/>
      </w:divBdr>
    </w:div>
    <w:div w:id="1788545270">
      <w:bodyDiv w:val="1"/>
      <w:marLeft w:val="0"/>
      <w:marRight w:val="0"/>
      <w:marTop w:val="0"/>
      <w:marBottom w:val="0"/>
      <w:divBdr>
        <w:top w:val="none" w:sz="0" w:space="0" w:color="auto"/>
        <w:left w:val="none" w:sz="0" w:space="0" w:color="auto"/>
        <w:bottom w:val="none" w:sz="0" w:space="0" w:color="auto"/>
        <w:right w:val="none" w:sz="0" w:space="0" w:color="auto"/>
      </w:divBdr>
    </w:div>
    <w:div w:id="1820924867">
      <w:bodyDiv w:val="1"/>
      <w:marLeft w:val="0"/>
      <w:marRight w:val="0"/>
      <w:marTop w:val="0"/>
      <w:marBottom w:val="0"/>
      <w:divBdr>
        <w:top w:val="none" w:sz="0" w:space="0" w:color="auto"/>
        <w:left w:val="none" w:sz="0" w:space="0" w:color="auto"/>
        <w:bottom w:val="none" w:sz="0" w:space="0" w:color="auto"/>
        <w:right w:val="none" w:sz="0" w:space="0" w:color="auto"/>
      </w:divBdr>
    </w:div>
    <w:div w:id="1828398829">
      <w:bodyDiv w:val="1"/>
      <w:marLeft w:val="0"/>
      <w:marRight w:val="0"/>
      <w:marTop w:val="0"/>
      <w:marBottom w:val="0"/>
      <w:divBdr>
        <w:top w:val="none" w:sz="0" w:space="0" w:color="auto"/>
        <w:left w:val="none" w:sz="0" w:space="0" w:color="auto"/>
        <w:bottom w:val="none" w:sz="0" w:space="0" w:color="auto"/>
        <w:right w:val="none" w:sz="0" w:space="0" w:color="auto"/>
      </w:divBdr>
    </w:div>
    <w:div w:id="1841849566">
      <w:bodyDiv w:val="1"/>
      <w:marLeft w:val="0"/>
      <w:marRight w:val="0"/>
      <w:marTop w:val="0"/>
      <w:marBottom w:val="0"/>
      <w:divBdr>
        <w:top w:val="none" w:sz="0" w:space="0" w:color="auto"/>
        <w:left w:val="none" w:sz="0" w:space="0" w:color="auto"/>
        <w:bottom w:val="none" w:sz="0" w:space="0" w:color="auto"/>
        <w:right w:val="none" w:sz="0" w:space="0" w:color="auto"/>
      </w:divBdr>
    </w:div>
    <w:div w:id="1844977635">
      <w:bodyDiv w:val="1"/>
      <w:marLeft w:val="0"/>
      <w:marRight w:val="0"/>
      <w:marTop w:val="0"/>
      <w:marBottom w:val="0"/>
      <w:divBdr>
        <w:top w:val="none" w:sz="0" w:space="0" w:color="auto"/>
        <w:left w:val="none" w:sz="0" w:space="0" w:color="auto"/>
        <w:bottom w:val="none" w:sz="0" w:space="0" w:color="auto"/>
        <w:right w:val="none" w:sz="0" w:space="0" w:color="auto"/>
      </w:divBdr>
      <w:divsChild>
        <w:div w:id="612174815">
          <w:marLeft w:val="446"/>
          <w:marRight w:val="0"/>
          <w:marTop w:val="0"/>
          <w:marBottom w:val="0"/>
          <w:divBdr>
            <w:top w:val="none" w:sz="0" w:space="0" w:color="auto"/>
            <w:left w:val="none" w:sz="0" w:space="0" w:color="auto"/>
            <w:bottom w:val="none" w:sz="0" w:space="0" w:color="auto"/>
            <w:right w:val="none" w:sz="0" w:space="0" w:color="auto"/>
          </w:divBdr>
        </w:div>
        <w:div w:id="1212496937">
          <w:marLeft w:val="446"/>
          <w:marRight w:val="0"/>
          <w:marTop w:val="0"/>
          <w:marBottom w:val="0"/>
          <w:divBdr>
            <w:top w:val="none" w:sz="0" w:space="0" w:color="auto"/>
            <w:left w:val="none" w:sz="0" w:space="0" w:color="auto"/>
            <w:bottom w:val="none" w:sz="0" w:space="0" w:color="auto"/>
            <w:right w:val="none" w:sz="0" w:space="0" w:color="auto"/>
          </w:divBdr>
        </w:div>
        <w:div w:id="1232352884">
          <w:marLeft w:val="446"/>
          <w:marRight w:val="0"/>
          <w:marTop w:val="0"/>
          <w:marBottom w:val="0"/>
          <w:divBdr>
            <w:top w:val="none" w:sz="0" w:space="0" w:color="auto"/>
            <w:left w:val="none" w:sz="0" w:space="0" w:color="auto"/>
            <w:bottom w:val="none" w:sz="0" w:space="0" w:color="auto"/>
            <w:right w:val="none" w:sz="0" w:space="0" w:color="auto"/>
          </w:divBdr>
        </w:div>
        <w:div w:id="1317227951">
          <w:marLeft w:val="446"/>
          <w:marRight w:val="0"/>
          <w:marTop w:val="0"/>
          <w:marBottom w:val="0"/>
          <w:divBdr>
            <w:top w:val="none" w:sz="0" w:space="0" w:color="auto"/>
            <w:left w:val="none" w:sz="0" w:space="0" w:color="auto"/>
            <w:bottom w:val="none" w:sz="0" w:space="0" w:color="auto"/>
            <w:right w:val="none" w:sz="0" w:space="0" w:color="auto"/>
          </w:divBdr>
        </w:div>
        <w:div w:id="2025596601">
          <w:marLeft w:val="446"/>
          <w:marRight w:val="0"/>
          <w:marTop w:val="0"/>
          <w:marBottom w:val="0"/>
          <w:divBdr>
            <w:top w:val="none" w:sz="0" w:space="0" w:color="auto"/>
            <w:left w:val="none" w:sz="0" w:space="0" w:color="auto"/>
            <w:bottom w:val="none" w:sz="0" w:space="0" w:color="auto"/>
            <w:right w:val="none" w:sz="0" w:space="0" w:color="auto"/>
          </w:divBdr>
        </w:div>
      </w:divsChild>
    </w:div>
    <w:div w:id="1845435026">
      <w:bodyDiv w:val="1"/>
      <w:marLeft w:val="0"/>
      <w:marRight w:val="0"/>
      <w:marTop w:val="0"/>
      <w:marBottom w:val="0"/>
      <w:divBdr>
        <w:top w:val="none" w:sz="0" w:space="0" w:color="auto"/>
        <w:left w:val="none" w:sz="0" w:space="0" w:color="auto"/>
        <w:bottom w:val="none" w:sz="0" w:space="0" w:color="auto"/>
        <w:right w:val="none" w:sz="0" w:space="0" w:color="auto"/>
      </w:divBdr>
    </w:div>
    <w:div w:id="1851018682">
      <w:bodyDiv w:val="1"/>
      <w:marLeft w:val="0"/>
      <w:marRight w:val="0"/>
      <w:marTop w:val="0"/>
      <w:marBottom w:val="0"/>
      <w:divBdr>
        <w:top w:val="none" w:sz="0" w:space="0" w:color="auto"/>
        <w:left w:val="none" w:sz="0" w:space="0" w:color="auto"/>
        <w:bottom w:val="none" w:sz="0" w:space="0" w:color="auto"/>
        <w:right w:val="none" w:sz="0" w:space="0" w:color="auto"/>
      </w:divBdr>
    </w:div>
    <w:div w:id="1859735635">
      <w:bodyDiv w:val="1"/>
      <w:marLeft w:val="0"/>
      <w:marRight w:val="0"/>
      <w:marTop w:val="0"/>
      <w:marBottom w:val="0"/>
      <w:divBdr>
        <w:top w:val="none" w:sz="0" w:space="0" w:color="auto"/>
        <w:left w:val="none" w:sz="0" w:space="0" w:color="auto"/>
        <w:bottom w:val="none" w:sz="0" w:space="0" w:color="auto"/>
        <w:right w:val="none" w:sz="0" w:space="0" w:color="auto"/>
      </w:divBdr>
      <w:divsChild>
        <w:div w:id="99030382">
          <w:marLeft w:val="446"/>
          <w:marRight w:val="0"/>
          <w:marTop w:val="0"/>
          <w:marBottom w:val="0"/>
          <w:divBdr>
            <w:top w:val="none" w:sz="0" w:space="0" w:color="auto"/>
            <w:left w:val="none" w:sz="0" w:space="0" w:color="auto"/>
            <w:bottom w:val="none" w:sz="0" w:space="0" w:color="auto"/>
            <w:right w:val="none" w:sz="0" w:space="0" w:color="auto"/>
          </w:divBdr>
        </w:div>
        <w:div w:id="340164140">
          <w:marLeft w:val="446"/>
          <w:marRight w:val="0"/>
          <w:marTop w:val="0"/>
          <w:marBottom w:val="0"/>
          <w:divBdr>
            <w:top w:val="none" w:sz="0" w:space="0" w:color="auto"/>
            <w:left w:val="none" w:sz="0" w:space="0" w:color="auto"/>
            <w:bottom w:val="none" w:sz="0" w:space="0" w:color="auto"/>
            <w:right w:val="none" w:sz="0" w:space="0" w:color="auto"/>
          </w:divBdr>
        </w:div>
        <w:div w:id="421679787">
          <w:marLeft w:val="446"/>
          <w:marRight w:val="0"/>
          <w:marTop w:val="0"/>
          <w:marBottom w:val="0"/>
          <w:divBdr>
            <w:top w:val="none" w:sz="0" w:space="0" w:color="auto"/>
            <w:left w:val="none" w:sz="0" w:space="0" w:color="auto"/>
            <w:bottom w:val="none" w:sz="0" w:space="0" w:color="auto"/>
            <w:right w:val="none" w:sz="0" w:space="0" w:color="auto"/>
          </w:divBdr>
        </w:div>
        <w:div w:id="791630293">
          <w:marLeft w:val="446"/>
          <w:marRight w:val="0"/>
          <w:marTop w:val="0"/>
          <w:marBottom w:val="0"/>
          <w:divBdr>
            <w:top w:val="none" w:sz="0" w:space="0" w:color="auto"/>
            <w:left w:val="none" w:sz="0" w:space="0" w:color="auto"/>
            <w:bottom w:val="none" w:sz="0" w:space="0" w:color="auto"/>
            <w:right w:val="none" w:sz="0" w:space="0" w:color="auto"/>
          </w:divBdr>
        </w:div>
        <w:div w:id="2077773823">
          <w:marLeft w:val="446"/>
          <w:marRight w:val="0"/>
          <w:marTop w:val="0"/>
          <w:marBottom w:val="0"/>
          <w:divBdr>
            <w:top w:val="none" w:sz="0" w:space="0" w:color="auto"/>
            <w:left w:val="none" w:sz="0" w:space="0" w:color="auto"/>
            <w:bottom w:val="none" w:sz="0" w:space="0" w:color="auto"/>
            <w:right w:val="none" w:sz="0" w:space="0" w:color="auto"/>
          </w:divBdr>
        </w:div>
      </w:divsChild>
    </w:div>
    <w:div w:id="1871719118">
      <w:bodyDiv w:val="1"/>
      <w:marLeft w:val="0"/>
      <w:marRight w:val="0"/>
      <w:marTop w:val="0"/>
      <w:marBottom w:val="0"/>
      <w:divBdr>
        <w:top w:val="none" w:sz="0" w:space="0" w:color="auto"/>
        <w:left w:val="none" w:sz="0" w:space="0" w:color="auto"/>
        <w:bottom w:val="none" w:sz="0" w:space="0" w:color="auto"/>
        <w:right w:val="none" w:sz="0" w:space="0" w:color="auto"/>
      </w:divBdr>
    </w:div>
    <w:div w:id="1894004510">
      <w:bodyDiv w:val="1"/>
      <w:marLeft w:val="0"/>
      <w:marRight w:val="0"/>
      <w:marTop w:val="0"/>
      <w:marBottom w:val="0"/>
      <w:divBdr>
        <w:top w:val="none" w:sz="0" w:space="0" w:color="auto"/>
        <w:left w:val="none" w:sz="0" w:space="0" w:color="auto"/>
        <w:bottom w:val="none" w:sz="0" w:space="0" w:color="auto"/>
        <w:right w:val="none" w:sz="0" w:space="0" w:color="auto"/>
      </w:divBdr>
      <w:divsChild>
        <w:div w:id="1090196809">
          <w:marLeft w:val="446"/>
          <w:marRight w:val="0"/>
          <w:marTop w:val="120"/>
          <w:marBottom w:val="120"/>
          <w:divBdr>
            <w:top w:val="none" w:sz="0" w:space="0" w:color="auto"/>
            <w:left w:val="none" w:sz="0" w:space="0" w:color="auto"/>
            <w:bottom w:val="none" w:sz="0" w:space="0" w:color="auto"/>
            <w:right w:val="none" w:sz="0" w:space="0" w:color="auto"/>
          </w:divBdr>
        </w:div>
        <w:div w:id="1151483811">
          <w:marLeft w:val="446"/>
          <w:marRight w:val="0"/>
          <w:marTop w:val="120"/>
          <w:marBottom w:val="120"/>
          <w:divBdr>
            <w:top w:val="none" w:sz="0" w:space="0" w:color="auto"/>
            <w:left w:val="none" w:sz="0" w:space="0" w:color="auto"/>
            <w:bottom w:val="none" w:sz="0" w:space="0" w:color="auto"/>
            <w:right w:val="none" w:sz="0" w:space="0" w:color="auto"/>
          </w:divBdr>
        </w:div>
        <w:div w:id="1565798709">
          <w:marLeft w:val="446"/>
          <w:marRight w:val="0"/>
          <w:marTop w:val="120"/>
          <w:marBottom w:val="120"/>
          <w:divBdr>
            <w:top w:val="none" w:sz="0" w:space="0" w:color="auto"/>
            <w:left w:val="none" w:sz="0" w:space="0" w:color="auto"/>
            <w:bottom w:val="none" w:sz="0" w:space="0" w:color="auto"/>
            <w:right w:val="none" w:sz="0" w:space="0" w:color="auto"/>
          </w:divBdr>
        </w:div>
        <w:div w:id="1679698660">
          <w:marLeft w:val="446"/>
          <w:marRight w:val="0"/>
          <w:marTop w:val="120"/>
          <w:marBottom w:val="120"/>
          <w:divBdr>
            <w:top w:val="none" w:sz="0" w:space="0" w:color="auto"/>
            <w:left w:val="none" w:sz="0" w:space="0" w:color="auto"/>
            <w:bottom w:val="none" w:sz="0" w:space="0" w:color="auto"/>
            <w:right w:val="none" w:sz="0" w:space="0" w:color="auto"/>
          </w:divBdr>
        </w:div>
      </w:divsChild>
    </w:div>
    <w:div w:id="1902016995">
      <w:bodyDiv w:val="1"/>
      <w:marLeft w:val="0"/>
      <w:marRight w:val="0"/>
      <w:marTop w:val="0"/>
      <w:marBottom w:val="0"/>
      <w:divBdr>
        <w:top w:val="none" w:sz="0" w:space="0" w:color="auto"/>
        <w:left w:val="none" w:sz="0" w:space="0" w:color="auto"/>
        <w:bottom w:val="none" w:sz="0" w:space="0" w:color="auto"/>
        <w:right w:val="none" w:sz="0" w:space="0" w:color="auto"/>
      </w:divBdr>
      <w:divsChild>
        <w:div w:id="179661518">
          <w:marLeft w:val="446"/>
          <w:marRight w:val="0"/>
          <w:marTop w:val="0"/>
          <w:marBottom w:val="0"/>
          <w:divBdr>
            <w:top w:val="none" w:sz="0" w:space="0" w:color="auto"/>
            <w:left w:val="none" w:sz="0" w:space="0" w:color="auto"/>
            <w:bottom w:val="none" w:sz="0" w:space="0" w:color="auto"/>
            <w:right w:val="none" w:sz="0" w:space="0" w:color="auto"/>
          </w:divBdr>
        </w:div>
        <w:div w:id="334575597">
          <w:marLeft w:val="446"/>
          <w:marRight w:val="0"/>
          <w:marTop w:val="0"/>
          <w:marBottom w:val="0"/>
          <w:divBdr>
            <w:top w:val="none" w:sz="0" w:space="0" w:color="auto"/>
            <w:left w:val="none" w:sz="0" w:space="0" w:color="auto"/>
            <w:bottom w:val="none" w:sz="0" w:space="0" w:color="auto"/>
            <w:right w:val="none" w:sz="0" w:space="0" w:color="auto"/>
          </w:divBdr>
        </w:div>
        <w:div w:id="1269629375">
          <w:marLeft w:val="446"/>
          <w:marRight w:val="0"/>
          <w:marTop w:val="0"/>
          <w:marBottom w:val="0"/>
          <w:divBdr>
            <w:top w:val="none" w:sz="0" w:space="0" w:color="auto"/>
            <w:left w:val="none" w:sz="0" w:space="0" w:color="auto"/>
            <w:bottom w:val="none" w:sz="0" w:space="0" w:color="auto"/>
            <w:right w:val="none" w:sz="0" w:space="0" w:color="auto"/>
          </w:divBdr>
        </w:div>
        <w:div w:id="1775126003">
          <w:marLeft w:val="446"/>
          <w:marRight w:val="0"/>
          <w:marTop w:val="0"/>
          <w:marBottom w:val="0"/>
          <w:divBdr>
            <w:top w:val="none" w:sz="0" w:space="0" w:color="auto"/>
            <w:left w:val="none" w:sz="0" w:space="0" w:color="auto"/>
            <w:bottom w:val="none" w:sz="0" w:space="0" w:color="auto"/>
            <w:right w:val="none" w:sz="0" w:space="0" w:color="auto"/>
          </w:divBdr>
        </w:div>
        <w:div w:id="1828593385">
          <w:marLeft w:val="446"/>
          <w:marRight w:val="0"/>
          <w:marTop w:val="0"/>
          <w:marBottom w:val="0"/>
          <w:divBdr>
            <w:top w:val="none" w:sz="0" w:space="0" w:color="auto"/>
            <w:left w:val="none" w:sz="0" w:space="0" w:color="auto"/>
            <w:bottom w:val="none" w:sz="0" w:space="0" w:color="auto"/>
            <w:right w:val="none" w:sz="0" w:space="0" w:color="auto"/>
          </w:divBdr>
        </w:div>
      </w:divsChild>
    </w:div>
    <w:div w:id="1902784857">
      <w:bodyDiv w:val="1"/>
      <w:marLeft w:val="0"/>
      <w:marRight w:val="0"/>
      <w:marTop w:val="0"/>
      <w:marBottom w:val="0"/>
      <w:divBdr>
        <w:top w:val="none" w:sz="0" w:space="0" w:color="auto"/>
        <w:left w:val="none" w:sz="0" w:space="0" w:color="auto"/>
        <w:bottom w:val="none" w:sz="0" w:space="0" w:color="auto"/>
        <w:right w:val="none" w:sz="0" w:space="0" w:color="auto"/>
      </w:divBdr>
      <w:divsChild>
        <w:div w:id="873075230">
          <w:marLeft w:val="446"/>
          <w:marRight w:val="0"/>
          <w:marTop w:val="0"/>
          <w:marBottom w:val="0"/>
          <w:divBdr>
            <w:top w:val="none" w:sz="0" w:space="0" w:color="auto"/>
            <w:left w:val="none" w:sz="0" w:space="0" w:color="auto"/>
            <w:bottom w:val="none" w:sz="0" w:space="0" w:color="auto"/>
            <w:right w:val="none" w:sz="0" w:space="0" w:color="auto"/>
          </w:divBdr>
        </w:div>
        <w:div w:id="1264146174">
          <w:marLeft w:val="446"/>
          <w:marRight w:val="0"/>
          <w:marTop w:val="0"/>
          <w:marBottom w:val="0"/>
          <w:divBdr>
            <w:top w:val="none" w:sz="0" w:space="0" w:color="auto"/>
            <w:left w:val="none" w:sz="0" w:space="0" w:color="auto"/>
            <w:bottom w:val="none" w:sz="0" w:space="0" w:color="auto"/>
            <w:right w:val="none" w:sz="0" w:space="0" w:color="auto"/>
          </w:divBdr>
        </w:div>
        <w:div w:id="1736318279">
          <w:marLeft w:val="446"/>
          <w:marRight w:val="0"/>
          <w:marTop w:val="0"/>
          <w:marBottom w:val="0"/>
          <w:divBdr>
            <w:top w:val="none" w:sz="0" w:space="0" w:color="auto"/>
            <w:left w:val="none" w:sz="0" w:space="0" w:color="auto"/>
            <w:bottom w:val="none" w:sz="0" w:space="0" w:color="auto"/>
            <w:right w:val="none" w:sz="0" w:space="0" w:color="auto"/>
          </w:divBdr>
        </w:div>
        <w:div w:id="1990860094">
          <w:marLeft w:val="446"/>
          <w:marRight w:val="0"/>
          <w:marTop w:val="0"/>
          <w:marBottom w:val="0"/>
          <w:divBdr>
            <w:top w:val="none" w:sz="0" w:space="0" w:color="auto"/>
            <w:left w:val="none" w:sz="0" w:space="0" w:color="auto"/>
            <w:bottom w:val="none" w:sz="0" w:space="0" w:color="auto"/>
            <w:right w:val="none" w:sz="0" w:space="0" w:color="auto"/>
          </w:divBdr>
        </w:div>
        <w:div w:id="2122219350">
          <w:marLeft w:val="446"/>
          <w:marRight w:val="0"/>
          <w:marTop w:val="0"/>
          <w:marBottom w:val="0"/>
          <w:divBdr>
            <w:top w:val="none" w:sz="0" w:space="0" w:color="auto"/>
            <w:left w:val="none" w:sz="0" w:space="0" w:color="auto"/>
            <w:bottom w:val="none" w:sz="0" w:space="0" w:color="auto"/>
            <w:right w:val="none" w:sz="0" w:space="0" w:color="auto"/>
          </w:divBdr>
        </w:div>
      </w:divsChild>
    </w:div>
    <w:div w:id="1913855046">
      <w:bodyDiv w:val="1"/>
      <w:marLeft w:val="0"/>
      <w:marRight w:val="0"/>
      <w:marTop w:val="0"/>
      <w:marBottom w:val="0"/>
      <w:divBdr>
        <w:top w:val="none" w:sz="0" w:space="0" w:color="auto"/>
        <w:left w:val="none" w:sz="0" w:space="0" w:color="auto"/>
        <w:bottom w:val="none" w:sz="0" w:space="0" w:color="auto"/>
        <w:right w:val="none" w:sz="0" w:space="0" w:color="auto"/>
      </w:divBdr>
    </w:div>
    <w:div w:id="1914848831">
      <w:bodyDiv w:val="1"/>
      <w:marLeft w:val="0"/>
      <w:marRight w:val="0"/>
      <w:marTop w:val="0"/>
      <w:marBottom w:val="0"/>
      <w:divBdr>
        <w:top w:val="none" w:sz="0" w:space="0" w:color="auto"/>
        <w:left w:val="none" w:sz="0" w:space="0" w:color="auto"/>
        <w:bottom w:val="none" w:sz="0" w:space="0" w:color="auto"/>
        <w:right w:val="none" w:sz="0" w:space="0" w:color="auto"/>
      </w:divBdr>
    </w:div>
    <w:div w:id="1951932697">
      <w:bodyDiv w:val="1"/>
      <w:marLeft w:val="0"/>
      <w:marRight w:val="0"/>
      <w:marTop w:val="0"/>
      <w:marBottom w:val="0"/>
      <w:divBdr>
        <w:top w:val="none" w:sz="0" w:space="0" w:color="auto"/>
        <w:left w:val="none" w:sz="0" w:space="0" w:color="auto"/>
        <w:bottom w:val="none" w:sz="0" w:space="0" w:color="auto"/>
        <w:right w:val="none" w:sz="0" w:space="0" w:color="auto"/>
      </w:divBdr>
    </w:div>
    <w:div w:id="1962757929">
      <w:bodyDiv w:val="1"/>
      <w:marLeft w:val="0"/>
      <w:marRight w:val="0"/>
      <w:marTop w:val="0"/>
      <w:marBottom w:val="0"/>
      <w:divBdr>
        <w:top w:val="none" w:sz="0" w:space="0" w:color="auto"/>
        <w:left w:val="none" w:sz="0" w:space="0" w:color="auto"/>
        <w:bottom w:val="none" w:sz="0" w:space="0" w:color="auto"/>
        <w:right w:val="none" w:sz="0" w:space="0" w:color="auto"/>
      </w:divBdr>
      <w:divsChild>
        <w:div w:id="1546793480">
          <w:marLeft w:val="274"/>
          <w:marRight w:val="0"/>
          <w:marTop w:val="40"/>
          <w:marBottom w:val="40"/>
          <w:divBdr>
            <w:top w:val="none" w:sz="0" w:space="0" w:color="auto"/>
            <w:left w:val="none" w:sz="0" w:space="0" w:color="auto"/>
            <w:bottom w:val="none" w:sz="0" w:space="0" w:color="auto"/>
            <w:right w:val="none" w:sz="0" w:space="0" w:color="auto"/>
          </w:divBdr>
        </w:div>
        <w:div w:id="646133029">
          <w:marLeft w:val="274"/>
          <w:marRight w:val="0"/>
          <w:marTop w:val="40"/>
          <w:marBottom w:val="40"/>
          <w:divBdr>
            <w:top w:val="none" w:sz="0" w:space="0" w:color="auto"/>
            <w:left w:val="none" w:sz="0" w:space="0" w:color="auto"/>
            <w:bottom w:val="none" w:sz="0" w:space="0" w:color="auto"/>
            <w:right w:val="none" w:sz="0" w:space="0" w:color="auto"/>
          </w:divBdr>
        </w:div>
        <w:div w:id="1050034018">
          <w:marLeft w:val="274"/>
          <w:marRight w:val="0"/>
          <w:marTop w:val="40"/>
          <w:marBottom w:val="40"/>
          <w:divBdr>
            <w:top w:val="none" w:sz="0" w:space="0" w:color="auto"/>
            <w:left w:val="none" w:sz="0" w:space="0" w:color="auto"/>
            <w:bottom w:val="none" w:sz="0" w:space="0" w:color="auto"/>
            <w:right w:val="none" w:sz="0" w:space="0" w:color="auto"/>
          </w:divBdr>
        </w:div>
        <w:div w:id="985931946">
          <w:marLeft w:val="274"/>
          <w:marRight w:val="0"/>
          <w:marTop w:val="40"/>
          <w:marBottom w:val="40"/>
          <w:divBdr>
            <w:top w:val="none" w:sz="0" w:space="0" w:color="auto"/>
            <w:left w:val="none" w:sz="0" w:space="0" w:color="auto"/>
            <w:bottom w:val="none" w:sz="0" w:space="0" w:color="auto"/>
            <w:right w:val="none" w:sz="0" w:space="0" w:color="auto"/>
          </w:divBdr>
        </w:div>
        <w:div w:id="839009768">
          <w:marLeft w:val="274"/>
          <w:marRight w:val="0"/>
          <w:marTop w:val="40"/>
          <w:marBottom w:val="40"/>
          <w:divBdr>
            <w:top w:val="none" w:sz="0" w:space="0" w:color="auto"/>
            <w:left w:val="none" w:sz="0" w:space="0" w:color="auto"/>
            <w:bottom w:val="none" w:sz="0" w:space="0" w:color="auto"/>
            <w:right w:val="none" w:sz="0" w:space="0" w:color="auto"/>
          </w:divBdr>
        </w:div>
      </w:divsChild>
    </w:div>
    <w:div w:id="1973634847">
      <w:bodyDiv w:val="1"/>
      <w:marLeft w:val="0"/>
      <w:marRight w:val="0"/>
      <w:marTop w:val="0"/>
      <w:marBottom w:val="0"/>
      <w:divBdr>
        <w:top w:val="none" w:sz="0" w:space="0" w:color="auto"/>
        <w:left w:val="none" w:sz="0" w:space="0" w:color="auto"/>
        <w:bottom w:val="none" w:sz="0" w:space="0" w:color="auto"/>
        <w:right w:val="none" w:sz="0" w:space="0" w:color="auto"/>
      </w:divBdr>
      <w:divsChild>
        <w:div w:id="194194391">
          <w:marLeft w:val="274"/>
          <w:marRight w:val="0"/>
          <w:marTop w:val="60"/>
          <w:marBottom w:val="60"/>
          <w:divBdr>
            <w:top w:val="none" w:sz="0" w:space="0" w:color="auto"/>
            <w:left w:val="none" w:sz="0" w:space="0" w:color="auto"/>
            <w:bottom w:val="none" w:sz="0" w:space="0" w:color="auto"/>
            <w:right w:val="none" w:sz="0" w:space="0" w:color="auto"/>
          </w:divBdr>
        </w:div>
        <w:div w:id="1238855627">
          <w:marLeft w:val="274"/>
          <w:marRight w:val="0"/>
          <w:marTop w:val="60"/>
          <w:marBottom w:val="60"/>
          <w:divBdr>
            <w:top w:val="none" w:sz="0" w:space="0" w:color="auto"/>
            <w:left w:val="none" w:sz="0" w:space="0" w:color="auto"/>
            <w:bottom w:val="none" w:sz="0" w:space="0" w:color="auto"/>
            <w:right w:val="none" w:sz="0" w:space="0" w:color="auto"/>
          </w:divBdr>
        </w:div>
      </w:divsChild>
    </w:div>
    <w:div w:id="1980574642">
      <w:bodyDiv w:val="1"/>
      <w:marLeft w:val="0"/>
      <w:marRight w:val="0"/>
      <w:marTop w:val="0"/>
      <w:marBottom w:val="0"/>
      <w:divBdr>
        <w:top w:val="none" w:sz="0" w:space="0" w:color="auto"/>
        <w:left w:val="none" w:sz="0" w:space="0" w:color="auto"/>
        <w:bottom w:val="none" w:sz="0" w:space="0" w:color="auto"/>
        <w:right w:val="none" w:sz="0" w:space="0" w:color="auto"/>
      </w:divBdr>
    </w:div>
    <w:div w:id="2024042585">
      <w:bodyDiv w:val="1"/>
      <w:marLeft w:val="0"/>
      <w:marRight w:val="0"/>
      <w:marTop w:val="0"/>
      <w:marBottom w:val="0"/>
      <w:divBdr>
        <w:top w:val="none" w:sz="0" w:space="0" w:color="auto"/>
        <w:left w:val="none" w:sz="0" w:space="0" w:color="auto"/>
        <w:bottom w:val="none" w:sz="0" w:space="0" w:color="auto"/>
        <w:right w:val="none" w:sz="0" w:space="0" w:color="auto"/>
      </w:divBdr>
    </w:div>
    <w:div w:id="2042970399">
      <w:bodyDiv w:val="1"/>
      <w:marLeft w:val="0"/>
      <w:marRight w:val="0"/>
      <w:marTop w:val="0"/>
      <w:marBottom w:val="0"/>
      <w:divBdr>
        <w:top w:val="none" w:sz="0" w:space="0" w:color="auto"/>
        <w:left w:val="none" w:sz="0" w:space="0" w:color="auto"/>
        <w:bottom w:val="none" w:sz="0" w:space="0" w:color="auto"/>
        <w:right w:val="none" w:sz="0" w:space="0" w:color="auto"/>
      </w:divBdr>
      <w:divsChild>
        <w:div w:id="428620729">
          <w:marLeft w:val="115"/>
          <w:marRight w:val="0"/>
          <w:marTop w:val="60"/>
          <w:marBottom w:val="20"/>
          <w:divBdr>
            <w:top w:val="none" w:sz="0" w:space="0" w:color="auto"/>
            <w:left w:val="none" w:sz="0" w:space="0" w:color="auto"/>
            <w:bottom w:val="none" w:sz="0" w:space="0" w:color="auto"/>
            <w:right w:val="none" w:sz="0" w:space="0" w:color="auto"/>
          </w:divBdr>
        </w:div>
        <w:div w:id="1284339009">
          <w:marLeft w:val="115"/>
          <w:marRight w:val="0"/>
          <w:marTop w:val="60"/>
          <w:marBottom w:val="20"/>
          <w:divBdr>
            <w:top w:val="none" w:sz="0" w:space="0" w:color="auto"/>
            <w:left w:val="none" w:sz="0" w:space="0" w:color="auto"/>
            <w:bottom w:val="none" w:sz="0" w:space="0" w:color="auto"/>
            <w:right w:val="none" w:sz="0" w:space="0" w:color="auto"/>
          </w:divBdr>
        </w:div>
      </w:divsChild>
    </w:div>
    <w:div w:id="2064787741">
      <w:bodyDiv w:val="1"/>
      <w:marLeft w:val="0"/>
      <w:marRight w:val="0"/>
      <w:marTop w:val="0"/>
      <w:marBottom w:val="0"/>
      <w:divBdr>
        <w:top w:val="none" w:sz="0" w:space="0" w:color="auto"/>
        <w:left w:val="none" w:sz="0" w:space="0" w:color="auto"/>
        <w:bottom w:val="none" w:sz="0" w:space="0" w:color="auto"/>
        <w:right w:val="none" w:sz="0" w:space="0" w:color="auto"/>
      </w:divBdr>
    </w:div>
    <w:div w:id="2070303736">
      <w:bodyDiv w:val="1"/>
      <w:marLeft w:val="0"/>
      <w:marRight w:val="0"/>
      <w:marTop w:val="0"/>
      <w:marBottom w:val="0"/>
      <w:divBdr>
        <w:top w:val="none" w:sz="0" w:space="0" w:color="auto"/>
        <w:left w:val="none" w:sz="0" w:space="0" w:color="auto"/>
        <w:bottom w:val="none" w:sz="0" w:space="0" w:color="auto"/>
        <w:right w:val="none" w:sz="0" w:space="0" w:color="auto"/>
      </w:divBdr>
      <w:divsChild>
        <w:div w:id="2090809554">
          <w:marLeft w:val="446"/>
          <w:marRight w:val="0"/>
          <w:marTop w:val="0"/>
          <w:marBottom w:val="0"/>
          <w:divBdr>
            <w:top w:val="none" w:sz="0" w:space="0" w:color="auto"/>
            <w:left w:val="none" w:sz="0" w:space="0" w:color="auto"/>
            <w:bottom w:val="none" w:sz="0" w:space="0" w:color="auto"/>
            <w:right w:val="none" w:sz="0" w:space="0" w:color="auto"/>
          </w:divBdr>
        </w:div>
      </w:divsChild>
    </w:div>
    <w:div w:id="2091728178">
      <w:bodyDiv w:val="1"/>
      <w:marLeft w:val="0"/>
      <w:marRight w:val="0"/>
      <w:marTop w:val="0"/>
      <w:marBottom w:val="0"/>
      <w:divBdr>
        <w:top w:val="none" w:sz="0" w:space="0" w:color="auto"/>
        <w:left w:val="none" w:sz="0" w:space="0" w:color="auto"/>
        <w:bottom w:val="none" w:sz="0" w:space="0" w:color="auto"/>
        <w:right w:val="none" w:sz="0" w:space="0" w:color="auto"/>
      </w:divBdr>
    </w:div>
    <w:div w:id="2106148012">
      <w:bodyDiv w:val="1"/>
      <w:marLeft w:val="0"/>
      <w:marRight w:val="0"/>
      <w:marTop w:val="0"/>
      <w:marBottom w:val="0"/>
      <w:divBdr>
        <w:top w:val="none" w:sz="0" w:space="0" w:color="auto"/>
        <w:left w:val="none" w:sz="0" w:space="0" w:color="auto"/>
        <w:bottom w:val="none" w:sz="0" w:space="0" w:color="auto"/>
        <w:right w:val="none" w:sz="0" w:space="0" w:color="auto"/>
      </w:divBdr>
    </w:div>
    <w:div w:id="2107114058">
      <w:bodyDiv w:val="1"/>
      <w:marLeft w:val="0"/>
      <w:marRight w:val="0"/>
      <w:marTop w:val="0"/>
      <w:marBottom w:val="0"/>
      <w:divBdr>
        <w:top w:val="none" w:sz="0" w:space="0" w:color="auto"/>
        <w:left w:val="none" w:sz="0" w:space="0" w:color="auto"/>
        <w:bottom w:val="none" w:sz="0" w:space="0" w:color="auto"/>
        <w:right w:val="none" w:sz="0" w:space="0" w:color="auto"/>
      </w:divBdr>
      <w:divsChild>
        <w:div w:id="927155463">
          <w:marLeft w:val="115"/>
          <w:marRight w:val="0"/>
          <w:marTop w:val="20"/>
          <w:marBottom w:val="20"/>
          <w:divBdr>
            <w:top w:val="none" w:sz="0" w:space="0" w:color="auto"/>
            <w:left w:val="none" w:sz="0" w:space="0" w:color="auto"/>
            <w:bottom w:val="none" w:sz="0" w:space="0" w:color="auto"/>
            <w:right w:val="none" w:sz="0" w:space="0" w:color="auto"/>
          </w:divBdr>
        </w:div>
        <w:div w:id="1168521120">
          <w:marLeft w:val="115"/>
          <w:marRight w:val="0"/>
          <w:marTop w:val="20"/>
          <w:marBottom w:val="20"/>
          <w:divBdr>
            <w:top w:val="none" w:sz="0" w:space="0" w:color="auto"/>
            <w:left w:val="none" w:sz="0" w:space="0" w:color="auto"/>
            <w:bottom w:val="none" w:sz="0" w:space="0" w:color="auto"/>
            <w:right w:val="none" w:sz="0" w:space="0" w:color="auto"/>
          </w:divBdr>
        </w:div>
        <w:div w:id="1617297528">
          <w:marLeft w:val="115"/>
          <w:marRight w:val="0"/>
          <w:marTop w:val="20"/>
          <w:marBottom w:val="20"/>
          <w:divBdr>
            <w:top w:val="none" w:sz="0" w:space="0" w:color="auto"/>
            <w:left w:val="none" w:sz="0" w:space="0" w:color="auto"/>
            <w:bottom w:val="none" w:sz="0" w:space="0" w:color="auto"/>
            <w:right w:val="none" w:sz="0" w:space="0" w:color="auto"/>
          </w:divBdr>
        </w:div>
        <w:div w:id="1642073561">
          <w:marLeft w:val="115"/>
          <w:marRight w:val="0"/>
          <w:marTop w:val="20"/>
          <w:marBottom w:val="20"/>
          <w:divBdr>
            <w:top w:val="none" w:sz="0" w:space="0" w:color="auto"/>
            <w:left w:val="none" w:sz="0" w:space="0" w:color="auto"/>
            <w:bottom w:val="none" w:sz="0" w:space="0" w:color="auto"/>
            <w:right w:val="none" w:sz="0" w:space="0" w:color="auto"/>
          </w:divBdr>
        </w:div>
        <w:div w:id="1683506749">
          <w:marLeft w:val="115"/>
          <w:marRight w:val="0"/>
          <w:marTop w:val="20"/>
          <w:marBottom w:val="20"/>
          <w:divBdr>
            <w:top w:val="none" w:sz="0" w:space="0" w:color="auto"/>
            <w:left w:val="none" w:sz="0" w:space="0" w:color="auto"/>
            <w:bottom w:val="none" w:sz="0" w:space="0" w:color="auto"/>
            <w:right w:val="none" w:sz="0" w:space="0" w:color="auto"/>
          </w:divBdr>
        </w:div>
        <w:div w:id="1962421604">
          <w:marLeft w:val="115"/>
          <w:marRight w:val="0"/>
          <w:marTop w:val="20"/>
          <w:marBottom w:val="20"/>
          <w:divBdr>
            <w:top w:val="none" w:sz="0" w:space="0" w:color="auto"/>
            <w:left w:val="none" w:sz="0" w:space="0" w:color="auto"/>
            <w:bottom w:val="none" w:sz="0" w:space="0" w:color="auto"/>
            <w:right w:val="none" w:sz="0" w:space="0" w:color="auto"/>
          </w:divBdr>
        </w:div>
      </w:divsChild>
    </w:div>
    <w:div w:id="2112120013">
      <w:bodyDiv w:val="1"/>
      <w:marLeft w:val="0"/>
      <w:marRight w:val="0"/>
      <w:marTop w:val="0"/>
      <w:marBottom w:val="0"/>
      <w:divBdr>
        <w:top w:val="none" w:sz="0" w:space="0" w:color="auto"/>
        <w:left w:val="none" w:sz="0" w:space="0" w:color="auto"/>
        <w:bottom w:val="none" w:sz="0" w:space="0" w:color="auto"/>
        <w:right w:val="none" w:sz="0" w:space="0" w:color="auto"/>
      </w:divBdr>
      <w:divsChild>
        <w:div w:id="39326820">
          <w:marLeft w:val="446"/>
          <w:marRight w:val="0"/>
          <w:marTop w:val="0"/>
          <w:marBottom w:val="0"/>
          <w:divBdr>
            <w:top w:val="none" w:sz="0" w:space="0" w:color="auto"/>
            <w:left w:val="none" w:sz="0" w:space="0" w:color="auto"/>
            <w:bottom w:val="none" w:sz="0" w:space="0" w:color="auto"/>
            <w:right w:val="none" w:sz="0" w:space="0" w:color="auto"/>
          </w:divBdr>
        </w:div>
        <w:div w:id="995307185">
          <w:marLeft w:val="446"/>
          <w:marRight w:val="0"/>
          <w:marTop w:val="0"/>
          <w:marBottom w:val="0"/>
          <w:divBdr>
            <w:top w:val="none" w:sz="0" w:space="0" w:color="auto"/>
            <w:left w:val="none" w:sz="0" w:space="0" w:color="auto"/>
            <w:bottom w:val="none" w:sz="0" w:space="0" w:color="auto"/>
            <w:right w:val="none" w:sz="0" w:space="0" w:color="auto"/>
          </w:divBdr>
        </w:div>
        <w:div w:id="1297494356">
          <w:marLeft w:val="446"/>
          <w:marRight w:val="0"/>
          <w:marTop w:val="0"/>
          <w:marBottom w:val="0"/>
          <w:divBdr>
            <w:top w:val="none" w:sz="0" w:space="0" w:color="auto"/>
            <w:left w:val="none" w:sz="0" w:space="0" w:color="auto"/>
            <w:bottom w:val="none" w:sz="0" w:space="0" w:color="auto"/>
            <w:right w:val="none" w:sz="0" w:space="0" w:color="auto"/>
          </w:divBdr>
        </w:div>
      </w:divsChild>
    </w:div>
    <w:div w:id="2114202085">
      <w:bodyDiv w:val="1"/>
      <w:marLeft w:val="0"/>
      <w:marRight w:val="0"/>
      <w:marTop w:val="0"/>
      <w:marBottom w:val="0"/>
      <w:divBdr>
        <w:top w:val="none" w:sz="0" w:space="0" w:color="auto"/>
        <w:left w:val="none" w:sz="0" w:space="0" w:color="auto"/>
        <w:bottom w:val="none" w:sz="0" w:space="0" w:color="auto"/>
        <w:right w:val="none" w:sz="0" w:space="0" w:color="auto"/>
      </w:divBdr>
      <w:divsChild>
        <w:div w:id="2780958">
          <w:marLeft w:val="446"/>
          <w:marRight w:val="0"/>
          <w:marTop w:val="0"/>
          <w:marBottom w:val="0"/>
          <w:divBdr>
            <w:top w:val="none" w:sz="0" w:space="0" w:color="auto"/>
            <w:left w:val="none" w:sz="0" w:space="0" w:color="auto"/>
            <w:bottom w:val="none" w:sz="0" w:space="0" w:color="auto"/>
            <w:right w:val="none" w:sz="0" w:space="0" w:color="auto"/>
          </w:divBdr>
        </w:div>
        <w:div w:id="471168841">
          <w:marLeft w:val="446"/>
          <w:marRight w:val="0"/>
          <w:marTop w:val="0"/>
          <w:marBottom w:val="0"/>
          <w:divBdr>
            <w:top w:val="none" w:sz="0" w:space="0" w:color="auto"/>
            <w:left w:val="none" w:sz="0" w:space="0" w:color="auto"/>
            <w:bottom w:val="none" w:sz="0" w:space="0" w:color="auto"/>
            <w:right w:val="none" w:sz="0" w:space="0" w:color="auto"/>
          </w:divBdr>
        </w:div>
        <w:div w:id="1339238755">
          <w:marLeft w:val="446"/>
          <w:marRight w:val="0"/>
          <w:marTop w:val="0"/>
          <w:marBottom w:val="0"/>
          <w:divBdr>
            <w:top w:val="none" w:sz="0" w:space="0" w:color="auto"/>
            <w:left w:val="none" w:sz="0" w:space="0" w:color="auto"/>
            <w:bottom w:val="none" w:sz="0" w:space="0" w:color="auto"/>
            <w:right w:val="none" w:sz="0" w:space="0" w:color="auto"/>
          </w:divBdr>
        </w:div>
        <w:div w:id="1434477849">
          <w:marLeft w:val="446"/>
          <w:marRight w:val="0"/>
          <w:marTop w:val="0"/>
          <w:marBottom w:val="0"/>
          <w:divBdr>
            <w:top w:val="none" w:sz="0" w:space="0" w:color="auto"/>
            <w:left w:val="none" w:sz="0" w:space="0" w:color="auto"/>
            <w:bottom w:val="none" w:sz="0" w:space="0" w:color="auto"/>
            <w:right w:val="none" w:sz="0" w:space="0" w:color="auto"/>
          </w:divBdr>
        </w:div>
        <w:div w:id="2057267571">
          <w:marLeft w:val="446"/>
          <w:marRight w:val="0"/>
          <w:marTop w:val="0"/>
          <w:marBottom w:val="0"/>
          <w:divBdr>
            <w:top w:val="none" w:sz="0" w:space="0" w:color="auto"/>
            <w:left w:val="none" w:sz="0" w:space="0" w:color="auto"/>
            <w:bottom w:val="none" w:sz="0" w:space="0" w:color="auto"/>
            <w:right w:val="none" w:sz="0" w:space="0" w:color="auto"/>
          </w:divBdr>
        </w:div>
      </w:divsChild>
    </w:div>
    <w:div w:id="2120293374">
      <w:bodyDiv w:val="1"/>
      <w:marLeft w:val="0"/>
      <w:marRight w:val="0"/>
      <w:marTop w:val="0"/>
      <w:marBottom w:val="0"/>
      <w:divBdr>
        <w:top w:val="none" w:sz="0" w:space="0" w:color="auto"/>
        <w:left w:val="none" w:sz="0" w:space="0" w:color="auto"/>
        <w:bottom w:val="none" w:sz="0" w:space="0" w:color="auto"/>
        <w:right w:val="none" w:sz="0" w:space="0" w:color="auto"/>
      </w:divBdr>
      <w:divsChild>
        <w:div w:id="349185214">
          <w:marLeft w:val="446"/>
          <w:marRight w:val="0"/>
          <w:marTop w:val="0"/>
          <w:marBottom w:val="0"/>
          <w:divBdr>
            <w:top w:val="none" w:sz="0" w:space="0" w:color="auto"/>
            <w:left w:val="none" w:sz="0" w:space="0" w:color="auto"/>
            <w:bottom w:val="none" w:sz="0" w:space="0" w:color="auto"/>
            <w:right w:val="none" w:sz="0" w:space="0" w:color="auto"/>
          </w:divBdr>
        </w:div>
        <w:div w:id="465049963">
          <w:marLeft w:val="446"/>
          <w:marRight w:val="0"/>
          <w:marTop w:val="0"/>
          <w:marBottom w:val="0"/>
          <w:divBdr>
            <w:top w:val="none" w:sz="0" w:space="0" w:color="auto"/>
            <w:left w:val="none" w:sz="0" w:space="0" w:color="auto"/>
            <w:bottom w:val="none" w:sz="0" w:space="0" w:color="auto"/>
            <w:right w:val="none" w:sz="0" w:space="0" w:color="auto"/>
          </w:divBdr>
        </w:div>
        <w:div w:id="493032529">
          <w:marLeft w:val="446"/>
          <w:marRight w:val="0"/>
          <w:marTop w:val="0"/>
          <w:marBottom w:val="0"/>
          <w:divBdr>
            <w:top w:val="none" w:sz="0" w:space="0" w:color="auto"/>
            <w:left w:val="none" w:sz="0" w:space="0" w:color="auto"/>
            <w:bottom w:val="none" w:sz="0" w:space="0" w:color="auto"/>
            <w:right w:val="none" w:sz="0" w:space="0" w:color="auto"/>
          </w:divBdr>
        </w:div>
        <w:div w:id="944269339">
          <w:marLeft w:val="446"/>
          <w:marRight w:val="0"/>
          <w:marTop w:val="0"/>
          <w:marBottom w:val="0"/>
          <w:divBdr>
            <w:top w:val="none" w:sz="0" w:space="0" w:color="auto"/>
            <w:left w:val="none" w:sz="0" w:space="0" w:color="auto"/>
            <w:bottom w:val="none" w:sz="0" w:space="0" w:color="auto"/>
            <w:right w:val="none" w:sz="0" w:space="0" w:color="auto"/>
          </w:divBdr>
        </w:div>
        <w:div w:id="1478109609">
          <w:marLeft w:val="446"/>
          <w:marRight w:val="0"/>
          <w:marTop w:val="0"/>
          <w:marBottom w:val="0"/>
          <w:divBdr>
            <w:top w:val="none" w:sz="0" w:space="0" w:color="auto"/>
            <w:left w:val="none" w:sz="0" w:space="0" w:color="auto"/>
            <w:bottom w:val="none" w:sz="0" w:space="0" w:color="auto"/>
            <w:right w:val="none" w:sz="0" w:space="0" w:color="auto"/>
          </w:divBdr>
        </w:div>
      </w:divsChild>
    </w:div>
    <w:div w:id="2132240032">
      <w:bodyDiv w:val="1"/>
      <w:marLeft w:val="0"/>
      <w:marRight w:val="0"/>
      <w:marTop w:val="0"/>
      <w:marBottom w:val="0"/>
      <w:divBdr>
        <w:top w:val="none" w:sz="0" w:space="0" w:color="auto"/>
        <w:left w:val="none" w:sz="0" w:space="0" w:color="auto"/>
        <w:bottom w:val="none" w:sz="0" w:space="0" w:color="auto"/>
        <w:right w:val="none" w:sz="0" w:space="0" w:color="auto"/>
      </w:divBdr>
    </w:div>
    <w:div w:id="2140760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BA62CF2AB75D8744A36FEC4A57E8ADA200F6A9DEFC4224E24F926CD71F0BF1F21A" ma:contentTypeVersion="5" ma:contentTypeDescription="A blank Microsoft Word document." ma:contentTypeScope="" ma:versionID="1b220ccbbea430282a93d6af07809d67">
  <xsd:schema xmlns:xsd="http://www.w3.org/2001/XMLSchema" xmlns:xs="http://www.w3.org/2001/XMLSchema" xmlns:p="http://schemas.microsoft.com/office/2006/metadata/properties" xmlns:ns2="4b1f50a3-c859-4944-b89a-1d19c8900733" xmlns:ns3="9382c6da-00ed-4cda-9ca5-2e176d3705f8" targetNamespace="http://schemas.microsoft.com/office/2006/metadata/properties" ma:root="true" ma:fieldsID="19b86eca7a2677b745efce299ee5932e" ns2:_="" ns3:_="">
    <xsd:import namespace="4b1f50a3-c859-4944-b89a-1d19c8900733"/>
    <xsd:import namespace="9382c6da-00ed-4cda-9ca5-2e176d3705f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f50a3-c859-4944-b89a-1d19c890073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82c6da-00ed-4cda-9ca5-2e176d3705f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F9A75-C806-4DEE-9EE0-15ECA9C772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4558BA-B860-475C-A27F-D96BEFE27F7D}">
  <ds:schemaRefs>
    <ds:schemaRef ds:uri="http://schemas.microsoft.com/sharepoint/v3/contenttype/forms"/>
  </ds:schemaRefs>
</ds:datastoreItem>
</file>

<file path=customXml/itemProps3.xml><?xml version="1.0" encoding="utf-8"?>
<ds:datastoreItem xmlns:ds="http://schemas.openxmlformats.org/officeDocument/2006/customXml" ds:itemID="{B6B535D7-845C-4827-ACA6-0036010F8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f50a3-c859-4944-b89a-1d19c8900733"/>
    <ds:schemaRef ds:uri="9382c6da-00ed-4cda-9ca5-2e176d370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F0269-44DB-4BEA-BAE8-43219D8F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13</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Sample Performance Test Plan</vt:lpstr>
    </vt:vector>
  </TitlesOfParts>
  <Company>Cigniti Inc</Company>
  <LinksUpToDate>false</LinksUpToDate>
  <CharactersWithSpaces>17422</CharactersWithSpaces>
  <SharedDoc>false</SharedDoc>
  <HLinks>
    <vt:vector size="186" baseType="variant">
      <vt:variant>
        <vt:i4>1572926</vt:i4>
      </vt:variant>
      <vt:variant>
        <vt:i4>179</vt:i4>
      </vt:variant>
      <vt:variant>
        <vt:i4>0</vt:i4>
      </vt:variant>
      <vt:variant>
        <vt:i4>5</vt:i4>
      </vt:variant>
      <vt:variant>
        <vt:lpwstr/>
      </vt:variant>
      <vt:variant>
        <vt:lpwstr>_Toc57798140</vt:lpwstr>
      </vt:variant>
      <vt:variant>
        <vt:i4>1114169</vt:i4>
      </vt:variant>
      <vt:variant>
        <vt:i4>173</vt:i4>
      </vt:variant>
      <vt:variant>
        <vt:i4>0</vt:i4>
      </vt:variant>
      <vt:variant>
        <vt:i4>5</vt:i4>
      </vt:variant>
      <vt:variant>
        <vt:lpwstr/>
      </vt:variant>
      <vt:variant>
        <vt:lpwstr>_Toc57798139</vt:lpwstr>
      </vt:variant>
      <vt:variant>
        <vt:i4>1048633</vt:i4>
      </vt:variant>
      <vt:variant>
        <vt:i4>167</vt:i4>
      </vt:variant>
      <vt:variant>
        <vt:i4>0</vt:i4>
      </vt:variant>
      <vt:variant>
        <vt:i4>5</vt:i4>
      </vt:variant>
      <vt:variant>
        <vt:lpwstr/>
      </vt:variant>
      <vt:variant>
        <vt:lpwstr>_Toc57798138</vt:lpwstr>
      </vt:variant>
      <vt:variant>
        <vt:i4>2031673</vt:i4>
      </vt:variant>
      <vt:variant>
        <vt:i4>161</vt:i4>
      </vt:variant>
      <vt:variant>
        <vt:i4>0</vt:i4>
      </vt:variant>
      <vt:variant>
        <vt:i4>5</vt:i4>
      </vt:variant>
      <vt:variant>
        <vt:lpwstr/>
      </vt:variant>
      <vt:variant>
        <vt:lpwstr>_Toc57798137</vt:lpwstr>
      </vt:variant>
      <vt:variant>
        <vt:i4>1966137</vt:i4>
      </vt:variant>
      <vt:variant>
        <vt:i4>155</vt:i4>
      </vt:variant>
      <vt:variant>
        <vt:i4>0</vt:i4>
      </vt:variant>
      <vt:variant>
        <vt:i4>5</vt:i4>
      </vt:variant>
      <vt:variant>
        <vt:lpwstr/>
      </vt:variant>
      <vt:variant>
        <vt:lpwstr>_Toc57798136</vt:lpwstr>
      </vt:variant>
      <vt:variant>
        <vt:i4>1900601</vt:i4>
      </vt:variant>
      <vt:variant>
        <vt:i4>149</vt:i4>
      </vt:variant>
      <vt:variant>
        <vt:i4>0</vt:i4>
      </vt:variant>
      <vt:variant>
        <vt:i4>5</vt:i4>
      </vt:variant>
      <vt:variant>
        <vt:lpwstr/>
      </vt:variant>
      <vt:variant>
        <vt:lpwstr>_Toc57798135</vt:lpwstr>
      </vt:variant>
      <vt:variant>
        <vt:i4>1835065</vt:i4>
      </vt:variant>
      <vt:variant>
        <vt:i4>143</vt:i4>
      </vt:variant>
      <vt:variant>
        <vt:i4>0</vt:i4>
      </vt:variant>
      <vt:variant>
        <vt:i4>5</vt:i4>
      </vt:variant>
      <vt:variant>
        <vt:lpwstr/>
      </vt:variant>
      <vt:variant>
        <vt:lpwstr>_Toc57798134</vt:lpwstr>
      </vt:variant>
      <vt:variant>
        <vt:i4>1769529</vt:i4>
      </vt:variant>
      <vt:variant>
        <vt:i4>137</vt:i4>
      </vt:variant>
      <vt:variant>
        <vt:i4>0</vt:i4>
      </vt:variant>
      <vt:variant>
        <vt:i4>5</vt:i4>
      </vt:variant>
      <vt:variant>
        <vt:lpwstr/>
      </vt:variant>
      <vt:variant>
        <vt:lpwstr>_Toc57798133</vt:lpwstr>
      </vt:variant>
      <vt:variant>
        <vt:i4>1703993</vt:i4>
      </vt:variant>
      <vt:variant>
        <vt:i4>131</vt:i4>
      </vt:variant>
      <vt:variant>
        <vt:i4>0</vt:i4>
      </vt:variant>
      <vt:variant>
        <vt:i4>5</vt:i4>
      </vt:variant>
      <vt:variant>
        <vt:lpwstr/>
      </vt:variant>
      <vt:variant>
        <vt:lpwstr>_Toc57798132</vt:lpwstr>
      </vt:variant>
      <vt:variant>
        <vt:i4>1638457</vt:i4>
      </vt:variant>
      <vt:variant>
        <vt:i4>125</vt:i4>
      </vt:variant>
      <vt:variant>
        <vt:i4>0</vt:i4>
      </vt:variant>
      <vt:variant>
        <vt:i4>5</vt:i4>
      </vt:variant>
      <vt:variant>
        <vt:lpwstr/>
      </vt:variant>
      <vt:variant>
        <vt:lpwstr>_Toc57798131</vt:lpwstr>
      </vt:variant>
      <vt:variant>
        <vt:i4>1572921</vt:i4>
      </vt:variant>
      <vt:variant>
        <vt:i4>119</vt:i4>
      </vt:variant>
      <vt:variant>
        <vt:i4>0</vt:i4>
      </vt:variant>
      <vt:variant>
        <vt:i4>5</vt:i4>
      </vt:variant>
      <vt:variant>
        <vt:lpwstr/>
      </vt:variant>
      <vt:variant>
        <vt:lpwstr>_Toc57798130</vt:lpwstr>
      </vt:variant>
      <vt:variant>
        <vt:i4>1114168</vt:i4>
      </vt:variant>
      <vt:variant>
        <vt:i4>113</vt:i4>
      </vt:variant>
      <vt:variant>
        <vt:i4>0</vt:i4>
      </vt:variant>
      <vt:variant>
        <vt:i4>5</vt:i4>
      </vt:variant>
      <vt:variant>
        <vt:lpwstr/>
      </vt:variant>
      <vt:variant>
        <vt:lpwstr>_Toc57798129</vt:lpwstr>
      </vt:variant>
      <vt:variant>
        <vt:i4>1048632</vt:i4>
      </vt:variant>
      <vt:variant>
        <vt:i4>107</vt:i4>
      </vt:variant>
      <vt:variant>
        <vt:i4>0</vt:i4>
      </vt:variant>
      <vt:variant>
        <vt:i4>5</vt:i4>
      </vt:variant>
      <vt:variant>
        <vt:lpwstr/>
      </vt:variant>
      <vt:variant>
        <vt:lpwstr>_Toc57798128</vt:lpwstr>
      </vt:variant>
      <vt:variant>
        <vt:i4>2031672</vt:i4>
      </vt:variant>
      <vt:variant>
        <vt:i4>101</vt:i4>
      </vt:variant>
      <vt:variant>
        <vt:i4>0</vt:i4>
      </vt:variant>
      <vt:variant>
        <vt:i4>5</vt:i4>
      </vt:variant>
      <vt:variant>
        <vt:lpwstr/>
      </vt:variant>
      <vt:variant>
        <vt:lpwstr>_Toc57798127</vt:lpwstr>
      </vt:variant>
      <vt:variant>
        <vt:i4>1966136</vt:i4>
      </vt:variant>
      <vt:variant>
        <vt:i4>95</vt:i4>
      </vt:variant>
      <vt:variant>
        <vt:i4>0</vt:i4>
      </vt:variant>
      <vt:variant>
        <vt:i4>5</vt:i4>
      </vt:variant>
      <vt:variant>
        <vt:lpwstr/>
      </vt:variant>
      <vt:variant>
        <vt:lpwstr>_Toc57798126</vt:lpwstr>
      </vt:variant>
      <vt:variant>
        <vt:i4>1900600</vt:i4>
      </vt:variant>
      <vt:variant>
        <vt:i4>89</vt:i4>
      </vt:variant>
      <vt:variant>
        <vt:i4>0</vt:i4>
      </vt:variant>
      <vt:variant>
        <vt:i4>5</vt:i4>
      </vt:variant>
      <vt:variant>
        <vt:lpwstr/>
      </vt:variant>
      <vt:variant>
        <vt:lpwstr>_Toc57798125</vt:lpwstr>
      </vt:variant>
      <vt:variant>
        <vt:i4>1835064</vt:i4>
      </vt:variant>
      <vt:variant>
        <vt:i4>83</vt:i4>
      </vt:variant>
      <vt:variant>
        <vt:i4>0</vt:i4>
      </vt:variant>
      <vt:variant>
        <vt:i4>5</vt:i4>
      </vt:variant>
      <vt:variant>
        <vt:lpwstr/>
      </vt:variant>
      <vt:variant>
        <vt:lpwstr>_Toc57798124</vt:lpwstr>
      </vt:variant>
      <vt:variant>
        <vt:i4>1769528</vt:i4>
      </vt:variant>
      <vt:variant>
        <vt:i4>77</vt:i4>
      </vt:variant>
      <vt:variant>
        <vt:i4>0</vt:i4>
      </vt:variant>
      <vt:variant>
        <vt:i4>5</vt:i4>
      </vt:variant>
      <vt:variant>
        <vt:lpwstr/>
      </vt:variant>
      <vt:variant>
        <vt:lpwstr>_Toc57798123</vt:lpwstr>
      </vt:variant>
      <vt:variant>
        <vt:i4>1703992</vt:i4>
      </vt:variant>
      <vt:variant>
        <vt:i4>71</vt:i4>
      </vt:variant>
      <vt:variant>
        <vt:i4>0</vt:i4>
      </vt:variant>
      <vt:variant>
        <vt:i4>5</vt:i4>
      </vt:variant>
      <vt:variant>
        <vt:lpwstr/>
      </vt:variant>
      <vt:variant>
        <vt:lpwstr>_Toc57798122</vt:lpwstr>
      </vt:variant>
      <vt:variant>
        <vt:i4>1638456</vt:i4>
      </vt:variant>
      <vt:variant>
        <vt:i4>65</vt:i4>
      </vt:variant>
      <vt:variant>
        <vt:i4>0</vt:i4>
      </vt:variant>
      <vt:variant>
        <vt:i4>5</vt:i4>
      </vt:variant>
      <vt:variant>
        <vt:lpwstr/>
      </vt:variant>
      <vt:variant>
        <vt:lpwstr>_Toc57798121</vt:lpwstr>
      </vt:variant>
      <vt:variant>
        <vt:i4>1572920</vt:i4>
      </vt:variant>
      <vt:variant>
        <vt:i4>59</vt:i4>
      </vt:variant>
      <vt:variant>
        <vt:i4>0</vt:i4>
      </vt:variant>
      <vt:variant>
        <vt:i4>5</vt:i4>
      </vt:variant>
      <vt:variant>
        <vt:lpwstr/>
      </vt:variant>
      <vt:variant>
        <vt:lpwstr>_Toc57798120</vt:lpwstr>
      </vt:variant>
      <vt:variant>
        <vt:i4>1114171</vt:i4>
      </vt:variant>
      <vt:variant>
        <vt:i4>53</vt:i4>
      </vt:variant>
      <vt:variant>
        <vt:i4>0</vt:i4>
      </vt:variant>
      <vt:variant>
        <vt:i4>5</vt:i4>
      </vt:variant>
      <vt:variant>
        <vt:lpwstr/>
      </vt:variant>
      <vt:variant>
        <vt:lpwstr>_Toc57798119</vt:lpwstr>
      </vt:variant>
      <vt:variant>
        <vt:i4>1048635</vt:i4>
      </vt:variant>
      <vt:variant>
        <vt:i4>47</vt:i4>
      </vt:variant>
      <vt:variant>
        <vt:i4>0</vt:i4>
      </vt:variant>
      <vt:variant>
        <vt:i4>5</vt:i4>
      </vt:variant>
      <vt:variant>
        <vt:lpwstr/>
      </vt:variant>
      <vt:variant>
        <vt:lpwstr>_Toc57798118</vt:lpwstr>
      </vt:variant>
      <vt:variant>
        <vt:i4>2031675</vt:i4>
      </vt:variant>
      <vt:variant>
        <vt:i4>41</vt:i4>
      </vt:variant>
      <vt:variant>
        <vt:i4>0</vt:i4>
      </vt:variant>
      <vt:variant>
        <vt:i4>5</vt:i4>
      </vt:variant>
      <vt:variant>
        <vt:lpwstr/>
      </vt:variant>
      <vt:variant>
        <vt:lpwstr>_Toc57798117</vt:lpwstr>
      </vt:variant>
      <vt:variant>
        <vt:i4>1966139</vt:i4>
      </vt:variant>
      <vt:variant>
        <vt:i4>35</vt:i4>
      </vt:variant>
      <vt:variant>
        <vt:i4>0</vt:i4>
      </vt:variant>
      <vt:variant>
        <vt:i4>5</vt:i4>
      </vt:variant>
      <vt:variant>
        <vt:lpwstr/>
      </vt:variant>
      <vt:variant>
        <vt:lpwstr>_Toc57798116</vt:lpwstr>
      </vt:variant>
      <vt:variant>
        <vt:i4>1900603</vt:i4>
      </vt:variant>
      <vt:variant>
        <vt:i4>29</vt:i4>
      </vt:variant>
      <vt:variant>
        <vt:i4>0</vt:i4>
      </vt:variant>
      <vt:variant>
        <vt:i4>5</vt:i4>
      </vt:variant>
      <vt:variant>
        <vt:lpwstr/>
      </vt:variant>
      <vt:variant>
        <vt:lpwstr>_Toc57798115</vt:lpwstr>
      </vt:variant>
      <vt:variant>
        <vt:i4>1835067</vt:i4>
      </vt:variant>
      <vt:variant>
        <vt:i4>23</vt:i4>
      </vt:variant>
      <vt:variant>
        <vt:i4>0</vt:i4>
      </vt:variant>
      <vt:variant>
        <vt:i4>5</vt:i4>
      </vt:variant>
      <vt:variant>
        <vt:lpwstr/>
      </vt:variant>
      <vt:variant>
        <vt:lpwstr>_Toc57798114</vt:lpwstr>
      </vt:variant>
      <vt:variant>
        <vt:i4>1769531</vt:i4>
      </vt:variant>
      <vt:variant>
        <vt:i4>17</vt:i4>
      </vt:variant>
      <vt:variant>
        <vt:i4>0</vt:i4>
      </vt:variant>
      <vt:variant>
        <vt:i4>5</vt:i4>
      </vt:variant>
      <vt:variant>
        <vt:lpwstr/>
      </vt:variant>
      <vt:variant>
        <vt:lpwstr>_Toc57798113</vt:lpwstr>
      </vt:variant>
      <vt:variant>
        <vt:i4>1703995</vt:i4>
      </vt:variant>
      <vt:variant>
        <vt:i4>11</vt:i4>
      </vt:variant>
      <vt:variant>
        <vt:i4>0</vt:i4>
      </vt:variant>
      <vt:variant>
        <vt:i4>5</vt:i4>
      </vt:variant>
      <vt:variant>
        <vt:lpwstr/>
      </vt:variant>
      <vt:variant>
        <vt:lpwstr>_Toc57798112</vt:lpwstr>
      </vt:variant>
      <vt:variant>
        <vt:i4>1638459</vt:i4>
      </vt:variant>
      <vt:variant>
        <vt:i4>5</vt:i4>
      </vt:variant>
      <vt:variant>
        <vt:i4>0</vt:i4>
      </vt:variant>
      <vt:variant>
        <vt:i4>5</vt:i4>
      </vt:variant>
      <vt:variant>
        <vt:lpwstr/>
      </vt:variant>
      <vt:variant>
        <vt:lpwstr>_Toc57798111</vt:lpwstr>
      </vt:variant>
      <vt:variant>
        <vt:i4>2162786</vt:i4>
      </vt:variant>
      <vt:variant>
        <vt:i4>0</vt:i4>
      </vt:variant>
      <vt:variant>
        <vt:i4>0</vt:i4>
      </vt:variant>
      <vt:variant>
        <vt:i4>5</vt:i4>
      </vt:variant>
      <vt:variant>
        <vt:lpwstr>http://www.cigniti.com/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Performance Test Plan</dc:title>
  <dc:subject>Sample Performance Test Plan</dc:subject>
  <dc:creator>Srikanth Kasula</dc:creator>
  <cp:keywords/>
  <cp:lastModifiedBy>Venkateswarlu Guttena</cp:lastModifiedBy>
  <cp:revision>48</cp:revision>
  <cp:lastPrinted>2013-03-19T05:54:00Z</cp:lastPrinted>
  <dcterms:created xsi:type="dcterms:W3CDTF">2020-12-04T12:37:00Z</dcterms:created>
  <dcterms:modified xsi:type="dcterms:W3CDTF">2021-03-17T07:10:00Z</dcterms:modified>
</cp:coreProperties>
</file>