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72"/>
          <w:szCs w:val="72"/>
        </w:rPr>
        <w:t xml:space="preserve">🇩🇪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Deutsch Wortschatz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30"/>
          <w:szCs w:val="30"/>
        </w:rPr>
        <w:t xml:space="preserve">Product Requirements Document (PRD)</w:t>
      </w:r>
    </w:p>
    <w:p>
      <w:pPr>
        <w:spacing w:after="5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22"/>
          <w:szCs w:val="22"/>
        </w:rPr>
        <w:t xml:space="preserve">German Vocabulary Learning App  ·  A1 · A2 · B1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Version 1.0</w:t>
      </w:r>
    </w:p>
    <w:p>
      <w:pPr>
        <w:spacing w:after="5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Date: 2026-06-16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Overview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Deutsch Wortschatz is a mobile application that helps learners build German vocabulary and reading comprehension across the CEFR levels A1, A2 and B1. It combines spaced-repetition flashcards, light games, and a daily short-story feature with audio and comprehension quizzes. The app runs fully offline, stores all data locally on the device, and requires no account or sign-up.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product is delivered as a cross-platform app (iOS and Android) built with the Capacitor framework wrapping a single self-contained web application.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1.1 Purpose of this document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PRD defines what the product does and the requirements it must meet. It is the reference for design, development, testing and stakeholder sign-off. The companion Technical Design Document describes how the product is built.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1.2 Vision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 make daily German vocabulary practice effortless and genuinely sticky — through bite-sized goals, scientifically-spaced reviews, and engaging, level-appropriate reading — so that an independent learner can progress from A1 to B1 with a single, private, offline app.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measure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Help users learn and retain vocabulary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 of due reviews completed; growth in 'known' words per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a daily learning habit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Day-over-day streak length; daily-goal completion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 reading practice approachable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Stories opened per week; quiz completion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Respect learner privacy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Zero personal data leaves the device (offline-first)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 for everyone, everywhere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Functions with no network; no login required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Target Users &amp; Personas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3.1 Primary persona — the self-directed beginner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 adult who has recently moved to or plans to engage with a German-speaking country, learning independently alongside work or family. Wants short, daily, low-friction practice on their phone. Values privacy and offline use (e.g. on commutes).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3.2 Secondary persona — the structured improver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learner already at A2/B1 who wants to consolidate and avoid re-learning words they know. Needs the option to focus only on new vocabulary for their level, plus reading practice to build fluency.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3.3 Tertiary persona — the young/casual learner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school-age or casual user who responds to games, emoji quizzes and memorable 'silly sentence' mnemonics rather than rote lists.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Scope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4.1 In scope (v1.0)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Three vocabulary levels: A1 (559 words), A2 (1,141), B1 (2,838).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Flashcard study sessions with German↔English, articles, and example sentences.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Spaced-repetition review scheduling (5 boxes: 5, 10, 20, 40, 80 days).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Daily stories: 270 total (90 per level ≈ a 3-month course), each with audio, sentence-level translation, and a comprehension quiz.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Vocabulary filter: option to hide words already learned at lower levels.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Games and emoji picture quizzes; 'silly sentence' mnemonics.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Daily goal, streak tracking, and per-level progress.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Optional PIN lock; fully offline local storage.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German text-to-speech for words and story sentences.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4.2 Out of scope (v1.0)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User accounts, cloud sync, or cross-device progress.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Levels B2 and C1 content (the UI reserves them as 'coming soon').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Social features, leaderboards shared between users, or chat.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Grammar lessons or speaking/pronunciation scoring.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Online connectivity, ads, or in-app purchases.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Functional Requirements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Each requirement has an ID, a priority (Must / Should / Could), and applies to all levels unless noted.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5.1 Onboarding &amp;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100"/>
        <w:gridCol w:w="2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can create a local profile with a name and optional numeric PIN.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email/account.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selects a starting level (A1/A2/B1).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Switchable later.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a level above A1 is chosen, user is offered the vocabulary filter choice.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Skipped for A1.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sets a daily new-word goal and a review display mode.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5900"/>
                <w:sz w:val="18"/>
                <w:szCs w:val="18"/>
              </w:rPr>
              <w:t xml:space="preserve">Should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Changeable in Settings.</w:t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5.2 Vocabulary &amp; study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100"/>
        <w:gridCol w:w="2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Present new words as flashcards showing German, article, type, English and an example sentence.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Play German audio for any word on demand.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 TTS.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Schedule reviews using spaced repetition (5/10/20/40/80 days).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Harder words sooner.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FR-13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 users browse and search the full word list for a level.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5900"/>
                <w:sz w:val="18"/>
                <w:szCs w:val="18"/>
              </w:rPr>
              <w:t xml:space="preserve">Should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Vocabulary filter: optionally hide lower-level words; otherwise show them with a level badge.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Per-level.</w:t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5.3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100"/>
        <w:gridCol w:w="2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one 'story of the day' per level, changing daily.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FR-21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Cycle through all 90 stories with no repeat, then reshuffle.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≈3-month cycle.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FR-22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Earlier stories of the current cycle remain browsable.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5900"/>
                <w:sz w:val="18"/>
                <w:szCs w:val="18"/>
              </w:rPr>
              <w:t xml:space="preserve">Should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FR-23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 aloud each sentence and the whole story (German TTS).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FR-24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English translation per sentence.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Offer a multiple-choice comprehension quiz; save the best score.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5.4 Engagement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100"/>
        <w:gridCol w:w="2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Track daily streak and goal completion.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5900"/>
                <w:sz w:val="18"/>
                <w:szCs w:val="18"/>
              </w:rPr>
              <w:t xml:space="preserve">Should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FR-31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Provide games and emoji picture quizzes.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FR-32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 mnemonic 'silly sentences' for the day's words.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FR-33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Allow switching level anytime; each level keeps its own progress.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FR-34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Allow toggling the vocabulary filter anytime in Settings.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64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Offline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core features work with no network connection.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Privacy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personal data leaves the device; no analytics or ads in v1.0.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launches in under ~3 s on a mid-range phone; interactions feel instant.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Progress, streak, settings and best scores survive app restarts.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Runs on current Android and iOS via Capacitor; degrades gracefully if TTS is unavailable.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Single-hand mobile use; clear daily focus; minimal setup.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NFR-07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Legible type, high-contrast dark theme, audio support for words and stories.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NFR-08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Content (words, stories) is data-driven and can be extended without code changes.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Key User Flows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7.1 First run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Open app → create profile (name, optional PIN) → choose level → (if not A1) choose vocabulary filter → set daily goal → set review mode → land on Home.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7.2 Daily learning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Home shows today's goal and due reviews → study new words (flashcards + audio) → complete reviews → optionally read the story of the day and take its quiz → streak updates.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7.3 Switching focus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Settings → switch level or toggle the vocabulary filter → word lists, stories and progress update immediately for the chosen level.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8. Release Criteria &amp; Future Work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8.1 v1.0 release criteria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'Must' functional requirements implemented and passing tests.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logic test suite green across A1/A2/B1 (see Test Report).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Manual UI test plan executed on a real device (audio, navigation, rendering).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Native-speaker proofread of a story sample per level.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Testing-only controls (date sim bar) hidden in the release build.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8.2 Future considerations (post-v1.0)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B2 and C1 vocabulary and stories.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Optional cloud backup / cross-device sync.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Grammar tips and pronunciation practice.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Configurable reminders/notifications for daily practice.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Deutsch Wortschatz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</dc:title>
  <dc:creator>Deutsch Wortschatz</dc:creator>
  <cp:lastModifiedBy>Un-named</cp:lastModifiedBy>
  <cp:revision>1</cp:revision>
  <dcterms:created xsi:type="dcterms:W3CDTF">2026-06-16T15:34:55.057Z</dcterms:created>
  <dcterms:modified xsi:type="dcterms:W3CDTF">2026-06-16T15:34:55.057Z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