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 Student Notes: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Explain them what is the use case of having databases &amp; type of databases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sql(rds/mysql) &amp; nosql db's (dynamodb)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Explain about the structured &amp; un structured data.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Start explaining about mysql with the private &amp; public subnetc along with vpc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Create a vpc with pub &amp; private subnets along with routes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Explain them the architecture of db along with ec2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mysql -u admin -p -P 3306 -h mysingledb.cwqhpz3cgn8j.us-east-1.rds.amazonaws.com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 databases;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database devops;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 devops;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table studentslist(name VARCHAR(30), mobno VARCHAR(20));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studentslist values("shahan", 7795540416);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* from studentslist;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Explain in detail about the use of multi AZ &amp; teach them about the vpc with multi private subnets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explain about the subnet groups ..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wordpress application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Post db installation do the below.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vi wp-config.php --&gt; add the database details to this file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chown -R apache /var/www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chgrp -R apache /var/www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chmod 775 /var/www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find /var/www -type d -exec sudo chmod 2775 {} \;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find /var/www -type f -exec sudo chmod 0664 {} \;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systemctl restart httpd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them the configuration with the created db bring down the db &amp; show them the use case of AZ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while loop for host command ..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Take the snapshot of the existing db &amp; bring a db out of it.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Now modify your application &amp; show them the importance of snapshot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X5yrG/UMzAjju1UQ5i3O6DootA==">CgMxLjA4AHIhMWFtX2k1bzFocnhaTWg0TnBLV3RncklfZXNoaDlSaHlD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