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Importing and Using Functions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Defining and Documenting Functions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Default and keyword arguments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Arbitrary Length Argument Lists</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Lambda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4"/>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Importing and Using Functions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 provide us with a mechanism of reusing existing code.  We can call functions to achieve many common tasks. The Python language has a number of built-in functions, some of the most common include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range()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functions that are built into the language can be accessed directly from code. However many thousands of other functions also exist. These functions are contained in special files called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which act as a container for various elements including functions. In order to use functions that are not directly built-in to the language we need to </w:t>
      </w:r>
      <w:r>
        <w:rPr>
          <w:rFonts w:ascii="Arial" w:hAnsi="Arial" w:cs="Arial" w:eastAsia="Arial"/>
          <w:i/>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them first.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most commonly used functions are present within the </w:t>
      </w:r>
      <w:r>
        <w:rPr>
          <w:rFonts w:ascii="Arial" w:hAnsi="Arial" w:cs="Arial" w:eastAsia="Arial"/>
          <w:b/>
          <w:color w:val="auto"/>
          <w:spacing w:val="0"/>
          <w:position w:val="0"/>
          <w:sz w:val="22"/>
          <w:shd w:fill="auto" w:val="clear"/>
        </w:rPr>
        <w:t xml:space="preserve">Python Standard Library</w:t>
      </w:r>
      <w:r>
        <w:rPr>
          <w:rFonts w:ascii="Arial" w:hAnsi="Arial" w:cs="Arial" w:eastAsia="Arial"/>
          <w:color w:val="auto"/>
          <w:spacing w:val="0"/>
          <w:position w:val="0"/>
          <w:sz w:val="22"/>
          <w:shd w:fill="auto" w:val="clear"/>
        </w:rP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our Python programs, we can import functions from modules in several different ways. First of all we can import </w:t>
      </w:r>
      <w:r>
        <w:rPr>
          <w:rFonts w:ascii="Arial" w:hAnsi="Arial" w:cs="Arial" w:eastAsia="Arial"/>
          <w:i/>
          <w:color w:val="auto"/>
          <w:spacing w:val="0"/>
          <w:position w:val="0"/>
          <w:sz w:val="22"/>
          <w:shd w:fill="auto" w:val="clear"/>
        </w:rPr>
        <w:t xml:space="preserve">all</w:t>
      </w:r>
      <w:r>
        <w:rPr>
          <w:rFonts w:ascii="Arial" w:hAnsi="Arial" w:cs="Arial" w:eastAsia="Arial"/>
          <w:color w:val="auto"/>
          <w:spacing w:val="0"/>
          <w:position w:val="0"/>
          <w:sz w:val="22"/>
          <w:shd w:fill="auto" w:val="clear"/>
        </w:rPr>
        <w:t xml:space="preserve"> functions that are defined within a module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math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would import all of the functions (and other elements) defined within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imported, we can call the functions as usual. However, when the whole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has been imported (as above) we need to prefix the function name with the module name,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result = math.sin(6.2)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imports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then calculates and prints the square root of the number 2401. Use the </w:t>
      </w:r>
      <w:r>
        <w:rPr>
          <w:rFonts w:ascii="Courier New" w:hAnsi="Courier New" w:cs="Courier New" w:eastAsia="Courier New"/>
          <w:color w:val="auto"/>
          <w:spacing w:val="0"/>
          <w:position w:val="0"/>
          <w:sz w:val="22"/>
          <w:shd w:fill="auto" w:val="clear"/>
        </w:rPr>
        <w:t xml:space="preserve">sqrt()</w:t>
      </w:r>
      <w:r>
        <w:rPr>
          <w:rFonts w:ascii="Arial" w:hAnsi="Arial" w:cs="Arial" w:eastAsia="Arial"/>
          <w:color w:val="auto"/>
          <w:spacing w:val="0"/>
          <w:position w:val="0"/>
          <w:sz w:val="22"/>
          <w:shd w:fill="auto" w:val="clear"/>
        </w:rPr>
        <w:t xml:space="preserve"> function provided by the math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Individual functions can also be imported from a module. For example, we could import the </w:t>
      </w:r>
      <w:r>
        <w:rPr>
          <w:rFonts w:ascii="Courier New" w:hAnsi="Courier New" w:cs="Courier New" w:eastAsia="Courier New"/>
          <w:color w:val="auto"/>
          <w:spacing w:val="0"/>
          <w:position w:val="0"/>
          <w:sz w:val="22"/>
          <w:shd w:fill="auto" w:val="clear"/>
        </w:rPr>
        <w:t xml:space="preserve">sqrt()</w:t>
      </w:r>
      <w:r>
        <w:rPr>
          <w:rFonts w:ascii="Arial" w:hAnsi="Arial" w:cs="Arial" w:eastAsia="Arial"/>
          <w:color w:val="auto"/>
          <w:spacing w:val="0"/>
          <w:position w:val="0"/>
          <w:sz w:val="22"/>
          <w:shd w:fill="auto" w:val="clear"/>
        </w:rPr>
        <w:t xml:space="preserve"> function only using the following code: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sqrt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approach to importing functions has the advantage of allowing the function to be called without the need to use the module prefix.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root = sqrt(49)</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4575">
          <v:rect xmlns:o="urn:schemas-microsoft-com:office:office" xmlns:v="urn:schemas-microsoft-com:vml" id="rectole0000000000" style="width:437.350000pt;height:22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imports only the </w:t>
      </w:r>
      <w:r>
        <w:rPr>
          <w:rFonts w:ascii="Courier New" w:hAnsi="Courier New" w:cs="Courier New" w:eastAsia="Courier New"/>
          <w:color w:val="auto"/>
          <w:spacing w:val="0"/>
          <w:position w:val="0"/>
          <w:sz w:val="22"/>
          <w:shd w:fill="auto" w:val="clear"/>
        </w:rPr>
        <w:t xml:space="preserve">log2()</w:t>
      </w:r>
      <w:r>
        <w:rPr>
          <w:rFonts w:ascii="Arial" w:hAnsi="Arial" w:cs="Arial" w:eastAsia="Arial"/>
          <w:color w:val="auto"/>
          <w:spacing w:val="0"/>
          <w:position w:val="0"/>
          <w:sz w:val="22"/>
          <w:shd w:fill="auto" w:val="clear"/>
        </w:rPr>
        <w:t xml:space="preserve"> function from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then call this function to calculate the log base 2 value of 1024. Print the result to the screen.</w:t>
      </w:r>
    </w:p>
    <w:p>
      <w:pPr>
        <w:spacing w:before="240" w:after="240" w:line="240"/>
        <w:ind w:right="0" w:left="0" w:firstLine="0"/>
        <w:jc w:val="left"/>
        <w:rPr>
          <w:rFonts w:ascii="Arial" w:hAnsi="Arial" w:cs="Arial" w:eastAsia="Arial"/>
          <w:color w:val="auto"/>
          <w:spacing w:val="0"/>
          <w:position w:val="0"/>
          <w:sz w:val="22"/>
          <w:shd w:fill="auto" w:val="clear"/>
        </w:rPr>
      </w:pPr>
      <w:r>
        <w:object w:dxaOrig="8747" w:dyaOrig="4575">
          <v:rect xmlns:o="urn:schemas-microsoft-com:office:office" xmlns:v="urn:schemas-microsoft-com:vml" id="rectole0000000001" style="width:437.350000pt;height:22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we can directly import all module content using a wildcard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In this case all the functions can be called without the need for a prefix.  This approach is not recommended since it pollutes the </w:t>
      </w:r>
      <w:r>
        <w:rPr>
          <w:rFonts w:ascii="Arial" w:hAnsi="Arial" w:cs="Arial" w:eastAsia="Arial"/>
          <w:i/>
          <w:color w:val="auto"/>
          <w:spacing w:val="0"/>
          <w:position w:val="0"/>
          <w:sz w:val="22"/>
          <w:shd w:fill="auto" w:val="clear"/>
        </w:rPr>
        <w:t xml:space="preserve">namespace</w:t>
      </w:r>
      <w:r>
        <w:rPr>
          <w:rFonts w:ascii="Arial" w:hAnsi="Arial" w:cs="Arial" w:eastAsia="Arial"/>
          <w:color w:val="auto"/>
          <w:spacing w:val="0"/>
          <w:position w:val="0"/>
          <w:sz w:val="22"/>
          <w:shd w:fill="auto" w:val="clear"/>
        </w:rPr>
        <w:t xml:space="preserve">, however it is convenient when using the interpreter in interactive-mode, like so: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root = sqrt(49)</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val = cos(radians(45))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also worth noting that we can import other elements from modules as well as functions. For example, we can also import constant 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pi</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value of pi is", pi)</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Defining Functions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containing commonly used functions. This allows code to be reused over several different projects.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Python we define our own functions using the </w:t>
      </w:r>
      <w:r>
        <w:rPr>
          <w:rFonts w:ascii="Courier New" w:hAnsi="Courier New" w:cs="Courier New" w:eastAsia="Courier New"/>
          <w:color w:val="auto"/>
          <w:spacing w:val="0"/>
          <w:position w:val="0"/>
          <w:sz w:val="22"/>
          <w:shd w:fill="auto" w:val="clear"/>
        </w:rPr>
        <w:t xml:space="preserve">def</w:t>
      </w:r>
      <w:r>
        <w:rPr>
          <w:rFonts w:ascii="Arial" w:hAnsi="Arial" w:cs="Arial" w:eastAsia="Arial"/>
          <w:color w:val="auto"/>
          <w:spacing w:val="0"/>
          <w:position w:val="0"/>
          <w:sz w:val="22"/>
          <w:shd w:fill="auto" w:val="clear"/>
        </w:rPr>
        <w:t xml:space="preserve"> keyword, followed by the function name, the names of the expected arguments (formal parameters), and the block of code to be executed when the function is called.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we could define a function that prints the given message out twice to the screen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displayTwice(msg):</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print(msg)</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print(msg)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function’s name is </w:t>
      </w:r>
      <w:r>
        <w:rPr>
          <w:rFonts w:ascii="Courier New" w:hAnsi="Courier New" w:cs="Courier New" w:eastAsia="Courier New"/>
          <w:color w:val="auto"/>
          <w:spacing w:val="0"/>
          <w:position w:val="0"/>
          <w:sz w:val="22"/>
          <w:shd w:fill="auto" w:val="clear"/>
        </w:rPr>
        <w:t xml:space="preserve">displayTwice</w:t>
      </w:r>
      <w:r>
        <w:rPr>
          <w:rFonts w:ascii="Arial" w:hAnsi="Arial" w:cs="Arial" w:eastAsia="Arial"/>
          <w:color w:val="auto"/>
          <w:spacing w:val="0"/>
          <w:position w:val="0"/>
          <w:sz w:val="22"/>
          <w:shd w:fill="auto" w:val="clear"/>
        </w:rPr>
        <w:t xml:space="preserve"> and it requires a single argument when called.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above function definition. Once that is done make several calls to the function passing different argument values for testing.</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747" w:dyaOrig="4656">
          <v:rect xmlns:o="urn:schemas-microsoft-com:office:office" xmlns:v="urn:schemas-microsoft-com:vml" id="rectole0000000002" style="width:437.350000pt;height:23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Docstrings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standard practice to document a function using a triple quoted string. These are known as </w:t>
      </w:r>
      <w:r>
        <w:rPr>
          <w:rFonts w:ascii="Arial" w:hAnsi="Arial" w:cs="Arial" w:eastAsia="Arial"/>
          <w:i/>
          <w:color w:val="auto"/>
          <w:spacing w:val="0"/>
          <w:position w:val="0"/>
          <w:sz w:val="22"/>
          <w:shd w:fill="auto" w:val="clear"/>
        </w:rPr>
        <w:t xml:space="preserve">docstrings</w:t>
      </w:r>
      <w:r>
        <w:rPr>
          <w:rFonts w:ascii="Arial" w:hAnsi="Arial" w:cs="Arial" w:eastAsia="Arial"/>
          <w:color w:val="auto"/>
          <w:spacing w:val="0"/>
          <w:position w:val="0"/>
          <w:sz w:val="22"/>
          <w:shd w:fill="auto" w:val="clear"/>
        </w:rPr>
        <w:t xml:space="preserve"> and appear as the first line of the function. The docstring should contain a concise description of the function’s purpose. The text should begin with a capital letter and end with a period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If multiple lines exist, the second line should be blank, to separate the heading from the rest of the description.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t>
      </w:r>
      <w:r>
        <w:rPr>
          <w:rFonts w:ascii="Arial" w:hAnsi="Arial" w:cs="Arial" w:eastAsia="Arial"/>
          <w:i/>
          <w:color w:val="auto"/>
          <w:spacing w:val="0"/>
          <w:position w:val="0"/>
          <w:sz w:val="22"/>
          <w:shd w:fill="auto" w:val="clear"/>
        </w:rPr>
        <w:t xml:space="preserve">docstrings</w:t>
      </w:r>
      <w:r>
        <w:rPr>
          <w:rFonts w:ascii="Arial" w:hAnsi="Arial" w:cs="Arial" w:eastAsia="Arial"/>
          <w:color w:val="auto"/>
          <w:spacing w:val="0"/>
          <w:position w:val="0"/>
          <w:sz w:val="22"/>
          <w:shd w:fill="auto" w:val="clear"/>
        </w:rPr>
        <w:t xml:space="preserve"> must be indented in the same way as any other statements within the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help system is able to extract and display such docstrings if </w:t>
      </w:r>
      <w:r>
        <w:rPr>
          <w:rFonts w:ascii="Courier New" w:hAnsi="Courier New" w:cs="Courier New" w:eastAsia="Courier New"/>
          <w:color w:val="auto"/>
          <w:spacing w:val="0"/>
          <w:position w:val="0"/>
          <w:sz w:val="22"/>
          <w:shd w:fill="auto" w:val="clear"/>
        </w:rPr>
        <w:t xml:space="preserve">help()</w:t>
      </w:r>
      <w:r>
        <w:rPr>
          <w:rFonts w:ascii="Arial" w:hAnsi="Arial" w:cs="Arial" w:eastAsia="Arial"/>
          <w:color w:val="auto"/>
          <w:spacing w:val="0"/>
          <w:position w:val="0"/>
          <w:sz w:val="22"/>
          <w:shd w:fill="auto" w:val="clear"/>
        </w:rPr>
        <w:t xml:space="preserve"> about that function is requested.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Re-Input the above function definition, but this time add a docstring that includes a description of the function’s purpose. Once that is done enter a command such as </w:t>
      </w:r>
      <w:r>
        <w:rPr>
          <w:rFonts w:ascii="Courier New" w:hAnsi="Courier New" w:cs="Courier New" w:eastAsia="Courier New"/>
          <w:color w:val="auto"/>
          <w:spacing w:val="0"/>
          <w:position w:val="0"/>
          <w:sz w:val="22"/>
          <w:shd w:fill="auto" w:val="clear"/>
        </w:rPr>
        <w:t xml:space="preserve">help(displayTwice)</w:t>
      </w:r>
      <w:r>
        <w:rPr>
          <w:rFonts w:ascii="Arial" w:hAnsi="Arial" w:cs="Arial" w:eastAsia="Arial"/>
          <w:color w:val="auto"/>
          <w:spacing w:val="0"/>
          <w:position w:val="0"/>
          <w:sz w:val="22"/>
          <w:shd w:fill="auto" w:val="clear"/>
        </w:rPr>
        <w:t xml:space="preserve"> and see what it displays.</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03" style="width:432.000000pt;height:230.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Formal and Actual Parameters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function is being defined, the arguments we specify are usually referred to as the </w:t>
      </w:r>
      <w:r>
        <w:rPr>
          <w:rFonts w:ascii="Arial" w:hAnsi="Arial" w:cs="Arial" w:eastAsia="Arial"/>
          <w:i/>
          <w:color w:val="auto"/>
          <w:spacing w:val="0"/>
          <w:position w:val="0"/>
          <w:sz w:val="22"/>
          <w:shd w:fill="auto" w:val="clear"/>
        </w:rPr>
        <w:t xml:space="preserve">formal parameters</w:t>
      </w:r>
      <w:r>
        <w:rPr>
          <w:rFonts w:ascii="Arial" w:hAnsi="Arial" w:cs="Arial" w:eastAsia="Arial"/>
          <w:color w:val="auto"/>
          <w:spacing w:val="0"/>
          <w:position w:val="0"/>
          <w:sz w:val="22"/>
          <w:shd w:fill="auto" w:val="clear"/>
        </w:rPr>
        <w:t xml:space="preserve"> of the function. In the above example the </w:t>
      </w:r>
      <w:r>
        <w:rPr>
          <w:rFonts w:ascii="Arial" w:hAnsi="Arial" w:cs="Arial" w:eastAsia="Arial"/>
          <w:i/>
          <w:color w:val="auto"/>
          <w:spacing w:val="0"/>
          <w:position w:val="0"/>
          <w:sz w:val="22"/>
          <w:shd w:fill="auto" w:val="clear"/>
        </w:rPr>
        <w:t xml:space="preserve">formal parameter</w:t>
      </w:r>
      <w:r>
        <w:rPr>
          <w:rFonts w:ascii="Arial" w:hAnsi="Arial" w:cs="Arial" w:eastAsia="Arial"/>
          <w:color w:val="auto"/>
          <w:spacing w:val="0"/>
          <w:position w:val="0"/>
          <w:sz w:val="22"/>
          <w:shd w:fill="auto" w:val="clear"/>
        </w:rPr>
        <w:t xml:space="preserve"> is called </w:t>
      </w:r>
      <w:r>
        <w:rPr>
          <w:rFonts w:ascii="Courier New" w:hAnsi="Courier New" w:cs="Courier New" w:eastAsia="Courier New"/>
          <w:color w:val="auto"/>
          <w:spacing w:val="0"/>
          <w:position w:val="0"/>
          <w:sz w:val="22"/>
          <w:shd w:fill="auto" w:val="clear"/>
        </w:rPr>
        <w:t xml:space="preserve">msg</w:t>
      </w:r>
      <w:r>
        <w:rPr>
          <w:rFonts w:ascii="Arial" w:hAnsi="Arial" w:cs="Arial" w:eastAsia="Arial"/>
          <w:color w:val="auto"/>
          <w:spacing w:val="0"/>
          <w:position w:val="0"/>
          <w:sz w:val="22"/>
          <w:shd w:fill="auto" w:val="clear"/>
        </w:rPr>
        <w:t xml:space="preserve">. When a function is being called, the argument values provided are called the </w:t>
      </w:r>
      <w:r>
        <w:rPr>
          <w:rFonts w:ascii="Arial" w:hAnsi="Arial" w:cs="Arial" w:eastAsia="Arial"/>
          <w:i/>
          <w:color w:val="auto"/>
          <w:spacing w:val="0"/>
          <w:position w:val="0"/>
          <w:sz w:val="22"/>
          <w:shd w:fill="auto" w:val="clear"/>
        </w:rPr>
        <w:t xml:space="preserve">actual parameters</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rFonts w:ascii="Arial" w:hAnsi="Arial" w:cs="Arial" w:eastAsia="Arial"/>
          <w:i/>
          <w:color w:val="auto"/>
          <w:spacing w:val="0"/>
          <w:position w:val="0"/>
          <w:sz w:val="22"/>
          <w:shd w:fill="auto" w:val="clear"/>
        </w:rPr>
        <w:t xml:space="preserve">local-scope</w:t>
      </w:r>
      <w:r>
        <w:rPr>
          <w:rFonts w:ascii="Arial" w:hAnsi="Arial" w:cs="Arial" w:eastAsia="Arial"/>
          <w:color w:val="auto"/>
          <w:spacing w:val="0"/>
          <w:position w:val="0"/>
          <w:sz w:val="22"/>
          <w:shd w:fill="auto" w:val="clear"/>
        </w:rPr>
        <w:t xml:space="preserve"> means functions do not have to worry about using variable names that may already exist elsewhere in the program or within other functions.</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Returning a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 have seen when calling built-in functions, such as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a function can return a value to the caller. When a function is being defined, a value can be returned by using the </w:t>
      </w:r>
      <w:r>
        <w:rPr>
          <w:rFonts w:ascii="Courier New" w:hAnsi="Courier New" w:cs="Courier New" w:eastAsia="Courier New"/>
          <w:color w:val="auto"/>
          <w:spacing w:val="0"/>
          <w:position w:val="0"/>
          <w:sz w:val="22"/>
          <w:shd w:fill="auto" w:val="clear"/>
        </w:rPr>
        <w:t xml:space="preserve">return</w:t>
      </w:r>
      <w:r>
        <w:rPr>
          <w:rFonts w:ascii="Arial" w:hAnsi="Arial" w:cs="Arial" w:eastAsia="Arial"/>
          <w:color w:val="auto"/>
          <w:spacing w:val="0"/>
          <w:position w:val="0"/>
          <w:sz w:val="22"/>
          <w:shd w:fill="auto" w:val="clear"/>
        </w:rPr>
        <w:t xml:space="preserve"> statement within the code block. Once that statement is executed the function finishes and returns to the caller. If such a statement is not present, the function will return the special value </w:t>
      </w:r>
      <w:r>
        <w:rPr>
          <w:rFonts w:ascii="Courier New" w:hAnsi="Courier New" w:cs="Courier New" w:eastAsia="Courier New"/>
          <w:color w:val="auto"/>
          <w:spacing w:val="0"/>
          <w:position w:val="0"/>
          <w:sz w:val="22"/>
          <w:shd w:fill="auto" w:val="clear"/>
        </w:rPr>
        <w:t xml:space="preserve">None</w:t>
      </w:r>
      <w:r>
        <w:rPr>
          <w:rFonts w:ascii="Arial" w:hAnsi="Arial" w:cs="Arial" w:eastAsia="Arial"/>
          <w:color w:val="auto"/>
          <w:spacing w:val="0"/>
          <w:position w:val="0"/>
          <w:sz w:val="22"/>
          <w:shd w:fill="auto" w:val="clear"/>
        </w:rPr>
        <w:t xml:space="preserve"> once the final statement within the block is executed.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is an example of a function that returns a value.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findMax(a,b):</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"""Finds the maximum of two values."""</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 a &gt; b ):</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max = a</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max = b</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return max</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above function definition. Once that is done make several calls to the function passing different argument values and displaying the returned value.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04" style="width:432.000000pt;height:230.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Default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 have seen earlier, when a function is being defined the formal parameters are specified as a list of names between parentheses. It is possible to specify </w:t>
      </w:r>
      <w:r>
        <w:rPr>
          <w:rFonts w:ascii="Arial" w:hAnsi="Arial" w:cs="Arial" w:eastAsia="Arial"/>
          <w:i/>
          <w:color w:val="auto"/>
          <w:spacing w:val="0"/>
          <w:position w:val="0"/>
          <w:sz w:val="22"/>
          <w:shd w:fill="auto" w:val="clear"/>
        </w:rPr>
        <w:t xml:space="preserve">default argument</w:t>
      </w:r>
      <w:r>
        <w:rPr>
          <w:rFonts w:ascii="Arial" w:hAnsi="Arial" w:cs="Arial" w:eastAsia="Arial"/>
          <w:color w:val="auto"/>
          <w:spacing w:val="0"/>
          <w:position w:val="0"/>
          <w:sz w:val="22"/>
          <w:shd w:fill="auto" w:val="clear"/>
        </w:rP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Default arguments are specified by assigning a value to the formal parameter within the function definition. For example, given the following function definition: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displayMessage(msg, suffix = "?"):</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"""Prints a message with a suffix."""</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print(msg, suffix)</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Calls to the function could be made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displayMessage("Save file")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Save file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displayMessage("An error occurred",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An error occurred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first call only passes one argument, therefore the function uses the default </w:t>
      </w:r>
      <w:r>
        <w:rPr>
          <w:rFonts w:ascii="Courier New" w:hAnsi="Courier New" w:cs="Courier New" w:eastAsia="Courier New"/>
          <w:color w:val="auto"/>
          <w:spacing w:val="0"/>
          <w:position w:val="0"/>
          <w:sz w:val="22"/>
          <w:shd w:fill="auto" w:val="clear"/>
        </w:rPr>
        <w:t xml:space="preserve">suffix</w:t>
      </w:r>
      <w:r>
        <w:rPr>
          <w:rFonts w:ascii="Arial" w:hAnsi="Arial" w:cs="Arial" w:eastAsia="Arial"/>
          <w:color w:val="auto"/>
          <w:spacing w:val="0"/>
          <w:position w:val="0"/>
          <w:sz w:val="22"/>
          <w:shd w:fill="auto" w:val="clear"/>
        </w:rPr>
        <w:t xml:space="preserve"> value. On the second call however both arguments are passed, so the provided suffix is used instead of the default.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default arguments can only be specified to the right of parameters that do not have defaults provided.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05" style="width:432.000000pt;height:230.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Keyword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 until now all the function calls made have assumed that the passed </w:t>
      </w:r>
      <w:r>
        <w:rPr>
          <w:rFonts w:ascii="Arial" w:hAnsi="Arial" w:cs="Arial" w:eastAsia="Arial"/>
          <w:i/>
          <w:color w:val="auto"/>
          <w:spacing w:val="0"/>
          <w:position w:val="0"/>
          <w:sz w:val="22"/>
          <w:shd w:fill="auto" w:val="clear"/>
        </w:rPr>
        <w:t xml:space="preserve">formal parameter</w:t>
      </w:r>
      <w:r>
        <w:rPr>
          <w:rFonts w:ascii="Arial" w:hAnsi="Arial" w:cs="Arial" w:eastAsia="Arial"/>
          <w:color w:val="auto"/>
          <w:spacing w:val="0"/>
          <w:position w:val="0"/>
          <w:sz w:val="22"/>
          <w:shd w:fill="auto" w:val="clear"/>
        </w:rPr>
        <w:t xml:space="preserve"> list appears in the same order as the </w:t>
      </w:r>
      <w:r>
        <w:rPr>
          <w:rFonts w:ascii="Arial" w:hAnsi="Arial" w:cs="Arial" w:eastAsia="Arial"/>
          <w:i/>
          <w:color w:val="auto"/>
          <w:spacing w:val="0"/>
          <w:position w:val="0"/>
          <w:sz w:val="22"/>
          <w:shd w:fill="auto" w:val="clear"/>
        </w:rPr>
        <w:t xml:space="preserve">actual parameters</w:t>
      </w:r>
      <w:r>
        <w:rPr>
          <w:rFonts w:ascii="Arial" w:hAnsi="Arial" w:cs="Arial" w:eastAsia="Arial"/>
          <w:color w:val="auto"/>
          <w:spacing w:val="0"/>
          <w:position w:val="0"/>
          <w:sz w:val="22"/>
          <w:shd w:fill="auto" w:val="clear"/>
        </w:rPr>
        <w:t xml:space="preserve"> (arguments) specified within the function definition. So given the following function: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someFunc(x, y, z):</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print("x is", x, "\ny is", y, "\nz is", z)</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call would result 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someFunc(1,2,3)</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x is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y is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z is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as an alternative we can call a function with argument values that are explicitly named. This means that the order that we pass the </w:t>
      </w:r>
      <w:r>
        <w:rPr>
          <w:rFonts w:ascii="Arial" w:hAnsi="Arial" w:cs="Arial" w:eastAsia="Arial"/>
          <w:i/>
          <w:color w:val="auto"/>
          <w:spacing w:val="0"/>
          <w:position w:val="0"/>
          <w:sz w:val="22"/>
          <w:shd w:fill="auto" w:val="clear"/>
        </w:rPr>
        <w:t xml:space="preserve">actual parameters</w:t>
      </w:r>
      <w:r>
        <w:rPr>
          <w:rFonts w:ascii="Arial" w:hAnsi="Arial" w:cs="Arial" w:eastAsia="Arial"/>
          <w:color w:val="auto"/>
          <w:spacing w:val="0"/>
          <w:position w:val="0"/>
          <w:sz w:val="22"/>
          <w:shd w:fill="auto" w:val="clear"/>
        </w:rPr>
        <w:t xml:space="preserve"> does not need to match the order in which they were formally defined. For example, the previous function could have been called using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where the parameter names are explicitly provided in the call: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someFunc(y=2, z=3, x=1)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x is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y is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z is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result is the same, but the order in which the </w:t>
      </w:r>
      <w:r>
        <w:rPr>
          <w:rFonts w:ascii="Arial" w:hAnsi="Arial" w:cs="Arial" w:eastAsia="Arial"/>
          <w:i/>
          <w:color w:val="auto"/>
          <w:spacing w:val="0"/>
          <w:position w:val="0"/>
          <w:sz w:val="22"/>
          <w:shd w:fill="auto" w:val="clear"/>
        </w:rPr>
        <w:t xml:space="preserve">actual parameters</w:t>
      </w:r>
      <w:r>
        <w:rPr>
          <w:rFonts w:ascii="Arial" w:hAnsi="Arial" w:cs="Arial" w:eastAsia="Arial"/>
          <w:color w:val="auto"/>
          <w:spacing w:val="0"/>
          <w:position w:val="0"/>
          <w:sz w:val="22"/>
          <w:shd w:fill="auto" w:val="clear"/>
        </w:rPr>
        <w:t xml:space="preserve"> (arguments) were passed is irrelevant since the name of each was explicitly provided.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the example function shown above, then try calling it using the</w:t>
      </w:r>
      <w:r>
        <w:rPr>
          <w:rFonts w:ascii="Arial" w:hAnsi="Arial" w:cs="Arial" w:eastAsia="Arial"/>
          <w:i/>
          <w:color w:val="auto"/>
          <w:spacing w:val="0"/>
          <w:position w:val="0"/>
          <w:sz w:val="22"/>
          <w:shd w:fill="auto" w:val="clear"/>
        </w:rPr>
        <w:t xml:space="preserve"> keyword arguments</w:t>
      </w:r>
      <w:r>
        <w:rPr>
          <w:rFonts w:ascii="Arial" w:hAnsi="Arial" w:cs="Arial" w:eastAsia="Arial"/>
          <w:color w:val="auto"/>
          <w:spacing w:val="0"/>
          <w:position w:val="0"/>
          <w:sz w:val="22"/>
          <w:shd w:fill="auto" w:val="clear"/>
        </w:rPr>
        <w:t xml:space="preserve"> in several different orders.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06" style="width:432.000000pt;height:230.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parameters that do not have </w:t>
      </w:r>
      <w:r>
        <w:rPr>
          <w:rFonts w:ascii="Arial" w:hAnsi="Arial" w:cs="Arial" w:eastAsia="Arial"/>
          <w:i/>
          <w:color w:val="auto"/>
          <w:spacing w:val="0"/>
          <w:position w:val="0"/>
          <w:sz w:val="22"/>
          <w:shd w:fill="auto" w:val="clear"/>
        </w:rPr>
        <w:t xml:space="preserve">default argument</w:t>
      </w:r>
      <w:r>
        <w:rPr>
          <w:rFonts w:ascii="Arial" w:hAnsi="Arial" w:cs="Arial" w:eastAsia="Arial"/>
          <w:color w:val="auto"/>
          <w:spacing w:val="0"/>
          <w:position w:val="0"/>
          <w:sz w:val="22"/>
          <w:shd w:fill="auto" w:val="clear"/>
        </w:rPr>
        <w:t xml:space="preserve"> values defined must appear in the call, therefore the previous function could NOT be called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someFunc(z=99, y=4)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would result in an error, since no value for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has been provided.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the following call would be valid: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someFunc(1, z=99, y=4)</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x is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y is 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z is 99</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value for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has been provided as a </w:t>
      </w:r>
      <w:r>
        <w:rPr>
          <w:rFonts w:ascii="Arial" w:hAnsi="Arial" w:cs="Arial" w:eastAsia="Arial"/>
          <w:i/>
          <w:color w:val="auto"/>
          <w:spacing w:val="0"/>
          <w:position w:val="0"/>
          <w:sz w:val="22"/>
          <w:shd w:fill="auto" w:val="clear"/>
        </w:rPr>
        <w:t xml:space="preserve">positional</w:t>
      </w:r>
      <w:r>
        <w:rPr>
          <w:rFonts w:ascii="Arial" w:hAnsi="Arial" w:cs="Arial" w:eastAsia="Arial"/>
          <w:color w:val="auto"/>
          <w:spacing w:val="0"/>
          <w:position w:val="0"/>
          <w:sz w:val="22"/>
          <w:shd w:fill="auto" w:val="clear"/>
        </w:rPr>
        <w:t xml:space="preserve"> parameter. Hence it is clearly possible to mix non-keyword and keyword arguments within the same call. However, be aware that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can only appear to the right of any </w:t>
      </w:r>
      <w:r>
        <w:rPr>
          <w:rFonts w:ascii="Arial" w:hAnsi="Arial" w:cs="Arial" w:eastAsia="Arial"/>
          <w:i/>
          <w:color w:val="auto"/>
          <w:spacing w:val="0"/>
          <w:position w:val="0"/>
          <w:sz w:val="22"/>
          <w:shd w:fill="auto" w:val="clear"/>
        </w:rPr>
        <w:t xml:space="preserve">positional</w:t>
      </w:r>
      <w:r>
        <w:rPr>
          <w:rFonts w:ascii="Arial" w:hAnsi="Arial" w:cs="Arial" w:eastAsia="Arial"/>
          <w:color w:val="auto"/>
          <w:spacing w:val="0"/>
          <w:position w:val="0"/>
          <w:sz w:val="22"/>
          <w:shd w:fill="auto" w:val="clear"/>
        </w:rPr>
        <w:t xml:space="preserve"> arguments within a call.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given the following function definition: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showMsg(title, body="", prefix="INFO", suffix="."):</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print(prefix,title,body,suffix)</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function could be legally called in all the following ways: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showMsg("File opened")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showMsg("File not opened", prefix="ERROR"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showMsg("File missing", body="Insert Disk", suffix="Press return"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all cases the parameter </w:t>
      </w:r>
      <w:r>
        <w:rPr>
          <w:rFonts w:ascii="Courier New" w:hAnsi="Courier New" w:cs="Courier New" w:eastAsia="Courier New"/>
          <w:color w:val="auto"/>
          <w:spacing w:val="0"/>
          <w:position w:val="0"/>
          <w:sz w:val="22"/>
          <w:shd w:fill="auto" w:val="clear"/>
        </w:rPr>
        <w:t xml:space="preserve">title</w:t>
      </w:r>
      <w:r>
        <w:rPr>
          <w:rFonts w:ascii="Arial" w:hAnsi="Arial" w:cs="Arial" w:eastAsia="Arial"/>
          <w:color w:val="auto"/>
          <w:spacing w:val="0"/>
          <w:position w:val="0"/>
          <w:sz w:val="22"/>
          <w:shd w:fill="auto" w:val="clear"/>
        </w:rPr>
        <w:t xml:space="preserve"> must be provided (since it has no default), and the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must all appear after that value within the call. Any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not provided use the default specified within the function definition.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The built-in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supports a keyword argument called </w:t>
      </w:r>
      <w:r>
        <w:rPr>
          <w:rFonts w:ascii="Courier New" w:hAnsi="Courier New" w:cs="Courier New" w:eastAsia="Courier New"/>
          <w:color w:val="auto"/>
          <w:spacing w:val="0"/>
          <w:position w:val="0"/>
          <w:sz w:val="22"/>
          <w:shd w:fill="auto" w:val="clear"/>
        </w:rPr>
        <w:t xml:space="preserve">sep</w:t>
      </w:r>
      <w:r>
        <w:rPr>
          <w:rFonts w:ascii="Arial" w:hAnsi="Arial" w:cs="Arial" w:eastAsia="Arial"/>
          <w:color w:val="auto"/>
          <w:spacing w:val="0"/>
          <w:position w:val="0"/>
          <w:sz w:val="22"/>
          <w:shd w:fill="auto" w:val="clear"/>
        </w:rPr>
        <w:t xml:space="preserve">. This is used to decide what character to display between each of the provided positional parameters. Write some code that makes several calls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while setting the </w:t>
      </w:r>
      <w:r>
        <w:rPr>
          <w:rFonts w:ascii="Courier New" w:hAnsi="Courier New" w:cs="Courier New" w:eastAsia="Courier New"/>
          <w:color w:val="auto"/>
          <w:spacing w:val="0"/>
          <w:position w:val="0"/>
          <w:sz w:val="22"/>
          <w:shd w:fill="auto" w:val="clear"/>
        </w:rPr>
        <w:t xml:space="preserve">sep</w:t>
      </w:r>
      <w:r>
        <w:rPr>
          <w:rFonts w:ascii="Arial" w:hAnsi="Arial" w:cs="Arial" w:eastAsia="Arial"/>
          <w:color w:val="auto"/>
          <w:spacing w:val="0"/>
          <w:position w:val="0"/>
          <w:sz w:val="22"/>
          <w:shd w:fill="auto" w:val="clear"/>
        </w:rPr>
        <w:t xml:space="preserve"> argument to values other than a space (which is the default).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860">
          <v:rect xmlns:o="urn:schemas-microsoft-com:office:office" xmlns:v="urn:schemas-microsoft-com:vml" id="rectole0000000007" style="width:432.000000pt;height:243.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Arbitrary Length Argument Lists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possible to define a function that takes an arbitrary number of arguments, i.e. the exact number of arguments is not fixed.  The built-in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does exactly that, and can take a variable number of argument values when called.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specify the same type of behaviour when defining our own functions, by using </w:t>
      </w:r>
      <w:r>
        <w:rPr>
          <w:rFonts w:ascii="Arial" w:hAnsi="Arial" w:cs="Arial" w:eastAsia="Arial"/>
          <w:i/>
          <w:color w:val="auto"/>
          <w:spacing w:val="0"/>
          <w:position w:val="0"/>
          <w:sz w:val="22"/>
          <w:shd w:fill="auto" w:val="clear"/>
        </w:rPr>
        <w:t xml:space="preserve">Tuples</w:t>
      </w:r>
      <w:r>
        <w:rPr>
          <w:rFonts w:ascii="Arial" w:hAnsi="Arial" w:cs="Arial" w:eastAsia="Arial"/>
          <w:color w:val="auto"/>
          <w:spacing w:val="0"/>
          <w:position w:val="0"/>
          <w:sz w:val="22"/>
          <w:shd w:fill="auto" w:val="clear"/>
        </w:rPr>
        <w:t xml:space="preserve">.  Tuples are covered in a future lesson, but in many ways are similar to Lists.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define arbitrary length arguments by prefixing the formal parameter name with an asterisk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character, which indicates the use of a Tuple.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we could define a function that calculates the average of the given parameters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calcAve(*numbers):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total = 0</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num in numbers:</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total += num</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return total/len(numbers)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the example function shown above, then try calling it several times, passing a different number of numeric arguments each time.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08" style="width:432.000000pt;height:230.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t>
      </w:r>
      <w:r>
        <w:rPr>
          <w:rFonts w:ascii="Arial" w:hAnsi="Arial" w:cs="Arial" w:eastAsia="Arial"/>
          <w:i/>
          <w:color w:val="auto"/>
          <w:spacing w:val="0"/>
          <w:position w:val="0"/>
          <w:sz w:val="22"/>
          <w:shd w:fill="auto" w:val="clear"/>
        </w:rPr>
        <w:t xml:space="preserve">variadic</w:t>
      </w:r>
      <w:r>
        <w:rPr>
          <w:rFonts w:ascii="Arial" w:hAnsi="Arial" w:cs="Arial" w:eastAsia="Arial"/>
          <w:color w:val="auto"/>
          <w:spacing w:val="0"/>
          <w:position w:val="0"/>
          <w:sz w:val="22"/>
          <w:shd w:fill="auto" w:val="clear"/>
        </w:rPr>
        <w:t xml:space="preserve"> arguments are normally defined last in the formal parameter list (and can only be followed by keyword type parameters).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Lambda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Lambda expression is a method of defining a small simple function. Unlike regular functions, lambda expressions are anonymous and can be dealt with as a value. This means they can be stored in variables or passed to functions as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language has a </w:t>
      </w:r>
      <w:r>
        <w:rPr>
          <w:rFonts w:ascii="Courier New" w:hAnsi="Courier New" w:cs="Courier New" w:eastAsia="Courier New"/>
          <w:color w:val="auto"/>
          <w:spacing w:val="0"/>
          <w:position w:val="0"/>
          <w:sz w:val="22"/>
          <w:shd w:fill="auto" w:val="clear"/>
        </w:rPr>
        <w:t xml:space="preserve">lambda</w:t>
      </w:r>
      <w:r>
        <w:rPr>
          <w:rFonts w:ascii="Arial" w:hAnsi="Arial" w:cs="Arial" w:eastAsia="Arial"/>
          <w:color w:val="auto"/>
          <w:spacing w:val="0"/>
          <w:position w:val="0"/>
          <w:sz w:val="22"/>
          <w:shd w:fill="auto" w:val="clear"/>
        </w:rP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hAnsi="Courier New" w:cs="Courier New" w:eastAsia="Courier New"/>
          <w:color w:val="auto"/>
          <w:spacing w:val="0"/>
          <w:position w:val="0"/>
          <w:sz w:val="22"/>
          <w:shd w:fill="auto" w:val="clear"/>
        </w:rPr>
        <w:t xml:space="preserve">lambda</w:t>
      </w:r>
      <w:r>
        <w:rPr>
          <w:rFonts w:ascii="Arial" w:hAnsi="Arial" w:cs="Arial" w:eastAsia="Arial"/>
          <w:color w:val="auto"/>
          <w:spacing w:val="0"/>
          <w:position w:val="0"/>
          <w:sz w:val="22"/>
          <w:shd w:fill="auto" w:val="clear"/>
        </w:rPr>
        <w:t xml:space="preserve"> expression to define a simple anonymous function (this assumes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 has already been imported).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hypot = lambda a,b : math.sqrt(a * a + b * 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this expression was assigned to the </w:t>
      </w:r>
      <w:r>
        <w:rPr>
          <w:rFonts w:ascii="Courier New" w:hAnsi="Courier New" w:cs="Courier New" w:eastAsia="Courier New"/>
          <w:color w:val="auto"/>
          <w:spacing w:val="0"/>
          <w:position w:val="0"/>
          <w:sz w:val="22"/>
          <w:shd w:fill="auto" w:val="clear"/>
        </w:rPr>
        <w:t xml:space="preserve">hypot</w:t>
      </w:r>
      <w:r>
        <w:rPr>
          <w:rFonts w:ascii="Arial" w:hAnsi="Arial" w:cs="Arial" w:eastAsia="Arial"/>
          <w:color w:val="auto"/>
          <w:spacing w:val="0"/>
          <w:position w:val="0"/>
          <w:sz w:val="22"/>
          <w:shd w:fill="auto" w:val="clear"/>
        </w:rPr>
        <w:t xml:space="preserve"> variable it can now be called using that identifier, in the same way as a regular function: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hypot(3,4)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the example lambda expression shown above, then find out the </w:t>
      </w:r>
      <w:r>
        <w:rPr>
          <w:rFonts w:ascii="Arial" w:hAnsi="Arial" w:cs="Arial" w:eastAsia="Arial"/>
          <w:i/>
          <w:color w:val="auto"/>
          <w:spacing w:val="0"/>
          <w:position w:val="0"/>
          <w:sz w:val="22"/>
          <w:shd w:fill="auto" w:val="clear"/>
        </w:rPr>
        <w:t xml:space="preserve">data type</w:t>
      </w:r>
      <w:r>
        <w:rPr>
          <w:rFonts w:ascii="Arial" w:hAnsi="Arial" w:cs="Arial" w:eastAsia="Arial"/>
          <w:color w:val="auto"/>
          <w:spacing w:val="0"/>
          <w:position w:val="0"/>
          <w:sz w:val="22"/>
          <w:shd w:fill="auto" w:val="clear"/>
        </w:rPr>
        <w:t xml:space="preserve"> of the </w:t>
      </w:r>
      <w:r>
        <w:rPr>
          <w:rFonts w:ascii="Courier New" w:hAnsi="Courier New" w:cs="Courier New" w:eastAsia="Courier New"/>
          <w:color w:val="auto"/>
          <w:spacing w:val="0"/>
          <w:position w:val="0"/>
          <w:sz w:val="22"/>
          <w:shd w:fill="auto" w:val="clear"/>
        </w:rPr>
        <w:t xml:space="preserve">hypot</w:t>
      </w:r>
      <w:r>
        <w:rPr>
          <w:rFonts w:ascii="Arial" w:hAnsi="Arial" w:cs="Arial" w:eastAsia="Arial"/>
          <w:color w:val="auto"/>
          <w:spacing w:val="0"/>
          <w:position w:val="0"/>
          <w:sz w:val="22"/>
          <w:shd w:fill="auto" w:val="clear"/>
        </w:rPr>
        <w:t xml:space="preserve"> variable using a call to the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 Notice the result.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215">
          <v:rect xmlns:o="urn:schemas-microsoft-com:office:office" xmlns:v="urn:schemas-microsoft-com:vml" id="rectole0000000009" style="width:432.000000pt;height:210.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formal parameters within a Lambda expression can include </w:t>
      </w:r>
      <w:r>
        <w:rPr>
          <w:rFonts w:ascii="Arial" w:hAnsi="Arial" w:cs="Arial" w:eastAsia="Arial"/>
          <w:i/>
          <w:color w:val="auto"/>
          <w:spacing w:val="0"/>
          <w:position w:val="0"/>
          <w:sz w:val="22"/>
          <w:shd w:fill="auto" w:val="clear"/>
        </w:rPr>
        <w:t xml:space="preserve">default</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variable length</w:t>
      </w:r>
      <w:r>
        <w:rPr>
          <w:rFonts w:ascii="Arial" w:hAnsi="Arial" w:cs="Arial" w:eastAsia="Arial"/>
          <w:color w:val="auto"/>
          <w:spacing w:val="0"/>
          <w:position w:val="0"/>
          <w:sz w:val="22"/>
          <w:shd w:fill="auto" w:val="clear"/>
        </w:rPr>
        <w:t xml:space="preserve"> arguments in exactly the same way as a regular function. When a lambda expression is called,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can also be specified in the same way as when calling a regular function.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a lambda expression that takes two formal parameters, </w:t>
      </w:r>
      <w:r>
        <w:rPr>
          <w:rFonts w:ascii="Courier New" w:hAnsi="Courier New" w:cs="Courier New" w:eastAsia="Courier New"/>
          <w:color w:val="auto"/>
          <w:spacing w:val="0"/>
          <w:position w:val="0"/>
          <w:sz w:val="22"/>
          <w:shd w:fill="auto" w:val="clear"/>
        </w:rPr>
        <w:t xml:space="preserve">hours</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minutes</w:t>
      </w:r>
      <w:r>
        <w:rPr>
          <w:rFonts w:ascii="Arial" w:hAnsi="Arial" w:cs="Arial" w:eastAsia="Arial"/>
          <w:color w:val="auto"/>
          <w:spacing w:val="0"/>
          <w:position w:val="0"/>
          <w:sz w:val="22"/>
          <w:shd w:fill="auto" w:val="clear"/>
        </w:rPr>
        <w:t xml:space="preserve">. The expression should calculate and return the total number of equivalent seconds. Assign the expression to a variable called </w:t>
      </w:r>
      <w:r>
        <w:rPr>
          <w:rFonts w:ascii="Courier New" w:hAnsi="Courier New" w:cs="Courier New" w:eastAsia="Courier New"/>
          <w:color w:val="auto"/>
          <w:spacing w:val="0"/>
          <w:position w:val="0"/>
          <w:sz w:val="22"/>
          <w:shd w:fill="auto" w:val="clear"/>
        </w:rPr>
        <w:t xml:space="preserve">to_seconds</w:t>
      </w:r>
      <w:r>
        <w:rPr>
          <w:rFonts w:ascii="Arial" w:hAnsi="Arial" w:cs="Arial" w:eastAsia="Arial"/>
          <w:color w:val="auto"/>
          <w:spacing w:val="0"/>
          <w:position w:val="0"/>
          <w:sz w:val="22"/>
          <w:shd w:fill="auto" w:val="clear"/>
        </w:rPr>
        <w:t xml:space="preserve">, then call the function several times for testing.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sample input shown below, your solution should display the same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to_seconds(0,2)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120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to_seconds(2,0)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7200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to_seconds(1,30)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5400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7425">
          <v:rect xmlns:o="urn:schemas-microsoft-com:office:office" xmlns:v="urn:schemas-microsoft-com:vml" id="rectole0000000010" style="width:432.000000pt;height:371.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your previous lambda expression so that if only one argument is passed within a call, then the number of </w:t>
      </w:r>
      <w:r>
        <w:rPr>
          <w:rFonts w:ascii="Courier New" w:hAnsi="Courier New" w:cs="Courier New" w:eastAsia="Courier New"/>
          <w:color w:val="auto"/>
          <w:spacing w:val="0"/>
          <w:position w:val="0"/>
          <w:sz w:val="22"/>
          <w:shd w:fill="auto" w:val="clear"/>
        </w:rPr>
        <w:t xml:space="preserve">minutes</w:t>
      </w:r>
      <w:r>
        <w:rPr>
          <w:rFonts w:ascii="Arial" w:hAnsi="Arial" w:cs="Arial" w:eastAsia="Arial"/>
          <w:color w:val="auto"/>
          <w:spacing w:val="0"/>
          <w:position w:val="0"/>
          <w:sz w:val="22"/>
          <w:shd w:fill="auto" w:val="clear"/>
        </w:rPr>
        <w:t xml:space="preserve"> defaults to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as detailed below:</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3600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7200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155">
          <v:rect xmlns:o="urn:schemas-microsoft-com:office:office" xmlns:v="urn:schemas-microsoft-com:vml" id="rectole0000000011" style="width:432.000000pt;height:207.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8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w:t>
      </w:r>
    </w:p>
    <w:p>
      <w:pPr>
        <w:numPr>
          <w:ilvl w:val="0"/>
          <w:numId w:val="8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Python Standard Library</w:t>
      </w:r>
    </w:p>
    <w:p>
      <w:pPr>
        <w:numPr>
          <w:ilvl w:val="0"/>
          <w:numId w:val="8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Formal Parameters</w:t>
      </w:r>
    </w:p>
    <w:p>
      <w:pPr>
        <w:numPr>
          <w:ilvl w:val="0"/>
          <w:numId w:val="8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Actual Parameters (argument values)</w:t>
      </w:r>
    </w:p>
    <w:p>
      <w:pPr>
        <w:numPr>
          <w:ilvl w:val="0"/>
          <w:numId w:val="8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Default and Keyword Arguments</w:t>
      </w:r>
    </w:p>
    <w:p>
      <w:pPr>
        <w:numPr>
          <w:ilvl w:val="0"/>
          <w:numId w:val="8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Lambda Expression</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