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790" w:rsidRPr="008E703E" w:rsidRDefault="002E6790" w:rsidP="004C6324">
      <w:pPr>
        <w:pStyle w:val="Bezmezer"/>
        <w:spacing w:line="276" w:lineRule="auto"/>
        <w:rPr>
          <w:b/>
          <w:sz w:val="24"/>
          <w:szCs w:val="24"/>
          <w:lang w:eastAsia="cs-CZ"/>
        </w:rPr>
      </w:pPr>
      <w:r w:rsidRPr="008E703E">
        <w:rPr>
          <w:b/>
          <w:sz w:val="24"/>
          <w:szCs w:val="24"/>
          <w:lang w:eastAsia="cs-CZ"/>
        </w:rPr>
        <w:t xml:space="preserve">Vestavěné funkce </w:t>
      </w:r>
    </w:p>
    <w:p w:rsidR="004C6324" w:rsidRPr="004C6324" w:rsidRDefault="004C6324" w:rsidP="004C6324">
      <w:pPr>
        <w:pStyle w:val="Bezmezer"/>
        <w:spacing w:line="276" w:lineRule="auto"/>
        <w:rPr>
          <w:b/>
          <w:sz w:val="20"/>
          <w:szCs w:val="20"/>
          <w:lang w:eastAsia="cs-C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1083"/>
        <w:gridCol w:w="1245"/>
        <w:gridCol w:w="1277"/>
      </w:tblGrid>
      <w:tr w:rsidR="00E01D5B" w:rsidRPr="004C6324" w:rsidTr="002E67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r w:rsidRPr="004C6324">
              <w:rPr>
                <w:rFonts w:eastAsia="Times New Roman" w:cs="Times New Roman"/>
                <w:b/>
                <w:bCs/>
                <w:sz w:val="20"/>
                <w:szCs w:val="20"/>
                <w:lang w:eastAsia="cs-CZ"/>
              </w:rPr>
              <w:t>A</w:t>
            </w:r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5" w:anchor="abs" w:tooltip="abs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abs()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6" w:anchor="aiter" w:tooltip="aiter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aiter()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7" w:anchor="all" w:tooltip="all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all()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8" w:anchor="any" w:tooltip="any" w:history="1">
              <w:proofErr w:type="gramStart"/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any()</w:t>
              </w:r>
            </w:hyperlink>
            <w:proofErr w:type="gramEnd"/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9" w:anchor="anext" w:tooltip="anext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anext()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10" w:anchor="ascii" w:tooltip="ascii" w:history="1">
              <w:proofErr w:type="gramStart"/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ascii()</w:t>
              </w:r>
            </w:hyperlink>
            <w:proofErr w:type="gramEnd"/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r w:rsidRPr="004C6324">
              <w:rPr>
                <w:rFonts w:eastAsia="Times New Roman" w:cs="Times New Roman"/>
                <w:b/>
                <w:bCs/>
                <w:sz w:val="20"/>
                <w:szCs w:val="20"/>
                <w:lang w:eastAsia="cs-CZ"/>
              </w:rPr>
              <w:t>B</w:t>
            </w:r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11" w:anchor="bin" w:tooltip="bin" w:history="1">
              <w:proofErr w:type="gramStart"/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bin()</w:t>
              </w:r>
            </w:hyperlink>
            <w:proofErr w:type="gramEnd"/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12" w:anchor="bool" w:tooltip="bool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bool()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13" w:anchor="breakpoint" w:tooltip="breakpoint" w:history="1">
              <w:proofErr w:type="gramStart"/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breakpoint()</w:t>
              </w:r>
            </w:hyperlink>
            <w:proofErr w:type="gramEnd"/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14" w:anchor="func-bytearray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bytearray()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15" w:anchor="func-bytes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bytes()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r w:rsidRPr="004C6324">
              <w:rPr>
                <w:rFonts w:eastAsia="Times New Roman" w:cs="Times New Roman"/>
                <w:b/>
                <w:bCs/>
                <w:sz w:val="20"/>
                <w:szCs w:val="20"/>
                <w:lang w:eastAsia="cs-CZ"/>
              </w:rPr>
              <w:t>C</w:t>
            </w:r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16" w:anchor="callable" w:tooltip="callable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callable()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17" w:anchor="chr" w:tooltip="chr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chr()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18" w:anchor="classmethod" w:tooltip="classmethod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classmethod()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19" w:anchor="compile" w:tooltip="compile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compile()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20" w:anchor="complex" w:tooltip="complex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complex()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r w:rsidRPr="004C6324">
              <w:rPr>
                <w:rFonts w:eastAsia="Times New Roman" w:cs="Times New Roman"/>
                <w:b/>
                <w:bCs/>
                <w:sz w:val="20"/>
                <w:szCs w:val="20"/>
                <w:lang w:eastAsia="cs-CZ"/>
              </w:rPr>
              <w:t>D</w:t>
            </w:r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21" w:anchor="delattr" w:tooltip="delattr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delattr()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22" w:anchor="func-dict" w:history="1">
              <w:proofErr w:type="gramStart"/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dict()</w:t>
              </w:r>
            </w:hyperlink>
            <w:proofErr w:type="gramEnd"/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23" w:anchor="dir" w:tooltip="dir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dir()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24" w:anchor="divmod" w:tooltip="divmod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divmod()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r w:rsidRPr="004C6324">
              <w:rPr>
                <w:rFonts w:eastAsia="Times New Roman" w:cs="Times New Roman"/>
                <w:b/>
                <w:bCs/>
                <w:sz w:val="20"/>
                <w:szCs w:val="20"/>
                <w:lang w:eastAsia="cs-CZ"/>
              </w:rPr>
              <w:t>E</w:t>
            </w:r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25" w:anchor="enumerate" w:tooltip="enumerate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enumerate()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26" w:anchor="eval" w:tooltip="eval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eval()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27" w:anchor="exec" w:tooltip="exec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exec()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r w:rsidRPr="004C6324">
              <w:rPr>
                <w:rFonts w:eastAsia="Times New Roman" w:cs="Times New Roman"/>
                <w:b/>
                <w:bCs/>
                <w:sz w:val="20"/>
                <w:szCs w:val="20"/>
                <w:lang w:eastAsia="cs-CZ"/>
              </w:rPr>
              <w:t>F</w:t>
            </w:r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28" w:anchor="filter" w:tooltip="filter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filter()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29" w:anchor="float" w:tooltip="float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float()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30" w:anchor="format" w:tooltip="format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format()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31" w:anchor="func-frozenset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frozenset()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r w:rsidRPr="004C6324">
              <w:rPr>
                <w:rFonts w:eastAsia="Times New Roman" w:cs="Times New Roman"/>
                <w:b/>
                <w:bCs/>
                <w:sz w:val="20"/>
                <w:szCs w:val="20"/>
                <w:lang w:eastAsia="cs-CZ"/>
              </w:rPr>
              <w:t>G</w:t>
            </w:r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32" w:anchor="getattr" w:tooltip="getattr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getattr()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33" w:anchor="globals" w:tooltip="globals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globals()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r w:rsidRPr="004C6324">
              <w:rPr>
                <w:rFonts w:eastAsia="Times New Roman" w:cs="Times New Roman"/>
                <w:b/>
                <w:bCs/>
                <w:sz w:val="20"/>
                <w:szCs w:val="20"/>
                <w:lang w:eastAsia="cs-CZ"/>
              </w:rPr>
              <w:t>H</w:t>
            </w:r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34" w:anchor="hasattr" w:tooltip="hasattr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hasattr()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35" w:anchor="hash" w:tooltip="hash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hash()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36" w:anchor="help" w:tooltip="help" w:history="1">
              <w:proofErr w:type="gramStart"/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help()</w:t>
              </w:r>
            </w:hyperlink>
            <w:proofErr w:type="gramEnd"/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37" w:anchor="hex" w:tooltip="hex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hex()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r w:rsidRPr="004C6324">
              <w:rPr>
                <w:rFonts w:eastAsia="Times New Roman" w:cs="Times New Roman"/>
                <w:b/>
                <w:bCs/>
                <w:sz w:val="20"/>
                <w:szCs w:val="20"/>
                <w:lang w:eastAsia="cs-CZ"/>
              </w:rPr>
              <w:t>I</w:t>
            </w:r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38" w:anchor="id" w:tooltip="id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id()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39" w:anchor="input" w:tooltip="input" w:history="1">
              <w:proofErr w:type="gramStart"/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input()</w:t>
              </w:r>
            </w:hyperlink>
            <w:proofErr w:type="gramEnd"/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40" w:anchor="int" w:tooltip="int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int()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41" w:anchor="isinstance" w:tooltip="isinstance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isinstance()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42" w:anchor="issubclass" w:tooltip="issubclass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issubclass()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43" w:anchor="iter" w:tooltip="iter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iter()</w:t>
              </w:r>
            </w:hyperlink>
          </w:p>
        </w:tc>
        <w:tc>
          <w:tcPr>
            <w:tcW w:w="0" w:type="auto"/>
            <w:vAlign w:val="center"/>
            <w:hideMark/>
          </w:tcPr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r w:rsidRPr="004C6324">
              <w:rPr>
                <w:rFonts w:eastAsia="Times New Roman" w:cs="Times New Roman"/>
                <w:b/>
                <w:bCs/>
                <w:sz w:val="20"/>
                <w:szCs w:val="20"/>
                <w:lang w:eastAsia="cs-CZ"/>
              </w:rPr>
              <w:t>L</w:t>
            </w:r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44" w:anchor="len" w:tooltip="len" w:history="1">
              <w:proofErr w:type="gramStart"/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len()</w:t>
              </w:r>
            </w:hyperlink>
            <w:proofErr w:type="gramEnd"/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45" w:anchor="func-list" w:history="1">
              <w:proofErr w:type="gramStart"/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list()</w:t>
              </w:r>
            </w:hyperlink>
            <w:proofErr w:type="gramEnd"/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46" w:anchor="locals" w:tooltip="locals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locals()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r w:rsidRPr="004C6324">
              <w:rPr>
                <w:rFonts w:eastAsia="Times New Roman" w:cs="Times New Roman"/>
                <w:b/>
                <w:bCs/>
                <w:sz w:val="20"/>
                <w:szCs w:val="20"/>
                <w:lang w:eastAsia="cs-CZ"/>
              </w:rPr>
              <w:t>M</w:t>
            </w:r>
            <w:bookmarkStart w:id="0" w:name="_GoBack"/>
            <w:bookmarkEnd w:id="0"/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47" w:anchor="map" w:tooltip="map" w:history="1">
              <w:proofErr w:type="gramStart"/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map()</w:t>
              </w:r>
            </w:hyperlink>
            <w:proofErr w:type="gramEnd"/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48" w:anchor="max" w:tooltip="max" w:history="1">
              <w:proofErr w:type="gramStart"/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max()</w:t>
              </w:r>
            </w:hyperlink>
            <w:proofErr w:type="gramEnd"/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49" w:anchor="func-memoryview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memoryview()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50" w:anchor="min" w:tooltip="min" w:history="1">
              <w:proofErr w:type="gramStart"/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min()</w:t>
              </w:r>
            </w:hyperlink>
            <w:proofErr w:type="gramEnd"/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r w:rsidRPr="004C6324">
              <w:rPr>
                <w:rFonts w:eastAsia="Times New Roman" w:cs="Times New Roman"/>
                <w:b/>
                <w:bCs/>
                <w:sz w:val="20"/>
                <w:szCs w:val="20"/>
                <w:lang w:eastAsia="cs-CZ"/>
              </w:rPr>
              <w:t>N</w:t>
            </w:r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51" w:anchor="next" w:tooltip="next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next()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r w:rsidRPr="004C6324">
              <w:rPr>
                <w:rFonts w:eastAsia="Times New Roman" w:cs="Times New Roman"/>
                <w:b/>
                <w:bCs/>
                <w:sz w:val="20"/>
                <w:szCs w:val="20"/>
                <w:lang w:eastAsia="cs-CZ"/>
              </w:rPr>
              <w:t>O</w:t>
            </w:r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52" w:anchor="object" w:tooltip="object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object()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53" w:anchor="oct" w:tooltip="oct" w:history="1">
              <w:proofErr w:type="gramStart"/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oct()</w:t>
              </w:r>
            </w:hyperlink>
            <w:proofErr w:type="gramEnd"/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54" w:anchor="open" w:tooltip="open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open()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55" w:anchor="ord" w:tooltip="ord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ord()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r w:rsidRPr="004C6324">
              <w:rPr>
                <w:rFonts w:eastAsia="Times New Roman" w:cs="Times New Roman"/>
                <w:b/>
                <w:bCs/>
                <w:sz w:val="20"/>
                <w:szCs w:val="20"/>
                <w:lang w:eastAsia="cs-CZ"/>
              </w:rPr>
              <w:t>P</w:t>
            </w:r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56" w:anchor="pow" w:tooltip="pow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pow()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57" w:anchor="print" w:tooltip="print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print()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58" w:anchor="property" w:tooltip="property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property()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r w:rsidRPr="004C6324">
              <w:rPr>
                <w:rFonts w:eastAsia="Times New Roman" w:cs="Times New Roman"/>
                <w:b/>
                <w:bCs/>
                <w:sz w:val="20"/>
                <w:szCs w:val="20"/>
                <w:lang w:eastAsia="cs-CZ"/>
              </w:rPr>
              <w:t>R</w:t>
            </w:r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59" w:anchor="func-range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range()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60" w:anchor="repr" w:tooltip="repr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repr()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61" w:anchor="reversed" w:tooltip="reversed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reversed()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62" w:anchor="round" w:tooltip="round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round()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r w:rsidRPr="004C6324">
              <w:rPr>
                <w:rFonts w:eastAsia="Times New Roman" w:cs="Times New Roman"/>
                <w:b/>
                <w:bCs/>
                <w:sz w:val="20"/>
                <w:szCs w:val="20"/>
                <w:lang w:eastAsia="cs-CZ"/>
              </w:rPr>
              <w:t>S</w:t>
            </w:r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63" w:anchor="func-set" w:history="1">
              <w:proofErr w:type="gramStart"/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set()</w:t>
              </w:r>
            </w:hyperlink>
            <w:proofErr w:type="gramEnd"/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64" w:anchor="setattr" w:tooltip="setattr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setattr()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65" w:anchor="slice" w:tooltip="slice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slice()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66" w:anchor="sorted" w:tooltip="sorted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sorted()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67" w:anchor="staticmethod" w:tooltip="staticmethod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staticmethod()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68" w:anchor="func-str" w:history="1">
              <w:proofErr w:type="gramStart"/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str()</w:t>
              </w:r>
            </w:hyperlink>
            <w:proofErr w:type="gramEnd"/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69" w:anchor="sum" w:tooltip="sum" w:history="1">
              <w:proofErr w:type="gramStart"/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sum()</w:t>
              </w:r>
            </w:hyperlink>
            <w:proofErr w:type="gramEnd"/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70" w:anchor="super" w:tooltip="super" w:history="1">
              <w:proofErr w:type="gramStart"/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super()</w:t>
              </w:r>
            </w:hyperlink>
            <w:proofErr w:type="gramEnd"/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r w:rsidRPr="004C6324">
              <w:rPr>
                <w:rFonts w:eastAsia="Times New Roman" w:cs="Times New Roman"/>
                <w:b/>
                <w:bCs/>
                <w:sz w:val="20"/>
                <w:szCs w:val="20"/>
                <w:lang w:eastAsia="cs-CZ"/>
              </w:rPr>
              <w:t>T</w:t>
            </w:r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71" w:anchor="func-tuple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tuple()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72" w:anchor="type" w:tooltip="type" w:history="1">
              <w:proofErr w:type="gramStart"/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type()</w:t>
              </w:r>
            </w:hyperlink>
            <w:proofErr w:type="gramEnd"/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r w:rsidRPr="004C6324">
              <w:rPr>
                <w:rFonts w:eastAsia="Times New Roman" w:cs="Times New Roman"/>
                <w:b/>
                <w:bCs/>
                <w:sz w:val="20"/>
                <w:szCs w:val="20"/>
                <w:lang w:eastAsia="cs-CZ"/>
              </w:rPr>
              <w:t>V</w:t>
            </w:r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73" w:anchor="vars" w:tooltip="vars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vars()</w:t>
              </w:r>
            </w:hyperlink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r w:rsidRPr="004C6324">
              <w:rPr>
                <w:rFonts w:eastAsia="Times New Roman" w:cs="Times New Roman"/>
                <w:b/>
                <w:bCs/>
                <w:sz w:val="20"/>
                <w:szCs w:val="20"/>
                <w:lang w:eastAsia="cs-CZ"/>
              </w:rPr>
              <w:t>Z</w:t>
            </w:r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74" w:anchor="zip" w:tooltip="zip" w:history="1">
              <w:proofErr w:type="gramStart"/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zip()</w:t>
              </w:r>
            </w:hyperlink>
            <w:proofErr w:type="gramEnd"/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r w:rsidRPr="004C6324">
              <w:rPr>
                <w:rFonts w:eastAsia="Times New Roman" w:cs="Times New Roman"/>
                <w:b/>
                <w:bCs/>
                <w:sz w:val="20"/>
                <w:szCs w:val="20"/>
                <w:lang w:eastAsia="cs-CZ"/>
              </w:rPr>
              <w:t>_</w:t>
            </w:r>
          </w:p>
          <w:p w:rsidR="00E01D5B" w:rsidRPr="004C6324" w:rsidRDefault="00E01D5B" w:rsidP="004C6324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hyperlink r:id="rId75" w:anchor="import__" w:tooltip="__import__" w:history="1">
              <w:r w:rsidRPr="004C6324">
                <w:rPr>
                  <w:rFonts w:eastAsia="Times New Roman" w:cs="Courier New"/>
                  <w:color w:val="0000FF"/>
                  <w:sz w:val="20"/>
                  <w:szCs w:val="20"/>
                  <w:u w:val="single"/>
                  <w:lang w:eastAsia="cs-CZ"/>
                </w:rPr>
                <w:t>__import__()</w:t>
              </w:r>
            </w:hyperlink>
          </w:p>
        </w:tc>
      </w:tr>
    </w:tbl>
    <w:p w:rsidR="004C6324" w:rsidRPr="004C6324" w:rsidRDefault="004C6324" w:rsidP="004C6324">
      <w:pPr>
        <w:spacing w:after="0" w:line="276" w:lineRule="auto"/>
        <w:rPr>
          <w:rFonts w:eastAsia="Times New Roman" w:cs="Times New Roman"/>
          <w:sz w:val="20"/>
          <w:szCs w:val="20"/>
          <w:lang w:eastAsia="cs-CZ"/>
        </w:rPr>
      </w:pPr>
    </w:p>
    <w:p w:rsidR="00E01D5B" w:rsidRPr="004C6324" w:rsidRDefault="00E01D5B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abs(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x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Vrátí absolutní hodnotu čísla.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</w:p>
    <w:p w:rsidR="00E01D5B" w:rsidRPr="004C6324" w:rsidRDefault="00E01D5B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aiter(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async_iterable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Vraťte </w:t>
      </w:r>
      <w:hyperlink r:id="rId76" w:anchor="term-asynchronous-iterator" w:history="1">
        <w:r w:rsidRPr="004C6324">
          <w:rPr>
            <w:color w:val="0000FF"/>
            <w:sz w:val="20"/>
            <w:szCs w:val="20"/>
            <w:u w:val="single"/>
            <w:lang w:eastAsia="cs-CZ"/>
          </w:rPr>
          <w:t xml:space="preserve">asynchronní iterátor </w:t>
        </w:r>
      </w:hyperlink>
      <w:r w:rsidRPr="004C6324">
        <w:rPr>
          <w:sz w:val="20"/>
          <w:szCs w:val="20"/>
          <w:lang w:eastAsia="cs-CZ"/>
        </w:rPr>
        <w:t xml:space="preserve">pro </w:t>
      </w:r>
      <w:hyperlink r:id="rId77" w:anchor="term-asynchronous-iterable" w:history="1">
        <w:r w:rsidRPr="004C6324">
          <w:rPr>
            <w:color w:val="0000FF"/>
            <w:sz w:val="20"/>
            <w:szCs w:val="20"/>
            <w:u w:val="single"/>
            <w:lang w:eastAsia="cs-CZ"/>
          </w:rPr>
          <w:t xml:space="preserve">asynchronní iterovatelný </w:t>
        </w:r>
      </w:hyperlink>
      <w:r w:rsidRPr="004C6324">
        <w:rPr>
          <w:sz w:val="20"/>
          <w:szCs w:val="20"/>
          <w:lang w:eastAsia="cs-CZ"/>
        </w:rPr>
        <w:t xml:space="preserve">.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</w:p>
    <w:p w:rsidR="00E01D5B" w:rsidRPr="004C6324" w:rsidRDefault="00E01D5B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all(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iterable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rFonts w:cs="Courier New"/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Vrátit se </w:t>
      </w:r>
      <w:r w:rsidRPr="004C6324">
        <w:rPr>
          <w:rFonts w:cs="Courier New"/>
          <w:sz w:val="20"/>
          <w:szCs w:val="20"/>
          <w:lang w:eastAsia="cs-CZ"/>
        </w:rPr>
        <w:t xml:space="preserve">True </w:t>
      </w:r>
      <w:r w:rsidRPr="004C6324">
        <w:rPr>
          <w:sz w:val="20"/>
          <w:szCs w:val="20"/>
          <w:lang w:eastAsia="cs-CZ"/>
        </w:rPr>
        <w:t>pokud jsou všechny prvky iterovatelné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Cs/>
          <w:sz w:val="20"/>
          <w:szCs w:val="20"/>
          <w:lang w:eastAsia="cs-CZ"/>
        </w:rPr>
      </w:pPr>
    </w:p>
    <w:p w:rsidR="00E01D5B" w:rsidRPr="004C6324" w:rsidRDefault="00E01D5B" w:rsidP="004C6324">
      <w:pPr>
        <w:spacing w:after="0" w:line="276" w:lineRule="auto"/>
        <w:rPr>
          <w:rFonts w:eastAsia="Times New Roman" w:cs="Times New Roman"/>
          <w:b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 xml:space="preserve">awaitable 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anext(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async_iterator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)</w:t>
      </w:r>
    </w:p>
    <w:p w:rsidR="00E01D5B" w:rsidRPr="004C6324" w:rsidRDefault="00E01D5B" w:rsidP="004C6324">
      <w:pPr>
        <w:spacing w:after="0" w:line="276" w:lineRule="auto"/>
        <w:rPr>
          <w:rFonts w:eastAsia="Times New Roman" w:cs="Times New Roman"/>
          <w:b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 xml:space="preserve">awaitable 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anext(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async_iterator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default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Při čekání vraťte další položku z daného </w:t>
      </w:r>
      <w:hyperlink r:id="rId78" w:anchor="term-asynchronous-iterator" w:history="1">
        <w:r w:rsidRPr="004C6324">
          <w:rPr>
            <w:color w:val="0000FF"/>
            <w:sz w:val="20"/>
            <w:szCs w:val="20"/>
            <w:u w:val="single"/>
            <w:lang w:eastAsia="cs-CZ"/>
          </w:rPr>
          <w:t xml:space="preserve">asynchronního iterator </w:t>
        </w:r>
      </w:hyperlink>
      <w:r w:rsidRPr="004C6324">
        <w:rPr>
          <w:sz w:val="20"/>
          <w:szCs w:val="20"/>
          <w:lang w:eastAsia="cs-CZ"/>
        </w:rPr>
        <w:t xml:space="preserve">, nebo </w:t>
      </w:r>
      <w:r w:rsidRPr="004C6324">
        <w:rPr>
          <w:i/>
          <w:iCs/>
          <w:sz w:val="20"/>
          <w:szCs w:val="20"/>
          <w:lang w:eastAsia="cs-CZ"/>
        </w:rPr>
        <w:t xml:space="preserve">výchozí, </w:t>
      </w:r>
      <w:r w:rsidRPr="004C6324">
        <w:rPr>
          <w:sz w:val="20"/>
          <w:szCs w:val="20"/>
          <w:lang w:eastAsia="cs-CZ"/>
        </w:rPr>
        <w:t xml:space="preserve">pokud je zadán a iterátor je vyčerpán.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</w:p>
    <w:p w:rsidR="00E01D5B" w:rsidRPr="004C6324" w:rsidRDefault="00E01D5B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proofErr w:type="gramStart"/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any(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iterable</w:t>
      </w:r>
      <w:proofErr w:type="gramEnd"/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rFonts w:cs="Courier New"/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Vrátit se </w:t>
      </w:r>
      <w:r w:rsidRPr="004C6324">
        <w:rPr>
          <w:rFonts w:cs="Courier New"/>
          <w:sz w:val="20"/>
          <w:szCs w:val="20"/>
          <w:lang w:eastAsia="cs-CZ"/>
        </w:rPr>
        <w:t xml:space="preserve">True </w:t>
      </w:r>
      <w:r w:rsidRPr="004C6324">
        <w:rPr>
          <w:sz w:val="20"/>
          <w:szCs w:val="20"/>
          <w:lang w:eastAsia="cs-CZ"/>
        </w:rPr>
        <w:t xml:space="preserve">je-li některý prvek iterovatelného </w:t>
      </w:r>
      <w:proofErr w:type="gramStart"/>
      <w:r w:rsidRPr="004C6324">
        <w:rPr>
          <w:i/>
          <w:iCs/>
          <w:sz w:val="20"/>
          <w:szCs w:val="20"/>
          <w:lang w:eastAsia="cs-CZ"/>
        </w:rPr>
        <w:t xml:space="preserve">pravdivý </w:t>
      </w:r>
      <w:r w:rsidRPr="004C6324">
        <w:rPr>
          <w:sz w:val="20"/>
          <w:szCs w:val="20"/>
          <w:lang w:eastAsia="cs-CZ"/>
        </w:rPr>
        <w:t>.</w:t>
      </w:r>
      <w:proofErr w:type="gramEnd"/>
      <w:r w:rsidRPr="004C6324">
        <w:rPr>
          <w:sz w:val="20"/>
          <w:szCs w:val="20"/>
          <w:lang w:eastAsia="cs-CZ"/>
        </w:rPr>
        <w:t xml:space="preserve">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</w:p>
    <w:p w:rsidR="00E01D5B" w:rsidRPr="004C6324" w:rsidRDefault="00E01D5B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proofErr w:type="gramStart"/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ascii(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object</w:t>
      </w:r>
      <w:proofErr w:type="gramEnd"/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Tak jako </w:t>
      </w:r>
      <w:hyperlink r:id="rId79" w:anchor="repr" w:tooltip=" repr" w:history="1">
        <w:r w:rsidRPr="004C6324">
          <w:rPr>
            <w:rFonts w:cs="Courier New"/>
            <w:color w:val="0000FF"/>
            <w:sz w:val="20"/>
            <w:szCs w:val="20"/>
            <w:u w:val="single"/>
            <w:lang w:eastAsia="cs-CZ"/>
          </w:rPr>
          <w:t>repr()</w:t>
        </w:r>
      </w:hyperlink>
      <w:r w:rsidRPr="004C6324">
        <w:rPr>
          <w:sz w:val="20"/>
          <w:szCs w:val="20"/>
          <w:lang w:eastAsia="cs-CZ"/>
        </w:rPr>
        <w:t xml:space="preserve">, vrátí řetězec obsahující tisknutelnou reprezentaci an objekt 2.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</w:p>
    <w:p w:rsidR="00E01D5B" w:rsidRPr="004C6324" w:rsidRDefault="00E01D5B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proofErr w:type="gramStart"/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bin(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x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  <w:proofErr w:type="gramEnd"/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Převeďte celé číslo na binární řetězec s předponou „0b“.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Cs/>
          <w:sz w:val="20"/>
          <w:szCs w:val="20"/>
          <w:lang w:eastAsia="cs-CZ"/>
        </w:rPr>
      </w:pPr>
    </w:p>
    <w:p w:rsidR="00E01D5B" w:rsidRPr="004C6324" w:rsidRDefault="00E01D5B" w:rsidP="004C6324">
      <w:pPr>
        <w:spacing w:after="0" w:line="276" w:lineRule="auto"/>
        <w:rPr>
          <w:rFonts w:eastAsia="Times New Roman" w:cs="Times New Roman"/>
          <w:b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 xml:space="preserve">class 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bool(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x=False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>Vrátí booleovskou hodnotu, tj. jednu z </w:t>
      </w:r>
      <w:r w:rsidRPr="004C6324">
        <w:rPr>
          <w:rFonts w:cs="Courier New"/>
          <w:sz w:val="20"/>
          <w:szCs w:val="20"/>
          <w:lang w:eastAsia="cs-CZ"/>
        </w:rPr>
        <w:t xml:space="preserve">True </w:t>
      </w:r>
      <w:r w:rsidRPr="004C6324">
        <w:rPr>
          <w:sz w:val="20"/>
          <w:szCs w:val="20"/>
          <w:lang w:eastAsia="cs-CZ"/>
        </w:rPr>
        <w:t xml:space="preserve">nebo </w:t>
      </w:r>
      <w:r w:rsidRPr="004C6324">
        <w:rPr>
          <w:rFonts w:cs="Courier New"/>
          <w:sz w:val="20"/>
          <w:szCs w:val="20"/>
          <w:lang w:eastAsia="cs-CZ"/>
        </w:rPr>
        <w:t>False</w:t>
      </w:r>
      <w:r w:rsidRPr="004C6324">
        <w:rPr>
          <w:sz w:val="20"/>
          <w:szCs w:val="20"/>
          <w:lang w:eastAsia="cs-CZ"/>
        </w:rPr>
        <w:t xml:space="preserve">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</w:p>
    <w:p w:rsidR="00E01D5B" w:rsidRPr="004C6324" w:rsidRDefault="00E01D5B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proofErr w:type="gramStart"/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breakpoint(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*args</w:t>
      </w:r>
      <w:proofErr w:type="gramEnd"/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**kws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Tato funkce vás přenese do ladicího programu na místě volání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Cs/>
          <w:sz w:val="20"/>
          <w:szCs w:val="20"/>
          <w:lang w:eastAsia="cs-CZ"/>
        </w:rPr>
      </w:pPr>
    </w:p>
    <w:p w:rsidR="00E01D5B" w:rsidRPr="004C6324" w:rsidRDefault="00E01D5B" w:rsidP="004C6324">
      <w:pPr>
        <w:spacing w:after="0" w:line="276" w:lineRule="auto"/>
        <w:rPr>
          <w:rFonts w:eastAsia="Times New Roman" w:cs="Times New Roman"/>
          <w:b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 xml:space="preserve">class 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bytearray(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source=b''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)</w:t>
      </w:r>
    </w:p>
    <w:p w:rsidR="00E01D5B" w:rsidRPr="004C6324" w:rsidRDefault="00E01D5B" w:rsidP="004C6324">
      <w:pPr>
        <w:spacing w:after="0" w:line="276" w:lineRule="auto"/>
        <w:rPr>
          <w:rFonts w:eastAsia="Times New Roman" w:cs="Times New Roman"/>
          <w:b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 xml:space="preserve">class 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bytearray(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source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encoding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)</w:t>
      </w:r>
    </w:p>
    <w:p w:rsidR="00E01D5B" w:rsidRPr="004C6324" w:rsidRDefault="00E01D5B" w:rsidP="004C6324">
      <w:pPr>
        <w:spacing w:after="0" w:line="276" w:lineRule="auto"/>
        <w:rPr>
          <w:rFonts w:eastAsia="Times New Roman" w:cs="Times New Roman"/>
          <w:b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 xml:space="preserve">class 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bytearray(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source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encoding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errors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Vraťte nové pole bajtů. The </w:t>
      </w:r>
      <w:hyperlink r:id="rId80" w:anchor="bytearray" w:tooltip="bytearray" w:history="1">
        <w:r w:rsidRPr="004C6324">
          <w:rPr>
            <w:rFonts w:cs="Courier New"/>
            <w:color w:val="0000FF"/>
            <w:sz w:val="20"/>
            <w:szCs w:val="20"/>
            <w:u w:val="single"/>
            <w:lang w:eastAsia="cs-CZ"/>
          </w:rPr>
          <w:t>bytearray</w:t>
        </w:r>
      </w:hyperlink>
      <w:r w:rsidRPr="004C6324">
        <w:rPr>
          <w:sz w:val="20"/>
          <w:szCs w:val="20"/>
          <w:lang w:eastAsia="cs-CZ"/>
        </w:rPr>
        <w:t xml:space="preserve">třída je proměnlivá posloupnost celých čísel v rozsahu 0 &lt;= x &lt; 256.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Cs/>
          <w:sz w:val="20"/>
          <w:szCs w:val="20"/>
          <w:lang w:eastAsia="cs-CZ"/>
        </w:rPr>
      </w:pPr>
    </w:p>
    <w:p w:rsidR="00E01D5B" w:rsidRPr="004C6324" w:rsidRDefault="00E01D5B" w:rsidP="004C6324">
      <w:pPr>
        <w:spacing w:after="0" w:line="276" w:lineRule="auto"/>
        <w:rPr>
          <w:rFonts w:eastAsia="Times New Roman" w:cs="Times New Roman"/>
          <w:b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 xml:space="preserve">class 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bytes(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source=b''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)</w:t>
      </w:r>
    </w:p>
    <w:p w:rsidR="00E01D5B" w:rsidRPr="004C6324" w:rsidRDefault="00E01D5B" w:rsidP="004C6324">
      <w:pPr>
        <w:spacing w:after="0" w:line="276" w:lineRule="auto"/>
        <w:rPr>
          <w:rFonts w:eastAsia="Times New Roman" w:cs="Times New Roman"/>
          <w:b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 xml:space="preserve">class 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bytes(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source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encoding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)</w:t>
      </w:r>
    </w:p>
    <w:p w:rsidR="00E01D5B" w:rsidRPr="004C6324" w:rsidRDefault="00E01D5B" w:rsidP="004C6324">
      <w:pPr>
        <w:spacing w:after="0" w:line="276" w:lineRule="auto"/>
        <w:rPr>
          <w:rFonts w:eastAsia="Times New Roman" w:cs="Times New Roman"/>
          <w:b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 xml:space="preserve">class 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bytes(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source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encoding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errors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Vrátí nový objekt „bytes“, který je neměnnou posloupností celých čísel rozsah </w:t>
      </w:r>
      <w:r w:rsidRPr="004C6324">
        <w:rPr>
          <w:rFonts w:cs="Courier New"/>
          <w:sz w:val="20"/>
          <w:szCs w:val="20"/>
          <w:lang w:eastAsia="cs-CZ"/>
        </w:rPr>
        <w:t>0 &lt;= x &lt; 256</w:t>
      </w:r>
      <w:r w:rsidRPr="004C6324">
        <w:rPr>
          <w:sz w:val="20"/>
          <w:szCs w:val="20"/>
          <w:lang w:eastAsia="cs-CZ"/>
        </w:rPr>
        <w:t xml:space="preserve">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</w:p>
    <w:p w:rsidR="00E01D5B" w:rsidRPr="004C6324" w:rsidRDefault="00E01D5B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callable(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object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lastRenderedPageBreak/>
        <w:t xml:space="preserve">Vrátit se </w:t>
      </w:r>
      <w:hyperlink r:id="rId81" w:anchor="True" w:tooltip=" Pravda" w:history="1">
        <w:r w:rsidRPr="004C6324">
          <w:rPr>
            <w:rFonts w:cs="Courier New"/>
            <w:color w:val="0000FF"/>
            <w:sz w:val="20"/>
            <w:szCs w:val="20"/>
            <w:u w:val="single"/>
            <w:lang w:eastAsia="cs-CZ"/>
          </w:rPr>
          <w:t>True</w:t>
        </w:r>
      </w:hyperlink>
      <w:r w:rsidRPr="004C6324">
        <w:rPr>
          <w:sz w:val="20"/>
          <w:szCs w:val="20"/>
          <w:lang w:eastAsia="cs-CZ"/>
        </w:rPr>
        <w:t xml:space="preserve"> pokud </w:t>
      </w:r>
      <w:r w:rsidRPr="004C6324">
        <w:rPr>
          <w:i/>
          <w:iCs/>
          <w:sz w:val="20"/>
          <w:szCs w:val="20"/>
          <w:lang w:eastAsia="cs-CZ"/>
        </w:rPr>
        <w:t xml:space="preserve">se argument objektu </w:t>
      </w:r>
      <w:r w:rsidRPr="004C6324">
        <w:rPr>
          <w:sz w:val="20"/>
          <w:szCs w:val="20"/>
          <w:lang w:eastAsia="cs-CZ"/>
        </w:rPr>
        <w:t xml:space="preserve">zdá být volatelný, </w:t>
      </w:r>
      <w:hyperlink r:id="rId82" w:anchor="False" w:tooltip=" False" w:history="1">
        <w:r w:rsidRPr="004C6324">
          <w:rPr>
            <w:rFonts w:cs="Courier New"/>
            <w:color w:val="0000FF"/>
            <w:sz w:val="20"/>
            <w:szCs w:val="20"/>
            <w:u w:val="single"/>
            <w:lang w:eastAsia="cs-CZ"/>
          </w:rPr>
          <w:t>False</w:t>
        </w:r>
      </w:hyperlink>
      <w:r w:rsidRPr="004C6324">
        <w:rPr>
          <w:sz w:val="20"/>
          <w:szCs w:val="20"/>
          <w:lang w:eastAsia="cs-CZ"/>
        </w:rPr>
        <w:t xml:space="preserve"> Pokud ne. </w:t>
      </w:r>
    </w:p>
    <w:p w:rsidR="00E01D5B" w:rsidRPr="004C6324" w:rsidRDefault="00E01D5B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chr(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i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Vrátí řetězec představující znak, jehož kód Unicode je bod celé číslo </w:t>
      </w:r>
      <w:r w:rsidRPr="004C6324">
        <w:rPr>
          <w:i/>
          <w:iCs/>
          <w:sz w:val="20"/>
          <w:szCs w:val="20"/>
          <w:lang w:eastAsia="cs-CZ"/>
        </w:rPr>
        <w:t xml:space="preserve">i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</w:p>
    <w:p w:rsidR="00E01D5B" w:rsidRPr="004C6324" w:rsidRDefault="00E01D5B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@classmethod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Transformujte metodu na metodu třídy.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</w:p>
    <w:p w:rsidR="00E01D5B" w:rsidRPr="004C6324" w:rsidRDefault="00E01D5B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compile(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source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filename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mode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flags=0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dont_inherit=False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optimize=- 1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Zkompilujte </w:t>
      </w:r>
      <w:r w:rsidRPr="004C6324">
        <w:rPr>
          <w:i/>
          <w:iCs/>
          <w:sz w:val="20"/>
          <w:szCs w:val="20"/>
          <w:lang w:eastAsia="cs-CZ"/>
        </w:rPr>
        <w:t xml:space="preserve">zdroj </w:t>
      </w:r>
      <w:r w:rsidRPr="004C6324">
        <w:rPr>
          <w:sz w:val="20"/>
          <w:szCs w:val="20"/>
          <w:lang w:eastAsia="cs-CZ"/>
        </w:rPr>
        <w:t xml:space="preserve">do kódu nebo objektu AST.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Cs/>
          <w:sz w:val="20"/>
          <w:szCs w:val="20"/>
          <w:lang w:eastAsia="cs-CZ"/>
        </w:rPr>
      </w:pPr>
    </w:p>
    <w:p w:rsidR="00E01D5B" w:rsidRPr="004C6324" w:rsidRDefault="00E01D5B" w:rsidP="004C6324">
      <w:pPr>
        <w:spacing w:after="0" w:line="276" w:lineRule="auto"/>
        <w:rPr>
          <w:rFonts w:eastAsia="Times New Roman" w:cs="Times New Roman"/>
          <w:b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 xml:space="preserve">class 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complex(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real=0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imag=0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)</w:t>
      </w:r>
    </w:p>
    <w:p w:rsidR="00E01D5B" w:rsidRPr="004C6324" w:rsidRDefault="00E01D5B" w:rsidP="004C6324">
      <w:pPr>
        <w:spacing w:after="0" w:line="276" w:lineRule="auto"/>
        <w:rPr>
          <w:rFonts w:eastAsia="Times New Roman" w:cs="Times New Roman"/>
          <w:b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 xml:space="preserve">class 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complex(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string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Vraťte komplexní číslo s hodnotou </w:t>
      </w:r>
      <w:r w:rsidRPr="004C6324">
        <w:rPr>
          <w:i/>
          <w:iCs/>
          <w:sz w:val="20"/>
          <w:szCs w:val="20"/>
          <w:lang w:eastAsia="cs-CZ"/>
        </w:rPr>
        <w:t xml:space="preserve">real </w:t>
      </w:r>
      <w:r w:rsidRPr="004C6324">
        <w:rPr>
          <w:sz w:val="20"/>
          <w:szCs w:val="20"/>
          <w:lang w:eastAsia="cs-CZ"/>
        </w:rPr>
        <w:t xml:space="preserve">+ </w:t>
      </w:r>
      <w:r w:rsidRPr="004C6324">
        <w:rPr>
          <w:i/>
          <w:iCs/>
          <w:sz w:val="20"/>
          <w:szCs w:val="20"/>
          <w:lang w:eastAsia="cs-CZ"/>
        </w:rPr>
        <w:t xml:space="preserve">imag </w:t>
      </w:r>
      <w:r w:rsidRPr="004C6324">
        <w:rPr>
          <w:sz w:val="20"/>
          <w:szCs w:val="20"/>
          <w:lang w:eastAsia="cs-CZ"/>
        </w:rPr>
        <w:t xml:space="preserve">*1j nebo převeďte řetězec nebo číslo na komplexní číslo.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</w:p>
    <w:p w:rsidR="00E01D5B" w:rsidRPr="004C6324" w:rsidRDefault="00E01D5B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delattr(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object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name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Toto je příbuzný </w:t>
      </w:r>
      <w:hyperlink r:id="rId83" w:anchor="setattr" w:tooltip=" setattr" w:history="1">
        <w:r w:rsidRPr="004C6324">
          <w:rPr>
            <w:rFonts w:cs="Courier New"/>
            <w:color w:val="0000FF"/>
            <w:sz w:val="20"/>
            <w:szCs w:val="20"/>
            <w:u w:val="single"/>
            <w:lang w:eastAsia="cs-CZ"/>
          </w:rPr>
          <w:t>setattr()</w:t>
        </w:r>
      </w:hyperlink>
      <w:r w:rsidRPr="004C6324">
        <w:rPr>
          <w:sz w:val="20"/>
          <w:szCs w:val="20"/>
          <w:lang w:eastAsia="cs-CZ"/>
        </w:rPr>
        <w:t xml:space="preserve">. Argumenty jsou objekt a a tětiva.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Cs/>
          <w:sz w:val="20"/>
          <w:szCs w:val="20"/>
          <w:lang w:eastAsia="cs-CZ"/>
        </w:rPr>
      </w:pPr>
    </w:p>
    <w:p w:rsidR="00E01D5B" w:rsidRPr="004C6324" w:rsidRDefault="00E01D5B" w:rsidP="004C6324">
      <w:pPr>
        <w:spacing w:after="0" w:line="276" w:lineRule="auto"/>
        <w:rPr>
          <w:rFonts w:eastAsia="Times New Roman" w:cs="Times New Roman"/>
          <w:b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 xml:space="preserve">class </w:t>
      </w:r>
      <w:proofErr w:type="gramStart"/>
      <w:r w:rsidRPr="004C6324">
        <w:rPr>
          <w:rFonts w:eastAsia="Times New Roman" w:cs="Times New Roman"/>
          <w:b/>
          <w:sz w:val="20"/>
          <w:szCs w:val="20"/>
          <w:lang w:eastAsia="cs-CZ"/>
        </w:rPr>
        <w:t>dict(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**kwarg</w:t>
      </w:r>
      <w:proofErr w:type="gramEnd"/>
      <w:r w:rsidRPr="004C6324">
        <w:rPr>
          <w:rFonts w:eastAsia="Times New Roman" w:cs="Times New Roman"/>
          <w:b/>
          <w:sz w:val="20"/>
          <w:szCs w:val="20"/>
          <w:lang w:eastAsia="cs-CZ"/>
        </w:rPr>
        <w:t>)</w:t>
      </w:r>
    </w:p>
    <w:p w:rsidR="00E01D5B" w:rsidRPr="004C6324" w:rsidRDefault="00E01D5B" w:rsidP="004C6324">
      <w:pPr>
        <w:spacing w:after="0" w:line="276" w:lineRule="auto"/>
        <w:rPr>
          <w:rFonts w:eastAsia="Times New Roman" w:cs="Times New Roman"/>
          <w:b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 xml:space="preserve">class </w:t>
      </w:r>
      <w:proofErr w:type="gramStart"/>
      <w:r w:rsidRPr="004C6324">
        <w:rPr>
          <w:rFonts w:eastAsia="Times New Roman" w:cs="Times New Roman"/>
          <w:b/>
          <w:sz w:val="20"/>
          <w:szCs w:val="20"/>
          <w:lang w:eastAsia="cs-CZ"/>
        </w:rPr>
        <w:t>dict(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mapping</w:t>
      </w:r>
      <w:proofErr w:type="gramEnd"/>
      <w:r w:rsidRPr="004C6324">
        <w:rPr>
          <w:rFonts w:eastAsia="Times New Roman" w:cs="Times New Roman"/>
          <w:b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**kwarg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)</w:t>
      </w:r>
    </w:p>
    <w:p w:rsidR="00E01D5B" w:rsidRPr="004C6324" w:rsidRDefault="00E01D5B" w:rsidP="004C6324">
      <w:pPr>
        <w:spacing w:after="0" w:line="276" w:lineRule="auto"/>
        <w:rPr>
          <w:rFonts w:eastAsia="Times New Roman" w:cs="Times New Roman"/>
          <w:b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 xml:space="preserve">class </w:t>
      </w:r>
      <w:proofErr w:type="gramStart"/>
      <w:r w:rsidRPr="004C6324">
        <w:rPr>
          <w:rFonts w:eastAsia="Times New Roman" w:cs="Times New Roman"/>
          <w:b/>
          <w:sz w:val="20"/>
          <w:szCs w:val="20"/>
          <w:lang w:eastAsia="cs-CZ"/>
        </w:rPr>
        <w:t>dict(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iterable</w:t>
      </w:r>
      <w:proofErr w:type="gramEnd"/>
      <w:r w:rsidRPr="004C6324">
        <w:rPr>
          <w:rFonts w:eastAsia="Times New Roman" w:cs="Times New Roman"/>
          <w:b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**kwarg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Vytvořte nový slovník. The </w:t>
      </w:r>
      <w:hyperlink r:id="rId84" w:anchor="dict" w:tooltip=" diktát" w:history="1">
        <w:r w:rsidRPr="004C6324">
          <w:rPr>
            <w:rFonts w:cs="Courier New"/>
            <w:color w:val="0000FF"/>
            <w:sz w:val="20"/>
            <w:szCs w:val="20"/>
            <w:u w:val="single"/>
            <w:lang w:eastAsia="cs-CZ"/>
          </w:rPr>
          <w:t>dict</w:t>
        </w:r>
      </w:hyperlink>
      <w:r w:rsidRPr="004C6324">
        <w:rPr>
          <w:sz w:val="20"/>
          <w:szCs w:val="20"/>
          <w:lang w:eastAsia="cs-CZ"/>
        </w:rPr>
        <w:t xml:space="preserve">objekt je třída slovníku.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</w:p>
    <w:p w:rsidR="00E01D5B" w:rsidRPr="004C6324" w:rsidRDefault="00E01D5B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dir()</w:t>
      </w:r>
    </w:p>
    <w:p w:rsidR="00E01D5B" w:rsidRPr="004C6324" w:rsidRDefault="00E01D5B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dir(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object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Bez argumentů vraťte seznam názvů v aktuálním místním </w:t>
      </w:r>
      <w:proofErr w:type="gramStart"/>
      <w:r w:rsidRPr="004C6324">
        <w:rPr>
          <w:sz w:val="20"/>
          <w:szCs w:val="20"/>
          <w:lang w:eastAsia="cs-CZ"/>
        </w:rPr>
        <w:t>oboru. s argument</w:t>
      </w:r>
      <w:proofErr w:type="gramEnd"/>
      <w:r w:rsidRPr="004C6324">
        <w:rPr>
          <w:sz w:val="20"/>
          <w:szCs w:val="20"/>
          <w:lang w:eastAsia="cs-CZ"/>
        </w:rPr>
        <w:t xml:space="preserve">, pokuste se vrátit seznam platných atributů pro daný objekt.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divmod(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a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b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Vezměte dvě (nekomplexní) čísla jako argumenty a vraťte dvojici čísel skládající se z jejich podílu a zbytku při použití celočíselného dělení.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enumerate(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iterable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start=0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rFonts w:cs="Courier New"/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Vraťte objekt výčtu. </w:t>
      </w:r>
      <w:proofErr w:type="gramStart"/>
      <w:r w:rsidRPr="004C6324">
        <w:rPr>
          <w:i/>
          <w:iCs/>
          <w:sz w:val="20"/>
          <w:szCs w:val="20"/>
          <w:lang w:eastAsia="cs-CZ"/>
        </w:rPr>
        <w:t>iterovatelný</w:t>
      </w:r>
      <w:proofErr w:type="gramEnd"/>
      <w:r w:rsidRPr="004C6324">
        <w:rPr>
          <w:i/>
          <w:iCs/>
          <w:sz w:val="20"/>
          <w:szCs w:val="20"/>
          <w:lang w:eastAsia="cs-CZ"/>
        </w:rPr>
        <w:t xml:space="preserve">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eval(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expression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globals=None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locals=None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Argumenty jsou řetězec a volitelné globals a locals.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exec(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object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globals=None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locals=None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/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*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closure=None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Tato funkce podporuje dynamické provádění kódu Pythonu. </w:t>
      </w:r>
      <w:r w:rsidRPr="004C6324">
        <w:rPr>
          <w:i/>
          <w:iCs/>
          <w:sz w:val="20"/>
          <w:szCs w:val="20"/>
          <w:lang w:eastAsia="cs-CZ"/>
        </w:rPr>
        <w:t xml:space="preserve">objekt </w:t>
      </w:r>
      <w:r w:rsidRPr="004C6324">
        <w:rPr>
          <w:sz w:val="20"/>
          <w:szCs w:val="20"/>
          <w:lang w:eastAsia="cs-CZ"/>
        </w:rPr>
        <w:t xml:space="preserve">musí být buď </w:t>
      </w:r>
      <w:proofErr w:type="gramStart"/>
      <w:r w:rsidRPr="004C6324">
        <w:rPr>
          <w:sz w:val="20"/>
          <w:szCs w:val="20"/>
          <w:lang w:eastAsia="cs-CZ"/>
        </w:rPr>
        <w:t>řetězec nebo</w:t>
      </w:r>
      <w:proofErr w:type="gramEnd"/>
      <w:r w:rsidRPr="004C6324">
        <w:rPr>
          <w:sz w:val="20"/>
          <w:szCs w:val="20"/>
          <w:lang w:eastAsia="cs-CZ"/>
        </w:rPr>
        <w:t xml:space="preserve"> objekt kódu.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filter(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function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iterable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Sestavte iterátor z těch prvků </w:t>
      </w:r>
      <w:proofErr w:type="gramStart"/>
      <w:r w:rsidRPr="004C6324">
        <w:rPr>
          <w:sz w:val="20"/>
          <w:szCs w:val="20"/>
          <w:lang w:eastAsia="cs-CZ"/>
        </w:rPr>
        <w:t xml:space="preserve">iterovatelné </w:t>
      </w:r>
      <w:r w:rsidRPr="004C6324">
        <w:rPr>
          <w:i/>
          <w:iCs/>
          <w:sz w:val="20"/>
          <w:szCs w:val="20"/>
          <w:lang w:eastAsia="cs-CZ"/>
        </w:rPr>
        <w:t>pro</w:t>
      </w:r>
      <w:proofErr w:type="gramEnd"/>
      <w:r w:rsidRPr="004C6324">
        <w:rPr>
          <w:i/>
          <w:iCs/>
          <w:sz w:val="20"/>
          <w:szCs w:val="20"/>
          <w:lang w:eastAsia="cs-CZ"/>
        </w:rPr>
        <w:t xml:space="preserve"> </w:t>
      </w:r>
      <w:r w:rsidRPr="004C6324">
        <w:rPr>
          <w:sz w:val="20"/>
          <w:szCs w:val="20"/>
          <w:lang w:eastAsia="cs-CZ"/>
        </w:rPr>
        <w:t xml:space="preserve">kterou </w:t>
      </w:r>
      <w:r w:rsidRPr="004C6324">
        <w:rPr>
          <w:i/>
          <w:iCs/>
          <w:sz w:val="20"/>
          <w:szCs w:val="20"/>
          <w:lang w:eastAsia="cs-CZ"/>
        </w:rPr>
        <w:t xml:space="preserve">funkci </w:t>
      </w:r>
      <w:r w:rsidRPr="004C6324">
        <w:rPr>
          <w:sz w:val="20"/>
          <w:szCs w:val="20"/>
          <w:lang w:eastAsia="cs-CZ"/>
        </w:rPr>
        <w:t xml:space="preserve">vrátí true.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Cs/>
          <w:sz w:val="20"/>
          <w:szCs w:val="20"/>
          <w:lang w:eastAsia="cs-CZ"/>
        </w:rPr>
      </w:pP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 xml:space="preserve">class 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float(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x=0.0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Vrátí číslo s plovoucí desetinnou čárkou vytvořené z čísla nebo </w:t>
      </w:r>
      <w:proofErr w:type="gramStart"/>
      <w:r w:rsidRPr="004C6324">
        <w:rPr>
          <w:sz w:val="20"/>
          <w:szCs w:val="20"/>
          <w:lang w:eastAsia="cs-CZ"/>
        </w:rPr>
        <w:t xml:space="preserve">řetězce </w:t>
      </w:r>
      <w:r w:rsidRPr="004C6324">
        <w:rPr>
          <w:i/>
          <w:iCs/>
          <w:sz w:val="20"/>
          <w:szCs w:val="20"/>
          <w:lang w:eastAsia="cs-CZ"/>
        </w:rPr>
        <w:t xml:space="preserve">x </w:t>
      </w:r>
      <w:r w:rsidRPr="004C6324">
        <w:rPr>
          <w:sz w:val="20"/>
          <w:szCs w:val="20"/>
          <w:lang w:eastAsia="cs-CZ"/>
        </w:rPr>
        <w:t>.</w:t>
      </w:r>
      <w:proofErr w:type="gramEnd"/>
      <w:r w:rsidRPr="004C6324">
        <w:rPr>
          <w:sz w:val="20"/>
          <w:szCs w:val="20"/>
          <w:lang w:eastAsia="cs-CZ"/>
        </w:rPr>
        <w:t xml:space="preserve">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format(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value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format_spec=''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Převeďte </w:t>
      </w:r>
      <w:r w:rsidRPr="004C6324">
        <w:rPr>
          <w:i/>
          <w:iCs/>
          <w:sz w:val="20"/>
          <w:szCs w:val="20"/>
          <w:lang w:eastAsia="cs-CZ"/>
        </w:rPr>
        <w:t xml:space="preserve">hodnotu </w:t>
      </w:r>
      <w:r w:rsidRPr="004C6324">
        <w:rPr>
          <w:sz w:val="20"/>
          <w:szCs w:val="20"/>
          <w:lang w:eastAsia="cs-CZ"/>
        </w:rPr>
        <w:t xml:space="preserve">na „formátovanou“ reprezentaci, kterou řídí </w:t>
      </w:r>
      <w:r w:rsidRPr="004C6324">
        <w:rPr>
          <w:i/>
          <w:iCs/>
          <w:sz w:val="20"/>
          <w:szCs w:val="20"/>
          <w:lang w:eastAsia="cs-CZ"/>
        </w:rPr>
        <w:t xml:space="preserve">format_spec </w:t>
      </w:r>
      <w:r w:rsidRPr="004C6324">
        <w:rPr>
          <w:sz w:val="20"/>
          <w:szCs w:val="20"/>
          <w:lang w:eastAsia="cs-CZ"/>
        </w:rPr>
        <w:t xml:space="preserve">.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/>
          <w:iCs/>
          <w:sz w:val="20"/>
          <w:szCs w:val="20"/>
          <w:lang w:eastAsia="cs-CZ"/>
        </w:rPr>
      </w:pP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 xml:space="preserve">class 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frozenset(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iterable=set()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Vraťte nový </w:t>
      </w:r>
      <w:hyperlink r:id="rId85" w:anchor="frozenset" w:tooltip="frostset" w:history="1">
        <w:r w:rsidRPr="004C6324">
          <w:rPr>
            <w:rFonts w:cs="Courier New"/>
            <w:color w:val="0000FF"/>
            <w:sz w:val="20"/>
            <w:szCs w:val="20"/>
            <w:u w:val="single"/>
            <w:lang w:eastAsia="cs-CZ"/>
          </w:rPr>
          <w:t>frozenset</w:t>
        </w:r>
      </w:hyperlink>
      <w:r w:rsidRPr="004C6324">
        <w:rPr>
          <w:sz w:val="20"/>
          <w:szCs w:val="20"/>
          <w:lang w:eastAsia="cs-CZ"/>
        </w:rPr>
        <w:t xml:space="preserve">objekt, volitelně s prvky </w:t>
      </w:r>
      <w:proofErr w:type="gramStart"/>
      <w:r w:rsidRPr="004C6324">
        <w:rPr>
          <w:sz w:val="20"/>
          <w:szCs w:val="20"/>
          <w:lang w:eastAsia="cs-CZ"/>
        </w:rPr>
        <w:t xml:space="preserve">převzatými z </w:t>
      </w:r>
      <w:r w:rsidRPr="004C6324">
        <w:rPr>
          <w:i/>
          <w:iCs/>
          <w:sz w:val="20"/>
          <w:szCs w:val="20"/>
          <w:lang w:eastAsia="cs-CZ"/>
        </w:rPr>
        <w:t xml:space="preserve">iterovatelný </w:t>
      </w:r>
      <w:r w:rsidRPr="004C6324">
        <w:rPr>
          <w:sz w:val="20"/>
          <w:szCs w:val="20"/>
          <w:lang w:eastAsia="cs-CZ"/>
        </w:rPr>
        <w:t>.</w:t>
      </w:r>
      <w:proofErr w:type="gramEnd"/>
      <w:r w:rsidRPr="004C6324">
        <w:rPr>
          <w:sz w:val="20"/>
          <w:szCs w:val="20"/>
          <w:lang w:eastAsia="cs-CZ"/>
        </w:rPr>
        <w:t xml:space="preserve">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getattr(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object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name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getattr(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object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name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default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Vrátí hodnotu pojmenovaného atributu </w:t>
      </w:r>
      <w:r w:rsidRPr="004C6324">
        <w:rPr>
          <w:i/>
          <w:iCs/>
          <w:sz w:val="20"/>
          <w:szCs w:val="20"/>
          <w:lang w:eastAsia="cs-CZ"/>
        </w:rPr>
        <w:t xml:space="preserve">objektu </w:t>
      </w:r>
      <w:r w:rsidRPr="004C6324">
        <w:rPr>
          <w:sz w:val="20"/>
          <w:szCs w:val="20"/>
          <w:lang w:eastAsia="cs-CZ"/>
        </w:rPr>
        <w:t xml:space="preserve">. </w:t>
      </w:r>
      <w:proofErr w:type="gramStart"/>
      <w:r w:rsidRPr="004C6324">
        <w:rPr>
          <w:i/>
          <w:iCs/>
          <w:sz w:val="20"/>
          <w:szCs w:val="20"/>
          <w:lang w:eastAsia="cs-CZ"/>
        </w:rPr>
        <w:t>jméno</w:t>
      </w:r>
      <w:proofErr w:type="gramEnd"/>
      <w:r w:rsidRPr="004C6324">
        <w:rPr>
          <w:i/>
          <w:iCs/>
          <w:sz w:val="20"/>
          <w:szCs w:val="20"/>
          <w:lang w:eastAsia="cs-CZ"/>
        </w:rPr>
        <w:t xml:space="preserve"> </w:t>
      </w:r>
      <w:r w:rsidRPr="004C6324">
        <w:rPr>
          <w:sz w:val="20"/>
          <w:szCs w:val="20"/>
          <w:lang w:eastAsia="cs-CZ"/>
        </w:rPr>
        <w:t xml:space="preserve">musí být řetězec.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globals()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Vraťte slovník implementující aktuální jmenný prostor modulu.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hasattr(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object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name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Argumenty jsou objekt a řetězec. Výsledek je </w:t>
      </w:r>
      <w:r w:rsidRPr="004C6324">
        <w:rPr>
          <w:rFonts w:cs="Courier New"/>
          <w:sz w:val="20"/>
          <w:szCs w:val="20"/>
          <w:lang w:eastAsia="cs-CZ"/>
        </w:rPr>
        <w:t>True</w:t>
      </w:r>
      <w:r w:rsidRPr="004C6324">
        <w:rPr>
          <w:sz w:val="20"/>
          <w:szCs w:val="20"/>
          <w:lang w:eastAsia="cs-CZ"/>
        </w:rPr>
        <w:t xml:space="preserve">pokud řetězec je název jednoho z atributů objektu, </w:t>
      </w:r>
      <w:r w:rsidRPr="004C6324">
        <w:rPr>
          <w:rFonts w:cs="Courier New"/>
          <w:sz w:val="20"/>
          <w:szCs w:val="20"/>
          <w:lang w:eastAsia="cs-CZ"/>
        </w:rPr>
        <w:t xml:space="preserve">False </w:t>
      </w:r>
      <w:r w:rsidRPr="004C6324">
        <w:rPr>
          <w:sz w:val="20"/>
          <w:szCs w:val="20"/>
          <w:lang w:eastAsia="cs-CZ"/>
        </w:rPr>
        <w:t xml:space="preserve">Pokud ne.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hash(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object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Vraťte hash hodnotu objektu (pokud nějakou má).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proofErr w:type="gramStart"/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help()</w:t>
      </w:r>
      <w:proofErr w:type="gramEnd"/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proofErr w:type="gramStart"/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help(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request</w:t>
      </w:r>
      <w:proofErr w:type="gramEnd"/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Vyvolejte vestavěný systém nápovědy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hex(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x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Převeďte celé číslo na malý hexadecimální řetězec s předponou "0x".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id(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object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Vraťte „identitu“ objektu.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proofErr w:type="gramStart"/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input()</w:t>
      </w:r>
      <w:proofErr w:type="gramEnd"/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proofErr w:type="gramStart"/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input(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prompt</w:t>
      </w:r>
      <w:proofErr w:type="gramEnd"/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Pokud </w:t>
      </w:r>
      <w:r w:rsidRPr="004C6324">
        <w:rPr>
          <w:i/>
          <w:iCs/>
          <w:sz w:val="20"/>
          <w:szCs w:val="20"/>
          <w:lang w:eastAsia="cs-CZ"/>
        </w:rPr>
        <w:t xml:space="preserve">je přítomen argument prompt </w:t>
      </w:r>
      <w:r w:rsidRPr="004C6324">
        <w:rPr>
          <w:sz w:val="20"/>
          <w:szCs w:val="20"/>
          <w:lang w:eastAsia="cs-CZ"/>
        </w:rPr>
        <w:t xml:space="preserve">, je zapsán na standardní výstup bez </w:t>
      </w:r>
      <w:proofErr w:type="gramStart"/>
      <w:r w:rsidRPr="004C6324">
        <w:rPr>
          <w:sz w:val="20"/>
          <w:szCs w:val="20"/>
          <w:lang w:eastAsia="cs-CZ"/>
        </w:rPr>
        <w:t>koncový</w:t>
      </w:r>
      <w:proofErr w:type="gramEnd"/>
      <w:r w:rsidRPr="004C6324">
        <w:rPr>
          <w:sz w:val="20"/>
          <w:szCs w:val="20"/>
          <w:lang w:eastAsia="cs-CZ"/>
        </w:rPr>
        <w:t xml:space="preserve"> nový řádek. Funkce pak načte řádek ze vstupu, převede jej na řetězec (odstranění koncového nového řádku) a vrátí to.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Cs/>
          <w:sz w:val="20"/>
          <w:szCs w:val="20"/>
          <w:lang w:eastAsia="cs-CZ"/>
        </w:rPr>
      </w:pP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 xml:space="preserve">class 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int(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x=0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)</w:t>
      </w: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 xml:space="preserve">class 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int(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x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base=10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Vrátí celočíselný objekt vytvořený z čísla nebo řetězce </w:t>
      </w:r>
      <w:r w:rsidRPr="004C6324">
        <w:rPr>
          <w:i/>
          <w:iCs/>
          <w:sz w:val="20"/>
          <w:szCs w:val="20"/>
          <w:lang w:eastAsia="cs-CZ"/>
        </w:rPr>
        <w:t xml:space="preserve">x </w:t>
      </w:r>
      <w:r w:rsidRPr="004C6324">
        <w:rPr>
          <w:sz w:val="20"/>
          <w:szCs w:val="20"/>
          <w:lang w:eastAsia="cs-CZ"/>
        </w:rPr>
        <w:t xml:space="preserve">nebo return </w:t>
      </w:r>
      <w:r w:rsidRPr="004C6324">
        <w:rPr>
          <w:rFonts w:cs="Courier New"/>
          <w:sz w:val="20"/>
          <w:szCs w:val="20"/>
          <w:lang w:eastAsia="cs-CZ"/>
        </w:rPr>
        <w:t>0</w:t>
      </w:r>
      <w:r w:rsidRPr="004C6324">
        <w:rPr>
          <w:sz w:val="20"/>
          <w:szCs w:val="20"/>
          <w:lang w:eastAsia="cs-CZ"/>
        </w:rPr>
        <w:t xml:space="preserve">pokud nejsou uvedeny žádné argumenty.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isinstance(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object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classinfo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Vrátit se </w:t>
      </w:r>
      <w:r w:rsidRPr="004C6324">
        <w:rPr>
          <w:rFonts w:cs="Courier New"/>
          <w:sz w:val="20"/>
          <w:szCs w:val="20"/>
          <w:lang w:eastAsia="cs-CZ"/>
        </w:rPr>
        <w:t xml:space="preserve">True </w:t>
      </w:r>
      <w:r w:rsidRPr="004C6324">
        <w:rPr>
          <w:sz w:val="20"/>
          <w:szCs w:val="20"/>
          <w:lang w:eastAsia="cs-CZ"/>
        </w:rPr>
        <w:t xml:space="preserve">pokud </w:t>
      </w:r>
      <w:r w:rsidRPr="004C6324">
        <w:rPr>
          <w:i/>
          <w:iCs/>
          <w:sz w:val="20"/>
          <w:szCs w:val="20"/>
          <w:lang w:eastAsia="cs-CZ"/>
        </w:rPr>
        <w:t xml:space="preserve">je argument object </w:t>
      </w:r>
      <w:r w:rsidRPr="004C6324">
        <w:rPr>
          <w:sz w:val="20"/>
          <w:szCs w:val="20"/>
          <w:lang w:eastAsia="cs-CZ"/>
        </w:rPr>
        <w:t xml:space="preserve">instancí třídy </w:t>
      </w:r>
      <w:r w:rsidRPr="004C6324">
        <w:rPr>
          <w:i/>
          <w:iCs/>
          <w:sz w:val="20"/>
          <w:szCs w:val="20"/>
          <w:lang w:eastAsia="cs-CZ"/>
        </w:rPr>
        <w:t xml:space="preserve">classinfo </w:t>
      </w:r>
      <w:r w:rsidRPr="004C6324">
        <w:rPr>
          <w:sz w:val="20"/>
          <w:szCs w:val="20"/>
          <w:lang w:eastAsia="cs-CZ"/>
        </w:rPr>
        <w:t xml:space="preserve">argument nebo jeho (přímé, nepřímé nebo </w:t>
      </w:r>
      <w:hyperlink r:id="rId86" w:anchor="term-abstract-base-class" w:history="1">
        <w:r w:rsidRPr="004C6324">
          <w:rPr>
            <w:color w:val="0000FF"/>
            <w:sz w:val="20"/>
            <w:szCs w:val="20"/>
            <w:u w:val="single"/>
            <w:lang w:eastAsia="cs-CZ"/>
          </w:rPr>
          <w:t xml:space="preserve">virtuální </w:t>
        </w:r>
      </w:hyperlink>
      <w:r w:rsidRPr="004C6324">
        <w:rPr>
          <w:sz w:val="20"/>
          <w:szCs w:val="20"/>
          <w:lang w:eastAsia="cs-CZ"/>
        </w:rPr>
        <w:t xml:space="preserve">) podtřídy.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issubclass(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class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classinfo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Vrátit se </w:t>
      </w:r>
      <w:r w:rsidRPr="004C6324">
        <w:rPr>
          <w:rFonts w:cs="Courier New"/>
          <w:sz w:val="20"/>
          <w:szCs w:val="20"/>
          <w:lang w:eastAsia="cs-CZ"/>
        </w:rPr>
        <w:t>True</w:t>
      </w:r>
      <w:r w:rsidRPr="004C6324">
        <w:rPr>
          <w:sz w:val="20"/>
          <w:szCs w:val="20"/>
          <w:lang w:eastAsia="cs-CZ"/>
        </w:rPr>
        <w:t xml:space="preserve">if </w:t>
      </w:r>
      <w:r w:rsidRPr="004C6324">
        <w:rPr>
          <w:i/>
          <w:iCs/>
          <w:sz w:val="20"/>
          <w:szCs w:val="20"/>
          <w:lang w:eastAsia="cs-CZ"/>
        </w:rPr>
        <w:t xml:space="preserve">class </w:t>
      </w:r>
      <w:r w:rsidRPr="004C6324">
        <w:rPr>
          <w:sz w:val="20"/>
          <w:szCs w:val="20"/>
          <w:lang w:eastAsia="cs-CZ"/>
        </w:rPr>
        <w:t xml:space="preserve">je podtřída (přímá, nepřímá nebo </w:t>
      </w:r>
      <w:hyperlink r:id="rId87" w:anchor="term-abstract-base-class" w:history="1">
        <w:r w:rsidRPr="004C6324">
          <w:rPr>
            <w:color w:val="0000FF"/>
            <w:sz w:val="20"/>
            <w:szCs w:val="20"/>
            <w:u w:val="single"/>
            <w:lang w:eastAsia="cs-CZ"/>
          </w:rPr>
          <w:t xml:space="preserve">virtuální </w:t>
        </w:r>
      </w:hyperlink>
      <w:r w:rsidRPr="004C6324">
        <w:rPr>
          <w:sz w:val="20"/>
          <w:szCs w:val="20"/>
          <w:lang w:eastAsia="cs-CZ"/>
        </w:rPr>
        <w:t xml:space="preserve">) třídy </w:t>
      </w:r>
      <w:r w:rsidRPr="004C6324">
        <w:rPr>
          <w:i/>
          <w:iCs/>
          <w:sz w:val="20"/>
          <w:szCs w:val="20"/>
          <w:lang w:eastAsia="cs-CZ"/>
        </w:rPr>
        <w:t xml:space="preserve">classinfo </w:t>
      </w:r>
      <w:r w:rsidRPr="004C6324">
        <w:rPr>
          <w:sz w:val="20"/>
          <w:szCs w:val="20"/>
          <w:lang w:eastAsia="cs-CZ"/>
        </w:rPr>
        <w:t xml:space="preserve">.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iter(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object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iter(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object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sentinel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rFonts w:cs="Courier New"/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Vraťte </w:t>
      </w:r>
      <w:hyperlink r:id="rId88" w:anchor="term-iterator" w:history="1">
        <w:r w:rsidRPr="004C6324">
          <w:rPr>
            <w:color w:val="0000FF"/>
            <w:sz w:val="20"/>
            <w:szCs w:val="20"/>
            <w:u w:val="single"/>
            <w:lang w:eastAsia="cs-CZ"/>
          </w:rPr>
          <w:t xml:space="preserve">objekt iterátoru </w:t>
        </w:r>
      </w:hyperlink>
      <w:r w:rsidRPr="004C6324">
        <w:rPr>
          <w:sz w:val="20"/>
          <w:szCs w:val="20"/>
          <w:lang w:eastAsia="cs-CZ"/>
        </w:rPr>
        <w:t xml:space="preserve">.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proofErr w:type="gramStart"/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len(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s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  <w:proofErr w:type="gramEnd"/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Vrátí délku (počet položek) objektu. </w:t>
      </w: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 xml:space="preserve">class 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list</w:t>
      </w: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 xml:space="preserve">class </w:t>
      </w:r>
      <w:proofErr w:type="gramStart"/>
      <w:r w:rsidRPr="004C6324">
        <w:rPr>
          <w:rFonts w:eastAsia="Times New Roman" w:cs="Times New Roman"/>
          <w:b/>
          <w:sz w:val="20"/>
          <w:szCs w:val="20"/>
          <w:lang w:eastAsia="cs-CZ"/>
        </w:rPr>
        <w:t>list(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iterable</w:t>
      </w:r>
      <w:proofErr w:type="gramEnd"/>
      <w:r w:rsidRPr="004C6324">
        <w:rPr>
          <w:rFonts w:eastAsia="Times New Roman" w:cs="Times New Roman"/>
          <w:b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Spíše než být funkcí, </w:t>
      </w:r>
      <w:hyperlink r:id="rId89" w:anchor="list" w:tooltip="seznam" w:history="1">
        <w:r w:rsidRPr="004C6324">
          <w:rPr>
            <w:rFonts w:cs="Courier New"/>
            <w:color w:val="0000FF"/>
            <w:sz w:val="20"/>
            <w:szCs w:val="20"/>
            <w:u w:val="single"/>
            <w:lang w:eastAsia="cs-CZ"/>
          </w:rPr>
          <w:t>list</w:t>
        </w:r>
      </w:hyperlink>
      <w:r w:rsidRPr="004C6324">
        <w:rPr>
          <w:sz w:val="20"/>
          <w:szCs w:val="20"/>
          <w:lang w:eastAsia="cs-CZ"/>
        </w:rPr>
        <w:t xml:space="preserve"> je vlastně proměnlivý sekvenční typ.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locals()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Aktualizujte a vraťte slovník představující aktuální tabulku místních symbolů.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proofErr w:type="gramStart"/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map(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function</w:t>
      </w:r>
      <w:proofErr w:type="gramEnd"/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iterable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*iterables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lastRenderedPageBreak/>
        <w:t xml:space="preserve">Vraťte iterátor, který aplikuje </w:t>
      </w:r>
      <w:r w:rsidRPr="004C6324">
        <w:rPr>
          <w:i/>
          <w:iCs/>
          <w:sz w:val="20"/>
          <w:szCs w:val="20"/>
          <w:lang w:eastAsia="cs-CZ"/>
        </w:rPr>
        <w:t xml:space="preserve">funkci </w:t>
      </w:r>
      <w:r w:rsidRPr="004C6324">
        <w:rPr>
          <w:sz w:val="20"/>
          <w:szCs w:val="20"/>
          <w:lang w:eastAsia="cs-CZ"/>
        </w:rPr>
        <w:t xml:space="preserve">na každou </w:t>
      </w:r>
      <w:r w:rsidRPr="004C6324">
        <w:rPr>
          <w:i/>
          <w:iCs/>
          <w:sz w:val="20"/>
          <w:szCs w:val="20"/>
          <w:lang w:eastAsia="cs-CZ"/>
        </w:rPr>
        <w:t xml:space="preserve">iterovatelnou </w:t>
      </w:r>
      <w:proofErr w:type="gramStart"/>
      <w:r w:rsidRPr="004C6324">
        <w:rPr>
          <w:sz w:val="20"/>
          <w:szCs w:val="20"/>
          <w:lang w:eastAsia="cs-CZ"/>
        </w:rPr>
        <w:t>položku , přinášející</w:t>
      </w:r>
      <w:proofErr w:type="gramEnd"/>
      <w:r w:rsidRPr="004C6324">
        <w:rPr>
          <w:sz w:val="20"/>
          <w:szCs w:val="20"/>
          <w:lang w:eastAsia="cs-CZ"/>
        </w:rPr>
        <w:t xml:space="preserve"> výsledky. </w:t>
      </w: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proofErr w:type="gramStart"/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max(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iterable</w:t>
      </w:r>
      <w:proofErr w:type="gramEnd"/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*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key=None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proofErr w:type="gramStart"/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max(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iterable</w:t>
      </w:r>
      <w:proofErr w:type="gramEnd"/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*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default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key=None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proofErr w:type="gramStart"/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max(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arg1</w:t>
      </w:r>
      <w:proofErr w:type="gramEnd"/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arg2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*args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key=None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Vraťte největší položku v iterovatelné nebo největší ze dvou nebo více argumenty.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Cs/>
          <w:sz w:val="20"/>
          <w:szCs w:val="20"/>
          <w:lang w:eastAsia="cs-CZ"/>
        </w:rPr>
      </w:pP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 xml:space="preserve">class 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memoryview(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object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Vrátí objekt „memory view“ vytvořený z daného argumentu.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proofErr w:type="gramStart"/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min(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iterable</w:t>
      </w:r>
      <w:proofErr w:type="gramEnd"/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*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key=None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proofErr w:type="gramStart"/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min(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iterable</w:t>
      </w:r>
      <w:proofErr w:type="gramEnd"/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*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default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key=None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proofErr w:type="gramStart"/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min(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arg1</w:t>
      </w:r>
      <w:proofErr w:type="gramEnd"/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arg2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*args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key=None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Vraťte nejmenší položku v iterovatelné nebo nejmenší ze dvou nebo více položek argumenty.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next(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iterator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next(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iterator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default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Načtěte další položku z </w:t>
      </w:r>
      <w:hyperlink r:id="rId90" w:anchor="term-iterator" w:history="1">
        <w:r w:rsidRPr="004C6324">
          <w:rPr>
            <w:color w:val="0000FF"/>
            <w:sz w:val="20"/>
            <w:szCs w:val="20"/>
            <w:u w:val="single"/>
            <w:lang w:eastAsia="cs-CZ"/>
          </w:rPr>
          <w:t xml:space="preserve">iterátoru </w:t>
        </w:r>
      </w:hyperlink>
      <w:r w:rsidRPr="004C6324">
        <w:rPr>
          <w:sz w:val="20"/>
          <w:szCs w:val="20"/>
          <w:lang w:eastAsia="cs-CZ"/>
        </w:rPr>
        <w:t xml:space="preserve">zavoláním jeho </w:t>
      </w:r>
      <w:hyperlink r:id="rId91" w:anchor="iterator.__next__" w:tooltip="iterátor.__next__" w:history="1">
        <w:r w:rsidRPr="004C6324">
          <w:rPr>
            <w:rFonts w:cs="Courier New"/>
            <w:color w:val="0000FF"/>
            <w:sz w:val="20"/>
            <w:szCs w:val="20"/>
            <w:u w:val="single"/>
            <w:lang w:eastAsia="cs-CZ"/>
          </w:rPr>
          <w:t>__next__()</w:t>
        </w:r>
      </w:hyperlink>
      <w:r w:rsidRPr="004C6324">
        <w:rPr>
          <w:sz w:val="20"/>
          <w:szCs w:val="20"/>
          <w:lang w:eastAsia="cs-CZ"/>
        </w:rPr>
        <w:t xml:space="preserve">metoda.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Cs/>
          <w:sz w:val="20"/>
          <w:szCs w:val="20"/>
          <w:lang w:eastAsia="cs-CZ"/>
        </w:rPr>
      </w:pP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 xml:space="preserve">class 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object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Vraťte nový objekt bez rysů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proofErr w:type="gramStart"/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oct(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x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  <w:proofErr w:type="gramEnd"/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Převeďte celé číslo na osmičkový řetězec s předponou „0o“. </w:t>
      </w:r>
    </w:p>
    <w:p w:rsidR="002E6790" w:rsidRPr="004C6324" w:rsidRDefault="002E6790" w:rsidP="004C6324">
      <w:pPr>
        <w:pStyle w:val="Bezmezer"/>
        <w:spacing w:line="276" w:lineRule="auto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otevřít ( </w:t>
      </w:r>
      <w:r w:rsidRPr="004C6324">
        <w:rPr>
          <w:i/>
          <w:iCs/>
          <w:sz w:val="20"/>
          <w:szCs w:val="20"/>
          <w:lang w:eastAsia="cs-CZ"/>
        </w:rPr>
        <w:t xml:space="preserve">soubor </w:t>
      </w:r>
      <w:r w:rsidRPr="004C6324">
        <w:rPr>
          <w:sz w:val="20"/>
          <w:szCs w:val="20"/>
          <w:lang w:eastAsia="cs-CZ"/>
        </w:rPr>
        <w:t xml:space="preserve">, </w:t>
      </w:r>
      <w:proofErr w:type="gramStart"/>
      <w:r w:rsidRPr="004C6324">
        <w:rPr>
          <w:i/>
          <w:iCs/>
          <w:sz w:val="20"/>
          <w:szCs w:val="20"/>
          <w:lang w:eastAsia="cs-CZ"/>
        </w:rPr>
        <w:t xml:space="preserve">režim = 'r ' </w:t>
      </w:r>
      <w:r w:rsidRPr="004C6324">
        <w:rPr>
          <w:sz w:val="20"/>
          <w:szCs w:val="20"/>
          <w:lang w:eastAsia="cs-CZ"/>
        </w:rPr>
        <w:t xml:space="preserve">, </w:t>
      </w:r>
      <w:r w:rsidRPr="004C6324">
        <w:rPr>
          <w:i/>
          <w:iCs/>
          <w:sz w:val="20"/>
          <w:szCs w:val="20"/>
          <w:lang w:eastAsia="cs-CZ"/>
        </w:rPr>
        <w:t>ukládání</w:t>
      </w:r>
      <w:proofErr w:type="gramEnd"/>
      <w:r w:rsidRPr="004C6324">
        <w:rPr>
          <w:i/>
          <w:iCs/>
          <w:sz w:val="20"/>
          <w:szCs w:val="20"/>
          <w:lang w:eastAsia="cs-CZ"/>
        </w:rPr>
        <w:t xml:space="preserve"> do vyrovnávací paměti = -1 ) </w:t>
      </w:r>
      <w:r w:rsidRPr="004C6324">
        <w:rPr>
          <w:sz w:val="20"/>
          <w:szCs w:val="20"/>
          <w:lang w:eastAsia="cs-CZ"/>
        </w:rPr>
        <w:t xml:space="preserve">, </w:t>
      </w:r>
      <w:r w:rsidRPr="004C6324">
        <w:rPr>
          <w:i/>
          <w:iCs/>
          <w:sz w:val="20"/>
          <w:szCs w:val="20"/>
          <w:lang w:eastAsia="cs-CZ"/>
        </w:rPr>
        <w:t xml:space="preserve">kódování = žádné </w:t>
      </w:r>
      <w:r w:rsidRPr="004C6324">
        <w:rPr>
          <w:sz w:val="20"/>
          <w:szCs w:val="20"/>
          <w:lang w:eastAsia="cs-CZ"/>
        </w:rPr>
        <w:t xml:space="preserve">, </w:t>
      </w:r>
      <w:r w:rsidRPr="004C6324">
        <w:rPr>
          <w:i/>
          <w:iCs/>
          <w:sz w:val="20"/>
          <w:szCs w:val="20"/>
          <w:lang w:eastAsia="cs-CZ"/>
        </w:rPr>
        <w:t xml:space="preserve">chyby = žádné </w:t>
      </w:r>
      <w:r w:rsidRPr="004C6324">
        <w:rPr>
          <w:sz w:val="20"/>
          <w:szCs w:val="20"/>
          <w:lang w:eastAsia="cs-CZ"/>
        </w:rPr>
        <w:t xml:space="preserve">, </w:t>
      </w:r>
      <w:r w:rsidRPr="004C6324">
        <w:rPr>
          <w:i/>
          <w:iCs/>
          <w:sz w:val="20"/>
          <w:szCs w:val="20"/>
          <w:lang w:eastAsia="cs-CZ"/>
        </w:rPr>
        <w:t xml:space="preserve">nový = žádné </w:t>
      </w:r>
      <w:r w:rsidRPr="004C6324">
        <w:rPr>
          <w:sz w:val="20"/>
          <w:szCs w:val="20"/>
          <w:lang w:eastAsia="cs-CZ"/>
        </w:rPr>
        <w:t xml:space="preserve">, </w:t>
      </w:r>
      <w:r w:rsidRPr="004C6324">
        <w:rPr>
          <w:i/>
          <w:iCs/>
          <w:sz w:val="20"/>
          <w:szCs w:val="20"/>
          <w:lang w:eastAsia="cs-CZ"/>
        </w:rPr>
        <w:t xml:space="preserve">closefd = pravda </w:t>
      </w:r>
      <w:r w:rsidRPr="004C6324">
        <w:rPr>
          <w:sz w:val="20"/>
          <w:szCs w:val="20"/>
          <w:lang w:eastAsia="cs-CZ"/>
        </w:rPr>
        <w:t xml:space="preserve">, </w:t>
      </w:r>
      <w:r w:rsidRPr="004C6324">
        <w:rPr>
          <w:i/>
          <w:iCs/>
          <w:sz w:val="20"/>
          <w:szCs w:val="20"/>
          <w:lang w:eastAsia="cs-CZ"/>
        </w:rPr>
        <w:t xml:space="preserve">otvírák = žádné </w:t>
      </w:r>
      <w:r w:rsidRPr="004C6324">
        <w:rPr>
          <w:sz w:val="20"/>
          <w:szCs w:val="20"/>
          <w:lang w:eastAsia="cs-CZ"/>
        </w:rPr>
        <w:t xml:space="preserve">¶ 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Otevřete </w:t>
      </w:r>
      <w:r w:rsidRPr="004C6324">
        <w:rPr>
          <w:i/>
          <w:iCs/>
          <w:sz w:val="20"/>
          <w:szCs w:val="20"/>
          <w:lang w:eastAsia="cs-CZ"/>
        </w:rPr>
        <w:t xml:space="preserve">soubor </w:t>
      </w:r>
      <w:r w:rsidRPr="004C6324">
        <w:rPr>
          <w:sz w:val="20"/>
          <w:szCs w:val="20"/>
          <w:lang w:eastAsia="cs-CZ"/>
        </w:rPr>
        <w:t xml:space="preserve">a vraťte odpovídající </w:t>
      </w:r>
      <w:hyperlink r:id="rId92" w:anchor="term-file-object" w:history="1">
        <w:r w:rsidRPr="004C6324">
          <w:rPr>
            <w:color w:val="0000FF"/>
            <w:sz w:val="20"/>
            <w:szCs w:val="20"/>
            <w:u w:val="single"/>
            <w:lang w:eastAsia="cs-CZ"/>
          </w:rPr>
          <w:t xml:space="preserve">objekt souboru </w:t>
        </w:r>
      </w:hyperlink>
      <w:r w:rsidRPr="004C6324">
        <w:rPr>
          <w:sz w:val="20"/>
          <w:szCs w:val="20"/>
          <w:lang w:eastAsia="cs-CZ"/>
        </w:rPr>
        <w:t xml:space="preserve">.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ord(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c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Zadaný řetězec představující jeden znak Unicode vraťte celé číslo představující bod kódu Unicode tohoto znaku.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sz w:val="20"/>
          <w:szCs w:val="20"/>
          <w:lang w:eastAsia="cs-CZ"/>
        </w:rPr>
      </w:pP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sz w:val="20"/>
          <w:szCs w:val="20"/>
          <w:lang w:eastAsia="cs-CZ"/>
        </w:rPr>
        <w:t>pow(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base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exp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mod=None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Vraťte </w:t>
      </w:r>
      <w:r w:rsidRPr="004C6324">
        <w:rPr>
          <w:i/>
          <w:iCs/>
          <w:sz w:val="20"/>
          <w:szCs w:val="20"/>
          <w:lang w:eastAsia="cs-CZ"/>
        </w:rPr>
        <w:t xml:space="preserve">základnu </w:t>
      </w:r>
      <w:r w:rsidRPr="004C6324">
        <w:rPr>
          <w:sz w:val="20"/>
          <w:szCs w:val="20"/>
          <w:lang w:eastAsia="cs-CZ"/>
        </w:rPr>
        <w:t xml:space="preserve">do power </w:t>
      </w:r>
      <w:proofErr w:type="gramStart"/>
      <w:r w:rsidRPr="004C6324">
        <w:rPr>
          <w:i/>
          <w:iCs/>
          <w:sz w:val="20"/>
          <w:szCs w:val="20"/>
          <w:lang w:eastAsia="cs-CZ"/>
        </w:rPr>
        <w:t xml:space="preserve">exp </w:t>
      </w:r>
      <w:r w:rsidRPr="004C6324">
        <w:rPr>
          <w:sz w:val="20"/>
          <w:szCs w:val="20"/>
          <w:lang w:eastAsia="cs-CZ"/>
        </w:rPr>
        <w:t>; pokud</w:t>
      </w:r>
      <w:proofErr w:type="gramEnd"/>
      <w:r w:rsidRPr="004C6324">
        <w:rPr>
          <w:sz w:val="20"/>
          <w:szCs w:val="20"/>
          <w:lang w:eastAsia="cs-CZ"/>
        </w:rPr>
        <w:t xml:space="preserve"> </w:t>
      </w:r>
      <w:r w:rsidRPr="004C6324">
        <w:rPr>
          <w:i/>
          <w:iCs/>
          <w:sz w:val="20"/>
          <w:szCs w:val="20"/>
          <w:lang w:eastAsia="cs-CZ"/>
        </w:rPr>
        <w:t xml:space="preserve">je mod </w:t>
      </w:r>
      <w:r w:rsidRPr="004C6324">
        <w:rPr>
          <w:sz w:val="20"/>
          <w:szCs w:val="20"/>
          <w:lang w:eastAsia="cs-CZ"/>
        </w:rPr>
        <w:t xml:space="preserve">přítomen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lastRenderedPageBreak/>
        <w:t>print(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*objects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sep=' '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end='\n'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file=None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flush=False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Vytiskněte </w:t>
      </w:r>
      <w:r w:rsidRPr="004C6324">
        <w:rPr>
          <w:i/>
          <w:iCs/>
          <w:sz w:val="20"/>
          <w:szCs w:val="20"/>
          <w:lang w:eastAsia="cs-CZ"/>
        </w:rPr>
        <w:t xml:space="preserve">objekty </w:t>
      </w:r>
      <w:r w:rsidRPr="004C6324">
        <w:rPr>
          <w:sz w:val="20"/>
          <w:szCs w:val="20"/>
          <w:lang w:eastAsia="cs-CZ"/>
        </w:rPr>
        <w:t xml:space="preserve">textového proudu </w:t>
      </w:r>
      <w:r w:rsidRPr="004C6324">
        <w:rPr>
          <w:i/>
          <w:iCs/>
          <w:sz w:val="20"/>
          <w:szCs w:val="20"/>
          <w:lang w:eastAsia="cs-CZ"/>
        </w:rPr>
        <w:t xml:space="preserve">do souboru </w:t>
      </w: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 xml:space="preserve">class 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property(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fget=None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fset=None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fdel=None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doc=None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Vraťte atribut vlastnosti.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Cs/>
          <w:sz w:val="20"/>
          <w:szCs w:val="20"/>
          <w:lang w:eastAsia="cs-CZ"/>
        </w:rPr>
      </w:pP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 xml:space="preserve">class 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range(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stop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)</w:t>
      </w: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 xml:space="preserve">class 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range(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start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stop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step=1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Spíše než být funkcí, </w:t>
      </w:r>
      <w:hyperlink r:id="rId93" w:anchor="range" w:tooltip="rozsah" w:history="1">
        <w:r w:rsidRPr="004C6324">
          <w:rPr>
            <w:rFonts w:cs="Courier New"/>
            <w:color w:val="0000FF"/>
            <w:sz w:val="20"/>
            <w:szCs w:val="20"/>
            <w:u w:val="single"/>
            <w:lang w:eastAsia="cs-CZ"/>
          </w:rPr>
          <w:t>range</w:t>
        </w:r>
      </w:hyperlink>
      <w:r w:rsidRPr="004C6324">
        <w:rPr>
          <w:sz w:val="20"/>
          <w:szCs w:val="20"/>
          <w:lang w:eastAsia="cs-CZ"/>
        </w:rPr>
        <w:t xml:space="preserve"> je vlastně neměnný typ sekvence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repr(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object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Vrátí řetězec obsahující tisknutelnou reprezentaci objektu.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reversed(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seq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Vraťte zpětný </w:t>
      </w:r>
      <w:hyperlink r:id="rId94" w:anchor="term-iterator" w:history="1">
        <w:r w:rsidRPr="004C6324">
          <w:rPr>
            <w:color w:val="0000FF"/>
            <w:sz w:val="20"/>
            <w:szCs w:val="20"/>
            <w:u w:val="single"/>
            <w:lang w:eastAsia="cs-CZ"/>
          </w:rPr>
          <w:t xml:space="preserve">iterátor </w:t>
        </w:r>
      </w:hyperlink>
      <w:r w:rsidRPr="004C6324">
        <w:rPr>
          <w:i/>
          <w:iCs/>
          <w:sz w:val="20"/>
          <w:szCs w:val="20"/>
          <w:lang w:eastAsia="cs-CZ"/>
        </w:rPr>
        <w:t xml:space="preserve">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round(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number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ndigits=None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Vrátí </w:t>
      </w:r>
      <w:r w:rsidRPr="004C6324">
        <w:rPr>
          <w:i/>
          <w:iCs/>
          <w:sz w:val="20"/>
          <w:szCs w:val="20"/>
          <w:lang w:eastAsia="cs-CZ"/>
        </w:rPr>
        <w:t xml:space="preserve">číslo </w:t>
      </w:r>
      <w:r w:rsidRPr="004C6324">
        <w:rPr>
          <w:sz w:val="20"/>
          <w:szCs w:val="20"/>
          <w:lang w:eastAsia="cs-CZ"/>
        </w:rPr>
        <w:t xml:space="preserve">zaokrouhlené s </w:t>
      </w:r>
      <w:r w:rsidRPr="004C6324">
        <w:rPr>
          <w:i/>
          <w:iCs/>
          <w:sz w:val="20"/>
          <w:szCs w:val="20"/>
          <w:lang w:eastAsia="cs-CZ"/>
        </w:rPr>
        <w:t xml:space="preserve">přesností na n číslic </w:t>
      </w:r>
      <w:r w:rsidRPr="004C6324">
        <w:rPr>
          <w:sz w:val="20"/>
          <w:szCs w:val="20"/>
          <w:lang w:eastAsia="cs-CZ"/>
        </w:rPr>
        <w:t xml:space="preserve">za desetinnou čárkou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Cs/>
          <w:sz w:val="20"/>
          <w:szCs w:val="20"/>
          <w:lang w:eastAsia="cs-CZ"/>
        </w:rPr>
      </w:pP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 xml:space="preserve">class 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set</w:t>
      </w: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 xml:space="preserve">class </w:t>
      </w:r>
      <w:proofErr w:type="gramStart"/>
      <w:r w:rsidRPr="004C6324">
        <w:rPr>
          <w:rFonts w:eastAsia="Times New Roman" w:cs="Times New Roman"/>
          <w:b/>
          <w:sz w:val="20"/>
          <w:szCs w:val="20"/>
          <w:lang w:eastAsia="cs-CZ"/>
        </w:rPr>
        <w:t>set(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iterable</w:t>
      </w:r>
      <w:proofErr w:type="gramEnd"/>
      <w:r w:rsidRPr="004C6324">
        <w:rPr>
          <w:rFonts w:eastAsia="Times New Roman" w:cs="Times New Roman"/>
          <w:b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Vraťte nový </w:t>
      </w:r>
      <w:hyperlink r:id="rId95" w:anchor="set" w:tooltip="set" w:history="1">
        <w:r w:rsidRPr="004C6324">
          <w:rPr>
            <w:rFonts w:cs="Courier New"/>
            <w:color w:val="0000FF"/>
            <w:sz w:val="20"/>
            <w:szCs w:val="20"/>
            <w:u w:val="single"/>
            <w:lang w:eastAsia="cs-CZ"/>
          </w:rPr>
          <w:t>set</w:t>
        </w:r>
      </w:hyperlink>
      <w:r w:rsidRPr="004C6324">
        <w:rPr>
          <w:sz w:val="20"/>
          <w:szCs w:val="20"/>
          <w:lang w:eastAsia="cs-CZ"/>
        </w:rPr>
        <w:t xml:space="preserve">objekt, volitelně s prvky převzatými z </w:t>
      </w:r>
      <w:proofErr w:type="gramStart"/>
      <w:r w:rsidRPr="004C6324">
        <w:rPr>
          <w:i/>
          <w:iCs/>
          <w:sz w:val="20"/>
          <w:szCs w:val="20"/>
          <w:lang w:eastAsia="cs-CZ"/>
        </w:rPr>
        <w:t>iterovatelný</w:t>
      </w:r>
      <w:proofErr w:type="gramEnd"/>
      <w:r w:rsidRPr="004C6324">
        <w:rPr>
          <w:i/>
          <w:iCs/>
          <w:sz w:val="20"/>
          <w:szCs w:val="20"/>
          <w:lang w:eastAsia="cs-CZ"/>
        </w:rPr>
        <w:t xml:space="preserve">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setattr(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object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name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value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4C6324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Toto je protějšek </w:t>
      </w:r>
      <w:hyperlink r:id="rId96" w:anchor="getattr" w:tooltip=" getattr" w:history="1">
        <w:r w:rsidRPr="004C6324">
          <w:rPr>
            <w:rFonts w:cs="Courier New"/>
            <w:color w:val="0000FF"/>
            <w:sz w:val="20"/>
            <w:szCs w:val="20"/>
            <w:u w:val="single"/>
            <w:lang w:eastAsia="cs-CZ"/>
          </w:rPr>
          <w:t>getattr()</w:t>
        </w:r>
      </w:hyperlink>
      <w:r w:rsidRPr="004C6324">
        <w:rPr>
          <w:sz w:val="20"/>
          <w:szCs w:val="20"/>
          <w:lang w:eastAsia="cs-CZ"/>
        </w:rPr>
        <w:t>. Argumenty jsou objekt, a řetězec a libovolnou hodnotu.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Cs/>
          <w:sz w:val="20"/>
          <w:szCs w:val="20"/>
          <w:lang w:eastAsia="cs-CZ"/>
        </w:rPr>
      </w:pP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 xml:space="preserve">class 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slice(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stop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)</w:t>
      </w: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 xml:space="preserve">class 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slice(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start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stop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step=1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Vrátí </w:t>
      </w:r>
      <w:hyperlink r:id="rId97" w:anchor="term-slice" w:history="1">
        <w:r w:rsidRPr="004C6324">
          <w:rPr>
            <w:color w:val="0000FF"/>
            <w:sz w:val="20"/>
            <w:szCs w:val="20"/>
            <w:u w:val="single"/>
            <w:lang w:eastAsia="cs-CZ"/>
          </w:rPr>
          <w:t xml:space="preserve">objekt řezu </w:t>
        </w:r>
      </w:hyperlink>
      <w:r w:rsidRPr="004C6324">
        <w:rPr>
          <w:sz w:val="20"/>
          <w:szCs w:val="20"/>
          <w:lang w:eastAsia="cs-CZ"/>
        </w:rPr>
        <w:t xml:space="preserve">představující množinu indexů zadanou pomocí </w:t>
      </w:r>
      <w:r w:rsidRPr="004C6324">
        <w:rPr>
          <w:rFonts w:cs="Courier New"/>
          <w:sz w:val="20"/>
          <w:szCs w:val="20"/>
          <w:lang w:eastAsia="cs-CZ"/>
        </w:rPr>
        <w:t>range(start, stop, step)</w:t>
      </w:r>
      <w:r w:rsidRPr="004C6324">
        <w:rPr>
          <w:sz w:val="20"/>
          <w:szCs w:val="20"/>
          <w:lang w:eastAsia="cs-CZ"/>
        </w:rPr>
        <w:t xml:space="preserve">.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sorted(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iterable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/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*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key=None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reverse=False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Vraťte nový seřazený seznam z položek v </w:t>
      </w:r>
      <w:r w:rsidRPr="004C6324">
        <w:rPr>
          <w:i/>
          <w:iCs/>
          <w:sz w:val="20"/>
          <w:szCs w:val="20"/>
          <w:lang w:eastAsia="cs-CZ"/>
        </w:rPr>
        <w:t xml:space="preserve">iterable </w:t>
      </w:r>
      <w:r w:rsidRPr="004C6324">
        <w:rPr>
          <w:sz w:val="20"/>
          <w:szCs w:val="20"/>
          <w:lang w:eastAsia="cs-CZ"/>
        </w:rPr>
        <w:t xml:space="preserve">.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@staticmethod</w:t>
      </w:r>
    </w:p>
    <w:p w:rsid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Transformujte metodu na metodu statickou. </w:t>
      </w:r>
    </w:p>
    <w:p w:rsidR="004C6324" w:rsidRDefault="004C6324" w:rsidP="004C6324">
      <w:pPr>
        <w:pStyle w:val="Bezmezer"/>
        <w:spacing w:line="276" w:lineRule="auto"/>
        <w:rPr>
          <w:rFonts w:eastAsia="Times New Roman" w:cs="Times New Roman"/>
          <w:b/>
          <w:iCs/>
          <w:sz w:val="20"/>
          <w:szCs w:val="20"/>
          <w:lang w:eastAsia="cs-CZ"/>
        </w:rPr>
      </w:pP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proofErr w:type="gramStart"/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lastRenderedPageBreak/>
        <w:t>sum(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iterable</w:t>
      </w:r>
      <w:proofErr w:type="gramEnd"/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/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start=0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4C6324" w:rsidRPr="004C6324" w:rsidRDefault="004C6324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Součty </w:t>
      </w:r>
      <w:r w:rsidRPr="004C6324">
        <w:rPr>
          <w:i/>
          <w:iCs/>
          <w:sz w:val="20"/>
          <w:szCs w:val="20"/>
          <w:lang w:eastAsia="cs-CZ"/>
        </w:rPr>
        <w:t xml:space="preserve">začínají </w:t>
      </w:r>
      <w:r w:rsidRPr="004C6324">
        <w:rPr>
          <w:sz w:val="20"/>
          <w:szCs w:val="20"/>
          <w:lang w:eastAsia="cs-CZ"/>
        </w:rPr>
        <w:t xml:space="preserve">a položky iterovatelné </w:t>
      </w:r>
      <w:r w:rsidRPr="004C6324">
        <w:rPr>
          <w:i/>
          <w:iCs/>
          <w:sz w:val="20"/>
          <w:szCs w:val="20"/>
          <w:lang w:eastAsia="cs-CZ"/>
        </w:rPr>
        <w:t xml:space="preserve">zleva </w:t>
      </w:r>
      <w:r w:rsidRPr="004C6324">
        <w:rPr>
          <w:sz w:val="20"/>
          <w:szCs w:val="20"/>
          <w:lang w:eastAsia="cs-CZ"/>
        </w:rPr>
        <w:t>doprava a vrací celkový</w:t>
      </w:r>
      <w:r>
        <w:rPr>
          <w:sz w:val="20"/>
          <w:szCs w:val="20"/>
          <w:lang w:eastAsia="cs-CZ"/>
        </w:rPr>
        <w:t xml:space="preserve"> součet</w:t>
      </w:r>
    </w:p>
    <w:p w:rsidR="004C6324" w:rsidRPr="004C6324" w:rsidRDefault="004C6324" w:rsidP="004C6324">
      <w:pPr>
        <w:pStyle w:val="Bezmezer"/>
        <w:spacing w:line="276" w:lineRule="auto"/>
        <w:rPr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 xml:space="preserve">class </w:t>
      </w:r>
      <w:proofErr w:type="gramStart"/>
      <w:r w:rsidRPr="004C6324">
        <w:rPr>
          <w:rFonts w:eastAsia="Times New Roman" w:cs="Times New Roman"/>
          <w:b/>
          <w:sz w:val="20"/>
          <w:szCs w:val="20"/>
          <w:lang w:eastAsia="cs-CZ"/>
        </w:rPr>
        <w:t>str(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object=</w:t>
      </w:r>
      <w:proofErr w:type="gramEnd"/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''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)</w:t>
      </w: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 xml:space="preserve">class </w:t>
      </w:r>
      <w:proofErr w:type="gramStart"/>
      <w:r w:rsidRPr="004C6324">
        <w:rPr>
          <w:rFonts w:eastAsia="Times New Roman" w:cs="Times New Roman"/>
          <w:b/>
          <w:sz w:val="20"/>
          <w:szCs w:val="20"/>
          <w:lang w:eastAsia="cs-CZ"/>
        </w:rPr>
        <w:t>str(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object=b</w:t>
      </w:r>
      <w:proofErr w:type="gramEnd"/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''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encoding='utf-8'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errors='strict'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Návrat a </w:t>
      </w:r>
      <w:hyperlink r:id="rId98" w:anchor="str" w:tooltip="str" w:history="1">
        <w:r w:rsidRPr="004C6324">
          <w:rPr>
            <w:rFonts w:cs="Courier New"/>
            <w:color w:val="0000FF"/>
            <w:sz w:val="20"/>
            <w:szCs w:val="20"/>
            <w:u w:val="single"/>
            <w:lang w:eastAsia="cs-CZ"/>
          </w:rPr>
          <w:t>str</w:t>
        </w:r>
      </w:hyperlink>
      <w:r w:rsidR="008E703E">
        <w:rPr>
          <w:sz w:val="20"/>
          <w:szCs w:val="20"/>
          <w:lang w:eastAsia="cs-CZ"/>
        </w:rPr>
        <w:t xml:space="preserve"> </w:t>
      </w:r>
      <w:r w:rsidRPr="004C6324">
        <w:rPr>
          <w:sz w:val="20"/>
          <w:szCs w:val="20"/>
          <w:lang w:eastAsia="cs-CZ"/>
        </w:rPr>
        <w:t xml:space="preserve">verze </w:t>
      </w:r>
      <w:r w:rsidRPr="004C6324">
        <w:rPr>
          <w:i/>
          <w:iCs/>
          <w:sz w:val="20"/>
          <w:szCs w:val="20"/>
          <w:lang w:eastAsia="cs-CZ"/>
        </w:rPr>
        <w:t xml:space="preserve">objektu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 xml:space="preserve">class 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super</w:t>
      </w: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 xml:space="preserve">class </w:t>
      </w:r>
      <w:proofErr w:type="gramStart"/>
      <w:r w:rsidRPr="004C6324">
        <w:rPr>
          <w:rFonts w:eastAsia="Times New Roman" w:cs="Times New Roman"/>
          <w:b/>
          <w:sz w:val="20"/>
          <w:szCs w:val="20"/>
          <w:lang w:eastAsia="cs-CZ"/>
        </w:rPr>
        <w:t>super(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type</w:t>
      </w:r>
      <w:proofErr w:type="gramEnd"/>
      <w:r w:rsidRPr="004C6324">
        <w:rPr>
          <w:rFonts w:eastAsia="Times New Roman" w:cs="Times New Roman"/>
          <w:b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object_or_type=None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Vrátí objekt proxy, který deleguje volání metody na rodiče nebo sourozence třída </w:t>
      </w:r>
      <w:proofErr w:type="gramStart"/>
      <w:r w:rsidRPr="004C6324">
        <w:rPr>
          <w:i/>
          <w:iCs/>
          <w:sz w:val="20"/>
          <w:szCs w:val="20"/>
          <w:lang w:eastAsia="cs-CZ"/>
        </w:rPr>
        <w:t xml:space="preserve">typu </w:t>
      </w:r>
      <w:r w:rsidRPr="004C6324">
        <w:rPr>
          <w:sz w:val="20"/>
          <w:szCs w:val="20"/>
          <w:lang w:eastAsia="cs-CZ"/>
        </w:rPr>
        <w:t>.</w:t>
      </w:r>
      <w:proofErr w:type="gramEnd"/>
      <w:r w:rsidRPr="004C6324">
        <w:rPr>
          <w:sz w:val="20"/>
          <w:szCs w:val="20"/>
          <w:lang w:eastAsia="cs-CZ"/>
        </w:rPr>
        <w:t xml:space="preserve">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Cs/>
          <w:sz w:val="20"/>
          <w:szCs w:val="20"/>
          <w:lang w:eastAsia="cs-CZ"/>
        </w:rPr>
      </w:pP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 xml:space="preserve">class 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tuple</w:t>
      </w: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 xml:space="preserve">class 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tuple(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iterable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Spíše než být funkcí, </w:t>
      </w:r>
      <w:hyperlink r:id="rId99" w:anchor="tuple" w:tooltip="tuple" w:history="1">
        <w:r w:rsidRPr="004C6324">
          <w:rPr>
            <w:rFonts w:cs="Courier New"/>
            <w:color w:val="0000FF"/>
            <w:sz w:val="20"/>
            <w:szCs w:val="20"/>
            <w:u w:val="single"/>
            <w:lang w:eastAsia="cs-CZ"/>
          </w:rPr>
          <w:t>tuple</w:t>
        </w:r>
      </w:hyperlink>
      <w:r w:rsidR="008E703E">
        <w:rPr>
          <w:sz w:val="20"/>
          <w:szCs w:val="20"/>
          <w:lang w:eastAsia="cs-CZ"/>
        </w:rPr>
        <w:t xml:space="preserve"> </w:t>
      </w:r>
      <w:r w:rsidRPr="004C6324">
        <w:rPr>
          <w:sz w:val="20"/>
          <w:szCs w:val="20"/>
          <w:lang w:eastAsia="cs-CZ"/>
        </w:rPr>
        <w:t xml:space="preserve">je vlastně neměnný sekvenční typ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Cs/>
          <w:sz w:val="20"/>
          <w:szCs w:val="20"/>
          <w:lang w:eastAsia="cs-CZ"/>
        </w:rPr>
      </w:pP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 xml:space="preserve">class </w:t>
      </w:r>
      <w:proofErr w:type="gramStart"/>
      <w:r w:rsidRPr="004C6324">
        <w:rPr>
          <w:rFonts w:eastAsia="Times New Roman" w:cs="Times New Roman"/>
          <w:b/>
          <w:sz w:val="20"/>
          <w:szCs w:val="20"/>
          <w:lang w:eastAsia="cs-CZ"/>
        </w:rPr>
        <w:t>type(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object</w:t>
      </w:r>
      <w:proofErr w:type="gramEnd"/>
      <w:r w:rsidRPr="004C6324">
        <w:rPr>
          <w:rFonts w:eastAsia="Times New Roman" w:cs="Times New Roman"/>
          <w:b/>
          <w:sz w:val="20"/>
          <w:szCs w:val="20"/>
          <w:lang w:eastAsia="cs-CZ"/>
        </w:rPr>
        <w:t>)</w:t>
      </w: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 xml:space="preserve">class </w:t>
      </w:r>
      <w:proofErr w:type="gramStart"/>
      <w:r w:rsidRPr="004C6324">
        <w:rPr>
          <w:rFonts w:eastAsia="Times New Roman" w:cs="Times New Roman"/>
          <w:b/>
          <w:sz w:val="20"/>
          <w:szCs w:val="20"/>
          <w:lang w:eastAsia="cs-CZ"/>
        </w:rPr>
        <w:t>type(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name</w:t>
      </w:r>
      <w:proofErr w:type="gramEnd"/>
      <w:r w:rsidRPr="004C6324">
        <w:rPr>
          <w:rFonts w:eastAsia="Times New Roman" w:cs="Times New Roman"/>
          <w:b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bases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dict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Cs/>
          <w:sz w:val="20"/>
          <w:szCs w:val="20"/>
          <w:lang w:eastAsia="cs-CZ"/>
        </w:rPr>
        <w:t>**kwds</w:t>
      </w:r>
      <w:r w:rsidRPr="004C6324">
        <w:rPr>
          <w:rFonts w:eastAsia="Times New Roman" w:cs="Times New Roman"/>
          <w:b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S jedním argumentem vrátí typ </w:t>
      </w:r>
      <w:proofErr w:type="gramStart"/>
      <w:r w:rsidRPr="004C6324">
        <w:rPr>
          <w:i/>
          <w:iCs/>
          <w:sz w:val="20"/>
          <w:szCs w:val="20"/>
          <w:lang w:eastAsia="cs-CZ"/>
        </w:rPr>
        <w:t xml:space="preserve">objektu </w:t>
      </w:r>
      <w:r w:rsidRPr="004C6324">
        <w:rPr>
          <w:sz w:val="20"/>
          <w:szCs w:val="20"/>
          <w:lang w:eastAsia="cs-CZ"/>
        </w:rPr>
        <w:t>.</w:t>
      </w:r>
      <w:proofErr w:type="gramEnd"/>
      <w:r w:rsidRPr="004C6324">
        <w:rPr>
          <w:sz w:val="20"/>
          <w:szCs w:val="20"/>
          <w:lang w:eastAsia="cs-CZ"/>
        </w:rPr>
        <w:t xml:space="preserve">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vars()</w:t>
      </w: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vars(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object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Vraťte </w:t>
      </w:r>
      <w:hyperlink r:id="rId100" w:anchor="object.__dict__" w:tooltip="objekt.__diktovat__" w:history="1">
        <w:r w:rsidRPr="004C6324">
          <w:rPr>
            <w:rFonts w:cs="Courier New"/>
            <w:color w:val="0000FF"/>
            <w:sz w:val="20"/>
            <w:szCs w:val="20"/>
            <w:u w:val="single"/>
            <w:lang w:eastAsia="cs-CZ"/>
          </w:rPr>
          <w:t>__dict__</w:t>
        </w:r>
      </w:hyperlink>
      <w:r w:rsidRPr="004C6324">
        <w:rPr>
          <w:sz w:val="20"/>
          <w:szCs w:val="20"/>
          <w:lang w:eastAsia="cs-CZ"/>
        </w:rPr>
        <w:t xml:space="preserve">atribut pro modul, třídu, instanci, nebo jakýkoli jiný předmět s a </w:t>
      </w:r>
      <w:hyperlink r:id="rId101" w:anchor="object.__dict__" w:tooltip=" objekt.__diktovat__objekt" w:history="1">
        <w:r w:rsidRPr="004C6324">
          <w:rPr>
            <w:rFonts w:cs="Courier New"/>
            <w:color w:val="0000FF"/>
            <w:sz w:val="20"/>
            <w:szCs w:val="20"/>
            <w:u w:val="single"/>
            <w:lang w:eastAsia="cs-CZ"/>
          </w:rPr>
          <w:t>__dict__</w:t>
        </w:r>
      </w:hyperlink>
      <w:r w:rsidRPr="004C6324">
        <w:rPr>
          <w:sz w:val="20"/>
          <w:szCs w:val="20"/>
          <w:lang w:eastAsia="cs-CZ"/>
        </w:rPr>
        <w:t xml:space="preserve">atribut. </w:t>
      </w:r>
    </w:p>
    <w:p w:rsid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</w:p>
    <w:p w:rsidR="004C6324" w:rsidRPr="004C6324" w:rsidRDefault="004C6324" w:rsidP="004C6324">
      <w:pPr>
        <w:spacing w:after="0" w:line="276" w:lineRule="auto"/>
        <w:rPr>
          <w:rFonts w:eastAsia="Times New Roman" w:cs="Times New Roman"/>
          <w:b/>
          <w:i/>
          <w:sz w:val="20"/>
          <w:szCs w:val="20"/>
          <w:lang w:eastAsia="cs-CZ"/>
        </w:rPr>
      </w:pPr>
      <w:proofErr w:type="gramStart"/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zip(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*iterables</w:t>
      </w:r>
      <w:proofErr w:type="gramEnd"/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 xml:space="preserve">, </w:t>
      </w:r>
      <w:r w:rsidRPr="004C6324">
        <w:rPr>
          <w:rFonts w:eastAsia="Times New Roman" w:cs="Times New Roman"/>
          <w:b/>
          <w:i/>
          <w:iCs/>
          <w:sz w:val="20"/>
          <w:szCs w:val="20"/>
          <w:lang w:eastAsia="cs-CZ"/>
        </w:rPr>
        <w:t>strict=False</w:t>
      </w:r>
      <w:r w:rsidRPr="004C6324">
        <w:rPr>
          <w:rFonts w:eastAsia="Times New Roman" w:cs="Times New Roman"/>
          <w:b/>
          <w:i/>
          <w:sz w:val="20"/>
          <w:szCs w:val="20"/>
          <w:lang w:eastAsia="cs-CZ"/>
        </w:rPr>
        <w:t>)</w:t>
      </w:r>
    </w:p>
    <w:p w:rsidR="002E6790" w:rsidRPr="004C6324" w:rsidRDefault="002E6790" w:rsidP="004C6324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4C6324">
        <w:rPr>
          <w:sz w:val="20"/>
          <w:szCs w:val="20"/>
          <w:lang w:eastAsia="cs-CZ"/>
        </w:rPr>
        <w:t xml:space="preserve">Iterujte přes několik iterovatelných paralelně a vytvářejte n-tice s položkou od každého z nich. </w:t>
      </w:r>
    </w:p>
    <w:sectPr w:rsidR="002E6790" w:rsidRPr="004C6324" w:rsidSect="00E01D5B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F2F"/>
    <w:multiLevelType w:val="multilevel"/>
    <w:tmpl w:val="ED7E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A4589"/>
    <w:multiLevelType w:val="multilevel"/>
    <w:tmpl w:val="A376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D5609"/>
    <w:multiLevelType w:val="multilevel"/>
    <w:tmpl w:val="D182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67FAC"/>
    <w:multiLevelType w:val="multilevel"/>
    <w:tmpl w:val="61F2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82F8E"/>
    <w:multiLevelType w:val="multilevel"/>
    <w:tmpl w:val="35B0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56331"/>
    <w:multiLevelType w:val="multilevel"/>
    <w:tmpl w:val="488E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55621"/>
    <w:multiLevelType w:val="multilevel"/>
    <w:tmpl w:val="EBB4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74EB5"/>
    <w:multiLevelType w:val="multilevel"/>
    <w:tmpl w:val="83BC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8F4603"/>
    <w:multiLevelType w:val="multilevel"/>
    <w:tmpl w:val="2BDE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A048CD"/>
    <w:multiLevelType w:val="multilevel"/>
    <w:tmpl w:val="2912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5617F7"/>
    <w:multiLevelType w:val="multilevel"/>
    <w:tmpl w:val="31C2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A75F32"/>
    <w:multiLevelType w:val="multilevel"/>
    <w:tmpl w:val="84FE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073C4D"/>
    <w:multiLevelType w:val="multilevel"/>
    <w:tmpl w:val="29EA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9"/>
  </w:num>
  <w:num w:numId="6">
    <w:abstractNumId w:val="12"/>
  </w:num>
  <w:num w:numId="7">
    <w:abstractNumId w:val="11"/>
  </w:num>
  <w:num w:numId="8">
    <w:abstractNumId w:val="10"/>
  </w:num>
  <w:num w:numId="9">
    <w:abstractNumId w:val="3"/>
  </w:num>
  <w:num w:numId="10">
    <w:abstractNumId w:val="1"/>
  </w:num>
  <w:num w:numId="11">
    <w:abstractNumId w:val="8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790"/>
    <w:rsid w:val="002E6790"/>
    <w:rsid w:val="004C6324"/>
    <w:rsid w:val="008E703E"/>
    <w:rsid w:val="00E01D5B"/>
    <w:rsid w:val="00E0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BD390"/>
  <w15:chartTrackingRefBased/>
  <w15:docId w15:val="{45427744-CAAE-4D68-BD02-92E52CC7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2E67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E6790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customStyle="1" w:styleId="msonormal0">
    <w:name w:val="msonormal"/>
    <w:basedOn w:val="Normln"/>
    <w:rsid w:val="002E6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2E6790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2E6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2E6790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2E6790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Standardnpsmoodstavce"/>
    <w:rsid w:val="002E6790"/>
  </w:style>
  <w:style w:type="character" w:customStyle="1" w:styleId="sig-name">
    <w:name w:val="sig-name"/>
    <w:basedOn w:val="Standardnpsmoodstavce"/>
    <w:rsid w:val="002E6790"/>
  </w:style>
  <w:style w:type="character" w:customStyle="1" w:styleId="sig-paren">
    <w:name w:val="sig-paren"/>
    <w:basedOn w:val="Standardnpsmoodstavce"/>
    <w:rsid w:val="002E6790"/>
  </w:style>
  <w:style w:type="character" w:styleId="Zdraznn">
    <w:name w:val="Emphasis"/>
    <w:basedOn w:val="Standardnpsmoodstavce"/>
    <w:uiPriority w:val="20"/>
    <w:qFormat/>
    <w:rsid w:val="002E6790"/>
    <w:rPr>
      <w:i/>
      <w:iCs/>
    </w:rPr>
  </w:style>
  <w:style w:type="character" w:customStyle="1" w:styleId="n">
    <w:name w:val="n"/>
    <w:basedOn w:val="Standardnpsmoodstavce"/>
    <w:rsid w:val="002E6790"/>
  </w:style>
  <w:style w:type="character" w:customStyle="1" w:styleId="xref">
    <w:name w:val="xref"/>
    <w:basedOn w:val="Standardnpsmoodstavce"/>
    <w:rsid w:val="002E6790"/>
  </w:style>
  <w:style w:type="character" w:customStyle="1" w:styleId="versionmodified">
    <w:name w:val="versionmodified"/>
    <w:basedOn w:val="Standardnpsmoodstavce"/>
    <w:rsid w:val="002E6790"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2E6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2E6790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k">
    <w:name w:val="k"/>
    <w:basedOn w:val="Standardnpsmoodstavce"/>
    <w:rsid w:val="002E6790"/>
  </w:style>
  <w:style w:type="character" w:customStyle="1" w:styleId="nf">
    <w:name w:val="nf"/>
    <w:basedOn w:val="Standardnpsmoodstavce"/>
    <w:rsid w:val="002E6790"/>
  </w:style>
  <w:style w:type="character" w:customStyle="1" w:styleId="p">
    <w:name w:val="p"/>
    <w:basedOn w:val="Standardnpsmoodstavce"/>
    <w:rsid w:val="002E6790"/>
  </w:style>
  <w:style w:type="character" w:customStyle="1" w:styleId="ow">
    <w:name w:val="ow"/>
    <w:basedOn w:val="Standardnpsmoodstavce"/>
    <w:rsid w:val="002E6790"/>
  </w:style>
  <w:style w:type="character" w:customStyle="1" w:styleId="kc">
    <w:name w:val="kc"/>
    <w:basedOn w:val="Standardnpsmoodstavce"/>
    <w:rsid w:val="002E6790"/>
  </w:style>
  <w:style w:type="character" w:customStyle="1" w:styleId="copybutton">
    <w:name w:val="copybutton"/>
    <w:basedOn w:val="Standardnpsmoodstavce"/>
    <w:rsid w:val="002E6790"/>
  </w:style>
  <w:style w:type="character" w:customStyle="1" w:styleId="nb">
    <w:name w:val="nb"/>
    <w:basedOn w:val="Standardnpsmoodstavce"/>
    <w:rsid w:val="002E6790"/>
  </w:style>
  <w:style w:type="character" w:customStyle="1" w:styleId="mi">
    <w:name w:val="mi"/>
    <w:basedOn w:val="Standardnpsmoodstavce"/>
    <w:rsid w:val="002E6790"/>
  </w:style>
  <w:style w:type="character" w:customStyle="1" w:styleId="go">
    <w:name w:val="go"/>
    <w:basedOn w:val="Standardnpsmoodstavce"/>
    <w:rsid w:val="002E6790"/>
  </w:style>
  <w:style w:type="character" w:customStyle="1" w:styleId="o">
    <w:name w:val="o"/>
    <w:basedOn w:val="Standardnpsmoodstavce"/>
    <w:rsid w:val="002E6790"/>
  </w:style>
  <w:style w:type="character" w:customStyle="1" w:styleId="s1">
    <w:name w:val="s1"/>
    <w:basedOn w:val="Standardnpsmoodstavce"/>
    <w:rsid w:val="002E6790"/>
  </w:style>
  <w:style w:type="character" w:customStyle="1" w:styleId="sa">
    <w:name w:val="sa"/>
    <w:basedOn w:val="Standardnpsmoodstavce"/>
    <w:rsid w:val="002E6790"/>
  </w:style>
  <w:style w:type="character" w:customStyle="1" w:styleId="si">
    <w:name w:val="si"/>
    <w:basedOn w:val="Standardnpsmoodstavce"/>
    <w:rsid w:val="002E6790"/>
  </w:style>
  <w:style w:type="character" w:customStyle="1" w:styleId="w">
    <w:name w:val="w"/>
    <w:basedOn w:val="Standardnpsmoodstavce"/>
    <w:rsid w:val="002E6790"/>
  </w:style>
  <w:style w:type="character" w:customStyle="1" w:styleId="defaultvalue">
    <w:name w:val="default_value"/>
    <w:basedOn w:val="Standardnpsmoodstavce"/>
    <w:rsid w:val="002E6790"/>
  </w:style>
  <w:style w:type="character" w:customStyle="1" w:styleId="std">
    <w:name w:val="std"/>
    <w:basedOn w:val="Standardnpsmoodstavce"/>
    <w:rsid w:val="002E6790"/>
  </w:style>
  <w:style w:type="paragraph" w:customStyle="1" w:styleId="audit-hook">
    <w:name w:val="audit-hook"/>
    <w:basedOn w:val="Normln"/>
    <w:rsid w:val="002E6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target">
    <w:name w:val="target"/>
    <w:basedOn w:val="Standardnpsmoodstavce"/>
    <w:rsid w:val="002E6790"/>
  </w:style>
  <w:style w:type="character" w:customStyle="1" w:styleId="sig-prename">
    <w:name w:val="sig-prename"/>
    <w:basedOn w:val="Standardnpsmoodstavce"/>
    <w:rsid w:val="002E6790"/>
  </w:style>
  <w:style w:type="character" w:customStyle="1" w:styleId="nc">
    <w:name w:val="nc"/>
    <w:basedOn w:val="Standardnpsmoodstavce"/>
    <w:rsid w:val="002E6790"/>
  </w:style>
  <w:style w:type="character" w:customStyle="1" w:styleId="nd">
    <w:name w:val="nd"/>
    <w:basedOn w:val="Standardnpsmoodstavce"/>
    <w:rsid w:val="002E6790"/>
  </w:style>
  <w:style w:type="character" w:customStyle="1" w:styleId="bp">
    <w:name w:val="bp"/>
    <w:basedOn w:val="Standardnpsmoodstavce"/>
    <w:rsid w:val="002E6790"/>
  </w:style>
  <w:style w:type="paragraph" w:customStyle="1" w:styleId="admonition-title">
    <w:name w:val="admonition-title"/>
    <w:basedOn w:val="Normln"/>
    <w:rsid w:val="002E6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kn">
    <w:name w:val="kn"/>
    <w:basedOn w:val="Standardnpsmoodstavce"/>
    <w:rsid w:val="002E6790"/>
  </w:style>
  <w:style w:type="character" w:customStyle="1" w:styleId="nn">
    <w:name w:val="nn"/>
    <w:basedOn w:val="Standardnpsmoodstavce"/>
    <w:rsid w:val="002E6790"/>
  </w:style>
  <w:style w:type="character" w:customStyle="1" w:styleId="c1">
    <w:name w:val="c1"/>
    <w:basedOn w:val="Standardnpsmoodstavce"/>
    <w:rsid w:val="002E6790"/>
  </w:style>
  <w:style w:type="character" w:customStyle="1" w:styleId="fm">
    <w:name w:val="fm"/>
    <w:basedOn w:val="Standardnpsmoodstavce"/>
    <w:rsid w:val="002E6790"/>
  </w:style>
  <w:style w:type="character" w:customStyle="1" w:styleId="se">
    <w:name w:val="se"/>
    <w:basedOn w:val="Standardnpsmoodstavce"/>
    <w:rsid w:val="002E6790"/>
  </w:style>
  <w:style w:type="character" w:customStyle="1" w:styleId="s2">
    <w:name w:val="s2"/>
    <w:basedOn w:val="Standardnpsmoodstavce"/>
    <w:rsid w:val="002E6790"/>
  </w:style>
  <w:style w:type="character" w:customStyle="1" w:styleId="sd">
    <w:name w:val="sd"/>
    <w:basedOn w:val="Standardnpsmoodstavce"/>
    <w:rsid w:val="002E6790"/>
  </w:style>
  <w:style w:type="character" w:customStyle="1" w:styleId="gt">
    <w:name w:val="gt"/>
    <w:basedOn w:val="Standardnpsmoodstavce"/>
    <w:rsid w:val="002E6790"/>
  </w:style>
  <w:style w:type="character" w:customStyle="1" w:styleId="c">
    <w:name w:val="c"/>
    <w:basedOn w:val="Standardnpsmoodstavce"/>
    <w:rsid w:val="002E6790"/>
  </w:style>
  <w:style w:type="character" w:customStyle="1" w:styleId="gr">
    <w:name w:val="gr"/>
    <w:basedOn w:val="Standardnpsmoodstavce"/>
    <w:rsid w:val="002E6790"/>
  </w:style>
  <w:style w:type="paragraph" w:customStyle="1" w:styleId="rubric">
    <w:name w:val="rubric"/>
    <w:basedOn w:val="Normln"/>
    <w:rsid w:val="002E6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brackets">
    <w:name w:val="brackets"/>
    <w:basedOn w:val="Standardnpsmoodstavce"/>
    <w:rsid w:val="002E6790"/>
  </w:style>
  <w:style w:type="paragraph" w:styleId="Bezmezer">
    <w:name w:val="No Spacing"/>
    <w:uiPriority w:val="1"/>
    <w:qFormat/>
    <w:rsid w:val="00E01D5B"/>
    <w:pPr>
      <w:spacing w:after="0" w:line="240" w:lineRule="auto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8E70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E70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44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3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8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16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9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7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8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4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7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2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23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5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8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2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9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26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32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9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8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6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5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8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73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9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4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0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7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5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6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95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56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0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9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9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2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8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9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8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1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9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9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9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84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8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7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53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1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7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1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8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2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2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1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6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3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9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1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9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83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8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0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0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4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1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8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7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5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0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1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2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3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9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1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6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1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7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2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6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5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1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3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0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9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8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6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6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python.org/3/library/functions.html?fbclid=IwAR2y4tspdjvk9lnGX-THfI8lQlQrUx-QLHFQQOYSAcBwcDeaxfCsKqw-WsQ" TargetMode="External"/><Relationship Id="rId21" Type="http://schemas.openxmlformats.org/officeDocument/2006/relationships/hyperlink" Target="https://docs.python.org/3/library/functions.html?fbclid=IwAR2y4tspdjvk9lnGX-THfI8lQlQrUx-QLHFQQOYSAcBwcDeaxfCsKqw-WsQ" TargetMode="External"/><Relationship Id="rId42" Type="http://schemas.openxmlformats.org/officeDocument/2006/relationships/hyperlink" Target="https://docs.python.org/3/library/functions.html?fbclid=IwAR2y4tspdjvk9lnGX-THfI8lQlQrUx-QLHFQQOYSAcBwcDeaxfCsKqw-WsQ" TargetMode="External"/><Relationship Id="rId47" Type="http://schemas.openxmlformats.org/officeDocument/2006/relationships/hyperlink" Target="https://docs.python.org/3/library/functions.html?fbclid=IwAR2y4tspdjvk9lnGX-THfI8lQlQrUx-QLHFQQOYSAcBwcDeaxfCsKqw-WsQ" TargetMode="External"/><Relationship Id="rId63" Type="http://schemas.openxmlformats.org/officeDocument/2006/relationships/hyperlink" Target="https://docs.python.org/3/library/functions.html?fbclid=IwAR2y4tspdjvk9lnGX-THfI8lQlQrUx-QLHFQQOYSAcBwcDeaxfCsKqw-WsQ" TargetMode="External"/><Relationship Id="rId68" Type="http://schemas.openxmlformats.org/officeDocument/2006/relationships/hyperlink" Target="https://docs.python.org/3/library/functions.html?fbclid=IwAR2y4tspdjvk9lnGX-THfI8lQlQrUx-QLHFQQOYSAcBwcDeaxfCsKqw-WsQ" TargetMode="External"/><Relationship Id="rId84" Type="http://schemas.openxmlformats.org/officeDocument/2006/relationships/hyperlink" Target="https://docs.python.org/3/library/stdtypes.html" TargetMode="External"/><Relationship Id="rId89" Type="http://schemas.openxmlformats.org/officeDocument/2006/relationships/hyperlink" Target="https://docs.python.org/3/library/stdtypes.html" TargetMode="External"/><Relationship Id="rId16" Type="http://schemas.openxmlformats.org/officeDocument/2006/relationships/hyperlink" Target="https://docs.python.org/3/library/functions.html?fbclid=IwAR2y4tspdjvk9lnGX-THfI8lQlQrUx-QLHFQQOYSAcBwcDeaxfCsKqw-WsQ" TargetMode="External"/><Relationship Id="rId11" Type="http://schemas.openxmlformats.org/officeDocument/2006/relationships/hyperlink" Target="https://docs.python.org/3/library/functions.html?fbclid=IwAR2y4tspdjvk9lnGX-THfI8lQlQrUx-QLHFQQOYSAcBwcDeaxfCsKqw-WsQ" TargetMode="External"/><Relationship Id="rId32" Type="http://schemas.openxmlformats.org/officeDocument/2006/relationships/hyperlink" Target="https://docs.python.org/3/library/functions.html?fbclid=IwAR2y4tspdjvk9lnGX-THfI8lQlQrUx-QLHFQQOYSAcBwcDeaxfCsKqw-WsQ" TargetMode="External"/><Relationship Id="rId37" Type="http://schemas.openxmlformats.org/officeDocument/2006/relationships/hyperlink" Target="https://docs.python.org/3/library/functions.html?fbclid=IwAR2y4tspdjvk9lnGX-THfI8lQlQrUx-QLHFQQOYSAcBwcDeaxfCsKqw-WsQ" TargetMode="External"/><Relationship Id="rId53" Type="http://schemas.openxmlformats.org/officeDocument/2006/relationships/hyperlink" Target="https://docs.python.org/3/library/functions.html?fbclid=IwAR2y4tspdjvk9lnGX-THfI8lQlQrUx-QLHFQQOYSAcBwcDeaxfCsKqw-WsQ" TargetMode="External"/><Relationship Id="rId58" Type="http://schemas.openxmlformats.org/officeDocument/2006/relationships/hyperlink" Target="https://docs.python.org/3/library/functions.html?fbclid=IwAR2y4tspdjvk9lnGX-THfI8lQlQrUx-QLHFQQOYSAcBwcDeaxfCsKqw-WsQ" TargetMode="External"/><Relationship Id="rId74" Type="http://schemas.openxmlformats.org/officeDocument/2006/relationships/hyperlink" Target="https://docs.python.org/3/library/functions.html?fbclid=IwAR2y4tspdjvk9lnGX-THfI8lQlQrUx-QLHFQQOYSAcBwcDeaxfCsKqw-WsQ" TargetMode="External"/><Relationship Id="rId79" Type="http://schemas.openxmlformats.org/officeDocument/2006/relationships/hyperlink" Target="https://docs.python.org/3/library/functions.html?fbclid=IwAR2y4tspdjvk9lnGX-THfI8lQlQrUx-QLHFQQOYSAcBwcDeaxfCsKqw-WsQ" TargetMode="External"/><Relationship Id="rId102" Type="http://schemas.openxmlformats.org/officeDocument/2006/relationships/fontTable" Target="fontTable.xml"/><Relationship Id="rId5" Type="http://schemas.openxmlformats.org/officeDocument/2006/relationships/hyperlink" Target="https://docs.python.org/3/library/functions.html?fbclid=IwAR2y4tspdjvk9lnGX-THfI8lQlQrUx-QLHFQQOYSAcBwcDeaxfCsKqw-WsQ" TargetMode="External"/><Relationship Id="rId90" Type="http://schemas.openxmlformats.org/officeDocument/2006/relationships/hyperlink" Target="https://docs.python.org/3/glossary.html" TargetMode="External"/><Relationship Id="rId95" Type="http://schemas.openxmlformats.org/officeDocument/2006/relationships/hyperlink" Target="https://docs.python.org/3/library/stdtypes.html" TargetMode="External"/><Relationship Id="rId22" Type="http://schemas.openxmlformats.org/officeDocument/2006/relationships/hyperlink" Target="https://docs.python.org/3/library/functions.html?fbclid=IwAR2y4tspdjvk9lnGX-THfI8lQlQrUx-QLHFQQOYSAcBwcDeaxfCsKqw-WsQ" TargetMode="External"/><Relationship Id="rId27" Type="http://schemas.openxmlformats.org/officeDocument/2006/relationships/hyperlink" Target="https://docs.python.org/3/library/functions.html?fbclid=IwAR2y4tspdjvk9lnGX-THfI8lQlQrUx-QLHFQQOYSAcBwcDeaxfCsKqw-WsQ" TargetMode="External"/><Relationship Id="rId43" Type="http://schemas.openxmlformats.org/officeDocument/2006/relationships/hyperlink" Target="https://docs.python.org/3/library/functions.html?fbclid=IwAR2y4tspdjvk9lnGX-THfI8lQlQrUx-QLHFQQOYSAcBwcDeaxfCsKqw-WsQ" TargetMode="External"/><Relationship Id="rId48" Type="http://schemas.openxmlformats.org/officeDocument/2006/relationships/hyperlink" Target="https://docs.python.org/3/library/functions.html?fbclid=IwAR2y4tspdjvk9lnGX-THfI8lQlQrUx-QLHFQQOYSAcBwcDeaxfCsKqw-WsQ" TargetMode="External"/><Relationship Id="rId64" Type="http://schemas.openxmlformats.org/officeDocument/2006/relationships/hyperlink" Target="https://docs.python.org/3/library/functions.html?fbclid=IwAR2y4tspdjvk9lnGX-THfI8lQlQrUx-QLHFQQOYSAcBwcDeaxfCsKqw-WsQ" TargetMode="External"/><Relationship Id="rId69" Type="http://schemas.openxmlformats.org/officeDocument/2006/relationships/hyperlink" Target="https://docs.python.org/3/library/functions.html?fbclid=IwAR2y4tspdjvk9lnGX-THfI8lQlQrUx-QLHFQQOYSAcBwcDeaxfCsKqw-WsQ" TargetMode="External"/><Relationship Id="rId80" Type="http://schemas.openxmlformats.org/officeDocument/2006/relationships/hyperlink" Target="https://docs.python.org/3/library/stdtypes.html" TargetMode="External"/><Relationship Id="rId85" Type="http://schemas.openxmlformats.org/officeDocument/2006/relationships/hyperlink" Target="https://docs.python.org/3/library/stdtypes.html" TargetMode="External"/><Relationship Id="rId12" Type="http://schemas.openxmlformats.org/officeDocument/2006/relationships/hyperlink" Target="https://docs.python.org/3/library/functions.html?fbclid=IwAR2y4tspdjvk9lnGX-THfI8lQlQrUx-QLHFQQOYSAcBwcDeaxfCsKqw-WsQ" TargetMode="External"/><Relationship Id="rId17" Type="http://schemas.openxmlformats.org/officeDocument/2006/relationships/hyperlink" Target="https://docs.python.org/3/library/functions.html?fbclid=IwAR2y4tspdjvk9lnGX-THfI8lQlQrUx-QLHFQQOYSAcBwcDeaxfCsKqw-WsQ" TargetMode="External"/><Relationship Id="rId25" Type="http://schemas.openxmlformats.org/officeDocument/2006/relationships/hyperlink" Target="https://docs.python.org/3/library/functions.html?fbclid=IwAR2y4tspdjvk9lnGX-THfI8lQlQrUx-QLHFQQOYSAcBwcDeaxfCsKqw-WsQ" TargetMode="External"/><Relationship Id="rId33" Type="http://schemas.openxmlformats.org/officeDocument/2006/relationships/hyperlink" Target="https://docs.python.org/3/library/functions.html?fbclid=IwAR2y4tspdjvk9lnGX-THfI8lQlQrUx-QLHFQQOYSAcBwcDeaxfCsKqw-WsQ" TargetMode="External"/><Relationship Id="rId38" Type="http://schemas.openxmlformats.org/officeDocument/2006/relationships/hyperlink" Target="https://docs.python.org/3/library/functions.html?fbclid=IwAR2y4tspdjvk9lnGX-THfI8lQlQrUx-QLHFQQOYSAcBwcDeaxfCsKqw-WsQ" TargetMode="External"/><Relationship Id="rId46" Type="http://schemas.openxmlformats.org/officeDocument/2006/relationships/hyperlink" Target="https://docs.python.org/3/library/functions.html?fbclid=IwAR2y4tspdjvk9lnGX-THfI8lQlQrUx-QLHFQQOYSAcBwcDeaxfCsKqw-WsQ" TargetMode="External"/><Relationship Id="rId59" Type="http://schemas.openxmlformats.org/officeDocument/2006/relationships/hyperlink" Target="https://docs.python.org/3/library/functions.html?fbclid=IwAR2y4tspdjvk9lnGX-THfI8lQlQrUx-QLHFQQOYSAcBwcDeaxfCsKqw-WsQ" TargetMode="External"/><Relationship Id="rId67" Type="http://schemas.openxmlformats.org/officeDocument/2006/relationships/hyperlink" Target="https://docs.python.org/3/library/functions.html?fbclid=IwAR2y4tspdjvk9lnGX-THfI8lQlQrUx-QLHFQQOYSAcBwcDeaxfCsKqw-WsQ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s://docs.python.org/3/library/functions.html?fbclid=IwAR2y4tspdjvk9lnGX-THfI8lQlQrUx-QLHFQQOYSAcBwcDeaxfCsKqw-WsQ" TargetMode="External"/><Relationship Id="rId41" Type="http://schemas.openxmlformats.org/officeDocument/2006/relationships/hyperlink" Target="https://docs.python.org/3/library/functions.html?fbclid=IwAR2y4tspdjvk9lnGX-THfI8lQlQrUx-QLHFQQOYSAcBwcDeaxfCsKqw-WsQ" TargetMode="External"/><Relationship Id="rId54" Type="http://schemas.openxmlformats.org/officeDocument/2006/relationships/hyperlink" Target="https://docs.python.org/3/library/functions.html?fbclid=IwAR2y4tspdjvk9lnGX-THfI8lQlQrUx-QLHFQQOYSAcBwcDeaxfCsKqw-WsQ" TargetMode="External"/><Relationship Id="rId62" Type="http://schemas.openxmlformats.org/officeDocument/2006/relationships/hyperlink" Target="https://docs.python.org/3/library/functions.html?fbclid=IwAR2y4tspdjvk9lnGX-THfI8lQlQrUx-QLHFQQOYSAcBwcDeaxfCsKqw-WsQ" TargetMode="External"/><Relationship Id="rId70" Type="http://schemas.openxmlformats.org/officeDocument/2006/relationships/hyperlink" Target="https://docs.python.org/3/library/functions.html?fbclid=IwAR2y4tspdjvk9lnGX-THfI8lQlQrUx-QLHFQQOYSAcBwcDeaxfCsKqw-WsQ" TargetMode="External"/><Relationship Id="rId75" Type="http://schemas.openxmlformats.org/officeDocument/2006/relationships/hyperlink" Target="https://docs.python.org/3/library/functions.html?fbclid=IwAR2y4tspdjvk9lnGX-THfI8lQlQrUx-QLHFQQOYSAcBwcDeaxfCsKqw-WsQ" TargetMode="External"/><Relationship Id="rId83" Type="http://schemas.openxmlformats.org/officeDocument/2006/relationships/hyperlink" Target="https://docs.python.org/3/library/functions.html?fbclid=IwAR2y4tspdjvk9lnGX-THfI8lQlQrUx-QLHFQQOYSAcBwcDeaxfCsKqw-WsQ" TargetMode="External"/><Relationship Id="rId88" Type="http://schemas.openxmlformats.org/officeDocument/2006/relationships/hyperlink" Target="https://docs.python.org/3/glossary.html" TargetMode="External"/><Relationship Id="rId91" Type="http://schemas.openxmlformats.org/officeDocument/2006/relationships/hyperlink" Target="https://docs.python.org/3/library/stdtypes.html" TargetMode="External"/><Relationship Id="rId96" Type="http://schemas.openxmlformats.org/officeDocument/2006/relationships/hyperlink" Target="https://docs.python.org/3/library/functions.html?fbclid=IwAR2y4tspdjvk9lnGX-THfI8lQlQrUx-QLHFQQOYSAcBwcDeaxfCsKqw-Ws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?fbclid=IwAR2y4tspdjvk9lnGX-THfI8lQlQrUx-QLHFQQOYSAcBwcDeaxfCsKqw-WsQ" TargetMode="External"/><Relationship Id="rId15" Type="http://schemas.openxmlformats.org/officeDocument/2006/relationships/hyperlink" Target="https://docs.python.org/3/library/functions.html?fbclid=IwAR2y4tspdjvk9lnGX-THfI8lQlQrUx-QLHFQQOYSAcBwcDeaxfCsKqw-WsQ" TargetMode="External"/><Relationship Id="rId23" Type="http://schemas.openxmlformats.org/officeDocument/2006/relationships/hyperlink" Target="https://docs.python.org/3/library/functions.html?fbclid=IwAR2y4tspdjvk9lnGX-THfI8lQlQrUx-QLHFQQOYSAcBwcDeaxfCsKqw-WsQ" TargetMode="External"/><Relationship Id="rId28" Type="http://schemas.openxmlformats.org/officeDocument/2006/relationships/hyperlink" Target="https://docs.python.org/3/library/functions.html?fbclid=IwAR2y4tspdjvk9lnGX-THfI8lQlQrUx-QLHFQQOYSAcBwcDeaxfCsKqw-WsQ" TargetMode="External"/><Relationship Id="rId36" Type="http://schemas.openxmlformats.org/officeDocument/2006/relationships/hyperlink" Target="https://docs.python.org/3/library/functions.html?fbclid=IwAR2y4tspdjvk9lnGX-THfI8lQlQrUx-QLHFQQOYSAcBwcDeaxfCsKqw-WsQ" TargetMode="External"/><Relationship Id="rId49" Type="http://schemas.openxmlformats.org/officeDocument/2006/relationships/hyperlink" Target="https://docs.python.org/3/library/functions.html?fbclid=IwAR2y4tspdjvk9lnGX-THfI8lQlQrUx-QLHFQQOYSAcBwcDeaxfCsKqw-WsQ" TargetMode="External"/><Relationship Id="rId57" Type="http://schemas.openxmlformats.org/officeDocument/2006/relationships/hyperlink" Target="https://docs.python.org/3/library/functions.html?fbclid=IwAR2y4tspdjvk9lnGX-THfI8lQlQrUx-QLHFQQOYSAcBwcDeaxfCsKqw-WsQ" TargetMode="External"/><Relationship Id="rId10" Type="http://schemas.openxmlformats.org/officeDocument/2006/relationships/hyperlink" Target="https://docs.python.org/3/library/functions.html?fbclid=IwAR2y4tspdjvk9lnGX-THfI8lQlQrUx-QLHFQQOYSAcBwcDeaxfCsKqw-WsQ" TargetMode="External"/><Relationship Id="rId31" Type="http://schemas.openxmlformats.org/officeDocument/2006/relationships/hyperlink" Target="https://docs.python.org/3/library/functions.html?fbclid=IwAR2y4tspdjvk9lnGX-THfI8lQlQrUx-QLHFQQOYSAcBwcDeaxfCsKqw-WsQ" TargetMode="External"/><Relationship Id="rId44" Type="http://schemas.openxmlformats.org/officeDocument/2006/relationships/hyperlink" Target="https://docs.python.org/3/library/functions.html?fbclid=IwAR2y4tspdjvk9lnGX-THfI8lQlQrUx-QLHFQQOYSAcBwcDeaxfCsKqw-WsQ" TargetMode="External"/><Relationship Id="rId52" Type="http://schemas.openxmlformats.org/officeDocument/2006/relationships/hyperlink" Target="https://docs.python.org/3/library/functions.html?fbclid=IwAR2y4tspdjvk9lnGX-THfI8lQlQrUx-QLHFQQOYSAcBwcDeaxfCsKqw-WsQ" TargetMode="External"/><Relationship Id="rId60" Type="http://schemas.openxmlformats.org/officeDocument/2006/relationships/hyperlink" Target="https://docs.python.org/3/library/functions.html?fbclid=IwAR2y4tspdjvk9lnGX-THfI8lQlQrUx-QLHFQQOYSAcBwcDeaxfCsKqw-WsQ" TargetMode="External"/><Relationship Id="rId65" Type="http://schemas.openxmlformats.org/officeDocument/2006/relationships/hyperlink" Target="https://docs.python.org/3/library/functions.html?fbclid=IwAR2y4tspdjvk9lnGX-THfI8lQlQrUx-QLHFQQOYSAcBwcDeaxfCsKqw-WsQ" TargetMode="External"/><Relationship Id="rId73" Type="http://schemas.openxmlformats.org/officeDocument/2006/relationships/hyperlink" Target="https://docs.python.org/3/library/functions.html?fbclid=IwAR2y4tspdjvk9lnGX-THfI8lQlQrUx-QLHFQQOYSAcBwcDeaxfCsKqw-WsQ" TargetMode="External"/><Relationship Id="rId78" Type="http://schemas.openxmlformats.org/officeDocument/2006/relationships/hyperlink" Target="https://docs.python.org/3/glossary.html" TargetMode="External"/><Relationship Id="rId81" Type="http://schemas.openxmlformats.org/officeDocument/2006/relationships/hyperlink" Target="https://docs.python.org/3/library/constants.html" TargetMode="External"/><Relationship Id="rId86" Type="http://schemas.openxmlformats.org/officeDocument/2006/relationships/hyperlink" Target="https://docs.python.org/3/glossary.html" TargetMode="External"/><Relationship Id="rId94" Type="http://schemas.openxmlformats.org/officeDocument/2006/relationships/hyperlink" Target="https://docs.python.org/3/glossary.html" TargetMode="External"/><Relationship Id="rId99" Type="http://schemas.openxmlformats.org/officeDocument/2006/relationships/hyperlink" Target="https://docs.python.org/3/library/stdtypes.html" TargetMode="External"/><Relationship Id="rId101" Type="http://schemas.openxmlformats.org/officeDocument/2006/relationships/hyperlink" Target="https://docs.python.org/3/library/stdtyp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s.html?fbclid=IwAR2y4tspdjvk9lnGX-THfI8lQlQrUx-QLHFQQOYSAcBwcDeaxfCsKqw-WsQ" TargetMode="External"/><Relationship Id="rId13" Type="http://schemas.openxmlformats.org/officeDocument/2006/relationships/hyperlink" Target="https://docs.python.org/3/library/functions.html?fbclid=IwAR2y4tspdjvk9lnGX-THfI8lQlQrUx-QLHFQQOYSAcBwcDeaxfCsKqw-WsQ" TargetMode="External"/><Relationship Id="rId18" Type="http://schemas.openxmlformats.org/officeDocument/2006/relationships/hyperlink" Target="https://docs.python.org/3/library/functions.html?fbclid=IwAR2y4tspdjvk9lnGX-THfI8lQlQrUx-QLHFQQOYSAcBwcDeaxfCsKqw-WsQ" TargetMode="External"/><Relationship Id="rId39" Type="http://schemas.openxmlformats.org/officeDocument/2006/relationships/hyperlink" Target="https://docs.python.org/3/library/functions.html?fbclid=IwAR2y4tspdjvk9lnGX-THfI8lQlQrUx-QLHFQQOYSAcBwcDeaxfCsKqw-WsQ" TargetMode="External"/><Relationship Id="rId34" Type="http://schemas.openxmlformats.org/officeDocument/2006/relationships/hyperlink" Target="https://docs.python.org/3/library/functions.html?fbclid=IwAR2y4tspdjvk9lnGX-THfI8lQlQrUx-QLHFQQOYSAcBwcDeaxfCsKqw-WsQ" TargetMode="External"/><Relationship Id="rId50" Type="http://schemas.openxmlformats.org/officeDocument/2006/relationships/hyperlink" Target="https://docs.python.org/3/library/functions.html?fbclid=IwAR2y4tspdjvk9lnGX-THfI8lQlQrUx-QLHFQQOYSAcBwcDeaxfCsKqw-WsQ" TargetMode="External"/><Relationship Id="rId55" Type="http://schemas.openxmlformats.org/officeDocument/2006/relationships/hyperlink" Target="https://docs.python.org/3/library/functions.html?fbclid=IwAR2y4tspdjvk9lnGX-THfI8lQlQrUx-QLHFQQOYSAcBwcDeaxfCsKqw-WsQ" TargetMode="External"/><Relationship Id="rId76" Type="http://schemas.openxmlformats.org/officeDocument/2006/relationships/hyperlink" Target="https://docs.python.org/3/glossary.html" TargetMode="External"/><Relationship Id="rId97" Type="http://schemas.openxmlformats.org/officeDocument/2006/relationships/hyperlink" Target="https://docs.python.org/3/glossary.html" TargetMode="External"/><Relationship Id="rId7" Type="http://schemas.openxmlformats.org/officeDocument/2006/relationships/hyperlink" Target="https://docs.python.org/3/library/functions.html?fbclid=IwAR2y4tspdjvk9lnGX-THfI8lQlQrUx-QLHFQQOYSAcBwcDeaxfCsKqw-WsQ" TargetMode="External"/><Relationship Id="rId71" Type="http://schemas.openxmlformats.org/officeDocument/2006/relationships/hyperlink" Target="https://docs.python.org/3/library/functions.html?fbclid=IwAR2y4tspdjvk9lnGX-THfI8lQlQrUx-QLHFQQOYSAcBwcDeaxfCsKqw-WsQ" TargetMode="External"/><Relationship Id="rId92" Type="http://schemas.openxmlformats.org/officeDocument/2006/relationships/hyperlink" Target="https://docs.python.org/3/glossary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python.org/3/library/functions.html?fbclid=IwAR2y4tspdjvk9lnGX-THfI8lQlQrUx-QLHFQQOYSAcBwcDeaxfCsKqw-WsQ" TargetMode="External"/><Relationship Id="rId24" Type="http://schemas.openxmlformats.org/officeDocument/2006/relationships/hyperlink" Target="https://docs.python.org/3/library/functions.html?fbclid=IwAR2y4tspdjvk9lnGX-THfI8lQlQrUx-QLHFQQOYSAcBwcDeaxfCsKqw-WsQ" TargetMode="External"/><Relationship Id="rId40" Type="http://schemas.openxmlformats.org/officeDocument/2006/relationships/hyperlink" Target="https://docs.python.org/3/library/functions.html?fbclid=IwAR2y4tspdjvk9lnGX-THfI8lQlQrUx-QLHFQQOYSAcBwcDeaxfCsKqw-WsQ" TargetMode="External"/><Relationship Id="rId45" Type="http://schemas.openxmlformats.org/officeDocument/2006/relationships/hyperlink" Target="https://docs.python.org/3/library/functions.html?fbclid=IwAR2y4tspdjvk9lnGX-THfI8lQlQrUx-QLHFQQOYSAcBwcDeaxfCsKqw-WsQ" TargetMode="External"/><Relationship Id="rId66" Type="http://schemas.openxmlformats.org/officeDocument/2006/relationships/hyperlink" Target="https://docs.python.org/3/library/functions.html?fbclid=IwAR2y4tspdjvk9lnGX-THfI8lQlQrUx-QLHFQQOYSAcBwcDeaxfCsKqw-WsQ" TargetMode="External"/><Relationship Id="rId87" Type="http://schemas.openxmlformats.org/officeDocument/2006/relationships/hyperlink" Target="https://docs.python.org/3/glossary.html" TargetMode="External"/><Relationship Id="rId61" Type="http://schemas.openxmlformats.org/officeDocument/2006/relationships/hyperlink" Target="https://docs.python.org/3/library/functions.html?fbclid=IwAR2y4tspdjvk9lnGX-THfI8lQlQrUx-QLHFQQOYSAcBwcDeaxfCsKqw-WsQ" TargetMode="External"/><Relationship Id="rId82" Type="http://schemas.openxmlformats.org/officeDocument/2006/relationships/hyperlink" Target="https://docs.python.org/3/library/constants.html" TargetMode="External"/><Relationship Id="rId19" Type="http://schemas.openxmlformats.org/officeDocument/2006/relationships/hyperlink" Target="https://docs.python.org/3/library/functions.html?fbclid=IwAR2y4tspdjvk9lnGX-THfI8lQlQrUx-QLHFQQOYSAcBwcDeaxfCsKqw-WsQ" TargetMode="External"/><Relationship Id="rId14" Type="http://schemas.openxmlformats.org/officeDocument/2006/relationships/hyperlink" Target="https://docs.python.org/3/library/functions.html?fbclid=IwAR2y4tspdjvk9lnGX-THfI8lQlQrUx-QLHFQQOYSAcBwcDeaxfCsKqw-WsQ" TargetMode="External"/><Relationship Id="rId30" Type="http://schemas.openxmlformats.org/officeDocument/2006/relationships/hyperlink" Target="https://docs.python.org/3/library/functions.html?fbclid=IwAR2y4tspdjvk9lnGX-THfI8lQlQrUx-QLHFQQOYSAcBwcDeaxfCsKqw-WsQ" TargetMode="External"/><Relationship Id="rId35" Type="http://schemas.openxmlformats.org/officeDocument/2006/relationships/hyperlink" Target="https://docs.python.org/3/library/functions.html?fbclid=IwAR2y4tspdjvk9lnGX-THfI8lQlQrUx-QLHFQQOYSAcBwcDeaxfCsKqw-WsQ" TargetMode="External"/><Relationship Id="rId56" Type="http://schemas.openxmlformats.org/officeDocument/2006/relationships/hyperlink" Target="https://docs.python.org/3/library/functions.html?fbclid=IwAR2y4tspdjvk9lnGX-THfI8lQlQrUx-QLHFQQOYSAcBwcDeaxfCsKqw-WsQ" TargetMode="External"/><Relationship Id="rId77" Type="http://schemas.openxmlformats.org/officeDocument/2006/relationships/hyperlink" Target="https://docs.python.org/3/glossary.html" TargetMode="External"/><Relationship Id="rId100" Type="http://schemas.openxmlformats.org/officeDocument/2006/relationships/hyperlink" Target="https://docs.python.org/3/library/stdtypes.html" TargetMode="External"/><Relationship Id="rId8" Type="http://schemas.openxmlformats.org/officeDocument/2006/relationships/hyperlink" Target="https://docs.python.org/3/library/functions.html?fbclid=IwAR2y4tspdjvk9lnGX-THfI8lQlQrUx-QLHFQQOYSAcBwcDeaxfCsKqw-WsQ" TargetMode="External"/><Relationship Id="rId51" Type="http://schemas.openxmlformats.org/officeDocument/2006/relationships/hyperlink" Target="https://docs.python.org/3/library/functions.html?fbclid=IwAR2y4tspdjvk9lnGX-THfI8lQlQrUx-QLHFQQOYSAcBwcDeaxfCsKqw-WsQ" TargetMode="External"/><Relationship Id="rId72" Type="http://schemas.openxmlformats.org/officeDocument/2006/relationships/hyperlink" Target="https://docs.python.org/3/library/functions.html?fbclid=IwAR2y4tspdjvk9lnGX-THfI8lQlQrUx-QLHFQQOYSAcBwcDeaxfCsKqw-WsQ" TargetMode="External"/><Relationship Id="rId93" Type="http://schemas.openxmlformats.org/officeDocument/2006/relationships/hyperlink" Target="https://docs.python.org/3/library/stdtypes.html" TargetMode="External"/><Relationship Id="rId98" Type="http://schemas.openxmlformats.org/officeDocument/2006/relationships/hyperlink" Target="https://docs.python.org/3/library/stdtypes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3155</Words>
  <Characters>18618</Characters>
  <Application>Microsoft Office Word</Application>
  <DocSecurity>0</DocSecurity>
  <Lines>155</Lines>
  <Paragraphs>43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</dc:creator>
  <cp:keywords/>
  <dc:description/>
  <cp:lastModifiedBy>Sudip</cp:lastModifiedBy>
  <cp:revision>1</cp:revision>
  <cp:lastPrinted>2023-02-14T12:16:00Z</cp:lastPrinted>
  <dcterms:created xsi:type="dcterms:W3CDTF">2023-02-14T11:24:00Z</dcterms:created>
  <dcterms:modified xsi:type="dcterms:W3CDTF">2023-02-14T12:16:00Z</dcterms:modified>
</cp:coreProperties>
</file>