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25A0" w:rsidRDefault="00D64389" w:rsidP="00D64389">
      <w:pPr>
        <w:spacing w:before="300" w:after="150" w:line="240" w:lineRule="auto"/>
        <w:outlineLvl w:val="0"/>
        <w:rPr>
          <w:rFonts w:eastAsia="Times New Roman" w:cs="Times New Roman"/>
          <w:b/>
          <w:bCs/>
          <w:color w:val="000000" w:themeColor="text1"/>
          <w:sz w:val="20"/>
          <w:szCs w:val="20"/>
          <w:lang w:eastAsia="cs-CZ"/>
        </w:rPr>
      </w:pPr>
      <w:r>
        <w:rPr>
          <w:rFonts w:eastAsia="Times New Roman" w:cs="Times New Roman"/>
          <w:b/>
          <w:bCs/>
          <w:color w:val="000000" w:themeColor="text1"/>
          <w:sz w:val="20"/>
          <w:szCs w:val="20"/>
          <w:lang w:eastAsia="cs-CZ"/>
        </w:rPr>
        <w:t>Funkce</w:t>
      </w:r>
    </w:p>
    <w:p w:rsidR="002325A0" w:rsidRPr="00D64389" w:rsidRDefault="00630D8C" w:rsidP="00630D8C">
      <w:pPr>
        <w:spacing w:before="300" w:after="150" w:line="240" w:lineRule="auto"/>
        <w:outlineLvl w:val="0"/>
        <w:rPr>
          <w:rFonts w:eastAsia="Times New Roman" w:cs="Times New Roman"/>
          <w:color w:val="000000" w:themeColor="text1"/>
          <w:sz w:val="20"/>
          <w:szCs w:val="20"/>
          <w:lang w:eastAsia="cs-CZ"/>
        </w:rPr>
      </w:pPr>
      <w:r w:rsidRPr="00630D8C">
        <w:rPr>
          <w:rFonts w:eastAsia="Times New Roman" w:cs="Times New Roman"/>
          <w:bCs/>
          <w:color w:val="000000" w:themeColor="text1"/>
          <w:sz w:val="20"/>
          <w:szCs w:val="20"/>
          <w:lang w:eastAsia="cs-CZ"/>
        </w:rPr>
        <w:t xml:space="preserve">Funkce </w:t>
      </w:r>
      <w:r>
        <w:rPr>
          <w:rFonts w:eastAsia="Times New Roman" w:cs="Times New Roman"/>
          <w:bCs/>
          <w:color w:val="000000" w:themeColor="text1"/>
          <w:sz w:val="20"/>
          <w:szCs w:val="20"/>
          <w:lang w:eastAsia="cs-CZ"/>
        </w:rPr>
        <w:t xml:space="preserve">je předdefinovaný sled příkazů, který se vyvolává zadáním názvu funkce. </w:t>
      </w:r>
    </w:p>
    <w:p w:rsidR="00630D8C" w:rsidRDefault="00630D8C" w:rsidP="002325A0">
      <w:pPr>
        <w:spacing w:after="150" w:line="240" w:lineRule="auto"/>
        <w:rPr>
          <w:rFonts w:eastAsia="Times New Roman" w:cs="Times New Roman"/>
          <w:color w:val="000000" w:themeColor="text1"/>
          <w:sz w:val="20"/>
          <w:szCs w:val="20"/>
          <w:lang w:eastAsia="cs-CZ"/>
        </w:rPr>
      </w:pPr>
      <w:r>
        <w:rPr>
          <w:rFonts w:eastAsia="Times New Roman" w:cs="Times New Roman"/>
          <w:color w:val="000000" w:themeColor="text1"/>
          <w:sz w:val="20"/>
          <w:szCs w:val="20"/>
          <w:lang w:eastAsia="cs-CZ"/>
        </w:rPr>
        <w:t>F</w:t>
      </w:r>
      <w:r w:rsidR="002325A0" w:rsidRPr="00D64389">
        <w:rPr>
          <w:rFonts w:eastAsia="Times New Roman" w:cs="Times New Roman"/>
          <w:color w:val="000000" w:themeColor="text1"/>
          <w:sz w:val="20"/>
          <w:szCs w:val="20"/>
          <w:lang w:eastAsia="cs-CZ"/>
        </w:rPr>
        <w:t xml:space="preserve">unkce něco </w:t>
      </w:r>
      <w:r>
        <w:rPr>
          <w:rFonts w:eastAsia="Times New Roman" w:cs="Times New Roman"/>
          <w:color w:val="000000" w:themeColor="text1"/>
          <w:sz w:val="20"/>
          <w:szCs w:val="20"/>
          <w:lang w:eastAsia="cs-CZ"/>
        </w:rPr>
        <w:t>vykoná</w:t>
      </w:r>
      <w:r w:rsidR="002325A0" w:rsidRPr="00D64389">
        <w:rPr>
          <w:rFonts w:eastAsia="Times New Roman" w:cs="Times New Roman"/>
          <w:color w:val="000000" w:themeColor="text1"/>
          <w:sz w:val="20"/>
          <w:szCs w:val="20"/>
          <w:lang w:eastAsia="cs-CZ"/>
        </w:rPr>
        <w:t xml:space="preserve"> (nap</w:t>
      </w:r>
      <w:r>
        <w:rPr>
          <w:rFonts w:eastAsia="Times New Roman" w:cs="Times New Roman"/>
          <w:color w:val="000000" w:themeColor="text1"/>
          <w:sz w:val="20"/>
          <w:szCs w:val="20"/>
          <w:lang w:eastAsia="cs-CZ"/>
        </w:rPr>
        <w:t>íše</w:t>
      </w:r>
      <w:r w:rsidR="002325A0" w:rsidRPr="00D64389">
        <w:rPr>
          <w:rFonts w:eastAsia="Times New Roman" w:cs="Times New Roman"/>
          <w:color w:val="000000" w:themeColor="text1"/>
          <w:sz w:val="20"/>
          <w:szCs w:val="20"/>
          <w:lang w:eastAsia="cs-CZ"/>
        </w:rPr>
        <w:t xml:space="preserve">, </w:t>
      </w:r>
      <w:r>
        <w:rPr>
          <w:rFonts w:eastAsia="Times New Roman" w:cs="Times New Roman"/>
          <w:color w:val="000000" w:themeColor="text1"/>
          <w:sz w:val="20"/>
          <w:szCs w:val="20"/>
          <w:lang w:eastAsia="cs-CZ"/>
        </w:rPr>
        <w:t>přečte</w:t>
      </w:r>
      <w:r w:rsidR="002325A0" w:rsidRPr="00D64389">
        <w:rPr>
          <w:rFonts w:eastAsia="Times New Roman" w:cs="Times New Roman"/>
          <w:color w:val="000000" w:themeColor="text1"/>
          <w:sz w:val="20"/>
          <w:szCs w:val="20"/>
          <w:lang w:eastAsia="cs-CZ"/>
        </w:rPr>
        <w:t xml:space="preserve">, </w:t>
      </w:r>
      <w:r>
        <w:rPr>
          <w:rFonts w:eastAsia="Times New Roman" w:cs="Times New Roman"/>
          <w:color w:val="000000" w:themeColor="text1"/>
          <w:sz w:val="20"/>
          <w:szCs w:val="20"/>
          <w:lang w:eastAsia="cs-CZ"/>
        </w:rPr>
        <w:t>vypočítá</w:t>
      </w:r>
      <w:r w:rsidR="002325A0" w:rsidRPr="00D64389">
        <w:rPr>
          <w:rFonts w:eastAsia="Times New Roman" w:cs="Times New Roman"/>
          <w:color w:val="000000" w:themeColor="text1"/>
          <w:sz w:val="20"/>
          <w:szCs w:val="20"/>
          <w:lang w:eastAsia="cs-CZ"/>
        </w:rPr>
        <w:t xml:space="preserve">, ...) a </w:t>
      </w:r>
      <w:r>
        <w:rPr>
          <w:rFonts w:eastAsia="Times New Roman" w:cs="Times New Roman"/>
          <w:color w:val="000000" w:themeColor="text1"/>
          <w:sz w:val="20"/>
          <w:szCs w:val="20"/>
          <w:lang w:eastAsia="cs-CZ"/>
        </w:rPr>
        <w:t xml:space="preserve">případně </w:t>
      </w:r>
      <w:r w:rsidR="00454F45">
        <w:rPr>
          <w:rFonts w:eastAsia="Times New Roman" w:cs="Times New Roman"/>
          <w:color w:val="000000" w:themeColor="text1"/>
          <w:sz w:val="20"/>
          <w:szCs w:val="20"/>
          <w:lang w:eastAsia="cs-CZ"/>
        </w:rPr>
        <w:t xml:space="preserve">něco udělá (vytiskne), nebo </w:t>
      </w:r>
      <w:r>
        <w:rPr>
          <w:rFonts w:eastAsia="Times New Roman" w:cs="Times New Roman"/>
          <w:color w:val="000000" w:themeColor="text1"/>
          <w:sz w:val="20"/>
          <w:szCs w:val="20"/>
          <w:lang w:eastAsia="cs-CZ"/>
        </w:rPr>
        <w:t xml:space="preserve">vrátí </w:t>
      </w:r>
      <w:r w:rsidR="002325A0" w:rsidRPr="00D64389">
        <w:rPr>
          <w:rFonts w:eastAsia="Times New Roman" w:cs="Times New Roman"/>
          <w:color w:val="000000" w:themeColor="text1"/>
          <w:sz w:val="20"/>
          <w:szCs w:val="20"/>
          <w:lang w:eastAsia="cs-CZ"/>
        </w:rPr>
        <w:t xml:space="preserve">nějakou hodnotu, kterou </w:t>
      </w:r>
      <w:r>
        <w:rPr>
          <w:rFonts w:eastAsia="Times New Roman" w:cs="Times New Roman"/>
          <w:color w:val="000000" w:themeColor="text1"/>
          <w:sz w:val="20"/>
          <w:szCs w:val="20"/>
          <w:lang w:eastAsia="cs-CZ"/>
        </w:rPr>
        <w:t>můžeme</w:t>
      </w:r>
      <w:r w:rsidR="002325A0" w:rsidRPr="00D64389">
        <w:rPr>
          <w:rFonts w:eastAsia="Times New Roman" w:cs="Times New Roman"/>
          <w:color w:val="000000" w:themeColor="text1"/>
          <w:sz w:val="20"/>
          <w:szCs w:val="20"/>
          <w:lang w:eastAsia="cs-CZ"/>
        </w:rPr>
        <w:t xml:space="preserve"> dále zpracovat. </w:t>
      </w:r>
    </w:p>
    <w:p w:rsidR="002325A0" w:rsidRDefault="00630D8C" w:rsidP="00630D8C">
      <w:pPr>
        <w:spacing w:after="150" w:line="240" w:lineRule="auto"/>
        <w:rPr>
          <w:rFonts w:eastAsia="Times New Roman" w:cs="Times New Roman"/>
          <w:color w:val="000000" w:themeColor="text1"/>
          <w:sz w:val="20"/>
          <w:szCs w:val="20"/>
          <w:lang w:eastAsia="cs-CZ"/>
        </w:rPr>
      </w:pPr>
      <w:r>
        <w:rPr>
          <w:rFonts w:eastAsia="Times New Roman" w:cs="Times New Roman"/>
          <w:color w:val="000000" w:themeColor="text1"/>
          <w:sz w:val="20"/>
          <w:szCs w:val="20"/>
          <w:lang w:eastAsia="cs-CZ"/>
        </w:rPr>
        <w:t>Funkce můžou (ale nemusí) mít i předefinované parametry, které se pak zapisují do kulatých závorek uvedených za názvem funkce.</w:t>
      </w:r>
      <w:r w:rsidR="002325A0" w:rsidRPr="00D64389">
        <w:rPr>
          <w:rFonts w:eastAsia="Times New Roman" w:cs="Times New Roman"/>
          <w:color w:val="000000" w:themeColor="text1"/>
          <w:sz w:val="20"/>
          <w:szCs w:val="20"/>
          <w:lang w:eastAsia="cs-CZ"/>
        </w:rPr>
        <w:t xml:space="preserve"> </w:t>
      </w:r>
    </w:p>
    <w:p w:rsidR="00B365D8" w:rsidRDefault="00B365D8" w:rsidP="00630D8C">
      <w:pPr>
        <w:spacing w:after="150" w:line="240" w:lineRule="auto"/>
        <w:rPr>
          <w:rFonts w:eastAsia="Times New Roman" w:cs="Times New Roman"/>
          <w:color w:val="000000" w:themeColor="text1"/>
          <w:sz w:val="20"/>
          <w:szCs w:val="20"/>
          <w:lang w:eastAsia="cs-CZ"/>
        </w:rPr>
      </w:pPr>
    </w:p>
    <w:p w:rsidR="00B365D8" w:rsidRPr="00B365D8" w:rsidRDefault="00B365D8" w:rsidP="00B365D8">
      <w:pPr>
        <w:spacing w:before="300" w:after="150" w:line="240" w:lineRule="auto"/>
        <w:outlineLvl w:val="0"/>
        <w:rPr>
          <w:rFonts w:eastAsia="Times New Roman" w:cs="Times New Roman"/>
          <w:b/>
          <w:bCs/>
          <w:color w:val="000000" w:themeColor="text1"/>
          <w:sz w:val="20"/>
          <w:szCs w:val="20"/>
          <w:lang w:eastAsia="cs-CZ"/>
        </w:rPr>
      </w:pPr>
      <w:r>
        <w:rPr>
          <w:rFonts w:eastAsia="Times New Roman" w:cs="Times New Roman"/>
          <w:b/>
          <w:bCs/>
          <w:color w:val="000000" w:themeColor="text1"/>
          <w:sz w:val="20"/>
          <w:szCs w:val="20"/>
          <w:lang w:eastAsia="cs-CZ"/>
        </w:rPr>
        <w:t>Definování funkce</w:t>
      </w:r>
    </w:p>
    <w:p w:rsidR="00630D8C" w:rsidRDefault="00630D8C" w:rsidP="00630D8C">
      <w:pPr>
        <w:spacing w:after="150" w:line="240" w:lineRule="auto"/>
        <w:rPr>
          <w:rFonts w:eastAsia="Times New Roman" w:cs="Times New Roman"/>
          <w:color w:val="000000" w:themeColor="text1"/>
          <w:sz w:val="20"/>
          <w:szCs w:val="20"/>
          <w:lang w:eastAsia="cs-CZ"/>
        </w:rPr>
      </w:pPr>
      <w:r>
        <w:rPr>
          <w:rFonts w:eastAsia="Times New Roman" w:cs="Times New Roman"/>
          <w:color w:val="000000" w:themeColor="text1"/>
          <w:sz w:val="20"/>
          <w:szCs w:val="20"/>
          <w:lang w:eastAsia="cs-CZ"/>
        </w:rPr>
        <w:t>Funkce se definuje příkazem „</w:t>
      </w:r>
      <w:r w:rsidRPr="00630D8C">
        <w:rPr>
          <w:rFonts w:eastAsia="Times New Roman" w:cs="Times New Roman"/>
          <w:b/>
          <w:i/>
          <w:color w:val="000000" w:themeColor="text1"/>
          <w:sz w:val="20"/>
          <w:szCs w:val="20"/>
          <w:lang w:eastAsia="cs-CZ"/>
        </w:rPr>
        <w:t>def</w:t>
      </w:r>
      <w:r>
        <w:rPr>
          <w:rFonts w:eastAsia="Times New Roman" w:cs="Times New Roman"/>
          <w:color w:val="000000" w:themeColor="text1"/>
          <w:sz w:val="20"/>
          <w:szCs w:val="20"/>
          <w:lang w:eastAsia="cs-CZ"/>
        </w:rPr>
        <w:t xml:space="preserve">“, za kterým následuje námi zvolený </w:t>
      </w:r>
      <w:r w:rsidR="00372902">
        <w:rPr>
          <w:rFonts w:eastAsia="Times New Roman" w:cs="Times New Roman"/>
          <w:color w:val="000000" w:themeColor="text1"/>
          <w:sz w:val="20"/>
          <w:szCs w:val="20"/>
          <w:lang w:eastAsia="cs-CZ"/>
        </w:rPr>
        <w:t>název</w:t>
      </w:r>
      <w:r>
        <w:rPr>
          <w:rFonts w:eastAsia="Times New Roman" w:cs="Times New Roman"/>
          <w:color w:val="000000" w:themeColor="text1"/>
          <w:sz w:val="20"/>
          <w:szCs w:val="20"/>
          <w:lang w:eastAsia="cs-CZ"/>
        </w:rPr>
        <w:t xml:space="preserve"> fu</w:t>
      </w:r>
      <w:r w:rsidR="00454F45">
        <w:rPr>
          <w:rFonts w:eastAsia="Times New Roman" w:cs="Times New Roman"/>
          <w:color w:val="000000" w:themeColor="text1"/>
          <w:sz w:val="20"/>
          <w:szCs w:val="20"/>
          <w:lang w:eastAsia="cs-CZ"/>
        </w:rPr>
        <w:t>nkce, kulaté závorky a dvojtečka</w:t>
      </w:r>
      <w:r>
        <w:rPr>
          <w:rFonts w:eastAsia="Times New Roman" w:cs="Times New Roman"/>
          <w:color w:val="000000" w:themeColor="text1"/>
          <w:sz w:val="20"/>
          <w:szCs w:val="20"/>
          <w:lang w:eastAsia="cs-CZ"/>
        </w:rPr>
        <w:t>. Následuje pole příkazů odskočených o 4 mezery:</w:t>
      </w:r>
    </w:p>
    <w:p w:rsidR="00630D8C" w:rsidRPr="00630D8C" w:rsidRDefault="00630D8C" w:rsidP="00630D8C">
      <w:pPr>
        <w:pStyle w:val="Bezmezer"/>
        <w:rPr>
          <w:i/>
          <w:sz w:val="20"/>
          <w:lang w:eastAsia="cs-CZ"/>
        </w:rPr>
      </w:pPr>
      <w:r w:rsidRPr="00630D8C">
        <w:rPr>
          <w:b/>
          <w:i/>
          <w:sz w:val="20"/>
          <w:lang w:eastAsia="cs-CZ"/>
        </w:rPr>
        <w:t>def</w:t>
      </w:r>
      <w:r w:rsidRPr="00630D8C">
        <w:rPr>
          <w:i/>
          <w:sz w:val="20"/>
          <w:lang w:eastAsia="cs-CZ"/>
        </w:rPr>
        <w:t xml:space="preserve"> </w:t>
      </w:r>
      <w:r w:rsidRPr="00630D8C">
        <w:rPr>
          <w:b/>
          <w:i/>
          <w:sz w:val="20"/>
          <w:lang w:eastAsia="cs-CZ"/>
        </w:rPr>
        <w:t>meno_funkcie():</w:t>
      </w:r>
      <w:r w:rsidRPr="00630D8C">
        <w:rPr>
          <w:i/>
          <w:sz w:val="20"/>
          <w:lang w:eastAsia="cs-CZ"/>
        </w:rPr>
        <w:t xml:space="preserve">      # </w:t>
      </w:r>
      <w:r w:rsidR="00454F45">
        <w:rPr>
          <w:i/>
          <w:sz w:val="20"/>
          <w:lang w:eastAsia="cs-CZ"/>
        </w:rPr>
        <w:t>zapamatuj</w:t>
      </w:r>
      <w:r w:rsidRPr="00630D8C">
        <w:rPr>
          <w:i/>
          <w:sz w:val="20"/>
          <w:lang w:eastAsia="cs-CZ"/>
        </w:rPr>
        <w:t xml:space="preserve"> si blok </w:t>
      </w:r>
      <w:r w:rsidR="00454F45">
        <w:rPr>
          <w:i/>
          <w:sz w:val="20"/>
          <w:lang w:eastAsia="cs-CZ"/>
        </w:rPr>
        <w:t>příkazů</w:t>
      </w:r>
      <w:r w:rsidRPr="00630D8C">
        <w:rPr>
          <w:i/>
          <w:sz w:val="20"/>
          <w:lang w:eastAsia="cs-CZ"/>
        </w:rPr>
        <w:t xml:space="preserve"> </w:t>
      </w:r>
      <w:r w:rsidR="00454F45">
        <w:rPr>
          <w:i/>
          <w:sz w:val="20"/>
          <w:lang w:eastAsia="cs-CZ"/>
        </w:rPr>
        <w:t>jako nový př</w:t>
      </w:r>
      <w:r w:rsidRPr="00630D8C">
        <w:rPr>
          <w:i/>
          <w:sz w:val="20"/>
          <w:lang w:eastAsia="cs-CZ"/>
        </w:rPr>
        <w:t>íkaz</w:t>
      </w:r>
    </w:p>
    <w:p w:rsidR="00630D8C" w:rsidRPr="00630D8C" w:rsidRDefault="00630D8C" w:rsidP="00630D8C">
      <w:pPr>
        <w:pStyle w:val="Bezmezer"/>
        <w:rPr>
          <w:i/>
          <w:sz w:val="20"/>
          <w:lang w:eastAsia="cs-CZ"/>
        </w:rPr>
      </w:pPr>
      <w:r w:rsidRPr="00630D8C">
        <w:rPr>
          <w:i/>
          <w:sz w:val="20"/>
          <w:lang w:eastAsia="cs-CZ"/>
        </w:rPr>
        <w:t xml:space="preserve">    </w:t>
      </w:r>
      <w:r w:rsidR="00372902" w:rsidRPr="00630D8C">
        <w:rPr>
          <w:i/>
          <w:sz w:val="20"/>
          <w:lang w:eastAsia="cs-CZ"/>
        </w:rPr>
        <w:t>p</w:t>
      </w:r>
      <w:r w:rsidR="00372902">
        <w:rPr>
          <w:i/>
          <w:sz w:val="20"/>
          <w:lang w:eastAsia="cs-CZ"/>
        </w:rPr>
        <w:t>ř</w:t>
      </w:r>
      <w:r w:rsidR="00372902" w:rsidRPr="00630D8C">
        <w:rPr>
          <w:i/>
          <w:sz w:val="20"/>
          <w:lang w:eastAsia="cs-CZ"/>
        </w:rPr>
        <w:t>íkaz</w:t>
      </w:r>
    </w:p>
    <w:p w:rsidR="00630D8C" w:rsidRPr="00630D8C" w:rsidRDefault="00630D8C" w:rsidP="00630D8C">
      <w:pPr>
        <w:pStyle w:val="Bezmezer"/>
        <w:rPr>
          <w:i/>
          <w:sz w:val="20"/>
          <w:lang w:eastAsia="cs-CZ"/>
        </w:rPr>
      </w:pPr>
      <w:r w:rsidRPr="00630D8C">
        <w:rPr>
          <w:i/>
          <w:sz w:val="20"/>
          <w:lang w:eastAsia="cs-CZ"/>
        </w:rPr>
        <w:t xml:space="preserve">    </w:t>
      </w:r>
      <w:r w:rsidR="00372902" w:rsidRPr="00630D8C">
        <w:rPr>
          <w:i/>
          <w:sz w:val="20"/>
          <w:lang w:eastAsia="cs-CZ"/>
        </w:rPr>
        <w:t>p</w:t>
      </w:r>
      <w:r w:rsidR="00372902">
        <w:rPr>
          <w:i/>
          <w:sz w:val="20"/>
          <w:lang w:eastAsia="cs-CZ"/>
        </w:rPr>
        <w:t>ř</w:t>
      </w:r>
      <w:r w:rsidR="00372902" w:rsidRPr="00630D8C">
        <w:rPr>
          <w:i/>
          <w:sz w:val="20"/>
          <w:lang w:eastAsia="cs-CZ"/>
        </w:rPr>
        <w:t>íkaz</w:t>
      </w:r>
    </w:p>
    <w:p w:rsidR="00630D8C" w:rsidRPr="00630D8C" w:rsidRDefault="00630D8C" w:rsidP="00630D8C">
      <w:pPr>
        <w:pStyle w:val="Bezmezer"/>
        <w:rPr>
          <w:i/>
          <w:sz w:val="20"/>
          <w:lang w:eastAsia="cs-CZ"/>
        </w:rPr>
      </w:pPr>
      <w:r w:rsidRPr="00630D8C">
        <w:rPr>
          <w:i/>
          <w:sz w:val="20"/>
          <w:lang w:eastAsia="cs-CZ"/>
        </w:rPr>
        <w:t xml:space="preserve">    ...</w:t>
      </w:r>
    </w:p>
    <w:p w:rsidR="00630D8C" w:rsidRDefault="00630D8C" w:rsidP="00630D8C">
      <w:pPr>
        <w:spacing w:after="150" w:line="240" w:lineRule="auto"/>
        <w:rPr>
          <w:rFonts w:eastAsia="Times New Roman" w:cs="Times New Roman"/>
          <w:color w:val="000000" w:themeColor="text1"/>
          <w:sz w:val="20"/>
          <w:szCs w:val="20"/>
          <w:lang w:eastAsia="cs-CZ"/>
        </w:rPr>
      </w:pPr>
    </w:p>
    <w:p w:rsidR="002325A0" w:rsidRPr="00D64389" w:rsidRDefault="002325A0" w:rsidP="002325A0">
      <w:pPr>
        <w:spacing w:after="150" w:line="240" w:lineRule="auto"/>
        <w:rPr>
          <w:rFonts w:eastAsia="Times New Roman" w:cs="Times New Roman"/>
          <w:b/>
          <w:bCs/>
          <w:color w:val="000000" w:themeColor="text1"/>
          <w:sz w:val="20"/>
          <w:szCs w:val="20"/>
          <w:lang w:eastAsia="cs-CZ"/>
        </w:rPr>
      </w:pPr>
      <w:r w:rsidRPr="00B365D8">
        <w:rPr>
          <w:rFonts w:eastAsia="Times New Roman" w:cs="Times New Roman"/>
          <w:b/>
          <w:bCs/>
          <w:color w:val="000000" w:themeColor="text1"/>
          <w:sz w:val="20"/>
          <w:szCs w:val="20"/>
          <w:lang w:eastAsia="cs-CZ"/>
        </w:rPr>
        <w:t>Parametr</w:t>
      </w:r>
      <w:r w:rsidR="00B365D8" w:rsidRPr="00B365D8">
        <w:rPr>
          <w:b/>
        </w:rPr>
        <w:t>y</w:t>
      </w:r>
      <w:r w:rsidRPr="00D64389">
        <w:rPr>
          <w:rFonts w:eastAsia="Times New Roman" w:cs="Times New Roman"/>
          <w:b/>
          <w:bCs/>
          <w:color w:val="000000" w:themeColor="text1"/>
          <w:sz w:val="20"/>
          <w:szCs w:val="20"/>
          <w:lang w:eastAsia="cs-CZ"/>
        </w:rPr>
        <w:t xml:space="preserve"> </w:t>
      </w:r>
      <w:r w:rsidR="00372902" w:rsidRPr="00D64389">
        <w:rPr>
          <w:rFonts w:eastAsia="Times New Roman" w:cs="Times New Roman"/>
          <w:b/>
          <w:bCs/>
          <w:color w:val="000000" w:themeColor="text1"/>
          <w:sz w:val="20"/>
          <w:szCs w:val="20"/>
          <w:lang w:eastAsia="cs-CZ"/>
        </w:rPr>
        <w:t>funkce</w:t>
      </w:r>
    </w:p>
    <w:p w:rsidR="00B365D8" w:rsidRDefault="00B365D8" w:rsidP="00527E48">
      <w:pPr>
        <w:spacing w:after="150" w:line="240" w:lineRule="auto"/>
        <w:rPr>
          <w:rFonts w:eastAsia="Times New Roman" w:cs="Times New Roman"/>
          <w:color w:val="000000" w:themeColor="text1"/>
          <w:sz w:val="20"/>
          <w:szCs w:val="20"/>
          <w:lang w:eastAsia="cs-CZ"/>
        </w:rPr>
      </w:pPr>
      <w:r>
        <w:rPr>
          <w:rFonts w:eastAsia="Times New Roman" w:cs="Times New Roman"/>
          <w:color w:val="000000" w:themeColor="text1"/>
          <w:sz w:val="20"/>
          <w:szCs w:val="20"/>
          <w:lang w:eastAsia="cs-CZ"/>
        </w:rPr>
        <w:t xml:space="preserve">Parametr funkce je </w:t>
      </w:r>
      <w:r w:rsidRPr="00A50489">
        <w:rPr>
          <w:rFonts w:eastAsia="Times New Roman" w:cs="Times New Roman"/>
          <w:b/>
          <w:i/>
          <w:color w:val="000000" w:themeColor="text1"/>
          <w:sz w:val="20"/>
          <w:szCs w:val="20"/>
          <w:lang w:eastAsia="cs-CZ"/>
        </w:rPr>
        <w:t xml:space="preserve">dočasná </w:t>
      </w:r>
      <w:r w:rsidR="00372902" w:rsidRPr="00A50489">
        <w:rPr>
          <w:rFonts w:eastAsia="Times New Roman" w:cs="Times New Roman"/>
          <w:b/>
          <w:i/>
          <w:color w:val="000000" w:themeColor="text1"/>
          <w:sz w:val="20"/>
          <w:szCs w:val="20"/>
          <w:lang w:eastAsia="cs-CZ"/>
        </w:rPr>
        <w:t>proměnná</w:t>
      </w:r>
      <w:r>
        <w:rPr>
          <w:rFonts w:eastAsia="Times New Roman" w:cs="Times New Roman"/>
          <w:b/>
          <w:color w:val="000000" w:themeColor="text1"/>
          <w:sz w:val="20"/>
          <w:szCs w:val="20"/>
          <w:lang w:eastAsia="cs-CZ"/>
        </w:rPr>
        <w:t xml:space="preserve">, </w:t>
      </w:r>
      <w:r w:rsidRPr="00B365D8">
        <w:rPr>
          <w:rFonts w:eastAsia="Times New Roman" w:cs="Times New Roman"/>
          <w:color w:val="000000" w:themeColor="text1"/>
          <w:sz w:val="20"/>
          <w:szCs w:val="20"/>
          <w:lang w:eastAsia="cs-CZ"/>
        </w:rPr>
        <w:t>která se vytvoří př</w:t>
      </w:r>
      <w:r>
        <w:rPr>
          <w:rFonts w:eastAsia="Times New Roman" w:cs="Times New Roman"/>
          <w:color w:val="000000" w:themeColor="text1"/>
          <w:sz w:val="20"/>
          <w:szCs w:val="20"/>
          <w:lang w:eastAsia="cs-CZ"/>
        </w:rPr>
        <w:t>i volání funkce a skrze kterou můžeme do funkce poslat nějakou hodnotu.</w:t>
      </w:r>
    </w:p>
    <w:p w:rsidR="00B365D8" w:rsidRPr="00B365D8" w:rsidRDefault="00B365D8" w:rsidP="00B365D8">
      <w:pPr>
        <w:spacing w:after="150" w:line="240" w:lineRule="auto"/>
      </w:pPr>
      <w:r>
        <w:rPr>
          <w:rFonts w:eastAsia="Times New Roman" w:cs="Times New Roman"/>
          <w:color w:val="000000" w:themeColor="text1"/>
          <w:sz w:val="20"/>
          <w:szCs w:val="20"/>
          <w:lang w:eastAsia="cs-CZ"/>
        </w:rPr>
        <w:t>Parametr funkce definujeme během definice funkce v hlavičce funkce. Pokud je jich více, oddělujeme je čárkou.</w:t>
      </w:r>
    </w:p>
    <w:p w:rsidR="00B365D8" w:rsidRDefault="00A50489" w:rsidP="00527E48">
      <w:pPr>
        <w:spacing w:after="150" w:line="240" w:lineRule="auto"/>
        <w:rPr>
          <w:rFonts w:eastAsia="Times New Roman" w:cs="Times New Roman"/>
          <w:color w:val="000000" w:themeColor="text1"/>
          <w:sz w:val="20"/>
          <w:szCs w:val="20"/>
          <w:lang w:eastAsia="cs-CZ"/>
        </w:rPr>
      </w:pPr>
      <w:r>
        <w:rPr>
          <w:rFonts w:eastAsia="Times New Roman" w:cs="Times New Roman"/>
          <w:color w:val="000000" w:themeColor="text1"/>
          <w:sz w:val="20"/>
          <w:szCs w:val="20"/>
          <w:lang w:eastAsia="cs-CZ"/>
        </w:rPr>
        <w:t xml:space="preserve">Při definování funkce v hlavičce funkce uvádíme tzv. </w:t>
      </w:r>
      <w:r w:rsidRPr="00A50489">
        <w:rPr>
          <w:rFonts w:eastAsia="Times New Roman" w:cs="Times New Roman"/>
          <w:b/>
          <w:i/>
          <w:color w:val="000000" w:themeColor="text1"/>
          <w:sz w:val="20"/>
          <w:szCs w:val="20"/>
          <w:lang w:eastAsia="cs-CZ"/>
        </w:rPr>
        <w:t>formální parametry</w:t>
      </w:r>
      <w:r>
        <w:rPr>
          <w:rFonts w:eastAsia="Times New Roman" w:cs="Times New Roman"/>
          <w:color w:val="000000" w:themeColor="text1"/>
          <w:sz w:val="20"/>
          <w:szCs w:val="20"/>
          <w:lang w:eastAsia="cs-CZ"/>
        </w:rPr>
        <w:t xml:space="preserve"> – to jsou nové </w:t>
      </w:r>
      <w:r w:rsidR="00372902">
        <w:rPr>
          <w:rFonts w:eastAsia="Times New Roman" w:cs="Times New Roman"/>
          <w:color w:val="000000" w:themeColor="text1"/>
          <w:sz w:val="20"/>
          <w:szCs w:val="20"/>
          <w:lang w:eastAsia="cs-CZ"/>
        </w:rPr>
        <w:t>proměnné</w:t>
      </w:r>
      <w:r>
        <w:rPr>
          <w:rFonts w:eastAsia="Times New Roman" w:cs="Times New Roman"/>
          <w:color w:val="000000" w:themeColor="text1"/>
          <w:sz w:val="20"/>
          <w:szCs w:val="20"/>
          <w:lang w:eastAsia="cs-CZ"/>
        </w:rPr>
        <w:t>, které vznikají až při volání funkce.</w:t>
      </w:r>
    </w:p>
    <w:p w:rsidR="00A50489" w:rsidRDefault="00A50489" w:rsidP="00527E48">
      <w:pPr>
        <w:spacing w:after="150" w:line="240" w:lineRule="auto"/>
        <w:rPr>
          <w:rFonts w:eastAsia="Times New Roman" w:cs="Times New Roman"/>
          <w:color w:val="000000" w:themeColor="text1"/>
          <w:sz w:val="20"/>
          <w:szCs w:val="20"/>
          <w:lang w:eastAsia="cs-CZ"/>
        </w:rPr>
      </w:pPr>
      <w:r>
        <w:rPr>
          <w:rFonts w:eastAsia="Times New Roman" w:cs="Times New Roman"/>
          <w:color w:val="000000" w:themeColor="text1"/>
          <w:sz w:val="20"/>
          <w:szCs w:val="20"/>
          <w:lang w:eastAsia="cs-CZ"/>
        </w:rPr>
        <w:t xml:space="preserve">Při volání funkce musíme do závorek zapsat hodnoty, které se stanou tzv. </w:t>
      </w:r>
      <w:r w:rsidRPr="00A50489">
        <w:rPr>
          <w:rFonts w:eastAsia="Times New Roman" w:cs="Times New Roman"/>
          <w:b/>
          <w:i/>
          <w:color w:val="000000" w:themeColor="text1"/>
          <w:sz w:val="20"/>
          <w:szCs w:val="20"/>
          <w:lang w:eastAsia="cs-CZ"/>
        </w:rPr>
        <w:t>skutečnými parametry</w:t>
      </w:r>
      <w:r>
        <w:rPr>
          <w:rFonts w:eastAsia="Times New Roman" w:cs="Times New Roman"/>
          <w:color w:val="000000" w:themeColor="text1"/>
          <w:sz w:val="20"/>
          <w:szCs w:val="20"/>
          <w:lang w:eastAsia="cs-CZ"/>
        </w:rPr>
        <w:t xml:space="preserve"> – tyto hodnoty se při volání funkce přiřadí do </w:t>
      </w:r>
      <w:r w:rsidRPr="00A50489">
        <w:rPr>
          <w:rFonts w:eastAsia="Times New Roman" w:cs="Times New Roman"/>
          <w:b/>
          <w:i/>
          <w:color w:val="000000" w:themeColor="text1"/>
          <w:sz w:val="20"/>
          <w:szCs w:val="20"/>
          <w:lang w:eastAsia="cs-CZ"/>
        </w:rPr>
        <w:t>formálních parametrů</w:t>
      </w:r>
      <w:r>
        <w:rPr>
          <w:rFonts w:eastAsia="Times New Roman" w:cs="Times New Roman"/>
          <w:color w:val="000000" w:themeColor="text1"/>
          <w:sz w:val="20"/>
          <w:szCs w:val="20"/>
          <w:lang w:eastAsia="cs-CZ"/>
        </w:rPr>
        <w:t>.</w:t>
      </w:r>
    </w:p>
    <w:p w:rsidR="0076559A" w:rsidRDefault="00372902" w:rsidP="00527E48">
      <w:pPr>
        <w:spacing w:after="150" w:line="240" w:lineRule="auto"/>
        <w:rPr>
          <w:rFonts w:eastAsia="Times New Roman" w:cs="Times New Roman"/>
          <w:color w:val="000000" w:themeColor="text1"/>
          <w:sz w:val="20"/>
          <w:szCs w:val="20"/>
          <w:lang w:eastAsia="cs-CZ"/>
        </w:rPr>
      </w:pPr>
      <w:r w:rsidRPr="0076559A">
        <w:rPr>
          <w:rFonts w:eastAsia="Times New Roman" w:cs="Times New Roman"/>
          <w:color w:val="000000" w:themeColor="text1"/>
          <w:sz w:val="20"/>
          <w:szCs w:val="20"/>
          <w:lang w:eastAsia="cs-CZ"/>
        </w:rPr>
        <w:t>Proměnné</w:t>
      </w:r>
      <w:r w:rsidR="0076559A">
        <w:rPr>
          <w:rFonts w:eastAsia="Times New Roman" w:cs="Times New Roman"/>
          <w:color w:val="000000" w:themeColor="text1"/>
          <w:sz w:val="20"/>
          <w:szCs w:val="20"/>
          <w:lang w:eastAsia="cs-CZ"/>
        </w:rPr>
        <w:t xml:space="preserve">, které vznikají </w:t>
      </w:r>
      <w:r>
        <w:rPr>
          <w:rFonts w:eastAsia="Times New Roman" w:cs="Times New Roman"/>
          <w:color w:val="000000" w:themeColor="text1"/>
          <w:sz w:val="20"/>
          <w:szCs w:val="20"/>
          <w:lang w:eastAsia="cs-CZ"/>
        </w:rPr>
        <w:t>po čas</w:t>
      </w:r>
      <w:r w:rsidR="0076559A">
        <w:rPr>
          <w:rFonts w:eastAsia="Times New Roman" w:cs="Times New Roman"/>
          <w:color w:val="000000" w:themeColor="text1"/>
          <w:sz w:val="20"/>
          <w:szCs w:val="20"/>
          <w:lang w:eastAsia="cs-CZ"/>
        </w:rPr>
        <w:t xml:space="preserve"> běhu funkce, se stávají </w:t>
      </w:r>
      <w:r w:rsidR="0076559A" w:rsidRPr="0076559A">
        <w:rPr>
          <w:rFonts w:eastAsia="Times New Roman" w:cs="Times New Roman"/>
          <w:b/>
          <w:i/>
          <w:color w:val="000000" w:themeColor="text1"/>
          <w:sz w:val="20"/>
          <w:szCs w:val="20"/>
          <w:lang w:eastAsia="cs-CZ"/>
        </w:rPr>
        <w:t xml:space="preserve">lokálními </w:t>
      </w:r>
      <w:r w:rsidRPr="0076559A">
        <w:rPr>
          <w:rFonts w:eastAsia="Times New Roman" w:cs="Times New Roman"/>
          <w:b/>
          <w:i/>
          <w:color w:val="000000" w:themeColor="text1"/>
          <w:sz w:val="20"/>
          <w:szCs w:val="20"/>
          <w:lang w:eastAsia="cs-CZ"/>
        </w:rPr>
        <w:t>proměnnými</w:t>
      </w:r>
      <w:r w:rsidR="0076559A">
        <w:rPr>
          <w:rFonts w:eastAsia="Times New Roman" w:cs="Times New Roman"/>
          <w:color w:val="000000" w:themeColor="text1"/>
          <w:sz w:val="20"/>
          <w:szCs w:val="20"/>
          <w:lang w:eastAsia="cs-CZ"/>
        </w:rPr>
        <w:t xml:space="preserve"> – budou existovat jen </w:t>
      </w:r>
      <w:r>
        <w:rPr>
          <w:rFonts w:eastAsia="Times New Roman" w:cs="Times New Roman"/>
          <w:color w:val="000000" w:themeColor="text1"/>
          <w:sz w:val="20"/>
          <w:szCs w:val="20"/>
          <w:lang w:eastAsia="cs-CZ"/>
        </w:rPr>
        <w:t>po čas</w:t>
      </w:r>
      <w:r w:rsidR="0076559A">
        <w:rPr>
          <w:rFonts w:eastAsia="Times New Roman" w:cs="Times New Roman"/>
          <w:color w:val="000000" w:themeColor="text1"/>
          <w:sz w:val="20"/>
          <w:szCs w:val="20"/>
          <w:lang w:eastAsia="cs-CZ"/>
        </w:rPr>
        <w:t xml:space="preserve"> běhu funkce a po skončení funkce se automaticky zruší. Stejně tak i </w:t>
      </w:r>
      <w:r>
        <w:rPr>
          <w:rFonts w:eastAsia="Times New Roman" w:cs="Times New Roman"/>
          <w:color w:val="000000" w:themeColor="text1"/>
          <w:sz w:val="20"/>
          <w:szCs w:val="20"/>
          <w:lang w:eastAsia="cs-CZ"/>
        </w:rPr>
        <w:t>proměnné</w:t>
      </w:r>
      <w:r w:rsidR="0076559A">
        <w:rPr>
          <w:rFonts w:eastAsia="Times New Roman" w:cs="Times New Roman"/>
          <w:color w:val="000000" w:themeColor="text1"/>
          <w:sz w:val="20"/>
          <w:szCs w:val="20"/>
          <w:lang w:eastAsia="cs-CZ"/>
        </w:rPr>
        <w:t xml:space="preserve"> definované v těle funkce vznikají při startu funkce a ruší se při jejím skončení.</w:t>
      </w:r>
    </w:p>
    <w:p w:rsidR="00A50489" w:rsidRDefault="00A50489" w:rsidP="00527E48">
      <w:pPr>
        <w:spacing w:after="150" w:line="240" w:lineRule="auto"/>
        <w:rPr>
          <w:rFonts w:eastAsia="Times New Roman" w:cs="Times New Roman"/>
          <w:color w:val="000000" w:themeColor="text1"/>
          <w:sz w:val="20"/>
          <w:szCs w:val="20"/>
          <w:lang w:eastAsia="cs-CZ"/>
        </w:rPr>
      </w:pPr>
    </w:p>
    <w:p w:rsidR="0076559A" w:rsidRPr="00B365D8" w:rsidRDefault="0076559A" w:rsidP="0076559A">
      <w:pPr>
        <w:spacing w:before="300" w:after="150" w:line="240" w:lineRule="auto"/>
        <w:outlineLvl w:val="0"/>
        <w:rPr>
          <w:rFonts w:eastAsia="Times New Roman" w:cs="Times New Roman"/>
          <w:b/>
          <w:bCs/>
          <w:color w:val="000000" w:themeColor="text1"/>
          <w:sz w:val="20"/>
          <w:szCs w:val="20"/>
          <w:lang w:eastAsia="cs-CZ"/>
        </w:rPr>
      </w:pPr>
      <w:r>
        <w:rPr>
          <w:rFonts w:eastAsia="Times New Roman" w:cs="Times New Roman"/>
          <w:b/>
          <w:bCs/>
          <w:color w:val="000000" w:themeColor="text1"/>
          <w:sz w:val="20"/>
          <w:szCs w:val="20"/>
          <w:lang w:eastAsia="cs-CZ"/>
        </w:rPr>
        <w:t>Vyvolání funkce</w:t>
      </w:r>
    </w:p>
    <w:p w:rsidR="0076559A" w:rsidRDefault="0076559A" w:rsidP="0076559A">
      <w:pPr>
        <w:spacing w:after="150" w:line="240" w:lineRule="auto"/>
        <w:rPr>
          <w:rFonts w:eastAsia="Times New Roman" w:cs="Consolas"/>
          <w:color w:val="000000" w:themeColor="text1"/>
          <w:sz w:val="20"/>
          <w:szCs w:val="20"/>
          <w:lang w:eastAsia="cs-CZ"/>
        </w:rPr>
      </w:pPr>
      <w:r>
        <w:rPr>
          <w:rFonts w:eastAsia="Times New Roman" w:cs="Times New Roman"/>
          <w:color w:val="000000" w:themeColor="text1"/>
          <w:sz w:val="20"/>
          <w:szCs w:val="20"/>
          <w:lang w:eastAsia="cs-CZ"/>
        </w:rPr>
        <w:t>K vyvolání funkce stačí</w:t>
      </w:r>
      <w:r w:rsidRPr="00D64389">
        <w:rPr>
          <w:rFonts w:eastAsia="Times New Roman" w:cs="Times New Roman"/>
          <w:color w:val="000000" w:themeColor="text1"/>
          <w:sz w:val="20"/>
          <w:szCs w:val="20"/>
          <w:lang w:eastAsia="cs-CZ"/>
        </w:rPr>
        <w:t xml:space="preserve"> zadat název funkce </w:t>
      </w:r>
      <w:r>
        <w:rPr>
          <w:rFonts w:eastAsia="Times New Roman" w:cs="Times New Roman"/>
          <w:color w:val="000000" w:themeColor="text1"/>
          <w:sz w:val="20"/>
          <w:szCs w:val="20"/>
          <w:lang w:eastAsia="cs-CZ"/>
        </w:rPr>
        <w:t>se</w:t>
      </w:r>
      <w:r w:rsidRPr="00D64389">
        <w:rPr>
          <w:rFonts w:eastAsia="Times New Roman" w:cs="Times New Roman"/>
          <w:color w:val="000000" w:themeColor="text1"/>
          <w:sz w:val="20"/>
          <w:szCs w:val="20"/>
          <w:lang w:eastAsia="cs-CZ"/>
        </w:rPr>
        <w:t xml:space="preserve"> závork</w:t>
      </w:r>
      <w:r>
        <w:rPr>
          <w:rFonts w:eastAsia="Times New Roman" w:cs="Times New Roman"/>
          <w:color w:val="000000" w:themeColor="text1"/>
          <w:sz w:val="20"/>
          <w:szCs w:val="20"/>
          <w:lang w:eastAsia="cs-CZ"/>
        </w:rPr>
        <w:t>ami (kde mohou, ale nemusí být uvedeny další údaje – záleží na požadavcích pro funkci) a funkce se spustí.</w:t>
      </w:r>
    </w:p>
    <w:p w:rsidR="0076559A" w:rsidRDefault="0076559A" w:rsidP="0076559A">
      <w:pPr>
        <w:spacing w:after="150" w:line="240" w:lineRule="auto"/>
        <w:rPr>
          <w:rFonts w:eastAsia="Times New Roman" w:cs="Times New Roman"/>
          <w:color w:val="000000" w:themeColor="text1"/>
          <w:sz w:val="20"/>
          <w:szCs w:val="20"/>
          <w:lang w:eastAsia="cs-CZ"/>
        </w:rPr>
      </w:pPr>
      <w:r w:rsidRPr="00D64389">
        <w:rPr>
          <w:rFonts w:eastAsia="Times New Roman" w:cs="Times New Roman"/>
          <w:color w:val="000000" w:themeColor="text1"/>
          <w:sz w:val="20"/>
          <w:szCs w:val="20"/>
          <w:lang w:eastAsia="cs-CZ"/>
        </w:rPr>
        <w:t>Funkci samozřejmě můžeme volat pouze tehdy, když Python již zná její definici.</w:t>
      </w:r>
    </w:p>
    <w:p w:rsidR="0076559A" w:rsidRPr="00B365D8" w:rsidRDefault="0076559A" w:rsidP="0076559A">
      <w:pPr>
        <w:spacing w:after="150" w:line="240" w:lineRule="auto"/>
        <w:rPr>
          <w:rFonts w:eastAsia="Times New Roman" w:cs="Times New Roman"/>
          <w:i/>
          <w:color w:val="000000" w:themeColor="text1"/>
          <w:sz w:val="20"/>
          <w:szCs w:val="20"/>
          <w:lang w:eastAsia="cs-CZ"/>
        </w:rPr>
      </w:pPr>
      <w:r w:rsidRPr="00B365D8">
        <w:rPr>
          <w:rFonts w:eastAsia="Times New Roman" w:cs="Times New Roman"/>
          <w:i/>
          <w:color w:val="000000" w:themeColor="text1"/>
          <w:sz w:val="20"/>
          <w:szCs w:val="20"/>
          <w:lang w:eastAsia="cs-CZ"/>
        </w:rPr>
        <w:t>Seznam kroků, které se vykonají po spuštění funkce:</w:t>
      </w:r>
    </w:p>
    <w:p w:rsidR="0076559A" w:rsidRPr="00B365D8" w:rsidRDefault="00372902" w:rsidP="0076559A">
      <w:pPr>
        <w:numPr>
          <w:ilvl w:val="0"/>
          <w:numId w:val="4"/>
        </w:numPr>
        <w:spacing w:after="0" w:line="240" w:lineRule="auto"/>
        <w:rPr>
          <w:rFonts w:eastAsia="Times New Roman" w:cs="Times New Roman"/>
          <w:i/>
          <w:color w:val="000000" w:themeColor="text1"/>
          <w:sz w:val="20"/>
          <w:szCs w:val="20"/>
          <w:lang w:eastAsia="cs-CZ"/>
        </w:rPr>
      </w:pPr>
      <w:r w:rsidRPr="00B365D8">
        <w:rPr>
          <w:rFonts w:eastAsia="Times New Roman" w:cs="Times New Roman"/>
          <w:i/>
          <w:color w:val="000000" w:themeColor="text1"/>
          <w:sz w:val="20"/>
          <w:szCs w:val="20"/>
          <w:lang w:eastAsia="cs-CZ"/>
        </w:rPr>
        <w:t>přeruší</w:t>
      </w:r>
      <w:r w:rsidR="0076559A" w:rsidRPr="00B365D8">
        <w:rPr>
          <w:rFonts w:eastAsia="Times New Roman" w:cs="Times New Roman"/>
          <w:i/>
          <w:color w:val="000000" w:themeColor="text1"/>
          <w:sz w:val="20"/>
          <w:szCs w:val="20"/>
          <w:lang w:eastAsia="cs-CZ"/>
        </w:rPr>
        <w:t xml:space="preserve"> se vykonávání </w:t>
      </w:r>
      <w:r w:rsidRPr="00B365D8">
        <w:rPr>
          <w:rFonts w:eastAsia="Times New Roman" w:cs="Times New Roman"/>
          <w:i/>
          <w:color w:val="000000" w:themeColor="text1"/>
          <w:sz w:val="20"/>
          <w:szCs w:val="20"/>
          <w:lang w:eastAsia="cs-CZ"/>
        </w:rPr>
        <w:t>běžícího</w:t>
      </w:r>
      <w:r w:rsidR="0076559A" w:rsidRPr="00B365D8">
        <w:rPr>
          <w:rFonts w:eastAsia="Times New Roman" w:cs="Times New Roman"/>
          <w:i/>
          <w:color w:val="000000" w:themeColor="text1"/>
          <w:sz w:val="20"/>
          <w:szCs w:val="20"/>
          <w:lang w:eastAsia="cs-CZ"/>
        </w:rPr>
        <w:t xml:space="preserve"> programu (Python si </w:t>
      </w:r>
      <w:r w:rsidRPr="00B365D8">
        <w:rPr>
          <w:rFonts w:eastAsia="Times New Roman" w:cs="Times New Roman"/>
          <w:i/>
          <w:color w:val="000000" w:themeColor="text1"/>
          <w:sz w:val="20"/>
          <w:szCs w:val="20"/>
          <w:lang w:eastAsia="cs-CZ"/>
        </w:rPr>
        <w:t>přesně</w:t>
      </w:r>
      <w:r w:rsidR="0076559A" w:rsidRPr="00B365D8">
        <w:rPr>
          <w:rFonts w:eastAsia="Times New Roman" w:cs="Times New Roman"/>
          <w:i/>
          <w:color w:val="000000" w:themeColor="text1"/>
          <w:sz w:val="20"/>
          <w:szCs w:val="20"/>
          <w:lang w:eastAsia="cs-CZ"/>
        </w:rPr>
        <w:t xml:space="preserve"> zapamatuje místo, kde se to stalo)</w:t>
      </w:r>
    </w:p>
    <w:p w:rsidR="0076559A" w:rsidRDefault="0076559A" w:rsidP="0076559A">
      <w:pPr>
        <w:numPr>
          <w:ilvl w:val="0"/>
          <w:numId w:val="4"/>
        </w:numPr>
        <w:spacing w:after="0" w:line="240" w:lineRule="auto"/>
        <w:rPr>
          <w:rFonts w:eastAsia="Times New Roman" w:cs="Times New Roman"/>
          <w:i/>
          <w:color w:val="000000" w:themeColor="text1"/>
          <w:sz w:val="20"/>
          <w:szCs w:val="20"/>
          <w:lang w:eastAsia="cs-CZ"/>
        </w:rPr>
      </w:pPr>
      <w:r w:rsidRPr="00B365D8">
        <w:rPr>
          <w:rFonts w:eastAsia="Times New Roman" w:cs="Times New Roman"/>
          <w:i/>
          <w:color w:val="000000" w:themeColor="text1"/>
          <w:sz w:val="20"/>
          <w:szCs w:val="20"/>
          <w:lang w:eastAsia="cs-CZ"/>
        </w:rPr>
        <w:t xml:space="preserve">skočí se na začátek volané </w:t>
      </w:r>
      <w:r w:rsidR="00372902" w:rsidRPr="00B365D8">
        <w:rPr>
          <w:rFonts w:eastAsia="Times New Roman" w:cs="Times New Roman"/>
          <w:i/>
          <w:color w:val="000000" w:themeColor="text1"/>
          <w:sz w:val="20"/>
          <w:szCs w:val="20"/>
          <w:lang w:eastAsia="cs-CZ"/>
        </w:rPr>
        <w:t>funkce</w:t>
      </w:r>
    </w:p>
    <w:p w:rsidR="0076559A" w:rsidRPr="0076559A" w:rsidRDefault="0076559A" w:rsidP="0076559A">
      <w:pPr>
        <w:numPr>
          <w:ilvl w:val="0"/>
          <w:numId w:val="4"/>
        </w:numPr>
        <w:spacing w:after="0" w:line="240" w:lineRule="auto"/>
        <w:rPr>
          <w:rFonts w:eastAsia="Times New Roman" w:cs="Times New Roman"/>
          <w:color w:val="000000" w:themeColor="text1"/>
          <w:sz w:val="20"/>
          <w:szCs w:val="20"/>
          <w:lang w:eastAsia="cs-CZ"/>
        </w:rPr>
      </w:pPr>
      <w:r>
        <w:rPr>
          <w:rFonts w:eastAsia="Times New Roman" w:cs="Times New Roman"/>
          <w:color w:val="000000" w:themeColor="text1"/>
          <w:sz w:val="20"/>
          <w:szCs w:val="20"/>
          <w:lang w:eastAsia="cs-CZ"/>
        </w:rPr>
        <w:t>pokud jsou uvedeny - vytvoří se</w:t>
      </w:r>
      <w:r w:rsidRPr="00D64389">
        <w:rPr>
          <w:rFonts w:eastAsia="Times New Roman" w:cs="Times New Roman"/>
          <w:color w:val="000000" w:themeColor="text1"/>
          <w:sz w:val="20"/>
          <w:szCs w:val="20"/>
          <w:lang w:eastAsia="cs-CZ"/>
        </w:rPr>
        <w:t> </w:t>
      </w:r>
      <w:r w:rsidRPr="0076559A">
        <w:rPr>
          <w:rFonts w:eastAsia="Times New Roman" w:cs="Times New Roman"/>
          <w:bCs/>
          <w:color w:val="000000" w:themeColor="text1"/>
          <w:sz w:val="20"/>
          <w:szCs w:val="20"/>
          <w:lang w:eastAsia="cs-CZ"/>
        </w:rPr>
        <w:t>nové</w:t>
      </w:r>
      <w:r>
        <w:rPr>
          <w:rFonts w:eastAsia="Times New Roman" w:cs="Times New Roman"/>
          <w:color w:val="000000" w:themeColor="text1"/>
          <w:sz w:val="20"/>
          <w:szCs w:val="20"/>
          <w:lang w:eastAsia="cs-CZ"/>
        </w:rPr>
        <w:t> </w:t>
      </w:r>
      <w:r w:rsidR="00372902">
        <w:rPr>
          <w:rFonts w:eastAsia="Times New Roman" w:cs="Times New Roman"/>
          <w:color w:val="000000" w:themeColor="text1"/>
          <w:sz w:val="20"/>
          <w:szCs w:val="20"/>
          <w:lang w:eastAsia="cs-CZ"/>
        </w:rPr>
        <w:t>proměnné</w:t>
      </w:r>
      <w:r w:rsidRPr="00D64389">
        <w:rPr>
          <w:rFonts w:eastAsia="Times New Roman" w:cs="Times New Roman"/>
          <w:color w:val="000000" w:themeColor="text1"/>
          <w:sz w:val="20"/>
          <w:szCs w:val="20"/>
          <w:lang w:eastAsia="cs-CZ"/>
        </w:rPr>
        <w:t> (</w:t>
      </w:r>
      <w:r w:rsidRPr="00A50489">
        <w:rPr>
          <w:rFonts w:eastAsia="Times New Roman" w:cs="Times New Roman"/>
          <w:b/>
          <w:bCs/>
          <w:i/>
          <w:color w:val="000000" w:themeColor="text1"/>
          <w:sz w:val="20"/>
          <w:szCs w:val="20"/>
          <w:lang w:eastAsia="cs-CZ"/>
        </w:rPr>
        <w:t>formální parametr</w:t>
      </w:r>
      <w:r w:rsidRPr="00D64389">
        <w:rPr>
          <w:rFonts w:eastAsia="Times New Roman" w:cs="Times New Roman"/>
          <w:color w:val="000000" w:themeColor="text1"/>
          <w:sz w:val="20"/>
          <w:szCs w:val="20"/>
          <w:lang w:eastAsia="cs-CZ"/>
        </w:rPr>
        <w:t>) a</w:t>
      </w:r>
      <w:r>
        <w:rPr>
          <w:rFonts w:eastAsia="Times New Roman" w:cs="Times New Roman"/>
          <w:color w:val="000000" w:themeColor="text1"/>
          <w:sz w:val="20"/>
          <w:szCs w:val="20"/>
          <w:lang w:eastAsia="cs-CZ"/>
        </w:rPr>
        <w:t xml:space="preserve"> přiřadí se do něj hodnota </w:t>
      </w:r>
      <w:r w:rsidRPr="00A50489">
        <w:rPr>
          <w:rFonts w:eastAsia="Times New Roman" w:cs="Times New Roman"/>
          <w:b/>
          <w:i/>
          <w:color w:val="000000" w:themeColor="text1"/>
          <w:sz w:val="20"/>
          <w:szCs w:val="20"/>
          <w:lang w:eastAsia="cs-CZ"/>
        </w:rPr>
        <w:t>skutečného parametru</w:t>
      </w:r>
      <w:r>
        <w:rPr>
          <w:rFonts w:eastAsia="Times New Roman" w:cs="Times New Roman"/>
          <w:color w:val="000000" w:themeColor="text1"/>
          <w:sz w:val="20"/>
          <w:szCs w:val="20"/>
          <w:lang w:eastAsia="cs-CZ"/>
        </w:rPr>
        <w:t>, který jsme uvedli v závorce při volání funkce.</w:t>
      </w:r>
    </w:p>
    <w:p w:rsidR="0076559A" w:rsidRDefault="0076559A" w:rsidP="0076559A">
      <w:pPr>
        <w:numPr>
          <w:ilvl w:val="0"/>
          <w:numId w:val="4"/>
        </w:numPr>
        <w:spacing w:after="0" w:line="240" w:lineRule="auto"/>
        <w:rPr>
          <w:rFonts w:eastAsia="Times New Roman" w:cs="Times New Roman"/>
          <w:i/>
          <w:color w:val="000000" w:themeColor="text1"/>
          <w:sz w:val="20"/>
          <w:szCs w:val="20"/>
          <w:lang w:eastAsia="cs-CZ"/>
        </w:rPr>
      </w:pPr>
      <w:r w:rsidRPr="00B365D8">
        <w:rPr>
          <w:rFonts w:eastAsia="Times New Roman" w:cs="Times New Roman"/>
          <w:i/>
          <w:color w:val="000000" w:themeColor="text1"/>
          <w:sz w:val="20"/>
          <w:szCs w:val="20"/>
          <w:lang w:eastAsia="cs-CZ"/>
        </w:rPr>
        <w:t>postupně se vykonají všechny příkazy funkce</w:t>
      </w:r>
    </w:p>
    <w:p w:rsidR="0076559A" w:rsidRPr="0076559A" w:rsidRDefault="0076559A" w:rsidP="0076559A">
      <w:pPr>
        <w:numPr>
          <w:ilvl w:val="0"/>
          <w:numId w:val="4"/>
        </w:numPr>
        <w:spacing w:after="0" w:line="240" w:lineRule="auto"/>
        <w:rPr>
          <w:rFonts w:eastAsia="Times New Roman" w:cs="Times New Roman"/>
          <w:color w:val="000000" w:themeColor="text1"/>
          <w:sz w:val="20"/>
          <w:szCs w:val="20"/>
          <w:lang w:eastAsia="cs-CZ"/>
        </w:rPr>
      </w:pPr>
      <w:r w:rsidRPr="00A50489">
        <w:rPr>
          <w:rFonts w:eastAsia="Times New Roman" w:cs="Times New Roman"/>
          <w:color w:val="000000" w:themeColor="text1"/>
          <w:sz w:val="20"/>
          <w:szCs w:val="20"/>
          <w:lang w:eastAsia="cs-CZ"/>
        </w:rPr>
        <w:t xml:space="preserve">zruší se všechny </w:t>
      </w:r>
      <w:r w:rsidR="00372902" w:rsidRPr="00A50489">
        <w:rPr>
          <w:rFonts w:eastAsia="Times New Roman" w:cs="Times New Roman"/>
          <w:color w:val="000000" w:themeColor="text1"/>
          <w:sz w:val="20"/>
          <w:szCs w:val="20"/>
          <w:lang w:eastAsia="cs-CZ"/>
        </w:rPr>
        <w:t>proměnné</w:t>
      </w:r>
      <w:r w:rsidRPr="00A50489">
        <w:rPr>
          <w:rFonts w:eastAsia="Times New Roman" w:cs="Times New Roman"/>
          <w:color w:val="000000" w:themeColor="text1"/>
          <w:sz w:val="20"/>
          <w:szCs w:val="20"/>
          <w:lang w:eastAsia="cs-CZ"/>
        </w:rPr>
        <w:t xml:space="preserve">, které vznikly během vykonávání funkce. </w:t>
      </w:r>
    </w:p>
    <w:p w:rsidR="0076559A" w:rsidRPr="00B365D8" w:rsidRDefault="0076559A" w:rsidP="0076559A">
      <w:pPr>
        <w:numPr>
          <w:ilvl w:val="0"/>
          <w:numId w:val="4"/>
        </w:numPr>
        <w:spacing w:after="0" w:line="240" w:lineRule="auto"/>
        <w:rPr>
          <w:rFonts w:eastAsia="Times New Roman" w:cs="Times New Roman"/>
          <w:i/>
          <w:color w:val="000000" w:themeColor="text1"/>
          <w:sz w:val="20"/>
          <w:szCs w:val="20"/>
          <w:lang w:eastAsia="cs-CZ"/>
        </w:rPr>
      </w:pPr>
      <w:r w:rsidRPr="00B365D8">
        <w:rPr>
          <w:rFonts w:eastAsia="Times New Roman" w:cs="Times New Roman"/>
          <w:i/>
          <w:color w:val="000000" w:themeColor="text1"/>
          <w:sz w:val="20"/>
          <w:szCs w:val="20"/>
          <w:lang w:eastAsia="cs-CZ"/>
        </w:rPr>
        <w:t xml:space="preserve">když </w:t>
      </w:r>
      <w:r w:rsidR="00372902" w:rsidRPr="00B365D8">
        <w:rPr>
          <w:rFonts w:eastAsia="Times New Roman" w:cs="Times New Roman"/>
          <w:i/>
          <w:color w:val="000000" w:themeColor="text1"/>
          <w:sz w:val="20"/>
          <w:szCs w:val="20"/>
          <w:lang w:eastAsia="cs-CZ"/>
        </w:rPr>
        <w:t>se</w:t>
      </w:r>
      <w:r w:rsidRPr="00B365D8">
        <w:rPr>
          <w:rFonts w:eastAsia="Times New Roman" w:cs="Times New Roman"/>
          <w:i/>
          <w:color w:val="000000" w:themeColor="text1"/>
          <w:sz w:val="20"/>
          <w:szCs w:val="20"/>
          <w:lang w:eastAsia="cs-CZ"/>
        </w:rPr>
        <w:t xml:space="preserve"> dojde na konec funkce, zrealizuje se </w:t>
      </w:r>
      <w:r w:rsidRPr="00B365D8">
        <w:rPr>
          <w:rFonts w:eastAsia="Times New Roman" w:cs="Times New Roman"/>
          <w:b/>
          <w:bCs/>
          <w:i/>
          <w:color w:val="000000" w:themeColor="text1"/>
          <w:sz w:val="20"/>
          <w:szCs w:val="20"/>
          <w:lang w:eastAsia="cs-CZ"/>
        </w:rPr>
        <w:t>návrat</w:t>
      </w:r>
      <w:r w:rsidRPr="00B365D8">
        <w:rPr>
          <w:rFonts w:eastAsia="Times New Roman" w:cs="Times New Roman"/>
          <w:i/>
          <w:color w:val="000000" w:themeColor="text1"/>
          <w:sz w:val="20"/>
          <w:szCs w:val="20"/>
          <w:lang w:eastAsia="cs-CZ"/>
        </w:rPr>
        <w:t xml:space="preserve"> na zapamatované místo, kde se přerušilo vykonávání programu a pokračuje se ve vykonávání dalších příkazů za voláním funkce. </w:t>
      </w:r>
    </w:p>
    <w:p w:rsidR="0076559A" w:rsidRDefault="0076559A" w:rsidP="00527E48">
      <w:pPr>
        <w:spacing w:after="150" w:line="240" w:lineRule="auto"/>
        <w:rPr>
          <w:rFonts w:eastAsia="Times New Roman" w:cs="Times New Roman"/>
          <w:color w:val="000000" w:themeColor="text1"/>
          <w:sz w:val="20"/>
          <w:szCs w:val="20"/>
          <w:lang w:eastAsia="cs-CZ"/>
        </w:rPr>
      </w:pPr>
    </w:p>
    <w:p w:rsidR="002325A0" w:rsidRPr="0076559A" w:rsidRDefault="00372902" w:rsidP="002325A0">
      <w:pPr>
        <w:spacing w:before="300" w:after="150" w:line="240" w:lineRule="auto"/>
        <w:outlineLvl w:val="2"/>
        <w:rPr>
          <w:rFonts w:eastAsia="Times New Roman" w:cs="Tahoma"/>
          <w:b/>
          <w:color w:val="000000" w:themeColor="text1"/>
          <w:sz w:val="20"/>
          <w:szCs w:val="20"/>
          <w:lang w:eastAsia="cs-CZ"/>
        </w:rPr>
      </w:pPr>
      <w:r>
        <w:rPr>
          <w:rFonts w:eastAsia="Times New Roman" w:cs="Tahoma"/>
          <w:b/>
          <w:color w:val="000000" w:themeColor="text1"/>
          <w:sz w:val="20"/>
          <w:szCs w:val="20"/>
          <w:lang w:eastAsia="cs-CZ"/>
        </w:rPr>
        <w:lastRenderedPageBreak/>
        <w:t>J</w:t>
      </w:r>
      <w:r w:rsidR="0076559A" w:rsidRPr="0076559A">
        <w:rPr>
          <w:rFonts w:eastAsia="Times New Roman" w:cs="Tahoma"/>
          <w:b/>
          <w:color w:val="000000" w:themeColor="text1"/>
          <w:sz w:val="20"/>
          <w:szCs w:val="20"/>
          <w:lang w:eastAsia="cs-CZ"/>
        </w:rPr>
        <w:t>m</w:t>
      </w:r>
      <w:r w:rsidR="002325A0" w:rsidRPr="0076559A">
        <w:rPr>
          <w:rFonts w:eastAsia="Times New Roman" w:cs="Tahoma"/>
          <w:b/>
          <w:color w:val="000000" w:themeColor="text1"/>
          <w:sz w:val="20"/>
          <w:szCs w:val="20"/>
          <w:lang w:eastAsia="cs-CZ"/>
        </w:rPr>
        <w:t>enný pr</w:t>
      </w:r>
      <w:r w:rsidR="0076559A" w:rsidRPr="0076559A">
        <w:rPr>
          <w:rFonts w:eastAsia="Times New Roman" w:cs="Tahoma"/>
          <w:b/>
          <w:color w:val="000000" w:themeColor="text1"/>
          <w:sz w:val="20"/>
          <w:szCs w:val="20"/>
          <w:lang w:eastAsia="cs-CZ"/>
        </w:rPr>
        <w:t>o</w:t>
      </w:r>
      <w:r w:rsidR="002325A0" w:rsidRPr="0076559A">
        <w:rPr>
          <w:rFonts w:eastAsia="Times New Roman" w:cs="Tahoma"/>
          <w:b/>
          <w:color w:val="000000" w:themeColor="text1"/>
          <w:sz w:val="20"/>
          <w:szCs w:val="20"/>
          <w:lang w:eastAsia="cs-CZ"/>
        </w:rPr>
        <w:t>stor</w:t>
      </w:r>
    </w:p>
    <w:p w:rsidR="003661B6" w:rsidRDefault="0076559A" w:rsidP="0076559A">
      <w:pPr>
        <w:spacing w:after="150" w:line="240" w:lineRule="auto"/>
        <w:rPr>
          <w:rFonts w:eastAsia="Times New Roman" w:cs="Times New Roman"/>
          <w:color w:val="000000" w:themeColor="text1"/>
          <w:sz w:val="20"/>
          <w:szCs w:val="20"/>
          <w:lang w:eastAsia="cs-CZ"/>
        </w:rPr>
      </w:pPr>
      <w:r>
        <w:rPr>
          <w:rFonts w:eastAsia="Times New Roman" w:cs="Times New Roman"/>
          <w:color w:val="000000" w:themeColor="text1"/>
          <w:sz w:val="20"/>
          <w:szCs w:val="20"/>
          <w:lang w:eastAsia="cs-CZ"/>
        </w:rPr>
        <w:t xml:space="preserve">K tomu, abychom pochopili, jak fungují lokální </w:t>
      </w:r>
      <w:r w:rsidR="00372902">
        <w:rPr>
          <w:rFonts w:eastAsia="Times New Roman" w:cs="Times New Roman"/>
          <w:color w:val="000000" w:themeColor="text1"/>
          <w:sz w:val="20"/>
          <w:szCs w:val="20"/>
          <w:lang w:eastAsia="cs-CZ"/>
        </w:rPr>
        <w:t>proměnné</w:t>
      </w:r>
      <w:r>
        <w:rPr>
          <w:rFonts w:eastAsia="Times New Roman" w:cs="Times New Roman"/>
          <w:color w:val="000000" w:themeColor="text1"/>
          <w:sz w:val="20"/>
          <w:szCs w:val="20"/>
          <w:lang w:eastAsia="cs-CZ"/>
        </w:rPr>
        <w:t xml:space="preserve">, je potřeba pochopit, jak funguje </w:t>
      </w:r>
      <w:r w:rsidR="00372902">
        <w:rPr>
          <w:rFonts w:eastAsia="Times New Roman" w:cs="Times New Roman"/>
          <w:color w:val="000000" w:themeColor="text1"/>
          <w:sz w:val="20"/>
          <w:szCs w:val="20"/>
          <w:lang w:eastAsia="cs-CZ"/>
        </w:rPr>
        <w:t>jmenný</w:t>
      </w:r>
      <w:r>
        <w:rPr>
          <w:rFonts w:eastAsia="Times New Roman" w:cs="Times New Roman"/>
          <w:color w:val="000000" w:themeColor="text1"/>
          <w:sz w:val="20"/>
          <w:szCs w:val="20"/>
          <w:lang w:eastAsia="cs-CZ"/>
        </w:rPr>
        <w:t xml:space="preserve"> prostor </w:t>
      </w:r>
      <w:r w:rsidRPr="00D64389">
        <w:rPr>
          <w:rFonts w:eastAsia="Times New Roman" w:cs="Times New Roman"/>
          <w:color w:val="000000" w:themeColor="text1"/>
          <w:sz w:val="20"/>
          <w:szCs w:val="20"/>
          <w:lang w:eastAsia="cs-CZ"/>
        </w:rPr>
        <w:t>(namespace).</w:t>
      </w:r>
      <w:r>
        <w:rPr>
          <w:rFonts w:eastAsia="Times New Roman" w:cs="Times New Roman"/>
          <w:color w:val="000000" w:themeColor="text1"/>
          <w:sz w:val="20"/>
          <w:szCs w:val="20"/>
          <w:lang w:eastAsia="cs-CZ"/>
        </w:rPr>
        <w:t xml:space="preserve"> Všechny identifikátory v</w:t>
      </w:r>
      <w:r w:rsidR="003661B6">
        <w:rPr>
          <w:rFonts w:eastAsia="Times New Roman" w:cs="Times New Roman"/>
          <w:color w:val="000000" w:themeColor="text1"/>
          <w:sz w:val="20"/>
          <w:szCs w:val="20"/>
          <w:lang w:eastAsia="cs-CZ"/>
        </w:rPr>
        <w:t> </w:t>
      </w:r>
      <w:r>
        <w:rPr>
          <w:rFonts w:eastAsia="Times New Roman" w:cs="Times New Roman"/>
          <w:color w:val="000000" w:themeColor="text1"/>
          <w:sz w:val="20"/>
          <w:szCs w:val="20"/>
          <w:lang w:eastAsia="cs-CZ"/>
        </w:rPr>
        <w:t>Pythoně</w:t>
      </w:r>
      <w:r w:rsidR="003661B6">
        <w:rPr>
          <w:rFonts w:eastAsia="Times New Roman" w:cs="Times New Roman"/>
          <w:color w:val="000000" w:themeColor="text1"/>
          <w:sz w:val="20"/>
          <w:szCs w:val="20"/>
          <w:lang w:eastAsia="cs-CZ"/>
        </w:rPr>
        <w:t xml:space="preserve"> jsou jedním z </w:t>
      </w:r>
      <w:r w:rsidR="00372902">
        <w:rPr>
          <w:rFonts w:eastAsia="Times New Roman" w:cs="Times New Roman"/>
          <w:color w:val="000000" w:themeColor="text1"/>
          <w:sz w:val="20"/>
          <w:szCs w:val="20"/>
          <w:lang w:eastAsia="cs-CZ"/>
        </w:rPr>
        <w:t>následujících</w:t>
      </w:r>
      <w:r w:rsidR="003661B6">
        <w:rPr>
          <w:rFonts w:eastAsia="Times New Roman" w:cs="Times New Roman"/>
          <w:color w:val="000000" w:themeColor="text1"/>
          <w:sz w:val="20"/>
          <w:szCs w:val="20"/>
          <w:lang w:eastAsia="cs-CZ"/>
        </w:rPr>
        <w:t xml:space="preserve"> 3 typů (3 různých tabulek jmen):</w:t>
      </w:r>
    </w:p>
    <w:p w:rsidR="003661B6" w:rsidRDefault="003661B6" w:rsidP="003661B6">
      <w:pPr>
        <w:pStyle w:val="Odstavecseseznamem"/>
        <w:numPr>
          <w:ilvl w:val="0"/>
          <w:numId w:val="10"/>
        </w:numPr>
        <w:spacing w:after="0" w:line="240" w:lineRule="auto"/>
        <w:rPr>
          <w:rFonts w:eastAsia="Times New Roman" w:cs="Times New Roman"/>
          <w:color w:val="000000" w:themeColor="text1"/>
          <w:sz w:val="20"/>
          <w:szCs w:val="20"/>
          <w:lang w:eastAsia="cs-CZ"/>
        </w:rPr>
      </w:pPr>
      <w:r w:rsidRPr="003661B6">
        <w:rPr>
          <w:rFonts w:eastAsia="Times New Roman" w:cs="Times New Roman"/>
          <w:b/>
          <w:bCs/>
          <w:color w:val="000000" w:themeColor="text1"/>
          <w:sz w:val="20"/>
          <w:szCs w:val="20"/>
          <w:lang w:eastAsia="cs-CZ"/>
        </w:rPr>
        <w:t>standardní</w:t>
      </w:r>
      <w:r>
        <w:rPr>
          <w:rFonts w:eastAsia="Times New Roman" w:cs="Times New Roman"/>
          <w:color w:val="000000" w:themeColor="text1"/>
          <w:sz w:val="20"/>
          <w:szCs w:val="20"/>
          <w:lang w:eastAsia="cs-CZ"/>
        </w:rPr>
        <w:t xml:space="preserve"> (builtins)</w:t>
      </w:r>
    </w:p>
    <w:p w:rsidR="003661B6" w:rsidRPr="003661B6" w:rsidRDefault="003661B6" w:rsidP="003661B6">
      <w:pPr>
        <w:pStyle w:val="Odstavecseseznamem"/>
        <w:spacing w:after="0" w:line="240" w:lineRule="auto"/>
        <w:rPr>
          <w:rFonts w:eastAsia="Times New Roman" w:cs="Times New Roman"/>
          <w:bCs/>
          <w:color w:val="000000" w:themeColor="text1"/>
          <w:sz w:val="20"/>
          <w:szCs w:val="20"/>
          <w:lang w:eastAsia="cs-CZ"/>
        </w:rPr>
      </w:pPr>
      <w:r w:rsidRPr="003661B6">
        <w:rPr>
          <w:rFonts w:eastAsia="Times New Roman" w:cs="Times New Roman"/>
          <w:bCs/>
          <w:color w:val="000000" w:themeColor="text1"/>
          <w:sz w:val="20"/>
          <w:szCs w:val="20"/>
          <w:lang w:eastAsia="cs-CZ"/>
        </w:rPr>
        <w:t>Tabulka standar</w:t>
      </w:r>
      <w:r>
        <w:rPr>
          <w:rFonts w:eastAsia="Times New Roman" w:cs="Times New Roman"/>
          <w:bCs/>
          <w:color w:val="000000" w:themeColor="text1"/>
          <w:sz w:val="20"/>
          <w:szCs w:val="20"/>
          <w:lang w:eastAsia="cs-CZ"/>
        </w:rPr>
        <w:t>dních jmen je</w:t>
      </w:r>
      <w:r w:rsidR="005F0BFA">
        <w:rPr>
          <w:rFonts w:eastAsia="Times New Roman" w:cs="Times New Roman"/>
          <w:bCs/>
          <w:color w:val="000000" w:themeColor="text1"/>
          <w:sz w:val="20"/>
          <w:szCs w:val="20"/>
          <w:lang w:eastAsia="cs-CZ"/>
        </w:rPr>
        <w:t xml:space="preserve"> v Pythonu předefinovaná</w:t>
      </w:r>
      <w:r>
        <w:rPr>
          <w:rFonts w:eastAsia="Times New Roman" w:cs="Times New Roman"/>
          <w:bCs/>
          <w:color w:val="000000" w:themeColor="text1"/>
          <w:sz w:val="20"/>
          <w:szCs w:val="20"/>
          <w:lang w:eastAsia="cs-CZ"/>
        </w:rPr>
        <w:t xml:space="preserve"> </w:t>
      </w:r>
      <w:r w:rsidR="005F0BFA">
        <w:rPr>
          <w:rFonts w:eastAsia="Times New Roman" w:cs="Times New Roman"/>
          <w:bCs/>
          <w:color w:val="000000" w:themeColor="text1"/>
          <w:sz w:val="20"/>
          <w:szCs w:val="20"/>
          <w:lang w:eastAsia="cs-CZ"/>
        </w:rPr>
        <w:t xml:space="preserve">a </w:t>
      </w:r>
      <w:r>
        <w:rPr>
          <w:rFonts w:eastAsia="Times New Roman" w:cs="Times New Roman"/>
          <w:bCs/>
          <w:color w:val="000000" w:themeColor="text1"/>
          <w:sz w:val="20"/>
          <w:szCs w:val="20"/>
          <w:lang w:eastAsia="cs-CZ"/>
        </w:rPr>
        <w:t>pro celý program jen jedna.</w:t>
      </w:r>
    </w:p>
    <w:p w:rsidR="003661B6" w:rsidRDefault="003661B6" w:rsidP="003661B6">
      <w:pPr>
        <w:numPr>
          <w:ilvl w:val="0"/>
          <w:numId w:val="10"/>
        </w:numPr>
        <w:spacing w:after="0" w:line="240" w:lineRule="auto"/>
        <w:rPr>
          <w:rFonts w:eastAsia="Times New Roman" w:cs="Times New Roman"/>
          <w:color w:val="000000" w:themeColor="text1"/>
          <w:sz w:val="20"/>
          <w:szCs w:val="20"/>
          <w:lang w:eastAsia="cs-CZ"/>
        </w:rPr>
      </w:pPr>
      <w:r>
        <w:rPr>
          <w:rFonts w:eastAsia="Times New Roman" w:cs="Times New Roman"/>
          <w:b/>
          <w:bCs/>
          <w:color w:val="000000" w:themeColor="text1"/>
          <w:sz w:val="20"/>
          <w:szCs w:val="20"/>
          <w:lang w:eastAsia="cs-CZ"/>
        </w:rPr>
        <w:t>globální</w:t>
      </w:r>
      <w:r w:rsidRPr="00D64389">
        <w:rPr>
          <w:rFonts w:eastAsia="Times New Roman" w:cs="Times New Roman"/>
          <w:color w:val="000000" w:themeColor="text1"/>
          <w:sz w:val="20"/>
          <w:szCs w:val="20"/>
          <w:lang w:eastAsia="cs-CZ"/>
        </w:rPr>
        <w:t> </w:t>
      </w:r>
      <w:r>
        <w:rPr>
          <w:rFonts w:eastAsia="Times New Roman" w:cs="Times New Roman"/>
          <w:color w:val="000000" w:themeColor="text1"/>
          <w:sz w:val="20"/>
          <w:szCs w:val="20"/>
          <w:lang w:eastAsia="cs-CZ"/>
        </w:rPr>
        <w:t>(main)</w:t>
      </w:r>
    </w:p>
    <w:p w:rsidR="003661B6" w:rsidRPr="003661B6" w:rsidRDefault="003661B6" w:rsidP="003661B6">
      <w:pPr>
        <w:pStyle w:val="Odstavecseseznamem"/>
        <w:spacing w:after="0" w:line="240" w:lineRule="auto"/>
        <w:rPr>
          <w:rFonts w:eastAsia="Times New Roman" w:cs="Times New Roman"/>
          <w:bCs/>
          <w:color w:val="000000" w:themeColor="text1"/>
          <w:sz w:val="20"/>
          <w:szCs w:val="20"/>
          <w:lang w:eastAsia="cs-CZ"/>
        </w:rPr>
      </w:pPr>
      <w:r w:rsidRPr="003661B6">
        <w:rPr>
          <w:rFonts w:eastAsia="Times New Roman" w:cs="Times New Roman"/>
          <w:bCs/>
          <w:color w:val="000000" w:themeColor="text1"/>
          <w:sz w:val="20"/>
          <w:szCs w:val="20"/>
          <w:lang w:eastAsia="cs-CZ"/>
        </w:rPr>
        <w:t>Tabulk</w:t>
      </w:r>
      <w:r w:rsidR="005F0BFA">
        <w:rPr>
          <w:rFonts w:eastAsia="Times New Roman" w:cs="Times New Roman"/>
          <w:bCs/>
          <w:color w:val="000000" w:themeColor="text1"/>
          <w:sz w:val="20"/>
          <w:szCs w:val="20"/>
          <w:lang w:eastAsia="cs-CZ"/>
        </w:rPr>
        <w:t>u</w:t>
      </w:r>
      <w:r w:rsidRPr="003661B6">
        <w:rPr>
          <w:rFonts w:eastAsia="Times New Roman" w:cs="Times New Roman"/>
          <w:bCs/>
          <w:color w:val="000000" w:themeColor="text1"/>
          <w:sz w:val="20"/>
          <w:szCs w:val="20"/>
          <w:lang w:eastAsia="cs-CZ"/>
        </w:rPr>
        <w:t xml:space="preserve"> </w:t>
      </w:r>
      <w:r>
        <w:rPr>
          <w:rFonts w:eastAsia="Times New Roman" w:cs="Times New Roman"/>
          <w:bCs/>
          <w:color w:val="000000" w:themeColor="text1"/>
          <w:sz w:val="20"/>
          <w:szCs w:val="20"/>
          <w:lang w:eastAsia="cs-CZ"/>
        </w:rPr>
        <w:t xml:space="preserve">globálních jmen </w:t>
      </w:r>
      <w:r w:rsidR="005F0BFA">
        <w:rPr>
          <w:rFonts w:eastAsia="Times New Roman" w:cs="Times New Roman"/>
          <w:bCs/>
          <w:color w:val="000000" w:themeColor="text1"/>
          <w:sz w:val="20"/>
          <w:szCs w:val="20"/>
          <w:lang w:eastAsia="cs-CZ"/>
        </w:rPr>
        <w:t xml:space="preserve">vytváříme na nejvyšší úrovni programu přidělováním </w:t>
      </w:r>
      <w:r w:rsidR="00372902">
        <w:rPr>
          <w:rFonts w:eastAsia="Times New Roman" w:cs="Times New Roman"/>
          <w:bCs/>
          <w:color w:val="000000" w:themeColor="text1"/>
          <w:sz w:val="20"/>
          <w:szCs w:val="20"/>
          <w:lang w:eastAsia="cs-CZ"/>
        </w:rPr>
        <w:t>proměnných</w:t>
      </w:r>
      <w:r w:rsidR="005F0BFA">
        <w:rPr>
          <w:rFonts w:eastAsia="Times New Roman" w:cs="Times New Roman"/>
          <w:bCs/>
          <w:color w:val="000000" w:themeColor="text1"/>
          <w:sz w:val="20"/>
          <w:szCs w:val="20"/>
          <w:lang w:eastAsia="cs-CZ"/>
        </w:rPr>
        <w:t xml:space="preserve"> (včetně názvů funkcí) a </w:t>
      </w:r>
      <w:r>
        <w:rPr>
          <w:rFonts w:eastAsia="Times New Roman" w:cs="Times New Roman"/>
          <w:bCs/>
          <w:color w:val="000000" w:themeColor="text1"/>
          <w:sz w:val="20"/>
          <w:szCs w:val="20"/>
          <w:lang w:eastAsia="cs-CZ"/>
        </w:rPr>
        <w:t>je pro celý program jen jedna.</w:t>
      </w:r>
    </w:p>
    <w:p w:rsidR="003661B6" w:rsidRDefault="003661B6" w:rsidP="003661B6">
      <w:pPr>
        <w:numPr>
          <w:ilvl w:val="0"/>
          <w:numId w:val="10"/>
        </w:numPr>
        <w:spacing w:after="0" w:line="240" w:lineRule="auto"/>
        <w:rPr>
          <w:rFonts w:eastAsia="Times New Roman" w:cs="Times New Roman"/>
          <w:color w:val="000000" w:themeColor="text1"/>
          <w:sz w:val="20"/>
          <w:szCs w:val="20"/>
          <w:lang w:eastAsia="cs-CZ"/>
        </w:rPr>
      </w:pPr>
      <w:r>
        <w:rPr>
          <w:rFonts w:eastAsia="Times New Roman" w:cs="Times New Roman"/>
          <w:b/>
          <w:bCs/>
          <w:color w:val="000000" w:themeColor="text1"/>
          <w:sz w:val="20"/>
          <w:szCs w:val="20"/>
          <w:lang w:eastAsia="cs-CZ"/>
        </w:rPr>
        <w:t>lokální</w:t>
      </w:r>
      <w:r w:rsidRPr="00D64389">
        <w:rPr>
          <w:rFonts w:eastAsia="Times New Roman" w:cs="Times New Roman"/>
          <w:color w:val="000000" w:themeColor="text1"/>
          <w:sz w:val="20"/>
          <w:szCs w:val="20"/>
          <w:lang w:eastAsia="cs-CZ"/>
        </w:rPr>
        <w:t> - vznikaj</w:t>
      </w:r>
      <w:r w:rsidR="005F0BFA">
        <w:rPr>
          <w:rFonts w:eastAsia="Times New Roman" w:cs="Times New Roman"/>
          <w:color w:val="000000" w:themeColor="text1"/>
          <w:sz w:val="20"/>
          <w:szCs w:val="20"/>
          <w:lang w:eastAsia="cs-CZ"/>
        </w:rPr>
        <w:t>í</w:t>
      </w:r>
      <w:r w:rsidRPr="00D64389">
        <w:rPr>
          <w:rFonts w:eastAsia="Times New Roman" w:cs="Times New Roman"/>
          <w:color w:val="000000" w:themeColor="text1"/>
          <w:sz w:val="20"/>
          <w:szCs w:val="20"/>
          <w:lang w:eastAsia="cs-CZ"/>
        </w:rPr>
        <w:t xml:space="preserve"> </w:t>
      </w:r>
      <w:r w:rsidR="00372902" w:rsidRPr="00D64389">
        <w:rPr>
          <w:rFonts w:eastAsia="Times New Roman" w:cs="Times New Roman"/>
          <w:color w:val="000000" w:themeColor="text1"/>
          <w:sz w:val="20"/>
          <w:szCs w:val="20"/>
          <w:lang w:eastAsia="cs-CZ"/>
        </w:rPr>
        <w:t>po čas</w:t>
      </w:r>
      <w:r w:rsidRPr="00D64389">
        <w:rPr>
          <w:rFonts w:eastAsia="Times New Roman" w:cs="Times New Roman"/>
          <w:color w:val="000000" w:themeColor="text1"/>
          <w:sz w:val="20"/>
          <w:szCs w:val="20"/>
          <w:lang w:eastAsia="cs-CZ"/>
        </w:rPr>
        <w:t xml:space="preserve"> b</w:t>
      </w:r>
      <w:r w:rsidR="005F0BFA">
        <w:rPr>
          <w:rFonts w:eastAsia="Times New Roman" w:cs="Times New Roman"/>
          <w:color w:val="000000" w:themeColor="text1"/>
          <w:sz w:val="20"/>
          <w:szCs w:val="20"/>
          <w:lang w:eastAsia="cs-CZ"/>
        </w:rPr>
        <w:t>ě</w:t>
      </w:r>
      <w:r w:rsidRPr="00D64389">
        <w:rPr>
          <w:rFonts w:eastAsia="Times New Roman" w:cs="Times New Roman"/>
          <w:color w:val="000000" w:themeColor="text1"/>
          <w:sz w:val="20"/>
          <w:szCs w:val="20"/>
          <w:lang w:eastAsia="cs-CZ"/>
        </w:rPr>
        <w:t>hu funkce</w:t>
      </w:r>
    </w:p>
    <w:p w:rsidR="003661B6" w:rsidRPr="003661B6" w:rsidRDefault="003661B6" w:rsidP="003661B6">
      <w:pPr>
        <w:spacing w:after="0" w:line="240" w:lineRule="auto"/>
        <w:ind w:left="720"/>
        <w:rPr>
          <w:rFonts w:eastAsia="Times New Roman" w:cs="Times New Roman"/>
          <w:color w:val="000000" w:themeColor="text1"/>
          <w:sz w:val="20"/>
          <w:szCs w:val="20"/>
          <w:lang w:eastAsia="cs-CZ"/>
        </w:rPr>
      </w:pPr>
      <w:r w:rsidRPr="003661B6">
        <w:rPr>
          <w:rFonts w:eastAsia="Times New Roman" w:cs="Times New Roman"/>
          <w:bCs/>
          <w:color w:val="000000" w:themeColor="text1"/>
          <w:sz w:val="20"/>
          <w:szCs w:val="20"/>
          <w:lang w:eastAsia="cs-CZ"/>
        </w:rPr>
        <w:t>Tabulka lokálních jmen se „</w:t>
      </w:r>
      <w:r w:rsidR="00372902" w:rsidRPr="003661B6">
        <w:rPr>
          <w:rFonts w:eastAsia="Times New Roman" w:cs="Times New Roman"/>
          <w:bCs/>
          <w:color w:val="000000" w:themeColor="text1"/>
          <w:sz w:val="20"/>
          <w:szCs w:val="20"/>
          <w:lang w:eastAsia="cs-CZ"/>
        </w:rPr>
        <w:t>soukromě</w:t>
      </w:r>
      <w:r w:rsidRPr="003661B6">
        <w:rPr>
          <w:rFonts w:eastAsia="Times New Roman" w:cs="Times New Roman"/>
          <w:bCs/>
          <w:color w:val="000000" w:themeColor="text1"/>
          <w:sz w:val="20"/>
          <w:szCs w:val="20"/>
          <w:lang w:eastAsia="cs-CZ"/>
        </w:rPr>
        <w:t>“  vytváří pro každou funkci</w:t>
      </w:r>
      <w:r>
        <w:rPr>
          <w:rFonts w:eastAsia="Times New Roman" w:cs="Times New Roman"/>
          <w:bCs/>
          <w:color w:val="000000" w:themeColor="text1"/>
          <w:sz w:val="20"/>
          <w:szCs w:val="20"/>
          <w:lang w:eastAsia="cs-CZ"/>
        </w:rPr>
        <w:t xml:space="preserve"> při jejím startu a ruší se při jejím konci.</w:t>
      </w:r>
    </w:p>
    <w:p w:rsidR="0076559A" w:rsidRDefault="0076559A" w:rsidP="0076559A">
      <w:pPr>
        <w:spacing w:after="150" w:line="240" w:lineRule="auto"/>
        <w:rPr>
          <w:rFonts w:eastAsia="Times New Roman" w:cs="Times New Roman"/>
          <w:color w:val="000000" w:themeColor="text1"/>
          <w:sz w:val="20"/>
          <w:szCs w:val="20"/>
          <w:lang w:eastAsia="cs-CZ"/>
        </w:rPr>
      </w:pPr>
    </w:p>
    <w:p w:rsidR="0076559A" w:rsidRDefault="005F0BFA" w:rsidP="002325A0">
      <w:pPr>
        <w:spacing w:after="150" w:line="240" w:lineRule="auto"/>
        <w:rPr>
          <w:rFonts w:eastAsia="Times New Roman" w:cs="Times New Roman"/>
          <w:color w:val="000000" w:themeColor="text1"/>
          <w:sz w:val="20"/>
          <w:szCs w:val="20"/>
          <w:lang w:eastAsia="cs-CZ"/>
        </w:rPr>
      </w:pPr>
      <w:r>
        <w:rPr>
          <w:rFonts w:eastAsia="Times New Roman" w:cs="Times New Roman"/>
          <w:color w:val="000000" w:themeColor="text1"/>
          <w:sz w:val="20"/>
          <w:szCs w:val="20"/>
          <w:lang w:eastAsia="cs-CZ"/>
        </w:rPr>
        <w:t>Když na nějakém místě použijeme identifikátor, Python ho nejprve hledá v </w:t>
      </w:r>
      <w:r w:rsidRPr="005F0BFA">
        <w:rPr>
          <w:rFonts w:eastAsia="Times New Roman" w:cs="Times New Roman"/>
          <w:b/>
          <w:i/>
          <w:color w:val="000000" w:themeColor="text1"/>
          <w:sz w:val="20"/>
          <w:szCs w:val="20"/>
          <w:lang w:eastAsia="cs-CZ"/>
        </w:rPr>
        <w:t>lokální tabulce jmen</w:t>
      </w:r>
      <w:r>
        <w:rPr>
          <w:rFonts w:eastAsia="Times New Roman" w:cs="Times New Roman"/>
          <w:color w:val="000000" w:themeColor="text1"/>
          <w:sz w:val="20"/>
          <w:szCs w:val="20"/>
          <w:lang w:eastAsia="cs-CZ"/>
        </w:rPr>
        <w:t>, když zde identifikátor nenajde, hledá ho v </w:t>
      </w:r>
      <w:r w:rsidRPr="005F0BFA">
        <w:rPr>
          <w:rFonts w:eastAsia="Times New Roman" w:cs="Times New Roman"/>
          <w:b/>
          <w:i/>
          <w:color w:val="000000" w:themeColor="text1"/>
          <w:sz w:val="20"/>
          <w:szCs w:val="20"/>
          <w:lang w:eastAsia="cs-CZ"/>
        </w:rPr>
        <w:t>globální tabulce jmen</w:t>
      </w:r>
      <w:r>
        <w:rPr>
          <w:rFonts w:eastAsia="Times New Roman" w:cs="Times New Roman"/>
          <w:color w:val="000000" w:themeColor="text1"/>
          <w:sz w:val="20"/>
          <w:szCs w:val="20"/>
          <w:lang w:eastAsia="cs-CZ"/>
        </w:rPr>
        <w:t xml:space="preserve">, a když ho nenajde ani </w:t>
      </w:r>
      <w:r w:rsidR="004011BB">
        <w:rPr>
          <w:rFonts w:eastAsia="Times New Roman" w:cs="Times New Roman"/>
          <w:color w:val="000000" w:themeColor="text1"/>
          <w:sz w:val="20"/>
          <w:szCs w:val="20"/>
          <w:lang w:eastAsia="cs-CZ"/>
        </w:rPr>
        <w:t>tady</w:t>
      </w:r>
      <w:r>
        <w:rPr>
          <w:rFonts w:eastAsia="Times New Roman" w:cs="Times New Roman"/>
          <w:color w:val="000000" w:themeColor="text1"/>
          <w:sz w:val="20"/>
          <w:szCs w:val="20"/>
          <w:lang w:eastAsia="cs-CZ"/>
        </w:rPr>
        <w:t>, hledá ho v </w:t>
      </w:r>
      <w:r w:rsidRPr="005F0BFA">
        <w:rPr>
          <w:rFonts w:eastAsia="Times New Roman" w:cs="Times New Roman"/>
          <w:b/>
          <w:i/>
          <w:color w:val="000000" w:themeColor="text1"/>
          <w:sz w:val="20"/>
          <w:szCs w:val="20"/>
          <w:lang w:eastAsia="cs-CZ"/>
        </w:rPr>
        <w:t>standardní tabulce jmen</w:t>
      </w:r>
      <w:r>
        <w:rPr>
          <w:rFonts w:eastAsia="Times New Roman" w:cs="Times New Roman"/>
          <w:color w:val="000000" w:themeColor="text1"/>
          <w:sz w:val="20"/>
          <w:szCs w:val="20"/>
          <w:lang w:eastAsia="cs-CZ"/>
        </w:rPr>
        <w:t>. A když ho nenajde v žádné z těchto tabulek, nahlásí chybu:</w:t>
      </w:r>
    </w:p>
    <w:p w:rsidR="005F0BFA" w:rsidRPr="005F0BFA" w:rsidRDefault="005F0BFA" w:rsidP="002325A0">
      <w:pPr>
        <w:spacing w:after="150" w:line="240" w:lineRule="auto"/>
        <w:rPr>
          <w:rFonts w:eastAsia="Times New Roman" w:cs="Times New Roman"/>
          <w:i/>
          <w:color w:val="000000" w:themeColor="text1"/>
          <w:sz w:val="20"/>
          <w:szCs w:val="20"/>
          <w:lang w:eastAsia="cs-CZ"/>
        </w:rPr>
      </w:pPr>
      <w:r w:rsidRPr="005F0BFA">
        <w:rPr>
          <w:rFonts w:eastAsia="Times New Roman" w:cs="Consolas"/>
          <w:i/>
          <w:color w:val="000000" w:themeColor="text1"/>
          <w:sz w:val="20"/>
          <w:szCs w:val="20"/>
          <w:shd w:val="clear" w:color="auto" w:fill="F0F8FF"/>
          <w:lang w:eastAsia="cs-CZ"/>
        </w:rPr>
        <w:t>NameError: name 'identifikátor' is not defined</w:t>
      </w:r>
    </w:p>
    <w:p w:rsidR="0076559A" w:rsidRDefault="0076559A" w:rsidP="002325A0">
      <w:pPr>
        <w:spacing w:after="150" w:line="240" w:lineRule="auto"/>
        <w:rPr>
          <w:rFonts w:eastAsia="Times New Roman" w:cs="Times New Roman"/>
          <w:color w:val="000000" w:themeColor="text1"/>
          <w:sz w:val="20"/>
          <w:szCs w:val="20"/>
          <w:lang w:eastAsia="cs-CZ"/>
        </w:rPr>
      </w:pPr>
    </w:p>
    <w:p w:rsidR="005F0BFA" w:rsidRPr="005F0BFA" w:rsidRDefault="005F0BFA" w:rsidP="002325A0">
      <w:pPr>
        <w:spacing w:after="150" w:line="240" w:lineRule="auto"/>
        <w:rPr>
          <w:rFonts w:eastAsia="Times New Roman" w:cs="Times New Roman"/>
          <w:b/>
          <w:color w:val="000000" w:themeColor="text1"/>
          <w:sz w:val="20"/>
          <w:szCs w:val="20"/>
          <w:lang w:eastAsia="cs-CZ"/>
        </w:rPr>
      </w:pPr>
      <w:r>
        <w:rPr>
          <w:rFonts w:eastAsia="Times New Roman" w:cs="Times New Roman"/>
          <w:b/>
          <w:color w:val="000000" w:themeColor="text1"/>
          <w:sz w:val="20"/>
          <w:szCs w:val="20"/>
          <w:lang w:eastAsia="cs-CZ"/>
        </w:rPr>
        <w:t>Př</w:t>
      </w:r>
      <w:r w:rsidR="002325A0" w:rsidRPr="005F0BFA">
        <w:rPr>
          <w:rFonts w:eastAsia="Times New Roman" w:cs="Times New Roman"/>
          <w:b/>
          <w:color w:val="000000" w:themeColor="text1"/>
          <w:sz w:val="20"/>
          <w:szCs w:val="20"/>
          <w:lang w:eastAsia="cs-CZ"/>
        </w:rPr>
        <w:t xml:space="preserve">íkaz </w:t>
      </w:r>
      <w:r w:rsidRPr="005F0BFA">
        <w:rPr>
          <w:rFonts w:eastAsia="Times New Roman" w:cs="Times New Roman"/>
          <w:b/>
          <w:color w:val="000000" w:themeColor="text1"/>
          <w:sz w:val="20"/>
          <w:szCs w:val="20"/>
          <w:lang w:eastAsia="cs-CZ"/>
        </w:rPr>
        <w:t>dir()</w:t>
      </w:r>
    </w:p>
    <w:p w:rsidR="005F0BFA" w:rsidRDefault="002325A0" w:rsidP="002325A0">
      <w:pPr>
        <w:spacing w:after="150" w:line="240" w:lineRule="auto"/>
        <w:rPr>
          <w:rFonts w:eastAsia="Times New Roman" w:cs="Times New Roman"/>
          <w:color w:val="000000" w:themeColor="text1"/>
          <w:sz w:val="20"/>
          <w:szCs w:val="20"/>
          <w:lang w:eastAsia="cs-CZ"/>
        </w:rPr>
      </w:pPr>
      <w:r w:rsidRPr="00D64389">
        <w:rPr>
          <w:rFonts w:eastAsia="Times New Roman" w:cs="Times New Roman"/>
          <w:color w:val="000000" w:themeColor="text1"/>
          <w:sz w:val="20"/>
          <w:szCs w:val="20"/>
          <w:lang w:eastAsia="cs-CZ"/>
        </w:rPr>
        <w:t xml:space="preserve">vypíše </w:t>
      </w:r>
      <w:r w:rsidR="005F0BFA">
        <w:rPr>
          <w:rFonts w:eastAsia="Times New Roman" w:cs="Times New Roman"/>
          <w:color w:val="000000" w:themeColor="text1"/>
          <w:sz w:val="20"/>
          <w:szCs w:val="20"/>
          <w:lang w:eastAsia="cs-CZ"/>
        </w:rPr>
        <w:t xml:space="preserve">tabulku </w:t>
      </w:r>
      <w:r w:rsidR="005F0BFA" w:rsidRPr="0068695D">
        <w:rPr>
          <w:rFonts w:eastAsia="Times New Roman" w:cs="Times New Roman"/>
          <w:b/>
          <w:i/>
          <w:color w:val="000000" w:themeColor="text1"/>
          <w:sz w:val="20"/>
          <w:szCs w:val="20"/>
          <w:lang w:eastAsia="cs-CZ"/>
        </w:rPr>
        <w:t>globálních jmen</w:t>
      </w:r>
      <w:r w:rsidR="005F0BFA">
        <w:rPr>
          <w:rFonts w:eastAsia="Times New Roman" w:cs="Times New Roman"/>
          <w:color w:val="000000" w:themeColor="text1"/>
          <w:sz w:val="20"/>
          <w:szCs w:val="20"/>
          <w:lang w:eastAsia="cs-CZ"/>
        </w:rPr>
        <w:t xml:space="preserve">. Tato </w:t>
      </w:r>
      <w:r w:rsidR="004011BB">
        <w:rPr>
          <w:rFonts w:eastAsia="Times New Roman" w:cs="Times New Roman"/>
          <w:color w:val="000000" w:themeColor="text1"/>
          <w:sz w:val="20"/>
          <w:szCs w:val="20"/>
          <w:lang w:eastAsia="cs-CZ"/>
        </w:rPr>
        <w:t>tabulka, i když</w:t>
      </w:r>
      <w:r w:rsidR="005F0BFA">
        <w:rPr>
          <w:rFonts w:eastAsia="Times New Roman" w:cs="Times New Roman"/>
          <w:color w:val="000000" w:themeColor="text1"/>
          <w:sz w:val="20"/>
          <w:szCs w:val="20"/>
          <w:lang w:eastAsia="cs-CZ"/>
        </w:rPr>
        <w:t xml:space="preserve"> je „prázdná“ obsahuje několik speciálních jmen</w:t>
      </w:r>
      <w:r w:rsidR="0068695D">
        <w:rPr>
          <w:rFonts w:eastAsia="Times New Roman" w:cs="Times New Roman"/>
          <w:color w:val="000000" w:themeColor="text1"/>
          <w:sz w:val="20"/>
          <w:szCs w:val="20"/>
          <w:lang w:eastAsia="cs-CZ"/>
        </w:rPr>
        <w:t>,</w:t>
      </w:r>
      <w:r w:rsidR="005F0BFA">
        <w:rPr>
          <w:rFonts w:eastAsia="Times New Roman" w:cs="Times New Roman"/>
          <w:color w:val="000000" w:themeColor="text1"/>
          <w:sz w:val="20"/>
          <w:szCs w:val="20"/>
          <w:lang w:eastAsia="cs-CZ"/>
        </w:rPr>
        <w:t xml:space="preserve"> které začínají a končí dlouhými podtržítky.</w:t>
      </w:r>
      <w:r w:rsidR="0068695D">
        <w:rPr>
          <w:rFonts w:eastAsia="Times New Roman" w:cs="Times New Roman"/>
          <w:color w:val="000000" w:themeColor="text1"/>
          <w:sz w:val="20"/>
          <w:szCs w:val="20"/>
          <w:lang w:eastAsia="cs-CZ"/>
        </w:rPr>
        <w:t xml:space="preserve"> Za nimi se pak objevují námi vytvořené globální </w:t>
      </w:r>
      <w:r w:rsidR="00372902">
        <w:rPr>
          <w:rFonts w:eastAsia="Times New Roman" w:cs="Times New Roman"/>
          <w:color w:val="000000" w:themeColor="text1"/>
          <w:sz w:val="20"/>
          <w:szCs w:val="20"/>
          <w:lang w:eastAsia="cs-CZ"/>
        </w:rPr>
        <w:t>proměnné</w:t>
      </w:r>
      <w:r w:rsidR="0068695D">
        <w:rPr>
          <w:rFonts w:eastAsia="Times New Roman" w:cs="Times New Roman"/>
          <w:color w:val="000000" w:themeColor="text1"/>
          <w:sz w:val="20"/>
          <w:szCs w:val="20"/>
          <w:lang w:eastAsia="cs-CZ"/>
        </w:rPr>
        <w:t>.</w:t>
      </w:r>
    </w:p>
    <w:p w:rsidR="0068695D" w:rsidRPr="0068695D" w:rsidRDefault="0068695D" w:rsidP="002325A0">
      <w:pPr>
        <w:spacing w:after="150" w:line="240" w:lineRule="auto"/>
        <w:rPr>
          <w:rFonts w:eastAsia="Times New Roman" w:cs="Times New Roman"/>
          <w:b/>
          <w:i/>
          <w:color w:val="000000" w:themeColor="text1"/>
          <w:sz w:val="20"/>
          <w:szCs w:val="20"/>
          <w:lang w:eastAsia="cs-CZ"/>
        </w:rPr>
      </w:pPr>
      <w:r>
        <w:rPr>
          <w:rFonts w:eastAsia="Times New Roman" w:cs="Times New Roman"/>
          <w:color w:val="000000" w:themeColor="text1"/>
          <w:sz w:val="20"/>
          <w:szCs w:val="20"/>
          <w:lang w:eastAsia="cs-CZ"/>
        </w:rPr>
        <w:t xml:space="preserve">K tabulce standardních jmen se můžeme dostat přes příkaz </w:t>
      </w:r>
      <w:r w:rsidRPr="0068695D">
        <w:rPr>
          <w:rFonts w:eastAsia="Times New Roman" w:cs="Times New Roman"/>
          <w:b/>
          <w:i/>
          <w:color w:val="000000" w:themeColor="text1"/>
          <w:sz w:val="20"/>
          <w:szCs w:val="20"/>
          <w:lang w:eastAsia="cs-CZ"/>
        </w:rPr>
        <w:t>dir(__builtins__)</w:t>
      </w:r>
      <w:r w:rsidRPr="0068695D">
        <w:rPr>
          <w:rFonts w:eastAsia="Times New Roman" w:cs="Times New Roman"/>
          <w:color w:val="000000" w:themeColor="text1"/>
          <w:sz w:val="20"/>
          <w:szCs w:val="20"/>
          <w:lang w:eastAsia="cs-CZ"/>
        </w:rPr>
        <w:t>.</w:t>
      </w:r>
      <w:r>
        <w:rPr>
          <w:rFonts w:eastAsia="Times New Roman" w:cs="Times New Roman"/>
          <w:color w:val="000000" w:themeColor="text1"/>
          <w:sz w:val="20"/>
          <w:szCs w:val="20"/>
          <w:lang w:eastAsia="cs-CZ"/>
        </w:rPr>
        <w:t xml:space="preserve"> Zde se nám pak vypíší všechny předdefinované jména Pythonu.</w:t>
      </w:r>
    </w:p>
    <w:p w:rsidR="0068695D" w:rsidRDefault="0068695D" w:rsidP="002325A0">
      <w:pPr>
        <w:spacing w:after="150" w:line="240" w:lineRule="auto"/>
        <w:rPr>
          <w:rFonts w:eastAsia="Times New Roman" w:cs="Times New Roman"/>
          <w:color w:val="000000" w:themeColor="text1"/>
          <w:sz w:val="20"/>
          <w:szCs w:val="20"/>
          <w:lang w:eastAsia="cs-CZ"/>
        </w:rPr>
      </w:pPr>
    </w:p>
    <w:p w:rsidR="002325A0" w:rsidRPr="00D64389" w:rsidRDefault="0068695D" w:rsidP="002325A0">
      <w:pPr>
        <w:spacing w:after="150" w:line="240" w:lineRule="auto"/>
        <w:rPr>
          <w:rFonts w:eastAsia="Times New Roman" w:cs="Times New Roman"/>
          <w:b/>
          <w:bCs/>
          <w:color w:val="000000" w:themeColor="text1"/>
          <w:sz w:val="20"/>
          <w:szCs w:val="20"/>
          <w:lang w:eastAsia="cs-CZ"/>
        </w:rPr>
      </w:pPr>
      <w:r>
        <w:rPr>
          <w:rFonts w:eastAsia="Times New Roman" w:cs="Times New Roman"/>
          <w:b/>
          <w:bCs/>
          <w:color w:val="000000" w:themeColor="text1"/>
          <w:sz w:val="20"/>
          <w:szCs w:val="20"/>
          <w:lang w:eastAsia="cs-CZ"/>
        </w:rPr>
        <w:t>Př</w:t>
      </w:r>
      <w:r w:rsidR="002325A0" w:rsidRPr="00D64389">
        <w:rPr>
          <w:rFonts w:eastAsia="Times New Roman" w:cs="Times New Roman"/>
          <w:b/>
          <w:bCs/>
          <w:color w:val="000000" w:themeColor="text1"/>
          <w:sz w:val="20"/>
          <w:szCs w:val="20"/>
          <w:lang w:eastAsia="cs-CZ"/>
        </w:rPr>
        <w:t>íkaz </w:t>
      </w:r>
      <w:r w:rsidR="002325A0" w:rsidRPr="00D64389">
        <w:rPr>
          <w:rFonts w:eastAsia="Times New Roman" w:cs="Consolas"/>
          <w:b/>
          <w:bCs/>
          <w:color w:val="000000" w:themeColor="text1"/>
          <w:sz w:val="20"/>
          <w:szCs w:val="20"/>
          <w:shd w:val="clear" w:color="auto" w:fill="F0F8FF"/>
          <w:lang w:eastAsia="cs-CZ"/>
        </w:rPr>
        <w:t>del</w:t>
      </w:r>
    </w:p>
    <w:p w:rsidR="0068695D" w:rsidRDefault="0068695D" w:rsidP="002325A0">
      <w:pPr>
        <w:spacing w:after="150" w:line="240" w:lineRule="auto"/>
        <w:rPr>
          <w:rFonts w:eastAsia="Times New Roman" w:cs="Times New Roman"/>
          <w:color w:val="000000" w:themeColor="text1"/>
          <w:sz w:val="20"/>
          <w:szCs w:val="20"/>
          <w:lang w:eastAsia="cs-CZ"/>
        </w:rPr>
      </w:pPr>
      <w:r>
        <w:rPr>
          <w:rFonts w:eastAsia="Times New Roman" w:cs="Times New Roman"/>
          <w:color w:val="000000" w:themeColor="text1"/>
          <w:sz w:val="20"/>
          <w:szCs w:val="20"/>
          <w:lang w:eastAsia="cs-CZ"/>
        </w:rPr>
        <w:t xml:space="preserve">Tímto příkazem rušíme identifikátor z globální a lokální tabulky jmen, (v standardní tabulce jmen nelze nic měnit, a zapisuje se: </w:t>
      </w:r>
      <w:r w:rsidRPr="0068695D">
        <w:rPr>
          <w:rFonts w:eastAsia="Times New Roman" w:cs="Times New Roman"/>
          <w:b/>
          <w:i/>
          <w:color w:val="000000" w:themeColor="text1"/>
          <w:sz w:val="20"/>
          <w:szCs w:val="20"/>
          <w:lang w:eastAsia="cs-CZ"/>
        </w:rPr>
        <w:t>del premenná</w:t>
      </w:r>
    </w:p>
    <w:p w:rsidR="0068695D" w:rsidRDefault="0068695D" w:rsidP="002325A0">
      <w:pPr>
        <w:spacing w:after="150" w:line="240" w:lineRule="auto"/>
        <w:rPr>
          <w:rFonts w:eastAsia="Times New Roman" w:cs="Times New Roman"/>
          <w:color w:val="000000" w:themeColor="text1"/>
          <w:sz w:val="20"/>
          <w:szCs w:val="20"/>
          <w:lang w:eastAsia="cs-CZ"/>
        </w:rPr>
      </w:pPr>
      <w:r>
        <w:rPr>
          <w:rFonts w:eastAsia="Times New Roman" w:cs="Times New Roman"/>
          <w:color w:val="000000" w:themeColor="text1"/>
          <w:sz w:val="20"/>
          <w:szCs w:val="20"/>
          <w:lang w:eastAsia="cs-CZ"/>
        </w:rPr>
        <w:t xml:space="preserve">Příkaz nejprve zjistí, v které tabulce se identifikátor nachází a potom ho z té tabulky vymaže. Příkaz nejprve kouká do lokální a po té do globální tabulky jmen. </w:t>
      </w:r>
    </w:p>
    <w:p w:rsidR="0068695D" w:rsidRDefault="00BE0D64" w:rsidP="002325A0">
      <w:pPr>
        <w:spacing w:after="150" w:line="240" w:lineRule="auto"/>
        <w:rPr>
          <w:rFonts w:eastAsia="Times New Roman" w:cs="Times New Roman"/>
          <w:color w:val="000000" w:themeColor="text1"/>
          <w:sz w:val="20"/>
          <w:szCs w:val="20"/>
          <w:lang w:eastAsia="cs-CZ"/>
        </w:rPr>
      </w:pPr>
      <w:r>
        <w:rPr>
          <w:rFonts w:eastAsia="Times New Roman" w:cs="Times New Roman"/>
          <w:color w:val="000000" w:themeColor="text1"/>
          <w:sz w:val="20"/>
          <w:szCs w:val="20"/>
          <w:lang w:eastAsia="cs-CZ"/>
        </w:rPr>
        <w:t>P</w:t>
      </w:r>
      <w:r w:rsidR="0068695D">
        <w:rPr>
          <w:rFonts w:eastAsia="Times New Roman" w:cs="Times New Roman"/>
          <w:color w:val="000000" w:themeColor="text1"/>
          <w:sz w:val="20"/>
          <w:szCs w:val="20"/>
          <w:lang w:eastAsia="cs-CZ"/>
        </w:rPr>
        <w:t xml:space="preserve">okud si k lokální, nebo globální </w:t>
      </w:r>
      <w:r w:rsidR="00372902">
        <w:rPr>
          <w:rFonts w:eastAsia="Times New Roman" w:cs="Times New Roman"/>
          <w:color w:val="000000" w:themeColor="text1"/>
          <w:sz w:val="20"/>
          <w:szCs w:val="20"/>
          <w:lang w:eastAsia="cs-CZ"/>
        </w:rPr>
        <w:t>proměnné</w:t>
      </w:r>
      <w:r w:rsidR="0068695D">
        <w:rPr>
          <w:rFonts w:eastAsia="Times New Roman" w:cs="Times New Roman"/>
          <w:color w:val="000000" w:themeColor="text1"/>
          <w:sz w:val="20"/>
          <w:szCs w:val="20"/>
          <w:lang w:eastAsia="cs-CZ"/>
        </w:rPr>
        <w:t xml:space="preserve"> </w:t>
      </w:r>
      <w:r>
        <w:rPr>
          <w:rFonts w:eastAsia="Times New Roman" w:cs="Times New Roman"/>
          <w:color w:val="000000" w:themeColor="text1"/>
          <w:sz w:val="20"/>
          <w:szCs w:val="20"/>
          <w:lang w:eastAsia="cs-CZ"/>
        </w:rPr>
        <w:t xml:space="preserve">omylem </w:t>
      </w:r>
      <w:r w:rsidR="0068695D">
        <w:rPr>
          <w:rFonts w:eastAsia="Times New Roman" w:cs="Times New Roman"/>
          <w:color w:val="000000" w:themeColor="text1"/>
          <w:sz w:val="20"/>
          <w:szCs w:val="20"/>
          <w:lang w:eastAsia="cs-CZ"/>
        </w:rPr>
        <w:t xml:space="preserve">přiřadíme název ze standardních </w:t>
      </w:r>
      <w:r w:rsidR="004011BB">
        <w:rPr>
          <w:rFonts w:eastAsia="Times New Roman" w:cs="Times New Roman"/>
          <w:color w:val="000000" w:themeColor="text1"/>
          <w:sz w:val="20"/>
          <w:szCs w:val="20"/>
          <w:lang w:eastAsia="cs-CZ"/>
        </w:rPr>
        <w:t>proměnných</w:t>
      </w:r>
      <w:r w:rsidR="0068695D">
        <w:rPr>
          <w:rFonts w:eastAsia="Times New Roman" w:cs="Times New Roman"/>
          <w:color w:val="000000" w:themeColor="text1"/>
          <w:sz w:val="20"/>
          <w:szCs w:val="20"/>
          <w:lang w:eastAsia="cs-CZ"/>
        </w:rPr>
        <w:t xml:space="preserve"> a </w:t>
      </w:r>
      <w:r>
        <w:rPr>
          <w:rFonts w:eastAsia="Times New Roman" w:cs="Times New Roman"/>
          <w:color w:val="000000" w:themeColor="text1"/>
          <w:sz w:val="20"/>
          <w:szCs w:val="20"/>
          <w:lang w:eastAsia="cs-CZ"/>
        </w:rPr>
        <w:t>ten pak nefunguje, můžeme příkazem del toto přiřazení zrušit a znovu tak bude fungovat přiřazení ze standardní tabulky jmen.</w:t>
      </w:r>
    </w:p>
    <w:p w:rsidR="00BE0D64" w:rsidRDefault="00BE0D64" w:rsidP="00BE0D64">
      <w:pPr>
        <w:spacing w:after="150" w:line="240" w:lineRule="auto"/>
        <w:rPr>
          <w:rFonts w:eastAsia="Times New Roman" w:cs="Times New Roman"/>
          <w:color w:val="000000" w:themeColor="text1"/>
          <w:sz w:val="20"/>
          <w:szCs w:val="20"/>
          <w:lang w:eastAsia="cs-CZ"/>
        </w:rPr>
      </w:pPr>
    </w:p>
    <w:p w:rsidR="00BE0D64" w:rsidRPr="00D64389" w:rsidRDefault="00BE0D64" w:rsidP="00BE0D64">
      <w:pPr>
        <w:spacing w:after="150" w:line="240" w:lineRule="auto"/>
        <w:rPr>
          <w:rFonts w:eastAsia="Times New Roman" w:cs="Times New Roman"/>
          <w:b/>
          <w:bCs/>
          <w:color w:val="000000" w:themeColor="text1"/>
          <w:sz w:val="20"/>
          <w:szCs w:val="20"/>
          <w:lang w:eastAsia="cs-CZ"/>
        </w:rPr>
      </w:pPr>
      <w:r>
        <w:rPr>
          <w:rFonts w:eastAsia="Times New Roman" w:cs="Times New Roman"/>
          <w:b/>
          <w:bCs/>
          <w:color w:val="000000" w:themeColor="text1"/>
          <w:sz w:val="20"/>
          <w:szCs w:val="20"/>
          <w:lang w:eastAsia="cs-CZ"/>
        </w:rPr>
        <w:t>Vnořené volání</w:t>
      </w:r>
    </w:p>
    <w:p w:rsidR="00BE0D64" w:rsidRDefault="004011BB" w:rsidP="002325A0">
      <w:pPr>
        <w:spacing w:after="150" w:line="240" w:lineRule="auto"/>
        <w:rPr>
          <w:rFonts w:eastAsia="Times New Roman" w:cs="Times New Roman"/>
          <w:color w:val="000000" w:themeColor="text1"/>
          <w:sz w:val="20"/>
          <w:szCs w:val="20"/>
          <w:lang w:eastAsia="cs-CZ"/>
        </w:rPr>
      </w:pPr>
      <w:r>
        <w:rPr>
          <w:rFonts w:eastAsia="Times New Roman" w:cs="Times New Roman"/>
          <w:color w:val="000000" w:themeColor="text1"/>
          <w:sz w:val="20"/>
          <w:szCs w:val="20"/>
          <w:lang w:eastAsia="cs-CZ"/>
        </w:rPr>
        <w:t>Vzniká, když</w:t>
      </w:r>
      <w:r w:rsidR="00BE0D64">
        <w:rPr>
          <w:rFonts w:eastAsia="Times New Roman" w:cs="Times New Roman"/>
          <w:color w:val="000000" w:themeColor="text1"/>
          <w:sz w:val="20"/>
          <w:szCs w:val="20"/>
          <w:lang w:eastAsia="cs-CZ"/>
        </w:rPr>
        <w:t xml:space="preserve"> se v těle funkce nachází volání jiné funkce. V takovém případě se nejprve vytvoří </w:t>
      </w:r>
      <w:r w:rsidR="00372902">
        <w:rPr>
          <w:rFonts w:eastAsia="Times New Roman" w:cs="Times New Roman"/>
          <w:color w:val="000000" w:themeColor="text1"/>
          <w:sz w:val="20"/>
          <w:szCs w:val="20"/>
          <w:lang w:eastAsia="cs-CZ"/>
        </w:rPr>
        <w:t>jmenný</w:t>
      </w:r>
      <w:r w:rsidR="00BE0D64">
        <w:rPr>
          <w:rFonts w:eastAsia="Times New Roman" w:cs="Times New Roman"/>
          <w:color w:val="000000" w:themeColor="text1"/>
          <w:sz w:val="20"/>
          <w:szCs w:val="20"/>
          <w:lang w:eastAsia="cs-CZ"/>
        </w:rPr>
        <w:t xml:space="preserve"> prostor v lokální tabulce jmen a při jejich volání se vnoří nový </w:t>
      </w:r>
      <w:r w:rsidR="00372902">
        <w:rPr>
          <w:rFonts w:eastAsia="Times New Roman" w:cs="Times New Roman"/>
          <w:color w:val="000000" w:themeColor="text1"/>
          <w:sz w:val="20"/>
          <w:szCs w:val="20"/>
          <w:lang w:eastAsia="cs-CZ"/>
        </w:rPr>
        <w:t>jmenný</w:t>
      </w:r>
      <w:r w:rsidR="00BE0D64">
        <w:rPr>
          <w:rFonts w:eastAsia="Times New Roman" w:cs="Times New Roman"/>
          <w:color w:val="000000" w:themeColor="text1"/>
          <w:sz w:val="20"/>
          <w:szCs w:val="20"/>
          <w:lang w:eastAsia="cs-CZ"/>
        </w:rPr>
        <w:t xml:space="preserve"> prostor, vyková se příkaz a po té se tento </w:t>
      </w:r>
      <w:r w:rsidR="00372902">
        <w:rPr>
          <w:rFonts w:eastAsia="Times New Roman" w:cs="Times New Roman"/>
          <w:color w:val="000000" w:themeColor="text1"/>
          <w:sz w:val="20"/>
          <w:szCs w:val="20"/>
          <w:lang w:eastAsia="cs-CZ"/>
        </w:rPr>
        <w:t>jmenný</w:t>
      </w:r>
      <w:r w:rsidR="00BE0D64">
        <w:rPr>
          <w:rFonts w:eastAsia="Times New Roman" w:cs="Times New Roman"/>
          <w:color w:val="000000" w:themeColor="text1"/>
          <w:sz w:val="20"/>
          <w:szCs w:val="20"/>
          <w:lang w:eastAsia="cs-CZ"/>
        </w:rPr>
        <w:t xml:space="preserve"> prostor zruší.</w:t>
      </w:r>
    </w:p>
    <w:p w:rsidR="00BE0D64" w:rsidRDefault="00BE0D64" w:rsidP="002325A0">
      <w:pPr>
        <w:spacing w:after="150" w:line="240" w:lineRule="auto"/>
        <w:rPr>
          <w:rFonts w:eastAsia="Times New Roman" w:cs="Times New Roman"/>
          <w:color w:val="000000" w:themeColor="text1"/>
          <w:sz w:val="20"/>
          <w:szCs w:val="20"/>
          <w:lang w:eastAsia="cs-CZ"/>
        </w:rPr>
      </w:pPr>
    </w:p>
    <w:p w:rsidR="00BE0D64" w:rsidRPr="00BE0D64" w:rsidRDefault="00BE0D64" w:rsidP="00BE0D64">
      <w:pPr>
        <w:spacing w:after="150" w:line="240" w:lineRule="auto"/>
        <w:rPr>
          <w:rFonts w:eastAsia="Times New Roman" w:cs="Times New Roman"/>
          <w:color w:val="000000" w:themeColor="text1"/>
          <w:sz w:val="20"/>
          <w:szCs w:val="20"/>
          <w:lang w:eastAsia="cs-CZ"/>
        </w:rPr>
      </w:pPr>
      <w:r>
        <w:rPr>
          <w:rFonts w:eastAsia="Times New Roman" w:cs="Times New Roman"/>
          <w:color w:val="000000" w:themeColor="text1"/>
          <w:sz w:val="20"/>
          <w:szCs w:val="20"/>
          <w:lang w:eastAsia="cs-CZ"/>
        </w:rPr>
        <w:t xml:space="preserve">Stránka pro kontrolu krokování a vytváření </w:t>
      </w:r>
      <w:r w:rsidR="004011BB">
        <w:rPr>
          <w:rFonts w:eastAsia="Times New Roman" w:cs="Times New Roman"/>
          <w:color w:val="000000" w:themeColor="text1"/>
          <w:sz w:val="20"/>
          <w:szCs w:val="20"/>
          <w:lang w:eastAsia="cs-CZ"/>
        </w:rPr>
        <w:t>jmenných</w:t>
      </w:r>
      <w:r>
        <w:rPr>
          <w:rFonts w:eastAsia="Times New Roman" w:cs="Times New Roman"/>
          <w:color w:val="000000" w:themeColor="text1"/>
          <w:sz w:val="20"/>
          <w:szCs w:val="20"/>
          <w:lang w:eastAsia="cs-CZ"/>
        </w:rPr>
        <w:t xml:space="preserve"> prostorů: </w:t>
      </w:r>
      <w:r w:rsidRPr="00BE0D64">
        <w:rPr>
          <w:rFonts w:eastAsia="Times New Roman" w:cs="Times New Roman"/>
          <w:i/>
          <w:color w:val="000000" w:themeColor="text1"/>
          <w:sz w:val="20"/>
          <w:szCs w:val="20"/>
          <w:lang w:eastAsia="cs-CZ"/>
        </w:rPr>
        <w:t>http://www.pythontutor.com/visualize.html#mode=edit</w:t>
      </w:r>
    </w:p>
    <w:p w:rsidR="002325A0" w:rsidRPr="00D64389" w:rsidRDefault="00BE0D64" w:rsidP="00BE0D64">
      <w:pPr>
        <w:spacing w:after="150" w:line="240" w:lineRule="auto"/>
        <w:rPr>
          <w:rFonts w:eastAsia="Times New Roman" w:cs="Times New Roman"/>
          <w:color w:val="000000" w:themeColor="text1"/>
          <w:sz w:val="20"/>
          <w:szCs w:val="20"/>
          <w:lang w:eastAsia="cs-CZ"/>
        </w:rPr>
      </w:pPr>
      <w:r>
        <w:rPr>
          <w:rFonts w:eastAsia="Times New Roman" w:cs="Times New Roman"/>
          <w:color w:val="000000" w:themeColor="text1"/>
          <w:sz w:val="20"/>
          <w:szCs w:val="20"/>
          <w:lang w:eastAsia="cs-CZ"/>
        </w:rPr>
        <w:t xml:space="preserve"> </w:t>
      </w:r>
    </w:p>
    <w:p w:rsidR="00372902" w:rsidRDefault="00372902" w:rsidP="002325A0">
      <w:pPr>
        <w:spacing w:before="300" w:after="150" w:line="240" w:lineRule="auto"/>
        <w:outlineLvl w:val="1"/>
        <w:rPr>
          <w:rFonts w:eastAsia="Times New Roman" w:cs="Tahoma"/>
          <w:b/>
          <w:color w:val="000000" w:themeColor="text1"/>
          <w:sz w:val="20"/>
          <w:szCs w:val="20"/>
          <w:lang w:eastAsia="cs-CZ"/>
        </w:rPr>
      </w:pPr>
    </w:p>
    <w:p w:rsidR="00372902" w:rsidRDefault="00372902" w:rsidP="002325A0">
      <w:pPr>
        <w:spacing w:before="300" w:after="150" w:line="240" w:lineRule="auto"/>
        <w:outlineLvl w:val="1"/>
        <w:rPr>
          <w:rFonts w:eastAsia="Times New Roman" w:cs="Tahoma"/>
          <w:b/>
          <w:color w:val="000000" w:themeColor="text1"/>
          <w:sz w:val="20"/>
          <w:szCs w:val="20"/>
          <w:lang w:eastAsia="cs-CZ"/>
        </w:rPr>
      </w:pPr>
    </w:p>
    <w:p w:rsidR="002325A0" w:rsidRPr="00BE0D64" w:rsidRDefault="004011BB" w:rsidP="002325A0">
      <w:pPr>
        <w:spacing w:before="300" w:after="150" w:line="240" w:lineRule="auto"/>
        <w:outlineLvl w:val="1"/>
        <w:rPr>
          <w:rFonts w:eastAsia="Times New Roman" w:cs="Tahoma"/>
          <w:b/>
          <w:color w:val="000000" w:themeColor="text1"/>
          <w:sz w:val="20"/>
          <w:szCs w:val="20"/>
          <w:lang w:eastAsia="cs-CZ"/>
        </w:rPr>
      </w:pPr>
      <w:r w:rsidRPr="00BE0D64">
        <w:rPr>
          <w:rFonts w:eastAsia="Times New Roman" w:cs="Tahoma"/>
          <w:b/>
          <w:color w:val="000000" w:themeColor="text1"/>
          <w:sz w:val="20"/>
          <w:szCs w:val="20"/>
          <w:lang w:eastAsia="cs-CZ"/>
        </w:rPr>
        <w:lastRenderedPageBreak/>
        <w:t>Funkce</w:t>
      </w:r>
      <w:r w:rsidR="002325A0" w:rsidRPr="00BE0D64">
        <w:rPr>
          <w:rFonts w:eastAsia="Times New Roman" w:cs="Tahoma"/>
          <w:b/>
          <w:color w:val="000000" w:themeColor="text1"/>
          <w:sz w:val="20"/>
          <w:szCs w:val="20"/>
          <w:lang w:eastAsia="cs-CZ"/>
        </w:rPr>
        <w:t xml:space="preserve"> s návratovou hodnotou</w:t>
      </w:r>
    </w:p>
    <w:p w:rsidR="0019502D" w:rsidRDefault="00BE0D64" w:rsidP="002325A0">
      <w:pPr>
        <w:spacing w:after="150" w:line="240" w:lineRule="auto"/>
        <w:rPr>
          <w:rFonts w:eastAsia="Times New Roman" w:cs="Times New Roman"/>
          <w:color w:val="000000" w:themeColor="text1"/>
          <w:sz w:val="20"/>
          <w:szCs w:val="20"/>
          <w:lang w:eastAsia="cs-CZ"/>
        </w:rPr>
      </w:pPr>
      <w:r>
        <w:rPr>
          <w:rFonts w:eastAsia="Times New Roman" w:cs="Times New Roman"/>
          <w:color w:val="000000" w:themeColor="text1"/>
          <w:sz w:val="20"/>
          <w:szCs w:val="20"/>
          <w:lang w:eastAsia="cs-CZ"/>
        </w:rPr>
        <w:t xml:space="preserve">Většina </w:t>
      </w:r>
      <w:r w:rsidR="0019502D">
        <w:rPr>
          <w:rFonts w:eastAsia="Times New Roman" w:cs="Times New Roman"/>
          <w:color w:val="000000" w:themeColor="text1"/>
          <w:sz w:val="20"/>
          <w:szCs w:val="20"/>
          <w:lang w:eastAsia="cs-CZ"/>
        </w:rPr>
        <w:t xml:space="preserve">standardních (ne všechny) </w:t>
      </w:r>
      <w:r>
        <w:rPr>
          <w:rFonts w:eastAsia="Times New Roman" w:cs="Times New Roman"/>
          <w:color w:val="000000" w:themeColor="text1"/>
          <w:sz w:val="20"/>
          <w:szCs w:val="20"/>
          <w:lang w:eastAsia="cs-CZ"/>
        </w:rPr>
        <w:t>funkcí má</w:t>
      </w:r>
      <w:r w:rsidR="0019502D">
        <w:rPr>
          <w:rFonts w:eastAsia="Times New Roman" w:cs="Times New Roman"/>
          <w:color w:val="000000" w:themeColor="text1"/>
          <w:sz w:val="20"/>
          <w:szCs w:val="20"/>
          <w:lang w:eastAsia="cs-CZ"/>
        </w:rPr>
        <w:t xml:space="preserve"> nějakou</w:t>
      </w:r>
      <w:r>
        <w:rPr>
          <w:rFonts w:eastAsia="Times New Roman" w:cs="Times New Roman"/>
          <w:color w:val="000000" w:themeColor="text1"/>
          <w:sz w:val="20"/>
          <w:szCs w:val="20"/>
          <w:lang w:eastAsia="cs-CZ"/>
        </w:rPr>
        <w:t xml:space="preserve"> návratovou hodnotu</w:t>
      </w:r>
      <w:r w:rsidR="0019502D">
        <w:rPr>
          <w:rFonts w:eastAsia="Times New Roman" w:cs="Times New Roman"/>
          <w:color w:val="000000" w:themeColor="text1"/>
          <w:sz w:val="20"/>
          <w:szCs w:val="20"/>
          <w:lang w:eastAsia="cs-CZ"/>
        </w:rPr>
        <w:t xml:space="preserve">. Návratová hodnota se vytváří pomocí příkazu </w:t>
      </w:r>
      <w:r w:rsidR="0019502D" w:rsidRPr="0019502D">
        <w:rPr>
          <w:rFonts w:eastAsia="Times New Roman" w:cs="Times New Roman"/>
          <w:b/>
          <w:i/>
          <w:color w:val="000000" w:themeColor="text1"/>
          <w:sz w:val="20"/>
          <w:szCs w:val="20"/>
          <w:lang w:eastAsia="cs-CZ"/>
        </w:rPr>
        <w:t>return</w:t>
      </w:r>
      <w:r w:rsidR="0019502D">
        <w:rPr>
          <w:rFonts w:eastAsia="Times New Roman" w:cs="Times New Roman"/>
          <w:color w:val="000000" w:themeColor="text1"/>
          <w:sz w:val="20"/>
          <w:szCs w:val="20"/>
          <w:lang w:eastAsia="cs-CZ"/>
        </w:rPr>
        <w:t>.</w:t>
      </w:r>
    </w:p>
    <w:p w:rsidR="002325A0" w:rsidRPr="00D64389" w:rsidRDefault="0019502D" w:rsidP="0019502D">
      <w:pPr>
        <w:spacing w:after="150" w:line="240" w:lineRule="auto"/>
        <w:rPr>
          <w:rFonts w:eastAsia="Times New Roman" w:cs="Consolas"/>
          <w:color w:val="000000" w:themeColor="text1"/>
          <w:sz w:val="20"/>
          <w:szCs w:val="20"/>
          <w:shd w:val="clear" w:color="auto" w:fill="FFFFCC"/>
          <w:lang w:eastAsia="cs-CZ"/>
        </w:rPr>
      </w:pPr>
      <w:r>
        <w:rPr>
          <w:rFonts w:eastAsia="Times New Roman" w:cs="Times New Roman"/>
          <w:color w:val="000000" w:themeColor="text1"/>
          <w:sz w:val="20"/>
          <w:szCs w:val="20"/>
          <w:lang w:eastAsia="cs-CZ"/>
        </w:rPr>
        <w:t xml:space="preserve">Příkazem return se ukončí výpočet funkce a zruší se její </w:t>
      </w:r>
      <w:r w:rsidR="00372902">
        <w:rPr>
          <w:rFonts w:eastAsia="Times New Roman" w:cs="Times New Roman"/>
          <w:color w:val="000000" w:themeColor="text1"/>
          <w:sz w:val="20"/>
          <w:szCs w:val="20"/>
          <w:lang w:eastAsia="cs-CZ"/>
        </w:rPr>
        <w:t>jmenný</w:t>
      </w:r>
      <w:r>
        <w:rPr>
          <w:rFonts w:eastAsia="Times New Roman" w:cs="Times New Roman"/>
          <w:color w:val="000000" w:themeColor="text1"/>
          <w:sz w:val="20"/>
          <w:szCs w:val="20"/>
          <w:lang w:eastAsia="cs-CZ"/>
        </w:rPr>
        <w:t xml:space="preserve"> prostor. Výsledná hodnota se stává výsledkem funkce.</w:t>
      </w:r>
    </w:p>
    <w:p w:rsidR="002325A0" w:rsidRPr="00D64389" w:rsidRDefault="0019502D" w:rsidP="002325A0">
      <w:pPr>
        <w:spacing w:after="150" w:line="240" w:lineRule="auto"/>
        <w:rPr>
          <w:rFonts w:eastAsia="Times New Roman" w:cs="Times New Roman"/>
          <w:color w:val="000000" w:themeColor="text1"/>
          <w:sz w:val="20"/>
          <w:szCs w:val="20"/>
          <w:lang w:eastAsia="cs-CZ"/>
        </w:rPr>
      </w:pPr>
      <w:r>
        <w:rPr>
          <w:rFonts w:eastAsia="Times New Roman" w:cs="Times New Roman"/>
          <w:color w:val="000000" w:themeColor="text1"/>
          <w:sz w:val="20"/>
          <w:szCs w:val="20"/>
          <w:lang w:eastAsia="cs-CZ"/>
        </w:rPr>
        <w:t>Rozlišujeme tak dva typy funkc</w:t>
      </w:r>
      <w:r w:rsidR="002325A0" w:rsidRPr="00D64389">
        <w:rPr>
          <w:rFonts w:eastAsia="Times New Roman" w:cs="Times New Roman"/>
          <w:color w:val="000000" w:themeColor="text1"/>
          <w:sz w:val="20"/>
          <w:szCs w:val="20"/>
          <w:lang w:eastAsia="cs-CZ"/>
        </w:rPr>
        <w:t>í:</w:t>
      </w:r>
    </w:p>
    <w:p w:rsidR="002325A0" w:rsidRPr="0019502D" w:rsidRDefault="0019502D" w:rsidP="0019502D">
      <w:pPr>
        <w:pStyle w:val="Odstavecseseznamem"/>
        <w:numPr>
          <w:ilvl w:val="0"/>
          <w:numId w:val="15"/>
        </w:numPr>
        <w:spacing w:after="0" w:line="240" w:lineRule="auto"/>
        <w:rPr>
          <w:rFonts w:eastAsia="Times New Roman" w:cs="Times New Roman"/>
          <w:color w:val="000000" w:themeColor="text1"/>
          <w:sz w:val="20"/>
          <w:szCs w:val="20"/>
          <w:lang w:eastAsia="cs-CZ"/>
        </w:rPr>
      </w:pPr>
      <w:r>
        <w:rPr>
          <w:rFonts w:eastAsia="Times New Roman" w:cs="Times New Roman"/>
          <w:color w:val="000000" w:themeColor="text1"/>
          <w:sz w:val="20"/>
          <w:szCs w:val="20"/>
          <w:lang w:eastAsia="cs-CZ"/>
        </w:rPr>
        <w:t>ty, které něco dělají (např. vypisují, nebo kreslí), ale nevracejí žádnou návratovou hodnotu.</w:t>
      </w:r>
    </w:p>
    <w:p w:rsidR="002325A0" w:rsidRDefault="0019502D" w:rsidP="0019502D">
      <w:pPr>
        <w:numPr>
          <w:ilvl w:val="0"/>
          <w:numId w:val="15"/>
        </w:numPr>
        <w:spacing w:after="0" w:line="240" w:lineRule="auto"/>
        <w:rPr>
          <w:rFonts w:eastAsia="Times New Roman" w:cs="Times New Roman"/>
          <w:color w:val="000000" w:themeColor="text1"/>
          <w:sz w:val="20"/>
          <w:szCs w:val="20"/>
          <w:lang w:eastAsia="cs-CZ"/>
        </w:rPr>
      </w:pPr>
      <w:r>
        <w:rPr>
          <w:rFonts w:eastAsia="Times New Roman" w:cs="Times New Roman"/>
          <w:color w:val="000000" w:themeColor="text1"/>
          <w:sz w:val="20"/>
          <w:szCs w:val="20"/>
          <w:lang w:eastAsia="cs-CZ"/>
        </w:rPr>
        <w:t>ty, které něco vypočítají a vrátí nějakou návratovou hodnotu (obsahují v sobě příkaz return). Návratová hodnota může obsahovat číslo, nebo logický argument (True, False)</w:t>
      </w:r>
      <w:r w:rsidR="0042406E">
        <w:rPr>
          <w:rFonts w:eastAsia="Times New Roman" w:cs="Times New Roman"/>
          <w:color w:val="000000" w:themeColor="text1"/>
          <w:sz w:val="20"/>
          <w:szCs w:val="20"/>
          <w:lang w:eastAsia="cs-CZ"/>
        </w:rPr>
        <w:t>, nebo řetězec.</w:t>
      </w:r>
    </w:p>
    <w:p w:rsidR="0019502D" w:rsidRDefault="0019502D" w:rsidP="0019502D">
      <w:pPr>
        <w:spacing w:after="0" w:line="240" w:lineRule="auto"/>
        <w:rPr>
          <w:rFonts w:eastAsia="Times New Roman" w:cs="Times New Roman"/>
          <w:color w:val="000000" w:themeColor="text1"/>
          <w:sz w:val="20"/>
          <w:szCs w:val="20"/>
          <w:lang w:eastAsia="cs-CZ"/>
        </w:rPr>
      </w:pPr>
    </w:p>
    <w:p w:rsidR="0019502D" w:rsidRDefault="0019502D" w:rsidP="0019502D">
      <w:pPr>
        <w:spacing w:after="0" w:line="240" w:lineRule="auto"/>
        <w:rPr>
          <w:rFonts w:eastAsia="Times New Roman" w:cs="Times New Roman"/>
          <w:color w:val="000000" w:themeColor="text1"/>
          <w:sz w:val="20"/>
          <w:szCs w:val="20"/>
          <w:lang w:eastAsia="cs-CZ"/>
        </w:rPr>
      </w:pPr>
      <w:r>
        <w:rPr>
          <w:rFonts w:eastAsia="Times New Roman" w:cs="Times New Roman"/>
          <w:color w:val="000000" w:themeColor="text1"/>
          <w:sz w:val="20"/>
          <w:szCs w:val="20"/>
          <w:lang w:eastAsia="cs-CZ"/>
        </w:rPr>
        <w:t>V případě logické návratové hodnoty</w:t>
      </w:r>
      <w:r w:rsidR="0042406E">
        <w:rPr>
          <w:rFonts w:eastAsia="Times New Roman" w:cs="Times New Roman"/>
          <w:color w:val="000000" w:themeColor="text1"/>
          <w:sz w:val="20"/>
          <w:szCs w:val="20"/>
          <w:lang w:eastAsia="cs-CZ"/>
        </w:rPr>
        <w:t xml:space="preserve"> není při jejím zápisu nutné používat parametr „if“:</w:t>
      </w:r>
    </w:p>
    <w:p w:rsidR="0042406E" w:rsidRDefault="0042406E" w:rsidP="0042406E">
      <w:pPr>
        <w:spacing w:after="0" w:line="240" w:lineRule="auto"/>
        <w:ind w:left="708"/>
        <w:rPr>
          <w:rFonts w:eastAsia="Times New Roman" w:cs="Times New Roman"/>
          <w:i/>
          <w:color w:val="000000" w:themeColor="text1"/>
          <w:sz w:val="20"/>
          <w:szCs w:val="20"/>
          <w:lang w:eastAsia="cs-CZ"/>
        </w:rPr>
      </w:pPr>
    </w:p>
    <w:p w:rsidR="0042406E" w:rsidRPr="0042406E" w:rsidRDefault="0042406E" w:rsidP="0042406E">
      <w:pPr>
        <w:spacing w:after="0" w:line="240" w:lineRule="auto"/>
        <w:ind w:left="708"/>
        <w:rPr>
          <w:rFonts w:eastAsia="Times New Roman" w:cs="Times New Roman"/>
          <w:i/>
          <w:color w:val="000000" w:themeColor="text1"/>
          <w:sz w:val="20"/>
          <w:szCs w:val="20"/>
          <w:lang w:eastAsia="cs-CZ"/>
        </w:rPr>
      </w:pPr>
      <w:r w:rsidRPr="0042406E">
        <w:rPr>
          <w:rFonts w:eastAsia="Times New Roman" w:cs="Times New Roman"/>
          <w:i/>
          <w:color w:val="000000" w:themeColor="text1"/>
          <w:sz w:val="20"/>
          <w:szCs w:val="20"/>
          <w:lang w:eastAsia="cs-CZ"/>
        </w:rPr>
        <w:t>def parne(n):</w:t>
      </w:r>
    </w:p>
    <w:p w:rsidR="0042406E" w:rsidRPr="0042406E" w:rsidRDefault="0042406E" w:rsidP="0042406E">
      <w:pPr>
        <w:spacing w:after="0" w:line="240" w:lineRule="auto"/>
        <w:ind w:left="708"/>
        <w:rPr>
          <w:rFonts w:eastAsia="Times New Roman" w:cs="Times New Roman"/>
          <w:i/>
          <w:color w:val="000000" w:themeColor="text1"/>
          <w:sz w:val="20"/>
          <w:szCs w:val="20"/>
          <w:lang w:eastAsia="cs-CZ"/>
        </w:rPr>
      </w:pPr>
      <w:r w:rsidRPr="0042406E">
        <w:rPr>
          <w:rFonts w:eastAsia="Times New Roman" w:cs="Times New Roman"/>
          <w:i/>
          <w:color w:val="000000" w:themeColor="text1"/>
          <w:sz w:val="20"/>
          <w:szCs w:val="20"/>
          <w:lang w:eastAsia="cs-CZ"/>
        </w:rPr>
        <w:t xml:space="preserve">    if n % 2 == 0:</w:t>
      </w:r>
    </w:p>
    <w:p w:rsidR="0042406E" w:rsidRPr="0042406E" w:rsidRDefault="0042406E" w:rsidP="0042406E">
      <w:pPr>
        <w:spacing w:after="0" w:line="240" w:lineRule="auto"/>
        <w:ind w:left="708"/>
        <w:rPr>
          <w:rFonts w:eastAsia="Times New Roman" w:cs="Times New Roman"/>
          <w:i/>
          <w:color w:val="000000" w:themeColor="text1"/>
          <w:sz w:val="20"/>
          <w:szCs w:val="20"/>
          <w:lang w:eastAsia="cs-CZ"/>
        </w:rPr>
      </w:pPr>
      <w:r w:rsidRPr="0042406E">
        <w:rPr>
          <w:rFonts w:eastAsia="Times New Roman" w:cs="Times New Roman"/>
          <w:i/>
          <w:color w:val="000000" w:themeColor="text1"/>
          <w:sz w:val="20"/>
          <w:szCs w:val="20"/>
          <w:lang w:eastAsia="cs-CZ"/>
        </w:rPr>
        <w:t xml:space="preserve">        return True</w:t>
      </w:r>
    </w:p>
    <w:p w:rsidR="0042406E" w:rsidRPr="0042406E" w:rsidRDefault="0042406E" w:rsidP="0042406E">
      <w:pPr>
        <w:spacing w:after="0" w:line="240" w:lineRule="auto"/>
        <w:ind w:left="708"/>
        <w:rPr>
          <w:rFonts w:eastAsia="Times New Roman" w:cs="Times New Roman"/>
          <w:i/>
          <w:color w:val="000000" w:themeColor="text1"/>
          <w:sz w:val="20"/>
          <w:szCs w:val="20"/>
          <w:lang w:eastAsia="cs-CZ"/>
        </w:rPr>
      </w:pPr>
      <w:r w:rsidRPr="0042406E">
        <w:rPr>
          <w:rFonts w:eastAsia="Times New Roman" w:cs="Times New Roman"/>
          <w:i/>
          <w:color w:val="000000" w:themeColor="text1"/>
          <w:sz w:val="20"/>
          <w:szCs w:val="20"/>
          <w:lang w:eastAsia="cs-CZ"/>
        </w:rPr>
        <w:t xml:space="preserve">    else:</w:t>
      </w:r>
    </w:p>
    <w:p w:rsidR="0042406E" w:rsidRDefault="0042406E" w:rsidP="0042406E">
      <w:pPr>
        <w:spacing w:after="0" w:line="240" w:lineRule="auto"/>
        <w:ind w:left="708"/>
        <w:rPr>
          <w:rFonts w:eastAsia="Times New Roman" w:cs="Times New Roman"/>
          <w:i/>
          <w:color w:val="000000" w:themeColor="text1"/>
          <w:sz w:val="20"/>
          <w:szCs w:val="20"/>
          <w:lang w:eastAsia="cs-CZ"/>
        </w:rPr>
      </w:pPr>
      <w:r w:rsidRPr="0042406E">
        <w:rPr>
          <w:rFonts w:eastAsia="Times New Roman" w:cs="Times New Roman"/>
          <w:i/>
          <w:color w:val="000000" w:themeColor="text1"/>
          <w:sz w:val="20"/>
          <w:szCs w:val="20"/>
          <w:lang w:eastAsia="cs-CZ"/>
        </w:rPr>
        <w:t xml:space="preserve">        return False</w:t>
      </w:r>
    </w:p>
    <w:p w:rsidR="0042406E" w:rsidRDefault="0042406E" w:rsidP="0042406E">
      <w:pPr>
        <w:spacing w:after="0" w:line="240" w:lineRule="auto"/>
        <w:rPr>
          <w:rFonts w:eastAsia="Times New Roman" w:cs="Times New Roman"/>
          <w:color w:val="000000" w:themeColor="text1"/>
          <w:sz w:val="20"/>
          <w:szCs w:val="20"/>
          <w:lang w:eastAsia="cs-CZ"/>
        </w:rPr>
      </w:pPr>
    </w:p>
    <w:p w:rsidR="0042406E" w:rsidRDefault="0042406E" w:rsidP="0042406E">
      <w:pPr>
        <w:spacing w:after="0" w:line="240" w:lineRule="auto"/>
        <w:rPr>
          <w:rFonts w:eastAsia="Times New Roman" w:cs="Times New Roman"/>
          <w:color w:val="000000" w:themeColor="text1"/>
          <w:sz w:val="20"/>
          <w:szCs w:val="20"/>
          <w:lang w:eastAsia="cs-CZ"/>
        </w:rPr>
      </w:pPr>
      <w:r>
        <w:rPr>
          <w:rFonts w:eastAsia="Times New Roman" w:cs="Times New Roman"/>
          <w:color w:val="000000" w:themeColor="text1"/>
          <w:sz w:val="20"/>
          <w:szCs w:val="20"/>
          <w:lang w:eastAsia="cs-CZ"/>
        </w:rPr>
        <w:t>ale zapisuje se ve zkrácené podobě:</w:t>
      </w:r>
    </w:p>
    <w:p w:rsidR="0042406E" w:rsidRDefault="0042406E" w:rsidP="0042406E">
      <w:pPr>
        <w:spacing w:after="0" w:line="240" w:lineRule="auto"/>
        <w:rPr>
          <w:rFonts w:eastAsia="Times New Roman" w:cs="Times New Roman"/>
          <w:color w:val="000000" w:themeColor="text1"/>
          <w:sz w:val="20"/>
          <w:szCs w:val="20"/>
          <w:lang w:eastAsia="cs-CZ"/>
        </w:rPr>
      </w:pPr>
    </w:p>
    <w:p w:rsidR="0042406E" w:rsidRPr="0042406E" w:rsidRDefault="0042406E" w:rsidP="0042406E">
      <w:pPr>
        <w:spacing w:after="0" w:line="240" w:lineRule="auto"/>
        <w:ind w:left="708"/>
        <w:rPr>
          <w:rFonts w:eastAsia="Times New Roman" w:cs="Times New Roman"/>
          <w:i/>
          <w:color w:val="000000" w:themeColor="text1"/>
          <w:sz w:val="20"/>
          <w:szCs w:val="20"/>
          <w:lang w:eastAsia="cs-CZ"/>
        </w:rPr>
      </w:pPr>
      <w:r w:rsidRPr="0042406E">
        <w:rPr>
          <w:rFonts w:eastAsia="Times New Roman" w:cs="Times New Roman"/>
          <w:i/>
          <w:color w:val="000000" w:themeColor="text1"/>
          <w:sz w:val="20"/>
          <w:szCs w:val="20"/>
          <w:lang w:eastAsia="cs-CZ"/>
        </w:rPr>
        <w:t>def parne(n):</w:t>
      </w:r>
    </w:p>
    <w:p w:rsidR="0042406E" w:rsidRDefault="0042406E" w:rsidP="0042406E">
      <w:pPr>
        <w:spacing w:after="0" w:line="240" w:lineRule="auto"/>
        <w:ind w:left="708"/>
        <w:rPr>
          <w:rFonts w:eastAsia="Times New Roman" w:cs="Times New Roman"/>
          <w:i/>
          <w:color w:val="000000" w:themeColor="text1"/>
          <w:sz w:val="20"/>
          <w:szCs w:val="20"/>
          <w:lang w:eastAsia="cs-CZ"/>
        </w:rPr>
      </w:pPr>
      <w:r w:rsidRPr="0042406E">
        <w:rPr>
          <w:rFonts w:eastAsia="Times New Roman" w:cs="Times New Roman"/>
          <w:i/>
          <w:color w:val="000000" w:themeColor="text1"/>
          <w:sz w:val="20"/>
          <w:szCs w:val="20"/>
          <w:lang w:eastAsia="cs-CZ"/>
        </w:rPr>
        <w:t xml:space="preserve">    return n % 2 == 0</w:t>
      </w:r>
    </w:p>
    <w:p w:rsidR="002325A0" w:rsidRDefault="002325A0" w:rsidP="002325A0">
      <w:pPr>
        <w:spacing w:line="240" w:lineRule="auto"/>
        <w:rPr>
          <w:rFonts w:eastAsia="Times New Roman" w:cs="Times New Roman"/>
          <w:color w:val="000000" w:themeColor="text1"/>
          <w:sz w:val="20"/>
          <w:szCs w:val="20"/>
          <w:lang w:eastAsia="cs-CZ"/>
        </w:rPr>
      </w:pPr>
    </w:p>
    <w:p w:rsidR="002325A0" w:rsidRPr="0042406E" w:rsidRDefault="004011BB" w:rsidP="002325A0">
      <w:pPr>
        <w:spacing w:before="300" w:after="150" w:line="240" w:lineRule="auto"/>
        <w:outlineLvl w:val="2"/>
        <w:rPr>
          <w:rFonts w:eastAsia="Times New Roman" w:cs="Tahoma"/>
          <w:b/>
          <w:color w:val="000000" w:themeColor="text1"/>
          <w:sz w:val="20"/>
          <w:szCs w:val="20"/>
          <w:lang w:eastAsia="cs-CZ"/>
        </w:rPr>
      </w:pPr>
      <w:r>
        <w:rPr>
          <w:rFonts w:eastAsia="Times New Roman" w:cs="Tahoma"/>
          <w:b/>
          <w:color w:val="000000" w:themeColor="text1"/>
          <w:sz w:val="20"/>
          <w:szCs w:val="20"/>
          <w:lang w:eastAsia="cs-CZ"/>
        </w:rPr>
        <w:t>Typy parametrů</w:t>
      </w:r>
      <w:r w:rsidR="002325A0" w:rsidRPr="0042406E">
        <w:rPr>
          <w:rFonts w:eastAsia="Times New Roman" w:cs="Tahoma"/>
          <w:b/>
          <w:color w:val="000000" w:themeColor="text1"/>
          <w:sz w:val="20"/>
          <w:szCs w:val="20"/>
          <w:lang w:eastAsia="cs-CZ"/>
        </w:rPr>
        <w:t xml:space="preserve"> a typ výsledku</w:t>
      </w:r>
    </w:p>
    <w:p w:rsidR="0042406E" w:rsidRDefault="002325A0" w:rsidP="002325A0">
      <w:pPr>
        <w:spacing w:after="150" w:line="240" w:lineRule="auto"/>
        <w:rPr>
          <w:rFonts w:eastAsia="Times New Roman" w:cs="Times New Roman"/>
          <w:color w:val="000000" w:themeColor="text1"/>
          <w:sz w:val="20"/>
          <w:szCs w:val="20"/>
          <w:lang w:eastAsia="cs-CZ"/>
        </w:rPr>
      </w:pPr>
      <w:r w:rsidRPr="00D64389">
        <w:rPr>
          <w:rFonts w:eastAsia="Times New Roman" w:cs="Times New Roman"/>
          <w:color w:val="000000" w:themeColor="text1"/>
          <w:sz w:val="20"/>
          <w:szCs w:val="20"/>
          <w:lang w:eastAsia="cs-CZ"/>
        </w:rPr>
        <w:t>Python nekontroluje typy parametr</w:t>
      </w:r>
      <w:r w:rsidR="0042406E">
        <w:rPr>
          <w:rFonts w:eastAsia="Times New Roman" w:cs="Times New Roman"/>
          <w:color w:val="000000" w:themeColor="text1"/>
          <w:sz w:val="20"/>
          <w:szCs w:val="20"/>
          <w:lang w:eastAsia="cs-CZ"/>
        </w:rPr>
        <w:t>ů, ale kontroluje, co se s nimi dělá ve funkci. To znamená, že funkce, která bude fungovat pro čísla, nebude fungovat pro řetězce a spadne. Je ale možné v těle funkce kontrolovat typ parametru, a tak funkce může fungovat i pro čísla a i pro řetězce.</w:t>
      </w:r>
    </w:p>
    <w:p w:rsidR="0042406E" w:rsidRDefault="0042406E" w:rsidP="002325A0">
      <w:pPr>
        <w:spacing w:after="150" w:line="240" w:lineRule="auto"/>
        <w:rPr>
          <w:rFonts w:eastAsia="Times New Roman" w:cs="Times New Roman"/>
          <w:color w:val="000000" w:themeColor="text1"/>
          <w:sz w:val="20"/>
          <w:szCs w:val="20"/>
          <w:lang w:eastAsia="cs-CZ"/>
        </w:rPr>
      </w:pPr>
      <w:r>
        <w:rPr>
          <w:rFonts w:eastAsia="Times New Roman" w:cs="Times New Roman"/>
          <w:color w:val="000000" w:themeColor="text1"/>
          <w:sz w:val="20"/>
          <w:szCs w:val="20"/>
          <w:lang w:eastAsia="cs-CZ"/>
        </w:rPr>
        <w:t>např. takto:</w:t>
      </w:r>
    </w:p>
    <w:p w:rsidR="0042406E" w:rsidRPr="0042406E" w:rsidRDefault="0042406E" w:rsidP="0042406E">
      <w:pPr>
        <w:pStyle w:val="Bezmezer"/>
        <w:ind w:left="708"/>
        <w:rPr>
          <w:i/>
          <w:sz w:val="20"/>
          <w:lang w:eastAsia="cs-CZ"/>
        </w:rPr>
      </w:pPr>
      <w:r w:rsidRPr="0042406E">
        <w:rPr>
          <w:i/>
          <w:sz w:val="20"/>
          <w:lang w:eastAsia="cs-CZ"/>
        </w:rPr>
        <w:t>def pocitaj(x):</w:t>
      </w:r>
    </w:p>
    <w:p w:rsidR="0042406E" w:rsidRPr="0042406E" w:rsidRDefault="0042406E" w:rsidP="0042406E">
      <w:pPr>
        <w:pStyle w:val="Bezmezer"/>
        <w:ind w:left="708"/>
        <w:rPr>
          <w:i/>
          <w:sz w:val="20"/>
          <w:lang w:eastAsia="cs-CZ"/>
        </w:rPr>
      </w:pPr>
      <w:r w:rsidRPr="0042406E">
        <w:rPr>
          <w:i/>
          <w:sz w:val="20"/>
          <w:lang w:eastAsia="cs-CZ"/>
        </w:rPr>
        <w:t xml:space="preserve">    if type(x) == str:</w:t>
      </w:r>
    </w:p>
    <w:p w:rsidR="0042406E" w:rsidRPr="0042406E" w:rsidRDefault="0042406E" w:rsidP="0042406E">
      <w:pPr>
        <w:pStyle w:val="Bezmezer"/>
        <w:ind w:left="708"/>
        <w:rPr>
          <w:i/>
          <w:sz w:val="20"/>
          <w:lang w:eastAsia="cs-CZ"/>
        </w:rPr>
      </w:pPr>
      <w:r w:rsidRPr="0042406E">
        <w:rPr>
          <w:i/>
          <w:sz w:val="20"/>
          <w:lang w:eastAsia="cs-CZ"/>
        </w:rPr>
        <w:t xml:space="preserve">        return 2*x + '1'</w:t>
      </w:r>
    </w:p>
    <w:p w:rsidR="0042406E" w:rsidRPr="0042406E" w:rsidRDefault="0042406E" w:rsidP="0042406E">
      <w:pPr>
        <w:pStyle w:val="Bezmezer"/>
        <w:ind w:left="708"/>
        <w:rPr>
          <w:i/>
          <w:sz w:val="20"/>
          <w:lang w:eastAsia="cs-CZ"/>
        </w:rPr>
      </w:pPr>
      <w:r w:rsidRPr="0042406E">
        <w:rPr>
          <w:i/>
          <w:sz w:val="20"/>
          <w:lang w:eastAsia="cs-CZ"/>
        </w:rPr>
        <w:t xml:space="preserve">    else:</w:t>
      </w:r>
    </w:p>
    <w:p w:rsidR="0042406E" w:rsidRPr="0042406E" w:rsidRDefault="0042406E" w:rsidP="0042406E">
      <w:pPr>
        <w:pStyle w:val="Bezmezer"/>
        <w:ind w:left="708"/>
        <w:rPr>
          <w:i/>
          <w:sz w:val="20"/>
          <w:lang w:eastAsia="cs-CZ"/>
        </w:rPr>
      </w:pPr>
      <w:r w:rsidRPr="0042406E">
        <w:rPr>
          <w:i/>
          <w:sz w:val="20"/>
          <w:lang w:eastAsia="cs-CZ"/>
        </w:rPr>
        <w:t xml:space="preserve">        return 2*x + 1</w:t>
      </w:r>
    </w:p>
    <w:p w:rsidR="005105DF" w:rsidRDefault="005105DF" w:rsidP="002325A0">
      <w:pPr>
        <w:spacing w:after="150" w:line="240" w:lineRule="auto"/>
        <w:rPr>
          <w:rFonts w:eastAsia="Times New Roman" w:cs="Times New Roman"/>
          <w:color w:val="000000" w:themeColor="text1"/>
          <w:sz w:val="20"/>
          <w:szCs w:val="20"/>
          <w:lang w:eastAsia="cs-CZ"/>
        </w:rPr>
      </w:pPr>
    </w:p>
    <w:p w:rsidR="002325A0" w:rsidRDefault="005105DF" w:rsidP="002325A0">
      <w:pPr>
        <w:spacing w:before="300" w:after="150" w:line="240" w:lineRule="auto"/>
        <w:outlineLvl w:val="2"/>
        <w:rPr>
          <w:rFonts w:eastAsia="Times New Roman" w:cs="Tahoma"/>
          <w:b/>
          <w:color w:val="000000" w:themeColor="text1"/>
          <w:sz w:val="20"/>
          <w:szCs w:val="20"/>
          <w:lang w:eastAsia="cs-CZ"/>
        </w:rPr>
      </w:pPr>
      <w:r>
        <w:rPr>
          <w:rFonts w:eastAsia="Times New Roman" w:cs="Tahoma"/>
          <w:b/>
          <w:color w:val="000000" w:themeColor="text1"/>
          <w:sz w:val="20"/>
          <w:szCs w:val="20"/>
          <w:lang w:eastAsia="cs-CZ"/>
        </w:rPr>
        <w:t>Náhradní hodnoty parametrů</w:t>
      </w:r>
    </w:p>
    <w:p w:rsidR="005105DF" w:rsidRDefault="005105DF" w:rsidP="002325A0">
      <w:pPr>
        <w:spacing w:before="300" w:after="150" w:line="240" w:lineRule="auto"/>
        <w:outlineLvl w:val="2"/>
        <w:rPr>
          <w:rFonts w:eastAsia="Times New Roman" w:cs="Tahoma"/>
          <w:color w:val="000000" w:themeColor="text1"/>
          <w:sz w:val="20"/>
          <w:szCs w:val="20"/>
          <w:lang w:eastAsia="cs-CZ"/>
        </w:rPr>
      </w:pPr>
      <w:r w:rsidRPr="005105DF">
        <w:rPr>
          <w:rFonts w:eastAsia="Times New Roman" w:cs="Tahoma"/>
          <w:color w:val="000000" w:themeColor="text1"/>
          <w:sz w:val="20"/>
          <w:szCs w:val="20"/>
          <w:lang w:eastAsia="cs-CZ"/>
        </w:rPr>
        <w:t xml:space="preserve">Pokud chceme u funkce </w:t>
      </w:r>
      <w:r w:rsidR="004011BB" w:rsidRPr="005105DF">
        <w:rPr>
          <w:rFonts w:eastAsia="Times New Roman" w:cs="Tahoma"/>
          <w:color w:val="000000" w:themeColor="text1"/>
          <w:sz w:val="20"/>
          <w:szCs w:val="20"/>
          <w:lang w:eastAsia="cs-CZ"/>
        </w:rPr>
        <w:t>předvolit</w:t>
      </w:r>
      <w:r w:rsidRPr="005105DF">
        <w:rPr>
          <w:rFonts w:eastAsia="Times New Roman" w:cs="Tahoma"/>
          <w:color w:val="000000" w:themeColor="text1"/>
          <w:sz w:val="20"/>
          <w:szCs w:val="20"/>
          <w:lang w:eastAsia="cs-CZ"/>
        </w:rPr>
        <w:t xml:space="preserve"> některý parametr</w:t>
      </w:r>
      <w:r>
        <w:rPr>
          <w:rFonts w:eastAsia="Times New Roman" w:cs="Tahoma"/>
          <w:color w:val="000000" w:themeColor="text1"/>
          <w:sz w:val="20"/>
          <w:szCs w:val="20"/>
          <w:lang w:eastAsia="cs-CZ"/>
        </w:rPr>
        <w:t xml:space="preserve">, tak aby v případě jeho neuvedení došlo k použití k námi </w:t>
      </w:r>
      <w:r w:rsidR="004011BB">
        <w:rPr>
          <w:rFonts w:eastAsia="Times New Roman" w:cs="Tahoma"/>
          <w:color w:val="000000" w:themeColor="text1"/>
          <w:sz w:val="20"/>
          <w:szCs w:val="20"/>
          <w:lang w:eastAsia="cs-CZ"/>
        </w:rPr>
        <w:t>předvyplněného</w:t>
      </w:r>
      <w:r>
        <w:rPr>
          <w:rFonts w:eastAsia="Times New Roman" w:cs="Tahoma"/>
          <w:color w:val="000000" w:themeColor="text1"/>
          <w:sz w:val="20"/>
          <w:szCs w:val="20"/>
          <w:lang w:eastAsia="cs-CZ"/>
        </w:rPr>
        <w:t xml:space="preserve"> parametru, zadáváme v řádku definice funkce do závorky za parametr rovnítko (bez mezer) a za něj uvedeme námi vybranou hodnotu. Tato hodnota pak bude použita vždy, pokud nebude uvedená jiná a stává se tzv. </w:t>
      </w:r>
      <w:r w:rsidRPr="005105DF">
        <w:rPr>
          <w:rFonts w:eastAsia="Times New Roman" w:cs="Tahoma"/>
          <w:b/>
          <w:color w:val="000000" w:themeColor="text1"/>
          <w:sz w:val="20"/>
          <w:szCs w:val="20"/>
          <w:lang w:eastAsia="cs-CZ"/>
        </w:rPr>
        <w:t>náhradní hodnotou</w:t>
      </w:r>
      <w:r>
        <w:rPr>
          <w:rFonts w:eastAsia="Times New Roman" w:cs="Tahoma"/>
          <w:color w:val="000000" w:themeColor="text1"/>
          <w:sz w:val="20"/>
          <w:szCs w:val="20"/>
          <w:lang w:eastAsia="cs-CZ"/>
        </w:rPr>
        <w:t xml:space="preserve"> (default)</w:t>
      </w:r>
    </w:p>
    <w:p w:rsidR="00533449" w:rsidRDefault="00533449" w:rsidP="002325A0">
      <w:pPr>
        <w:spacing w:before="300" w:after="150" w:line="240" w:lineRule="auto"/>
        <w:outlineLvl w:val="2"/>
        <w:rPr>
          <w:rFonts w:eastAsia="Times New Roman" w:cs="Tahoma"/>
          <w:color w:val="000000" w:themeColor="text1"/>
          <w:sz w:val="20"/>
          <w:szCs w:val="20"/>
          <w:lang w:eastAsia="cs-CZ"/>
        </w:rPr>
      </w:pPr>
      <w:r>
        <w:rPr>
          <w:rFonts w:eastAsia="Times New Roman" w:cs="Tahoma"/>
          <w:color w:val="000000" w:themeColor="text1"/>
          <w:sz w:val="20"/>
          <w:szCs w:val="20"/>
          <w:lang w:eastAsia="cs-CZ"/>
        </w:rPr>
        <w:t xml:space="preserve">Při tom platí, že pokud </w:t>
      </w:r>
      <w:bookmarkStart w:id="0" w:name="_GoBack"/>
      <w:bookmarkEnd w:id="0"/>
      <w:r w:rsidR="004011BB">
        <w:rPr>
          <w:rFonts w:eastAsia="Times New Roman" w:cs="Tahoma"/>
          <w:color w:val="000000" w:themeColor="text1"/>
          <w:sz w:val="20"/>
          <w:szCs w:val="20"/>
          <w:lang w:eastAsia="cs-CZ"/>
        </w:rPr>
        <w:t>nadefinujeme</w:t>
      </w:r>
      <w:r>
        <w:rPr>
          <w:rFonts w:eastAsia="Times New Roman" w:cs="Tahoma"/>
          <w:color w:val="000000" w:themeColor="text1"/>
          <w:sz w:val="20"/>
          <w:szCs w:val="20"/>
          <w:lang w:eastAsia="cs-CZ"/>
        </w:rPr>
        <w:t xml:space="preserve"> náhradní hodnotu u jedné položky, musíme pak </w:t>
      </w:r>
      <w:r w:rsidR="004011BB">
        <w:rPr>
          <w:rFonts w:eastAsia="Times New Roman" w:cs="Tahoma"/>
          <w:color w:val="000000" w:themeColor="text1"/>
          <w:sz w:val="20"/>
          <w:szCs w:val="20"/>
          <w:lang w:eastAsia="cs-CZ"/>
        </w:rPr>
        <w:t>nadefinovat</w:t>
      </w:r>
      <w:r>
        <w:rPr>
          <w:rFonts w:eastAsia="Times New Roman" w:cs="Tahoma"/>
          <w:color w:val="000000" w:themeColor="text1"/>
          <w:sz w:val="20"/>
          <w:szCs w:val="20"/>
          <w:lang w:eastAsia="cs-CZ"/>
        </w:rPr>
        <w:t xml:space="preserve"> náhradní hodnoty i u všech další položek, které se nacházejí za ní.</w:t>
      </w:r>
    </w:p>
    <w:p w:rsidR="00533449" w:rsidRDefault="00533449" w:rsidP="00533449">
      <w:pPr>
        <w:pStyle w:val="Bezmezer"/>
        <w:rPr>
          <w:i/>
          <w:sz w:val="20"/>
          <w:lang w:eastAsia="cs-CZ"/>
        </w:rPr>
      </w:pPr>
      <w:r w:rsidRPr="00533449">
        <w:rPr>
          <w:i/>
          <w:sz w:val="20"/>
          <w:lang w:eastAsia="cs-CZ"/>
        </w:rPr>
        <w:t>def kresli_bodku(x, y, farba='red', r=5):</w:t>
      </w:r>
    </w:p>
    <w:p w:rsidR="00533449" w:rsidRPr="00533449" w:rsidRDefault="00372902" w:rsidP="002325A0">
      <w:pPr>
        <w:spacing w:before="300" w:after="150" w:line="240" w:lineRule="auto"/>
        <w:outlineLvl w:val="2"/>
        <w:rPr>
          <w:rFonts w:eastAsia="Times New Roman" w:cs="Tahoma"/>
          <w:color w:val="000000" w:themeColor="text1"/>
          <w:sz w:val="20"/>
          <w:szCs w:val="20"/>
          <w:lang w:eastAsia="cs-CZ"/>
        </w:rPr>
      </w:pPr>
      <w:r>
        <w:rPr>
          <w:rFonts w:eastAsia="Times New Roman" w:cs="Tahoma"/>
          <w:color w:val="000000" w:themeColor="text1"/>
          <w:sz w:val="20"/>
          <w:szCs w:val="20"/>
          <w:lang w:eastAsia="cs-CZ"/>
        </w:rPr>
        <w:t>P</w:t>
      </w:r>
      <w:r w:rsidR="00533449">
        <w:rPr>
          <w:rFonts w:eastAsia="Times New Roman" w:cs="Tahoma"/>
          <w:color w:val="000000" w:themeColor="text1"/>
          <w:sz w:val="20"/>
          <w:szCs w:val="20"/>
          <w:lang w:eastAsia="cs-CZ"/>
        </w:rPr>
        <w:t xml:space="preserve">okud parametry zadáváme pouze hodnotou, musíme je vždy uvádět v pořadí, v kterém jsou uvedeny v definici </w:t>
      </w:r>
      <w:r w:rsidR="004011BB">
        <w:rPr>
          <w:rFonts w:eastAsia="Times New Roman" w:cs="Tahoma"/>
          <w:color w:val="000000" w:themeColor="text1"/>
          <w:sz w:val="20"/>
          <w:szCs w:val="20"/>
          <w:lang w:eastAsia="cs-CZ"/>
        </w:rPr>
        <w:t>funkce</w:t>
      </w:r>
      <w:r w:rsidR="00533449">
        <w:rPr>
          <w:rFonts w:eastAsia="Times New Roman" w:cs="Tahoma"/>
          <w:color w:val="000000" w:themeColor="text1"/>
          <w:sz w:val="20"/>
          <w:szCs w:val="20"/>
          <w:lang w:eastAsia="cs-CZ"/>
        </w:rPr>
        <w:t>, pokud ale parametry zadáváme i s jejich popisným jménem, můžeme je zadat v libovolném pořadí.</w:t>
      </w:r>
    </w:p>
    <w:sectPr w:rsidR="00533449" w:rsidRPr="00533449" w:rsidSect="00D643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75B43"/>
    <w:multiLevelType w:val="multilevel"/>
    <w:tmpl w:val="A6BAC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A51BFF"/>
    <w:multiLevelType w:val="multilevel"/>
    <w:tmpl w:val="8ED618A8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3F34A4"/>
    <w:multiLevelType w:val="multilevel"/>
    <w:tmpl w:val="63E4A2F2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4078CE"/>
    <w:multiLevelType w:val="multilevel"/>
    <w:tmpl w:val="9AA8B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B356CD"/>
    <w:multiLevelType w:val="multilevel"/>
    <w:tmpl w:val="94B0B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6522F0"/>
    <w:multiLevelType w:val="multilevel"/>
    <w:tmpl w:val="867A6A9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Theme="minorHAnsi" w:eastAsia="Times New Roman" w:hAnsiTheme="minorHAnsi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00475D"/>
    <w:multiLevelType w:val="multilevel"/>
    <w:tmpl w:val="F65A9DC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4AA42AF"/>
    <w:multiLevelType w:val="multilevel"/>
    <w:tmpl w:val="082A8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B37D56"/>
    <w:multiLevelType w:val="multilevel"/>
    <w:tmpl w:val="29063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3D344B"/>
    <w:multiLevelType w:val="multilevel"/>
    <w:tmpl w:val="D50AA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67D4B5B"/>
    <w:multiLevelType w:val="multilevel"/>
    <w:tmpl w:val="66E83326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8080315"/>
    <w:multiLevelType w:val="multilevel"/>
    <w:tmpl w:val="99340B7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Theme="minorHAnsi" w:eastAsia="Times New Roman" w:hAnsiTheme="minorHAnsi" w:cs="Times New Roman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9153A35"/>
    <w:multiLevelType w:val="multilevel"/>
    <w:tmpl w:val="7B92F3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C377BD1"/>
    <w:multiLevelType w:val="multilevel"/>
    <w:tmpl w:val="B802DD36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D6373E1"/>
    <w:multiLevelType w:val="multilevel"/>
    <w:tmpl w:val="C150A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DE907F0"/>
    <w:multiLevelType w:val="multilevel"/>
    <w:tmpl w:val="5A12E4F0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1931574"/>
    <w:multiLevelType w:val="multilevel"/>
    <w:tmpl w:val="8AEAD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2E667A7"/>
    <w:multiLevelType w:val="multilevel"/>
    <w:tmpl w:val="A38E2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4671D7D"/>
    <w:multiLevelType w:val="multilevel"/>
    <w:tmpl w:val="E5129264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90C3CAD"/>
    <w:multiLevelType w:val="multilevel"/>
    <w:tmpl w:val="0BA29A4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B363DF8"/>
    <w:multiLevelType w:val="multilevel"/>
    <w:tmpl w:val="3E943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F6831FC"/>
    <w:multiLevelType w:val="multilevel"/>
    <w:tmpl w:val="A83A2F02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3031749"/>
    <w:multiLevelType w:val="multilevel"/>
    <w:tmpl w:val="1DD8661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4E71538"/>
    <w:multiLevelType w:val="multilevel"/>
    <w:tmpl w:val="984AD0D4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9980EF2"/>
    <w:multiLevelType w:val="multilevel"/>
    <w:tmpl w:val="05A871DC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A4E6587"/>
    <w:multiLevelType w:val="multilevel"/>
    <w:tmpl w:val="5F9EC86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B303CF3"/>
    <w:multiLevelType w:val="multilevel"/>
    <w:tmpl w:val="ED4CF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E2A637F"/>
    <w:multiLevelType w:val="multilevel"/>
    <w:tmpl w:val="91004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83B1B85"/>
    <w:multiLevelType w:val="multilevel"/>
    <w:tmpl w:val="C3169E9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08D50AA"/>
    <w:multiLevelType w:val="multilevel"/>
    <w:tmpl w:val="8AFA2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21F0B33"/>
    <w:multiLevelType w:val="multilevel"/>
    <w:tmpl w:val="928EEB6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3C66D05"/>
    <w:multiLevelType w:val="multilevel"/>
    <w:tmpl w:val="4FD8913C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5425321"/>
    <w:multiLevelType w:val="multilevel"/>
    <w:tmpl w:val="E332ABB4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A631E10"/>
    <w:multiLevelType w:val="multilevel"/>
    <w:tmpl w:val="EDD46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FD33F0D"/>
    <w:multiLevelType w:val="multilevel"/>
    <w:tmpl w:val="39EEB3F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39A2CB5"/>
    <w:multiLevelType w:val="multilevel"/>
    <w:tmpl w:val="A4BC6632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B8030E5"/>
    <w:multiLevelType w:val="multilevel"/>
    <w:tmpl w:val="FAAEA0F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F890A79"/>
    <w:multiLevelType w:val="multilevel"/>
    <w:tmpl w:val="01BCD06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8"/>
  </w:num>
  <w:num w:numId="3">
    <w:abstractNumId w:val="20"/>
  </w:num>
  <w:num w:numId="4">
    <w:abstractNumId w:val="4"/>
  </w:num>
  <w:num w:numId="5">
    <w:abstractNumId w:val="27"/>
  </w:num>
  <w:num w:numId="6">
    <w:abstractNumId w:val="0"/>
  </w:num>
  <w:num w:numId="7">
    <w:abstractNumId w:val="29"/>
  </w:num>
  <w:num w:numId="8">
    <w:abstractNumId w:val="9"/>
  </w:num>
  <w:num w:numId="9">
    <w:abstractNumId w:val="16"/>
  </w:num>
  <w:num w:numId="10">
    <w:abstractNumId w:val="11"/>
  </w:num>
  <w:num w:numId="11">
    <w:abstractNumId w:val="3"/>
  </w:num>
  <w:num w:numId="12">
    <w:abstractNumId w:val="33"/>
  </w:num>
  <w:num w:numId="13">
    <w:abstractNumId w:val="14"/>
  </w:num>
  <w:num w:numId="14">
    <w:abstractNumId w:val="17"/>
  </w:num>
  <w:num w:numId="15">
    <w:abstractNumId w:val="5"/>
  </w:num>
  <w:num w:numId="16">
    <w:abstractNumId w:val="26"/>
  </w:num>
  <w:num w:numId="17">
    <w:abstractNumId w:val="12"/>
  </w:num>
  <w:num w:numId="18">
    <w:abstractNumId w:val="25"/>
  </w:num>
  <w:num w:numId="19">
    <w:abstractNumId w:val="28"/>
  </w:num>
  <w:num w:numId="20">
    <w:abstractNumId w:val="22"/>
  </w:num>
  <w:num w:numId="21">
    <w:abstractNumId w:val="37"/>
  </w:num>
  <w:num w:numId="22">
    <w:abstractNumId w:val="34"/>
  </w:num>
  <w:num w:numId="23">
    <w:abstractNumId w:val="36"/>
  </w:num>
  <w:num w:numId="24">
    <w:abstractNumId w:val="6"/>
  </w:num>
  <w:num w:numId="25">
    <w:abstractNumId w:val="30"/>
  </w:num>
  <w:num w:numId="26">
    <w:abstractNumId w:val="23"/>
  </w:num>
  <w:num w:numId="27">
    <w:abstractNumId w:val="19"/>
  </w:num>
  <w:num w:numId="28">
    <w:abstractNumId w:val="1"/>
  </w:num>
  <w:num w:numId="29">
    <w:abstractNumId w:val="10"/>
  </w:num>
  <w:num w:numId="30">
    <w:abstractNumId w:val="18"/>
  </w:num>
  <w:num w:numId="31">
    <w:abstractNumId w:val="24"/>
  </w:num>
  <w:num w:numId="32">
    <w:abstractNumId w:val="15"/>
  </w:num>
  <w:num w:numId="33">
    <w:abstractNumId w:val="32"/>
  </w:num>
  <w:num w:numId="34">
    <w:abstractNumId w:val="31"/>
  </w:num>
  <w:num w:numId="35">
    <w:abstractNumId w:val="2"/>
  </w:num>
  <w:num w:numId="36">
    <w:abstractNumId w:val="21"/>
  </w:num>
  <w:num w:numId="37">
    <w:abstractNumId w:val="13"/>
  </w:num>
  <w:num w:numId="38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hideSpellingErrors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5A0"/>
    <w:rsid w:val="0019502D"/>
    <w:rsid w:val="002325A0"/>
    <w:rsid w:val="00275182"/>
    <w:rsid w:val="003661B6"/>
    <w:rsid w:val="00372902"/>
    <w:rsid w:val="004011BB"/>
    <w:rsid w:val="0042406E"/>
    <w:rsid w:val="00454F45"/>
    <w:rsid w:val="005105DF"/>
    <w:rsid w:val="00527E48"/>
    <w:rsid w:val="00533449"/>
    <w:rsid w:val="005F0BFA"/>
    <w:rsid w:val="00630D8C"/>
    <w:rsid w:val="0068695D"/>
    <w:rsid w:val="0076559A"/>
    <w:rsid w:val="008B7E37"/>
    <w:rsid w:val="009A3E8B"/>
    <w:rsid w:val="00A50489"/>
    <w:rsid w:val="00AB28EF"/>
    <w:rsid w:val="00B365D8"/>
    <w:rsid w:val="00BE0D64"/>
    <w:rsid w:val="00D64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F80762"/>
  <w15:chartTrackingRefBased/>
  <w15:docId w15:val="{D501E630-5E30-4AF9-AC67-C4401A0C8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paragraph" w:styleId="Nadpis1">
    <w:name w:val="heading 1"/>
    <w:basedOn w:val="Normln"/>
    <w:link w:val="Nadpis1Char"/>
    <w:uiPriority w:val="9"/>
    <w:qFormat/>
    <w:rsid w:val="002325A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cs-CZ"/>
    </w:rPr>
  </w:style>
  <w:style w:type="paragraph" w:styleId="Nadpis2">
    <w:name w:val="heading 2"/>
    <w:basedOn w:val="Normln"/>
    <w:link w:val="Nadpis2Char"/>
    <w:uiPriority w:val="9"/>
    <w:qFormat/>
    <w:rsid w:val="002325A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cs-CZ"/>
    </w:rPr>
  </w:style>
  <w:style w:type="paragraph" w:styleId="Nadpis3">
    <w:name w:val="heading 3"/>
    <w:basedOn w:val="Normln"/>
    <w:link w:val="Nadpis3Char"/>
    <w:uiPriority w:val="9"/>
    <w:qFormat/>
    <w:rsid w:val="002325A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paragraph" w:styleId="Nadpis4">
    <w:name w:val="heading 4"/>
    <w:basedOn w:val="Normln"/>
    <w:link w:val="Nadpis4Char"/>
    <w:uiPriority w:val="9"/>
    <w:qFormat/>
    <w:rsid w:val="002325A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2325A0"/>
    <w:rPr>
      <w:rFonts w:ascii="Times New Roman" w:eastAsia="Times New Roman" w:hAnsi="Times New Roman" w:cs="Times New Roman"/>
      <w:b/>
      <w:bCs/>
      <w:kern w:val="36"/>
      <w:sz w:val="48"/>
      <w:szCs w:val="48"/>
      <w:lang w:eastAsia="cs-CZ"/>
    </w:rPr>
  </w:style>
  <w:style w:type="character" w:customStyle="1" w:styleId="Nadpis2Char">
    <w:name w:val="Nadpis 2 Char"/>
    <w:basedOn w:val="Standardnpsmoodstavce"/>
    <w:link w:val="Nadpis2"/>
    <w:uiPriority w:val="9"/>
    <w:rsid w:val="002325A0"/>
    <w:rPr>
      <w:rFonts w:ascii="Times New Roman" w:eastAsia="Times New Roman" w:hAnsi="Times New Roman" w:cs="Times New Roman"/>
      <w:b/>
      <w:bCs/>
      <w:sz w:val="36"/>
      <w:szCs w:val="36"/>
      <w:lang w:eastAsia="cs-CZ"/>
    </w:rPr>
  </w:style>
  <w:style w:type="character" w:customStyle="1" w:styleId="Nadpis3Char">
    <w:name w:val="Nadpis 3 Char"/>
    <w:basedOn w:val="Standardnpsmoodstavce"/>
    <w:link w:val="Nadpis3"/>
    <w:uiPriority w:val="9"/>
    <w:rsid w:val="002325A0"/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character" w:customStyle="1" w:styleId="Nadpis4Char">
    <w:name w:val="Nadpis 4 Char"/>
    <w:basedOn w:val="Standardnpsmoodstavce"/>
    <w:link w:val="Nadpis4"/>
    <w:uiPriority w:val="9"/>
    <w:rsid w:val="002325A0"/>
    <w:rPr>
      <w:rFonts w:ascii="Times New Roman" w:eastAsia="Times New Roman" w:hAnsi="Times New Roman" w:cs="Times New Roman"/>
      <w:b/>
      <w:bCs/>
      <w:sz w:val="24"/>
      <w:szCs w:val="24"/>
      <w:lang w:eastAsia="cs-CZ"/>
    </w:rPr>
  </w:style>
  <w:style w:type="paragraph" w:customStyle="1" w:styleId="msonormal0">
    <w:name w:val="msonormal"/>
    <w:basedOn w:val="Normln"/>
    <w:rsid w:val="002325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Hypertextovodkaz">
    <w:name w:val="Hyperlink"/>
    <w:basedOn w:val="Standardnpsmoodstavce"/>
    <w:uiPriority w:val="99"/>
    <w:semiHidden/>
    <w:unhideWhenUsed/>
    <w:rsid w:val="002325A0"/>
    <w:rPr>
      <w:color w:val="0000FF"/>
      <w:u w:val="single"/>
    </w:rPr>
  </w:style>
  <w:style w:type="character" w:styleId="Sledovanodkaz">
    <w:name w:val="FollowedHyperlink"/>
    <w:basedOn w:val="Standardnpsmoodstavce"/>
    <w:uiPriority w:val="99"/>
    <w:semiHidden/>
    <w:unhideWhenUsed/>
    <w:rsid w:val="002325A0"/>
    <w:rPr>
      <w:color w:val="800080"/>
      <w:u w:val="single"/>
    </w:rPr>
  </w:style>
  <w:style w:type="paragraph" w:customStyle="1" w:styleId="topic-title">
    <w:name w:val="topic-title"/>
    <w:basedOn w:val="Normln"/>
    <w:rsid w:val="002325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Normlnweb">
    <w:name w:val="Normal (Web)"/>
    <w:basedOn w:val="Normln"/>
    <w:uiPriority w:val="99"/>
    <w:semiHidden/>
    <w:unhideWhenUsed/>
    <w:rsid w:val="002325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KdHTML">
    <w:name w:val="HTML Code"/>
    <w:basedOn w:val="Standardnpsmoodstavce"/>
    <w:uiPriority w:val="99"/>
    <w:semiHidden/>
    <w:unhideWhenUsed/>
    <w:rsid w:val="002325A0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Standardnpsmoodstavce"/>
    <w:rsid w:val="002325A0"/>
  </w:style>
  <w:style w:type="character" w:styleId="Siln">
    <w:name w:val="Strong"/>
    <w:basedOn w:val="Standardnpsmoodstavce"/>
    <w:uiPriority w:val="22"/>
    <w:qFormat/>
    <w:rsid w:val="002325A0"/>
    <w:rPr>
      <w:b/>
      <w:bCs/>
    </w:r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2325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2325A0"/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hll">
    <w:name w:val="hll"/>
    <w:basedOn w:val="Standardnpsmoodstavce"/>
    <w:rsid w:val="002325A0"/>
  </w:style>
  <w:style w:type="character" w:customStyle="1" w:styleId="k">
    <w:name w:val="k"/>
    <w:basedOn w:val="Standardnpsmoodstavce"/>
    <w:rsid w:val="002325A0"/>
  </w:style>
  <w:style w:type="character" w:customStyle="1" w:styleId="nf">
    <w:name w:val="nf"/>
    <w:basedOn w:val="Standardnpsmoodstavce"/>
    <w:rsid w:val="002325A0"/>
  </w:style>
  <w:style w:type="character" w:customStyle="1" w:styleId="p">
    <w:name w:val="p"/>
    <w:basedOn w:val="Standardnpsmoodstavce"/>
    <w:rsid w:val="002325A0"/>
  </w:style>
  <w:style w:type="character" w:customStyle="1" w:styleId="c1">
    <w:name w:val="c1"/>
    <w:basedOn w:val="Standardnpsmoodstavce"/>
    <w:rsid w:val="002325A0"/>
  </w:style>
  <w:style w:type="character" w:customStyle="1" w:styleId="n">
    <w:name w:val="n"/>
    <w:basedOn w:val="Standardnpsmoodstavce"/>
    <w:rsid w:val="002325A0"/>
  </w:style>
  <w:style w:type="character" w:customStyle="1" w:styleId="o">
    <w:name w:val="o"/>
    <w:basedOn w:val="Standardnpsmoodstavce"/>
    <w:rsid w:val="002325A0"/>
  </w:style>
  <w:style w:type="character" w:customStyle="1" w:styleId="nb">
    <w:name w:val="nb"/>
    <w:basedOn w:val="Standardnpsmoodstavce"/>
    <w:rsid w:val="002325A0"/>
  </w:style>
  <w:style w:type="character" w:customStyle="1" w:styleId="s1">
    <w:name w:val="s1"/>
    <w:basedOn w:val="Standardnpsmoodstavce"/>
    <w:rsid w:val="002325A0"/>
  </w:style>
  <w:style w:type="character" w:customStyle="1" w:styleId="gp">
    <w:name w:val="gp"/>
    <w:basedOn w:val="Standardnpsmoodstavce"/>
    <w:rsid w:val="002325A0"/>
  </w:style>
  <w:style w:type="character" w:customStyle="1" w:styleId="go">
    <w:name w:val="go"/>
    <w:basedOn w:val="Standardnpsmoodstavce"/>
    <w:rsid w:val="002325A0"/>
  </w:style>
  <w:style w:type="character" w:customStyle="1" w:styleId="mi">
    <w:name w:val="mi"/>
    <w:basedOn w:val="Standardnpsmoodstavce"/>
    <w:rsid w:val="002325A0"/>
  </w:style>
  <w:style w:type="character" w:customStyle="1" w:styleId="kn">
    <w:name w:val="kn"/>
    <w:basedOn w:val="Standardnpsmoodstavce"/>
    <w:rsid w:val="002325A0"/>
  </w:style>
  <w:style w:type="character" w:customStyle="1" w:styleId="nn">
    <w:name w:val="nn"/>
    <w:basedOn w:val="Standardnpsmoodstavce"/>
    <w:rsid w:val="002325A0"/>
  </w:style>
  <w:style w:type="character" w:customStyle="1" w:styleId="ow">
    <w:name w:val="ow"/>
    <w:basedOn w:val="Standardnpsmoodstavce"/>
    <w:rsid w:val="002325A0"/>
  </w:style>
  <w:style w:type="character" w:styleId="Zdraznn">
    <w:name w:val="Emphasis"/>
    <w:basedOn w:val="Standardnpsmoodstavce"/>
    <w:uiPriority w:val="20"/>
    <w:qFormat/>
    <w:rsid w:val="002325A0"/>
    <w:rPr>
      <w:i/>
      <w:iCs/>
    </w:rPr>
  </w:style>
  <w:style w:type="character" w:customStyle="1" w:styleId="mf">
    <w:name w:val="mf"/>
    <w:basedOn w:val="Standardnpsmoodstavce"/>
    <w:rsid w:val="002325A0"/>
  </w:style>
  <w:style w:type="character" w:customStyle="1" w:styleId="kc">
    <w:name w:val="kc"/>
    <w:basedOn w:val="Standardnpsmoodstavce"/>
    <w:rsid w:val="002325A0"/>
  </w:style>
  <w:style w:type="character" w:customStyle="1" w:styleId="sa">
    <w:name w:val="sa"/>
    <w:basedOn w:val="Standardnpsmoodstavce"/>
    <w:rsid w:val="002325A0"/>
  </w:style>
  <w:style w:type="character" w:customStyle="1" w:styleId="si">
    <w:name w:val="si"/>
    <w:basedOn w:val="Standardnpsmoodstavce"/>
    <w:rsid w:val="002325A0"/>
  </w:style>
  <w:style w:type="character" w:customStyle="1" w:styleId="doc">
    <w:name w:val="doc"/>
    <w:basedOn w:val="Standardnpsmoodstavce"/>
    <w:rsid w:val="002325A0"/>
  </w:style>
  <w:style w:type="paragraph" w:styleId="Bezmezer">
    <w:name w:val="No Spacing"/>
    <w:uiPriority w:val="1"/>
    <w:qFormat/>
    <w:rsid w:val="00630D8C"/>
    <w:pPr>
      <w:spacing w:after="0" w:line="240" w:lineRule="auto"/>
    </w:pPr>
  </w:style>
  <w:style w:type="paragraph" w:styleId="Odstavecseseznamem">
    <w:name w:val="List Paragraph"/>
    <w:basedOn w:val="Normln"/>
    <w:uiPriority w:val="34"/>
    <w:qFormat/>
    <w:rsid w:val="003661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322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20502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0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998294">
          <w:marLeft w:val="0"/>
          <w:marRight w:val="0"/>
          <w:marTop w:val="150"/>
          <w:marBottom w:val="150"/>
          <w:divBdr>
            <w:top w:val="single" w:sz="6" w:space="5" w:color="CCCCCC"/>
            <w:left w:val="single" w:sz="6" w:space="5" w:color="CCCCCC"/>
            <w:bottom w:val="single" w:sz="6" w:space="5" w:color="CCCCCC"/>
            <w:right w:val="single" w:sz="6" w:space="5" w:color="CCCCCC"/>
          </w:divBdr>
        </w:div>
        <w:div w:id="10697216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1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43435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622845">
          <w:marLeft w:val="0"/>
          <w:marRight w:val="0"/>
          <w:marTop w:val="150"/>
          <w:marBottom w:val="150"/>
          <w:divBdr>
            <w:top w:val="single" w:sz="6" w:space="5" w:color="CCCCCC"/>
            <w:left w:val="single" w:sz="6" w:space="5" w:color="CCCCCC"/>
            <w:bottom w:val="single" w:sz="6" w:space="5" w:color="CCCCCC"/>
            <w:right w:val="single" w:sz="6" w:space="5" w:color="CCCCCC"/>
          </w:divBdr>
          <w:divsChild>
            <w:div w:id="44874224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42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807449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7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613756">
          <w:marLeft w:val="0"/>
          <w:marRight w:val="0"/>
          <w:marTop w:val="150"/>
          <w:marBottom w:val="150"/>
          <w:divBdr>
            <w:top w:val="single" w:sz="6" w:space="5" w:color="CCCCCC"/>
            <w:left w:val="single" w:sz="6" w:space="5" w:color="CCCCCC"/>
            <w:bottom w:val="single" w:sz="6" w:space="5" w:color="CCCCCC"/>
            <w:right w:val="single" w:sz="6" w:space="5" w:color="CCCCCC"/>
          </w:divBdr>
          <w:divsChild>
            <w:div w:id="204239281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816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16986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71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28227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6214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2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4932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9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69418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3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98558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5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615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7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8189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5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40833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8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50238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7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68873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591220">
          <w:marLeft w:val="0"/>
          <w:marRight w:val="0"/>
          <w:marTop w:val="150"/>
          <w:marBottom w:val="150"/>
          <w:divBdr>
            <w:top w:val="single" w:sz="6" w:space="5" w:color="CCCCCC"/>
            <w:left w:val="single" w:sz="6" w:space="5" w:color="CCCCCC"/>
            <w:bottom w:val="single" w:sz="6" w:space="5" w:color="CCCCCC"/>
            <w:right w:val="single" w:sz="6" w:space="5" w:color="CCCCCC"/>
          </w:divBdr>
          <w:divsChild>
            <w:div w:id="420376509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780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178379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22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13343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6818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8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0056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3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43468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8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57371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4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5423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7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6333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1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39613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80924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4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2064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21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73749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8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5983">
          <w:marLeft w:val="0"/>
          <w:marRight w:val="0"/>
          <w:marTop w:val="150"/>
          <w:marBottom w:val="150"/>
          <w:divBdr>
            <w:top w:val="single" w:sz="6" w:space="5" w:color="CCCCCC"/>
            <w:left w:val="single" w:sz="6" w:space="5" w:color="CCCCCC"/>
            <w:bottom w:val="single" w:sz="6" w:space="5" w:color="CCCCCC"/>
            <w:right w:val="single" w:sz="6" w:space="5" w:color="CCCCCC"/>
          </w:divBdr>
          <w:divsChild>
            <w:div w:id="158101608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994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250817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1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77943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8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24550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0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76328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9582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1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2302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2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66459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6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69205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6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33256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1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65951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6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16249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19653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7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81165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9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90686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40762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3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92288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2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24813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8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27944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8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43973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3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4593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04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11010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8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70645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59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19858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99523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8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16999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9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5061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1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28344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41826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4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68720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204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9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22731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3508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63125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7212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4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72502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4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23380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2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00182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1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06825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0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06266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4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75186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5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24495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9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9843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7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7226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6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06895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0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49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6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030108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7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7474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49069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91441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71825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9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51114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12921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7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06346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7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24280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5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59337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5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8920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7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74041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7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591518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44395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9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4046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7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72314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6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14857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82711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9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48737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7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14231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71425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4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0721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9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5106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43312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2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3141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0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38756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08380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2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7122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9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75466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4971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5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32364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9713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3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731343">
          <w:marLeft w:val="0"/>
          <w:marRight w:val="0"/>
          <w:marTop w:val="150"/>
          <w:marBottom w:val="150"/>
          <w:divBdr>
            <w:top w:val="single" w:sz="6" w:space="5" w:color="CCCCCC"/>
            <w:left w:val="single" w:sz="6" w:space="5" w:color="CCCCCC"/>
            <w:bottom w:val="single" w:sz="6" w:space="5" w:color="CCCCCC"/>
            <w:right w:val="single" w:sz="6" w:space="5" w:color="CCCCCC"/>
          </w:divBdr>
        </w:div>
        <w:div w:id="18807821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8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01049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2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0176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8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48131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3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03885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4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1325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3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43489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8308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09241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0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80302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1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5135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7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68169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3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96003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7880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5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02427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3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564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8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60868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1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7139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6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2156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6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793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47302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8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5666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5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33597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2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69645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2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0266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7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98789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0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64905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52622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1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287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4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06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0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50649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6915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9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58337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3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20938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26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91906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5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17436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3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62336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7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8195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5024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3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02929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73024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75863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8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91742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7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15476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58004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7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99578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1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66795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4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7291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74906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6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7763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4741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0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5072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3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3</Pages>
  <Words>959</Words>
  <Characters>5661</Characters>
  <Application>Microsoft Office Word</Application>
  <DocSecurity>0</DocSecurity>
  <Lines>47</Lines>
  <Paragraphs>13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Sudip</dc:creator>
  <cp:keywords/>
  <dc:description/>
  <cp:lastModifiedBy>Sudip</cp:lastModifiedBy>
  <cp:revision>5</cp:revision>
  <dcterms:created xsi:type="dcterms:W3CDTF">2022-08-07T11:27:00Z</dcterms:created>
  <dcterms:modified xsi:type="dcterms:W3CDTF">2022-08-09T14:44:00Z</dcterms:modified>
</cp:coreProperties>
</file>