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222F" w14:textId="4E5383A0" w:rsidR="009C1196" w:rsidRDefault="009C1196" w:rsidP="00402589">
      <w:pPr>
        <w:jc w:val="center"/>
        <w:rPr>
          <w:b/>
          <w:sz w:val="28"/>
          <w:szCs w:val="28"/>
        </w:rPr>
      </w:pPr>
      <w:r>
        <w:rPr>
          <w:b/>
          <w:sz w:val="28"/>
          <w:szCs w:val="28"/>
        </w:rPr>
        <w:t># Sudip Sen</w:t>
      </w:r>
    </w:p>
    <w:p w14:paraId="74ED723B" w14:textId="39E07431" w:rsidR="009C1196" w:rsidRDefault="009C1196" w:rsidP="00402589">
      <w:pPr>
        <w:jc w:val="center"/>
        <w:rPr>
          <w:b/>
          <w:sz w:val="28"/>
          <w:szCs w:val="28"/>
        </w:rPr>
      </w:pPr>
      <w:r>
        <w:rPr>
          <w:b/>
          <w:sz w:val="28"/>
          <w:szCs w:val="28"/>
        </w:rPr>
        <w:t>#18-05-4534</w:t>
      </w:r>
    </w:p>
    <w:p w14:paraId="40507D56" w14:textId="6A8EDC2A" w:rsidR="00402589" w:rsidRPr="007455CA" w:rsidRDefault="007455CA" w:rsidP="00402589">
      <w:pPr>
        <w:jc w:val="center"/>
        <w:rPr>
          <w:b/>
          <w:sz w:val="28"/>
          <w:szCs w:val="28"/>
        </w:rPr>
      </w:pPr>
      <w:r w:rsidRPr="007455CA">
        <w:rPr>
          <w:b/>
          <w:sz w:val="28"/>
          <w:szCs w:val="28"/>
        </w:rPr>
        <w:t>Bangabandhu Sheikh Mujibur Rahman Agricultural University (BSMRAU)</w:t>
      </w:r>
    </w:p>
    <w:p w14:paraId="5DEC9C76" w14:textId="6EA8C7B0" w:rsidR="007455CA" w:rsidRDefault="00BB1D59" w:rsidP="007455CA">
      <w:pPr>
        <w:spacing w:after="0" w:line="240" w:lineRule="auto"/>
        <w:jc w:val="center"/>
        <w:rPr>
          <w:rFonts w:cstheme="minorHAnsi"/>
          <w:sz w:val="28"/>
          <w:szCs w:val="28"/>
        </w:rPr>
      </w:pPr>
      <w:r>
        <w:rPr>
          <w:rFonts w:cstheme="minorHAnsi"/>
          <w:b/>
          <w:bCs/>
          <w:sz w:val="28"/>
          <w:szCs w:val="28"/>
        </w:rPr>
        <w:t>Final</w:t>
      </w:r>
      <w:r w:rsidR="00DE332D" w:rsidRPr="007455CA">
        <w:rPr>
          <w:rFonts w:cstheme="minorHAnsi"/>
          <w:b/>
          <w:bCs/>
          <w:sz w:val="28"/>
          <w:szCs w:val="28"/>
        </w:rPr>
        <w:t xml:space="preserve"> Exam</w:t>
      </w:r>
      <w:r w:rsidR="007455CA" w:rsidRPr="007455CA">
        <w:rPr>
          <w:rFonts w:cstheme="minorHAnsi"/>
          <w:sz w:val="28"/>
          <w:szCs w:val="28"/>
        </w:rPr>
        <w:t xml:space="preserve"> </w:t>
      </w:r>
    </w:p>
    <w:p w14:paraId="204AB53E" w14:textId="0BCB8A40" w:rsidR="007455CA" w:rsidRPr="007455CA" w:rsidRDefault="007455CA" w:rsidP="007455CA">
      <w:pPr>
        <w:spacing w:after="0" w:line="240" w:lineRule="auto"/>
        <w:jc w:val="center"/>
        <w:rPr>
          <w:rFonts w:cstheme="minorHAnsi"/>
          <w:sz w:val="28"/>
          <w:szCs w:val="28"/>
        </w:rPr>
      </w:pPr>
      <w:r w:rsidRPr="007455CA">
        <w:rPr>
          <w:rFonts w:cstheme="minorHAnsi"/>
          <w:sz w:val="28"/>
          <w:szCs w:val="28"/>
        </w:rPr>
        <w:t xml:space="preserve">Date: </w:t>
      </w:r>
      <w:r w:rsidR="00402589">
        <w:rPr>
          <w:rFonts w:cstheme="minorHAnsi"/>
          <w:sz w:val="28"/>
          <w:szCs w:val="28"/>
        </w:rPr>
        <w:t>02</w:t>
      </w:r>
      <w:r w:rsidRPr="007455CA">
        <w:rPr>
          <w:rFonts w:cstheme="minorHAnsi"/>
          <w:sz w:val="28"/>
          <w:szCs w:val="28"/>
        </w:rPr>
        <w:t>-1</w:t>
      </w:r>
      <w:r w:rsidR="00402589">
        <w:rPr>
          <w:rFonts w:cstheme="minorHAnsi"/>
          <w:sz w:val="28"/>
          <w:szCs w:val="28"/>
        </w:rPr>
        <w:t>2</w:t>
      </w:r>
      <w:r w:rsidRPr="007455CA">
        <w:rPr>
          <w:rFonts w:cstheme="minorHAnsi"/>
          <w:sz w:val="28"/>
          <w:szCs w:val="28"/>
        </w:rPr>
        <w:t>-2024</w:t>
      </w:r>
    </w:p>
    <w:p w14:paraId="449F6B4E" w14:textId="0A22ACD5" w:rsidR="007455CA" w:rsidRPr="007455CA" w:rsidRDefault="007455CA" w:rsidP="007455CA">
      <w:pPr>
        <w:jc w:val="center"/>
        <w:rPr>
          <w:b/>
          <w:sz w:val="28"/>
          <w:szCs w:val="28"/>
        </w:rPr>
      </w:pPr>
      <w:r w:rsidRPr="007455CA">
        <w:rPr>
          <w:b/>
          <w:sz w:val="28"/>
          <w:szCs w:val="28"/>
        </w:rPr>
        <w:t xml:space="preserve">Marks: </w:t>
      </w:r>
      <w:r w:rsidR="00BB1D59">
        <w:rPr>
          <w:b/>
          <w:sz w:val="28"/>
          <w:szCs w:val="28"/>
        </w:rPr>
        <w:t>50</w:t>
      </w:r>
      <w:r w:rsidRPr="007455CA">
        <w:rPr>
          <w:b/>
          <w:sz w:val="28"/>
          <w:szCs w:val="28"/>
        </w:rPr>
        <w:t xml:space="preserve">, Time: </w:t>
      </w:r>
      <w:r>
        <w:rPr>
          <w:b/>
          <w:sz w:val="28"/>
          <w:szCs w:val="28"/>
        </w:rPr>
        <w:t>2</w:t>
      </w:r>
      <w:r w:rsidRPr="007455CA">
        <w:rPr>
          <w:b/>
          <w:sz w:val="28"/>
          <w:szCs w:val="28"/>
        </w:rPr>
        <w:t>.</w:t>
      </w:r>
      <w:r w:rsidR="00BB1D59">
        <w:rPr>
          <w:b/>
          <w:sz w:val="28"/>
          <w:szCs w:val="28"/>
        </w:rPr>
        <w:t>5</w:t>
      </w:r>
      <w:r w:rsidRPr="007455CA">
        <w:rPr>
          <w:b/>
          <w:sz w:val="28"/>
          <w:szCs w:val="28"/>
        </w:rPr>
        <w:t xml:space="preserve"> Hour</w:t>
      </w:r>
    </w:p>
    <w:p w14:paraId="3DBE3FCF" w14:textId="77777777" w:rsidR="007455CA" w:rsidRPr="007455CA" w:rsidRDefault="007455CA" w:rsidP="007455CA">
      <w:pPr>
        <w:spacing w:after="0" w:line="240" w:lineRule="auto"/>
        <w:jc w:val="center"/>
        <w:rPr>
          <w:rFonts w:cstheme="minorHAnsi"/>
          <w:b/>
          <w:bCs/>
          <w:sz w:val="32"/>
          <w:szCs w:val="32"/>
        </w:rPr>
      </w:pPr>
    </w:p>
    <w:p w14:paraId="54E59564" w14:textId="0C649A05" w:rsidR="00935601" w:rsidRDefault="00353C59" w:rsidP="00DE332D">
      <w:pPr>
        <w:pStyle w:val="ListParagraph"/>
        <w:numPr>
          <w:ilvl w:val="0"/>
          <w:numId w:val="1"/>
        </w:numPr>
        <w:rPr>
          <w:rFonts w:cstheme="minorHAnsi"/>
          <w:b/>
          <w:bCs/>
          <w:sz w:val="24"/>
          <w:szCs w:val="24"/>
        </w:rPr>
      </w:pPr>
      <w:r>
        <w:rPr>
          <w:rFonts w:cstheme="minorHAnsi"/>
          <w:b/>
          <w:bCs/>
          <w:sz w:val="24"/>
          <w:szCs w:val="24"/>
        </w:rPr>
        <w:t>Answer</w:t>
      </w:r>
      <w:r w:rsidR="00935601">
        <w:rPr>
          <w:rFonts w:cstheme="minorHAnsi"/>
          <w:b/>
          <w:bCs/>
          <w:sz w:val="24"/>
          <w:szCs w:val="24"/>
        </w:rPr>
        <w:t xml:space="preserve"> the following</w:t>
      </w:r>
      <w:r>
        <w:rPr>
          <w:rFonts w:cstheme="minorHAnsi"/>
          <w:b/>
          <w:bCs/>
          <w:sz w:val="24"/>
          <w:szCs w:val="24"/>
        </w:rPr>
        <w:t>s</w:t>
      </w:r>
      <w:r w:rsidR="00935601">
        <w:rPr>
          <w:rFonts w:cstheme="minorHAnsi"/>
          <w:b/>
          <w:bCs/>
          <w:sz w:val="24"/>
          <w:szCs w:val="24"/>
        </w:rPr>
        <w:t>:</w:t>
      </w:r>
      <w:r w:rsidR="00CD6614">
        <w:rPr>
          <w:rFonts w:cstheme="minorHAnsi"/>
          <w:b/>
          <w:bCs/>
          <w:sz w:val="24"/>
          <w:szCs w:val="24"/>
        </w:rPr>
        <w:t xml:space="preserve"> </w:t>
      </w:r>
      <w:r>
        <w:rPr>
          <w:rFonts w:cstheme="minorHAnsi"/>
          <w:b/>
          <w:bCs/>
          <w:sz w:val="24"/>
          <w:szCs w:val="24"/>
        </w:rPr>
        <w:t xml:space="preserve">                                                                                                                      </w:t>
      </w:r>
      <w:r w:rsidR="003B20C8">
        <w:rPr>
          <w:rFonts w:cstheme="minorHAnsi"/>
          <w:b/>
          <w:bCs/>
          <w:sz w:val="24"/>
          <w:szCs w:val="24"/>
        </w:rPr>
        <w:t>10</w:t>
      </w:r>
    </w:p>
    <w:p w14:paraId="0A3761D5" w14:textId="557335D1" w:rsidR="00353C59" w:rsidRDefault="00353C59" w:rsidP="00353C59">
      <w:pPr>
        <w:pStyle w:val="ListParagraph"/>
        <w:numPr>
          <w:ilvl w:val="0"/>
          <w:numId w:val="6"/>
        </w:numPr>
        <w:ind w:left="630" w:hanging="270"/>
        <w:rPr>
          <w:rFonts w:cstheme="minorHAnsi"/>
          <w:sz w:val="24"/>
          <w:szCs w:val="24"/>
        </w:rPr>
      </w:pPr>
      <w:r>
        <w:rPr>
          <w:rFonts w:cstheme="minorHAnsi"/>
          <w:sz w:val="24"/>
          <w:szCs w:val="24"/>
        </w:rPr>
        <w:t xml:space="preserve">Explain the </w:t>
      </w:r>
      <w:r w:rsidRPr="00353C59">
        <w:rPr>
          <w:rFonts w:cstheme="minorHAnsi"/>
          <w:sz w:val="24"/>
          <w:szCs w:val="24"/>
        </w:rPr>
        <w:t>68-95-99.7 Rule</w:t>
      </w:r>
    </w:p>
    <w:p w14:paraId="5A511057" w14:textId="29ED54FA" w:rsidR="00353C59" w:rsidRDefault="00353C59" w:rsidP="00353C59">
      <w:pPr>
        <w:pStyle w:val="ListParagraph"/>
        <w:numPr>
          <w:ilvl w:val="0"/>
          <w:numId w:val="6"/>
        </w:numPr>
        <w:ind w:left="630" w:hanging="270"/>
        <w:rPr>
          <w:rFonts w:cstheme="minorHAnsi"/>
          <w:sz w:val="24"/>
          <w:szCs w:val="24"/>
        </w:rPr>
      </w:pPr>
      <w:r>
        <w:rPr>
          <w:rFonts w:cstheme="minorHAnsi"/>
          <w:sz w:val="24"/>
          <w:szCs w:val="24"/>
        </w:rPr>
        <w:t xml:space="preserve">Explain </w:t>
      </w:r>
      <w:r w:rsidRPr="00353C59">
        <w:rPr>
          <w:rFonts w:cstheme="minorHAnsi"/>
          <w:sz w:val="24"/>
          <w:szCs w:val="24"/>
        </w:rPr>
        <w:t xml:space="preserve">Type I and </w:t>
      </w:r>
      <w:r>
        <w:rPr>
          <w:rFonts w:cstheme="minorHAnsi"/>
          <w:sz w:val="24"/>
          <w:szCs w:val="24"/>
        </w:rPr>
        <w:t xml:space="preserve">Type </w:t>
      </w:r>
      <w:r w:rsidRPr="00353C59">
        <w:rPr>
          <w:rFonts w:cstheme="minorHAnsi"/>
          <w:sz w:val="24"/>
          <w:szCs w:val="24"/>
        </w:rPr>
        <w:t>II Error</w:t>
      </w:r>
    </w:p>
    <w:p w14:paraId="405803B5" w14:textId="547F005D" w:rsidR="00353C59" w:rsidRDefault="00353C59" w:rsidP="00353C59">
      <w:pPr>
        <w:pStyle w:val="ListParagraph"/>
        <w:numPr>
          <w:ilvl w:val="0"/>
          <w:numId w:val="6"/>
        </w:numPr>
        <w:ind w:left="630" w:hanging="270"/>
        <w:rPr>
          <w:rFonts w:cstheme="minorHAnsi"/>
          <w:sz w:val="24"/>
          <w:szCs w:val="24"/>
        </w:rPr>
      </w:pPr>
      <w:r>
        <w:rPr>
          <w:rFonts w:cstheme="minorHAnsi"/>
          <w:sz w:val="24"/>
          <w:szCs w:val="24"/>
        </w:rPr>
        <w:t>Differentiate correlation and regression</w:t>
      </w:r>
    </w:p>
    <w:p w14:paraId="0589DCFA" w14:textId="7470BE28" w:rsidR="002024F7" w:rsidRDefault="002024F7" w:rsidP="00353C59">
      <w:pPr>
        <w:pStyle w:val="ListParagraph"/>
        <w:numPr>
          <w:ilvl w:val="0"/>
          <w:numId w:val="6"/>
        </w:numPr>
        <w:ind w:left="630" w:hanging="270"/>
        <w:rPr>
          <w:rFonts w:cstheme="minorHAnsi"/>
          <w:sz w:val="24"/>
          <w:szCs w:val="24"/>
        </w:rPr>
      </w:pPr>
      <w:r>
        <w:rPr>
          <w:rFonts w:cstheme="minorHAnsi"/>
          <w:sz w:val="24"/>
          <w:szCs w:val="24"/>
        </w:rPr>
        <w:t xml:space="preserve">Which type of chart will you suggest to represent the following types of data: </w:t>
      </w:r>
    </w:p>
    <w:p w14:paraId="1D8B55DE" w14:textId="724C6A59" w:rsidR="002024F7" w:rsidRDefault="002024F7" w:rsidP="002024F7">
      <w:pPr>
        <w:pStyle w:val="ListParagraph"/>
        <w:numPr>
          <w:ilvl w:val="0"/>
          <w:numId w:val="7"/>
        </w:numPr>
        <w:rPr>
          <w:rFonts w:cstheme="minorHAnsi"/>
          <w:sz w:val="24"/>
          <w:szCs w:val="24"/>
        </w:rPr>
      </w:pPr>
      <w:r w:rsidRPr="002024F7">
        <w:rPr>
          <w:rFonts w:cstheme="minorHAnsi"/>
          <w:sz w:val="24"/>
          <w:szCs w:val="24"/>
        </w:rPr>
        <w:t>Show trends or progress over time</w:t>
      </w:r>
    </w:p>
    <w:p w14:paraId="48D0C148" w14:textId="4F6BFBBF" w:rsidR="002024F7" w:rsidRDefault="00803761" w:rsidP="002024F7">
      <w:pPr>
        <w:pStyle w:val="ListParagraph"/>
        <w:numPr>
          <w:ilvl w:val="0"/>
          <w:numId w:val="7"/>
        </w:numPr>
        <w:rPr>
          <w:rFonts w:cstheme="minorHAnsi"/>
          <w:sz w:val="24"/>
          <w:szCs w:val="24"/>
        </w:rPr>
      </w:pPr>
      <w:r>
        <w:rPr>
          <w:rFonts w:cstheme="minorHAnsi"/>
          <w:sz w:val="24"/>
          <w:szCs w:val="24"/>
        </w:rPr>
        <w:t>S</w:t>
      </w:r>
      <w:r w:rsidRPr="00803761">
        <w:rPr>
          <w:rFonts w:cstheme="minorHAnsi"/>
          <w:sz w:val="24"/>
          <w:szCs w:val="24"/>
        </w:rPr>
        <w:t>how the distribution of parts within a whole and emphasize the percentage contribution of each part</w:t>
      </w:r>
      <w:r>
        <w:rPr>
          <w:rFonts w:cstheme="minorHAnsi"/>
          <w:sz w:val="24"/>
          <w:szCs w:val="24"/>
        </w:rPr>
        <w:t>.</w:t>
      </w:r>
    </w:p>
    <w:p w14:paraId="7A18B445" w14:textId="4B0B8542" w:rsidR="00803761" w:rsidRDefault="00803761" w:rsidP="002024F7">
      <w:pPr>
        <w:pStyle w:val="ListParagraph"/>
        <w:numPr>
          <w:ilvl w:val="0"/>
          <w:numId w:val="7"/>
        </w:numPr>
        <w:rPr>
          <w:rFonts w:cstheme="minorHAnsi"/>
          <w:sz w:val="24"/>
          <w:szCs w:val="24"/>
        </w:rPr>
      </w:pPr>
      <w:r>
        <w:rPr>
          <w:rFonts w:cstheme="minorHAnsi"/>
          <w:sz w:val="24"/>
          <w:szCs w:val="24"/>
        </w:rPr>
        <w:t xml:space="preserve">Show the duration </w:t>
      </w:r>
      <w:r w:rsidR="003B20C8">
        <w:rPr>
          <w:rFonts w:cstheme="minorHAnsi"/>
          <w:sz w:val="24"/>
          <w:szCs w:val="24"/>
        </w:rPr>
        <w:t>of activities within the project period.</w:t>
      </w:r>
    </w:p>
    <w:p w14:paraId="2D26F6B3" w14:textId="74D23A3A" w:rsidR="002024F7" w:rsidRPr="003B20C8" w:rsidRDefault="003B20C8" w:rsidP="003B20C8">
      <w:pPr>
        <w:pStyle w:val="ListParagraph"/>
        <w:numPr>
          <w:ilvl w:val="0"/>
          <w:numId w:val="7"/>
        </w:numPr>
        <w:rPr>
          <w:rFonts w:cstheme="minorHAnsi"/>
          <w:sz w:val="24"/>
          <w:szCs w:val="24"/>
        </w:rPr>
      </w:pPr>
      <w:r>
        <w:rPr>
          <w:rFonts w:cstheme="minorHAnsi"/>
          <w:sz w:val="24"/>
          <w:szCs w:val="24"/>
        </w:rPr>
        <w:t>Microbial sequencing data.</w:t>
      </w:r>
    </w:p>
    <w:p w14:paraId="09E83FBB" w14:textId="77777777" w:rsidR="00353C59" w:rsidRPr="00353C59" w:rsidRDefault="00353C59" w:rsidP="00353C59">
      <w:pPr>
        <w:pStyle w:val="ListParagraph"/>
        <w:ind w:left="630"/>
        <w:rPr>
          <w:rFonts w:cstheme="minorHAnsi"/>
          <w:sz w:val="24"/>
          <w:szCs w:val="24"/>
        </w:rPr>
      </w:pPr>
    </w:p>
    <w:p w14:paraId="3449D038" w14:textId="77777777" w:rsidR="003B20C8" w:rsidRDefault="00477860" w:rsidP="00353C59">
      <w:pPr>
        <w:pStyle w:val="ListParagraph"/>
        <w:numPr>
          <w:ilvl w:val="0"/>
          <w:numId w:val="1"/>
        </w:numPr>
        <w:ind w:left="270" w:hanging="270"/>
        <w:rPr>
          <w:rFonts w:cstheme="minorHAnsi"/>
          <w:b/>
          <w:bCs/>
          <w:sz w:val="24"/>
          <w:szCs w:val="24"/>
        </w:rPr>
      </w:pPr>
      <w:r>
        <w:rPr>
          <w:rFonts w:cstheme="minorHAnsi"/>
          <w:b/>
          <w:bCs/>
          <w:sz w:val="24"/>
          <w:szCs w:val="24"/>
        </w:rPr>
        <w:t xml:space="preserve">Prepare a readable and analyzable data file </w:t>
      </w:r>
      <w:r w:rsidR="00353C59">
        <w:rPr>
          <w:rFonts w:cstheme="minorHAnsi"/>
          <w:b/>
          <w:bCs/>
          <w:sz w:val="24"/>
          <w:szCs w:val="24"/>
        </w:rPr>
        <w:t xml:space="preserve">for R </w:t>
      </w:r>
      <w:r>
        <w:rPr>
          <w:rFonts w:cstheme="minorHAnsi"/>
          <w:b/>
          <w:bCs/>
          <w:sz w:val="24"/>
          <w:szCs w:val="24"/>
        </w:rPr>
        <w:t>from the supplied excel data file (Book1)</w:t>
      </w:r>
      <w:r w:rsidR="003B20C8">
        <w:rPr>
          <w:rFonts w:cstheme="minorHAnsi"/>
          <w:b/>
          <w:bCs/>
          <w:sz w:val="24"/>
          <w:szCs w:val="24"/>
        </w:rPr>
        <w:t xml:space="preserve"> </w:t>
      </w:r>
    </w:p>
    <w:p w14:paraId="03A09E3B" w14:textId="20533CA2" w:rsidR="00477860" w:rsidRDefault="00477860" w:rsidP="003B20C8">
      <w:pPr>
        <w:pStyle w:val="ListParagraph"/>
        <w:ind w:left="270"/>
        <w:rPr>
          <w:rFonts w:cstheme="minorHAnsi"/>
          <w:b/>
          <w:bCs/>
          <w:sz w:val="24"/>
          <w:szCs w:val="24"/>
        </w:rPr>
      </w:pPr>
      <w:r>
        <w:rPr>
          <w:rFonts w:cstheme="minorHAnsi"/>
          <w:b/>
          <w:bCs/>
          <w:sz w:val="24"/>
          <w:szCs w:val="24"/>
        </w:rPr>
        <w:t xml:space="preserve">  </w:t>
      </w:r>
    </w:p>
    <w:p w14:paraId="12B07ECA" w14:textId="075F75F2" w:rsidR="00477860" w:rsidRDefault="00DE332D" w:rsidP="00477860">
      <w:pPr>
        <w:pStyle w:val="ListParagraph"/>
        <w:numPr>
          <w:ilvl w:val="0"/>
          <w:numId w:val="1"/>
        </w:numPr>
        <w:ind w:left="270" w:hanging="270"/>
        <w:rPr>
          <w:rFonts w:cstheme="minorHAnsi"/>
          <w:b/>
          <w:bCs/>
          <w:sz w:val="24"/>
          <w:szCs w:val="24"/>
        </w:rPr>
      </w:pPr>
      <w:r w:rsidRPr="007455CA">
        <w:rPr>
          <w:rFonts w:cstheme="minorHAnsi"/>
          <w:b/>
          <w:bCs/>
          <w:sz w:val="24"/>
          <w:szCs w:val="24"/>
        </w:rPr>
        <w:t xml:space="preserve">Prepare a </w:t>
      </w:r>
      <w:r w:rsidRPr="00777444">
        <w:rPr>
          <w:rFonts w:cstheme="minorHAnsi"/>
          <w:b/>
          <w:bCs/>
          <w:color w:val="0070C0"/>
          <w:sz w:val="24"/>
          <w:szCs w:val="24"/>
        </w:rPr>
        <w:t xml:space="preserve">bar plot </w:t>
      </w:r>
      <w:r w:rsidRPr="007455CA">
        <w:rPr>
          <w:rFonts w:cstheme="minorHAnsi"/>
          <w:b/>
          <w:bCs/>
          <w:sz w:val="24"/>
          <w:szCs w:val="24"/>
        </w:rPr>
        <w:t xml:space="preserve">using the </w:t>
      </w:r>
      <w:r w:rsidR="00477860">
        <w:rPr>
          <w:rFonts w:cstheme="minorHAnsi"/>
          <w:b/>
          <w:bCs/>
          <w:sz w:val="24"/>
          <w:szCs w:val="24"/>
        </w:rPr>
        <w:t xml:space="preserve">prepared </w:t>
      </w:r>
      <w:r w:rsidRPr="007455CA">
        <w:rPr>
          <w:rFonts w:cstheme="minorHAnsi"/>
          <w:b/>
          <w:bCs/>
          <w:sz w:val="24"/>
          <w:szCs w:val="24"/>
        </w:rPr>
        <w:t>dataset containing the following properties-</w:t>
      </w:r>
      <w:r w:rsidR="00477860">
        <w:rPr>
          <w:rFonts w:cstheme="minorHAnsi"/>
          <w:b/>
          <w:bCs/>
          <w:sz w:val="24"/>
          <w:szCs w:val="24"/>
        </w:rPr>
        <w:t xml:space="preserve">            10</w:t>
      </w:r>
    </w:p>
    <w:p w14:paraId="4D5EE514" w14:textId="5C786B12" w:rsidR="00DE332D" w:rsidRPr="007455CA" w:rsidRDefault="00CD6614" w:rsidP="00477860">
      <w:pPr>
        <w:pStyle w:val="ListParagraph"/>
        <w:ind w:left="270"/>
        <w:rPr>
          <w:rFonts w:cstheme="minorHAnsi"/>
          <w:b/>
          <w:bCs/>
          <w:sz w:val="24"/>
          <w:szCs w:val="24"/>
        </w:rPr>
      </w:pPr>
      <w:r>
        <w:rPr>
          <w:rFonts w:cstheme="minorHAnsi"/>
          <w:b/>
          <w:bCs/>
          <w:sz w:val="24"/>
          <w:szCs w:val="24"/>
        </w:rPr>
        <w:t xml:space="preserve">                                                                                                                                      </w:t>
      </w:r>
    </w:p>
    <w:p w14:paraId="0615DCA6" w14:textId="3FF89585" w:rsidR="00DE332D" w:rsidRPr="007455CA" w:rsidRDefault="00DE332D" w:rsidP="00353C59">
      <w:pPr>
        <w:pStyle w:val="ListParagraph"/>
        <w:numPr>
          <w:ilvl w:val="0"/>
          <w:numId w:val="2"/>
        </w:numPr>
        <w:ind w:left="630" w:hanging="360"/>
        <w:rPr>
          <w:rFonts w:cstheme="minorHAnsi"/>
          <w:sz w:val="24"/>
          <w:szCs w:val="24"/>
        </w:rPr>
      </w:pPr>
      <w:r w:rsidRPr="007455CA">
        <w:rPr>
          <w:rFonts w:cstheme="minorHAnsi"/>
          <w:sz w:val="24"/>
          <w:szCs w:val="24"/>
        </w:rPr>
        <w:t>Consider ‘</w:t>
      </w:r>
      <w:r w:rsidR="00AC1F07">
        <w:rPr>
          <w:rFonts w:cstheme="minorHAnsi"/>
          <w:color w:val="00B050"/>
          <w:sz w:val="24"/>
          <w:szCs w:val="24"/>
        </w:rPr>
        <w:t>spirulina</w:t>
      </w:r>
      <w:r w:rsidRPr="007455CA">
        <w:rPr>
          <w:rFonts w:cstheme="minorHAnsi"/>
          <w:sz w:val="24"/>
          <w:szCs w:val="24"/>
        </w:rPr>
        <w:t xml:space="preserve">’ as a factor/treatment/independent variable and </w:t>
      </w:r>
      <w:r w:rsidR="00AC1F07">
        <w:rPr>
          <w:rFonts w:cstheme="minorHAnsi"/>
          <w:sz w:val="24"/>
          <w:szCs w:val="24"/>
        </w:rPr>
        <w:t>‘Tomato fresh weight’</w:t>
      </w:r>
      <w:r w:rsidRPr="007455CA">
        <w:rPr>
          <w:rFonts w:cstheme="minorHAnsi"/>
          <w:sz w:val="24"/>
          <w:szCs w:val="24"/>
        </w:rPr>
        <w:t xml:space="preserve"> as dependent variable. </w:t>
      </w:r>
    </w:p>
    <w:p w14:paraId="06D480AE" w14:textId="217BD725" w:rsidR="00DE332D" w:rsidRPr="007455CA" w:rsidRDefault="00DE332D" w:rsidP="00353C59">
      <w:pPr>
        <w:pStyle w:val="ListParagraph"/>
        <w:numPr>
          <w:ilvl w:val="0"/>
          <w:numId w:val="2"/>
        </w:numPr>
        <w:ind w:left="630" w:hanging="360"/>
        <w:rPr>
          <w:rFonts w:cstheme="minorHAnsi"/>
          <w:sz w:val="24"/>
          <w:szCs w:val="24"/>
        </w:rPr>
      </w:pPr>
      <w:r w:rsidRPr="007455CA">
        <w:rPr>
          <w:rFonts w:cstheme="minorHAnsi"/>
          <w:sz w:val="24"/>
          <w:szCs w:val="24"/>
        </w:rPr>
        <w:t>Insert error bar</w:t>
      </w:r>
      <w:r w:rsidR="00AC1F07">
        <w:rPr>
          <w:rFonts w:cstheme="minorHAnsi"/>
          <w:sz w:val="24"/>
          <w:szCs w:val="24"/>
        </w:rPr>
        <w:t xml:space="preserve"> and appropriate </w:t>
      </w:r>
      <w:r w:rsidRPr="007455CA">
        <w:rPr>
          <w:rFonts w:cstheme="minorHAnsi"/>
          <w:sz w:val="24"/>
          <w:szCs w:val="24"/>
        </w:rPr>
        <w:t xml:space="preserve">chart title, </w:t>
      </w:r>
      <w:proofErr w:type="spellStart"/>
      <w:r w:rsidRPr="007455CA">
        <w:rPr>
          <w:rFonts w:cstheme="minorHAnsi"/>
          <w:sz w:val="24"/>
          <w:szCs w:val="24"/>
        </w:rPr>
        <w:t>xlab</w:t>
      </w:r>
      <w:proofErr w:type="spellEnd"/>
      <w:r w:rsidR="00D857B4" w:rsidRPr="007455CA">
        <w:rPr>
          <w:rFonts w:cstheme="minorHAnsi"/>
          <w:sz w:val="24"/>
          <w:szCs w:val="24"/>
        </w:rPr>
        <w:t xml:space="preserve"> </w:t>
      </w:r>
      <w:r w:rsidRPr="007455CA">
        <w:rPr>
          <w:rFonts w:cstheme="minorHAnsi"/>
          <w:sz w:val="24"/>
          <w:szCs w:val="24"/>
        </w:rPr>
        <w:t xml:space="preserve">and </w:t>
      </w:r>
      <w:proofErr w:type="spellStart"/>
      <w:r w:rsidRPr="007455CA">
        <w:rPr>
          <w:rFonts w:cstheme="minorHAnsi"/>
          <w:sz w:val="24"/>
          <w:szCs w:val="24"/>
        </w:rPr>
        <w:t>ylab</w:t>
      </w:r>
      <w:proofErr w:type="spellEnd"/>
      <w:r w:rsidR="00D857B4" w:rsidRPr="007455CA">
        <w:rPr>
          <w:rFonts w:cstheme="minorHAnsi"/>
          <w:sz w:val="24"/>
          <w:szCs w:val="24"/>
        </w:rPr>
        <w:t xml:space="preserve"> </w:t>
      </w:r>
    </w:p>
    <w:p w14:paraId="3150EF17" w14:textId="0C11F7E7" w:rsidR="00DE332D" w:rsidRPr="007455CA" w:rsidRDefault="00D857B4" w:rsidP="00353C59">
      <w:pPr>
        <w:pStyle w:val="ListParagraph"/>
        <w:numPr>
          <w:ilvl w:val="0"/>
          <w:numId w:val="2"/>
        </w:numPr>
        <w:ind w:left="630" w:hanging="360"/>
        <w:rPr>
          <w:rFonts w:cstheme="minorHAnsi"/>
          <w:sz w:val="24"/>
          <w:szCs w:val="24"/>
        </w:rPr>
      </w:pPr>
      <w:r w:rsidRPr="007455CA">
        <w:rPr>
          <w:rFonts w:cstheme="minorHAnsi"/>
          <w:sz w:val="24"/>
          <w:szCs w:val="24"/>
        </w:rPr>
        <w:t>Perform ANOVA test and Tukey HSD test and insert significant lettering in the bar plot.</w:t>
      </w:r>
    </w:p>
    <w:p w14:paraId="06B193E8" w14:textId="1F184AE4" w:rsidR="00D857B4" w:rsidRPr="007455CA" w:rsidRDefault="00D857B4" w:rsidP="00353C59">
      <w:pPr>
        <w:pStyle w:val="ListParagraph"/>
        <w:numPr>
          <w:ilvl w:val="0"/>
          <w:numId w:val="2"/>
        </w:numPr>
        <w:ind w:left="630" w:hanging="360"/>
        <w:rPr>
          <w:rFonts w:cstheme="minorHAnsi"/>
          <w:sz w:val="24"/>
          <w:szCs w:val="24"/>
        </w:rPr>
      </w:pPr>
      <w:r w:rsidRPr="007455CA">
        <w:rPr>
          <w:rFonts w:cstheme="minorHAnsi"/>
          <w:sz w:val="24"/>
          <w:szCs w:val="24"/>
        </w:rPr>
        <w:t>Save/export the final graph as JPEG file</w:t>
      </w:r>
    </w:p>
    <w:p w14:paraId="02FA51A5" w14:textId="77777777" w:rsidR="00D857B4" w:rsidRPr="007455CA" w:rsidRDefault="00D857B4" w:rsidP="00D857B4">
      <w:pPr>
        <w:pStyle w:val="ListParagraph"/>
        <w:ind w:left="990"/>
        <w:rPr>
          <w:rFonts w:cstheme="minorHAnsi"/>
          <w:sz w:val="24"/>
          <w:szCs w:val="24"/>
        </w:rPr>
      </w:pPr>
    </w:p>
    <w:p w14:paraId="6F42D003" w14:textId="77777777" w:rsidR="00477860" w:rsidRDefault="00D857B4" w:rsidP="00D857B4">
      <w:pPr>
        <w:pStyle w:val="ListParagraph"/>
        <w:numPr>
          <w:ilvl w:val="0"/>
          <w:numId w:val="1"/>
        </w:numPr>
        <w:rPr>
          <w:rFonts w:cstheme="minorHAnsi"/>
          <w:b/>
          <w:bCs/>
          <w:sz w:val="24"/>
          <w:szCs w:val="24"/>
        </w:rPr>
      </w:pPr>
      <w:r w:rsidRPr="007455CA">
        <w:rPr>
          <w:rFonts w:cstheme="minorHAnsi"/>
          <w:b/>
          <w:bCs/>
          <w:sz w:val="24"/>
          <w:szCs w:val="24"/>
        </w:rPr>
        <w:t xml:space="preserve">Prepare a </w:t>
      </w:r>
      <w:r w:rsidRPr="00777444">
        <w:rPr>
          <w:rFonts w:cstheme="minorHAnsi"/>
          <w:b/>
          <w:bCs/>
          <w:color w:val="0070C0"/>
          <w:sz w:val="24"/>
          <w:szCs w:val="24"/>
        </w:rPr>
        <w:t>boxplot</w:t>
      </w:r>
      <w:r w:rsidRPr="007455CA">
        <w:rPr>
          <w:rFonts w:cstheme="minorHAnsi"/>
          <w:b/>
          <w:bCs/>
          <w:sz w:val="24"/>
          <w:szCs w:val="24"/>
        </w:rPr>
        <w:t xml:space="preserve"> using the </w:t>
      </w:r>
      <w:r w:rsidR="00477860">
        <w:rPr>
          <w:rFonts w:cstheme="minorHAnsi"/>
          <w:b/>
          <w:bCs/>
          <w:sz w:val="24"/>
          <w:szCs w:val="24"/>
        </w:rPr>
        <w:t xml:space="preserve">prepared </w:t>
      </w:r>
      <w:r w:rsidR="00477860" w:rsidRPr="007455CA">
        <w:rPr>
          <w:rFonts w:cstheme="minorHAnsi"/>
          <w:b/>
          <w:bCs/>
          <w:sz w:val="24"/>
          <w:szCs w:val="24"/>
        </w:rPr>
        <w:t xml:space="preserve">dataset </w:t>
      </w:r>
      <w:r w:rsidRPr="007455CA">
        <w:rPr>
          <w:rFonts w:cstheme="minorHAnsi"/>
          <w:b/>
          <w:bCs/>
          <w:sz w:val="24"/>
          <w:szCs w:val="24"/>
        </w:rPr>
        <w:t>containing the following properties-</w:t>
      </w:r>
      <w:r w:rsidR="00CD6614">
        <w:rPr>
          <w:rFonts w:cstheme="minorHAnsi"/>
          <w:b/>
          <w:bCs/>
          <w:sz w:val="24"/>
          <w:szCs w:val="24"/>
        </w:rPr>
        <w:t xml:space="preserve">  </w:t>
      </w:r>
      <w:r w:rsidR="00477860">
        <w:rPr>
          <w:rFonts w:cstheme="minorHAnsi"/>
          <w:b/>
          <w:bCs/>
          <w:sz w:val="24"/>
          <w:szCs w:val="24"/>
        </w:rPr>
        <w:t xml:space="preserve">         10</w:t>
      </w:r>
    </w:p>
    <w:p w14:paraId="29D990D4" w14:textId="763BCD60" w:rsidR="00D857B4" w:rsidRPr="007455CA" w:rsidRDefault="00CD6614" w:rsidP="00477860">
      <w:pPr>
        <w:pStyle w:val="ListParagraph"/>
        <w:ind w:left="360"/>
        <w:rPr>
          <w:rFonts w:cstheme="minorHAnsi"/>
          <w:b/>
          <w:bCs/>
          <w:sz w:val="24"/>
          <w:szCs w:val="24"/>
        </w:rPr>
      </w:pPr>
      <w:r>
        <w:rPr>
          <w:rFonts w:cstheme="minorHAnsi"/>
          <w:b/>
          <w:bCs/>
          <w:sz w:val="24"/>
          <w:szCs w:val="24"/>
        </w:rPr>
        <w:t xml:space="preserve">                                                                                                          </w:t>
      </w:r>
    </w:p>
    <w:p w14:paraId="0BF3868A" w14:textId="139B71F8" w:rsidR="006715BD" w:rsidRPr="007455CA" w:rsidRDefault="00D857B4" w:rsidP="006715BD">
      <w:pPr>
        <w:pStyle w:val="ListParagraph"/>
        <w:numPr>
          <w:ilvl w:val="0"/>
          <w:numId w:val="3"/>
        </w:numPr>
        <w:rPr>
          <w:rFonts w:cstheme="minorHAnsi"/>
          <w:sz w:val="24"/>
          <w:szCs w:val="24"/>
        </w:rPr>
      </w:pPr>
      <w:r w:rsidRPr="007455CA">
        <w:rPr>
          <w:rFonts w:cstheme="minorHAnsi"/>
          <w:sz w:val="24"/>
          <w:szCs w:val="24"/>
        </w:rPr>
        <w:t>Consider ‘</w:t>
      </w:r>
      <w:r w:rsidR="00935601">
        <w:rPr>
          <w:rFonts w:cstheme="minorHAnsi"/>
          <w:color w:val="00B050"/>
          <w:sz w:val="24"/>
          <w:szCs w:val="24"/>
        </w:rPr>
        <w:t>Zinc</w:t>
      </w:r>
      <w:r w:rsidRPr="007455CA">
        <w:rPr>
          <w:rFonts w:cstheme="minorHAnsi"/>
          <w:sz w:val="24"/>
          <w:szCs w:val="24"/>
        </w:rPr>
        <w:t>’ and ‘</w:t>
      </w:r>
      <w:r w:rsidR="00935601">
        <w:rPr>
          <w:rFonts w:cstheme="minorHAnsi"/>
          <w:color w:val="00B050"/>
          <w:sz w:val="24"/>
          <w:szCs w:val="24"/>
        </w:rPr>
        <w:t>spirulina</w:t>
      </w:r>
      <w:r w:rsidRPr="007455CA">
        <w:rPr>
          <w:rFonts w:cstheme="minorHAnsi"/>
          <w:sz w:val="24"/>
          <w:szCs w:val="24"/>
        </w:rPr>
        <w:t xml:space="preserve">’ as a factor/treatment/independent variable and </w:t>
      </w:r>
      <w:r w:rsidR="00935601">
        <w:rPr>
          <w:rFonts w:cstheme="minorHAnsi"/>
          <w:sz w:val="24"/>
          <w:szCs w:val="24"/>
        </w:rPr>
        <w:t>‘</w:t>
      </w:r>
      <w:r w:rsidR="00935601" w:rsidRPr="00477860">
        <w:rPr>
          <w:rFonts w:cstheme="minorHAnsi"/>
          <w:color w:val="0070C0"/>
          <w:sz w:val="24"/>
          <w:szCs w:val="24"/>
        </w:rPr>
        <w:t>Tomato fresh weight</w:t>
      </w:r>
      <w:r w:rsidR="00935601">
        <w:rPr>
          <w:rFonts w:cstheme="minorHAnsi"/>
          <w:sz w:val="24"/>
          <w:szCs w:val="24"/>
        </w:rPr>
        <w:t xml:space="preserve">’ </w:t>
      </w:r>
      <w:r w:rsidRPr="007455CA">
        <w:rPr>
          <w:rFonts w:cstheme="minorHAnsi"/>
          <w:sz w:val="24"/>
          <w:szCs w:val="24"/>
        </w:rPr>
        <w:t>as dependent variable.</w:t>
      </w:r>
    </w:p>
    <w:p w14:paraId="5CE8E02D" w14:textId="5818A9DD" w:rsidR="00D857B4" w:rsidRPr="007455CA" w:rsidRDefault="006715BD" w:rsidP="006715BD">
      <w:pPr>
        <w:pStyle w:val="ListParagraph"/>
        <w:numPr>
          <w:ilvl w:val="0"/>
          <w:numId w:val="3"/>
        </w:numPr>
        <w:rPr>
          <w:rFonts w:cstheme="minorHAnsi"/>
          <w:sz w:val="24"/>
          <w:szCs w:val="24"/>
        </w:rPr>
      </w:pPr>
      <w:r w:rsidRPr="007455CA">
        <w:rPr>
          <w:rFonts w:cstheme="minorHAnsi"/>
          <w:sz w:val="24"/>
          <w:szCs w:val="24"/>
        </w:rPr>
        <w:t xml:space="preserve">Place the </w:t>
      </w:r>
      <w:r w:rsidR="00935601" w:rsidRPr="00477860">
        <w:rPr>
          <w:rFonts w:cstheme="minorHAnsi"/>
          <w:color w:val="00B050"/>
          <w:sz w:val="24"/>
          <w:szCs w:val="24"/>
        </w:rPr>
        <w:t>spirulina</w:t>
      </w:r>
      <w:r w:rsidRPr="007455CA">
        <w:rPr>
          <w:rFonts w:cstheme="minorHAnsi"/>
          <w:sz w:val="24"/>
          <w:szCs w:val="24"/>
        </w:rPr>
        <w:t xml:space="preserve"> factor in x axis and group/fill by </w:t>
      </w:r>
      <w:r w:rsidR="00935601" w:rsidRPr="00477860">
        <w:rPr>
          <w:rFonts w:cstheme="minorHAnsi"/>
          <w:color w:val="00B050"/>
          <w:sz w:val="24"/>
          <w:szCs w:val="24"/>
        </w:rPr>
        <w:t>Zinc</w:t>
      </w:r>
      <w:r w:rsidRPr="007455CA">
        <w:rPr>
          <w:rFonts w:cstheme="minorHAnsi"/>
          <w:sz w:val="24"/>
          <w:szCs w:val="24"/>
        </w:rPr>
        <w:t xml:space="preserve"> factor</w:t>
      </w:r>
      <w:r w:rsidR="00D857B4" w:rsidRPr="007455CA">
        <w:rPr>
          <w:rFonts w:cstheme="minorHAnsi"/>
          <w:sz w:val="24"/>
          <w:szCs w:val="24"/>
        </w:rPr>
        <w:t xml:space="preserve"> </w:t>
      </w:r>
    </w:p>
    <w:p w14:paraId="04C83B6F" w14:textId="2769D99C" w:rsidR="00D857B4" w:rsidRPr="007455CA" w:rsidRDefault="00D857B4" w:rsidP="006715BD">
      <w:pPr>
        <w:pStyle w:val="ListParagraph"/>
        <w:numPr>
          <w:ilvl w:val="0"/>
          <w:numId w:val="3"/>
        </w:numPr>
        <w:rPr>
          <w:rFonts w:cstheme="minorHAnsi"/>
          <w:sz w:val="24"/>
          <w:szCs w:val="24"/>
        </w:rPr>
      </w:pPr>
      <w:r w:rsidRPr="007455CA">
        <w:rPr>
          <w:rFonts w:cstheme="minorHAnsi"/>
          <w:sz w:val="24"/>
          <w:szCs w:val="24"/>
        </w:rPr>
        <w:t>Insert error bar</w:t>
      </w:r>
      <w:r w:rsidR="00935601">
        <w:rPr>
          <w:rFonts w:cstheme="minorHAnsi"/>
          <w:sz w:val="24"/>
          <w:szCs w:val="24"/>
        </w:rPr>
        <w:t xml:space="preserve"> and appropriate</w:t>
      </w:r>
      <w:r w:rsidRPr="007455CA">
        <w:rPr>
          <w:rFonts w:cstheme="minorHAnsi"/>
          <w:sz w:val="24"/>
          <w:szCs w:val="24"/>
        </w:rPr>
        <w:t xml:space="preserve"> chart title, </w:t>
      </w:r>
      <w:proofErr w:type="spellStart"/>
      <w:r w:rsidRPr="007455CA">
        <w:rPr>
          <w:rFonts w:cstheme="minorHAnsi"/>
          <w:sz w:val="24"/>
          <w:szCs w:val="24"/>
        </w:rPr>
        <w:t>xlab</w:t>
      </w:r>
      <w:proofErr w:type="spellEnd"/>
      <w:r w:rsidRPr="007455CA">
        <w:rPr>
          <w:rFonts w:cstheme="minorHAnsi"/>
          <w:sz w:val="24"/>
          <w:szCs w:val="24"/>
        </w:rPr>
        <w:t xml:space="preserve"> and </w:t>
      </w:r>
      <w:proofErr w:type="spellStart"/>
      <w:r w:rsidRPr="007455CA">
        <w:rPr>
          <w:rFonts w:cstheme="minorHAnsi"/>
          <w:sz w:val="24"/>
          <w:szCs w:val="24"/>
        </w:rPr>
        <w:t>ylab</w:t>
      </w:r>
      <w:proofErr w:type="spellEnd"/>
      <w:r w:rsidRPr="007455CA">
        <w:rPr>
          <w:rFonts w:cstheme="minorHAnsi"/>
          <w:sz w:val="24"/>
          <w:szCs w:val="24"/>
        </w:rPr>
        <w:t xml:space="preserve"> </w:t>
      </w:r>
    </w:p>
    <w:p w14:paraId="109CBDAF" w14:textId="64500B24" w:rsidR="00D857B4" w:rsidRPr="007455CA" w:rsidRDefault="00D857B4" w:rsidP="006715BD">
      <w:pPr>
        <w:pStyle w:val="ListParagraph"/>
        <w:numPr>
          <w:ilvl w:val="0"/>
          <w:numId w:val="3"/>
        </w:numPr>
        <w:rPr>
          <w:rFonts w:cstheme="minorHAnsi"/>
          <w:sz w:val="24"/>
          <w:szCs w:val="24"/>
        </w:rPr>
      </w:pPr>
      <w:r w:rsidRPr="007455CA">
        <w:rPr>
          <w:rFonts w:cstheme="minorHAnsi"/>
          <w:sz w:val="24"/>
          <w:szCs w:val="24"/>
        </w:rPr>
        <w:t>Perform ANOVA test and Tukey HSD test and insert significant lettering in the b</w:t>
      </w:r>
      <w:r w:rsidR="006715BD" w:rsidRPr="007455CA">
        <w:rPr>
          <w:rFonts w:cstheme="minorHAnsi"/>
          <w:sz w:val="24"/>
          <w:szCs w:val="24"/>
        </w:rPr>
        <w:t>ox</w:t>
      </w:r>
      <w:r w:rsidRPr="007455CA">
        <w:rPr>
          <w:rFonts w:cstheme="minorHAnsi"/>
          <w:sz w:val="24"/>
          <w:szCs w:val="24"/>
        </w:rPr>
        <w:t>plot.</w:t>
      </w:r>
    </w:p>
    <w:p w14:paraId="6825AA6E" w14:textId="77777777" w:rsidR="00D857B4" w:rsidRDefault="00D857B4" w:rsidP="006715BD">
      <w:pPr>
        <w:pStyle w:val="ListParagraph"/>
        <w:numPr>
          <w:ilvl w:val="0"/>
          <w:numId w:val="3"/>
        </w:numPr>
        <w:rPr>
          <w:rFonts w:cstheme="minorHAnsi"/>
          <w:sz w:val="24"/>
          <w:szCs w:val="24"/>
        </w:rPr>
      </w:pPr>
      <w:r w:rsidRPr="007455CA">
        <w:rPr>
          <w:rFonts w:cstheme="minorHAnsi"/>
          <w:sz w:val="24"/>
          <w:szCs w:val="24"/>
        </w:rPr>
        <w:t>Save/export the final graph as JPEG file</w:t>
      </w:r>
    </w:p>
    <w:p w14:paraId="7F59B609" w14:textId="1F848D94" w:rsidR="007455CA" w:rsidRPr="00402589" w:rsidRDefault="00402589" w:rsidP="007455CA">
      <w:pPr>
        <w:rPr>
          <w:rFonts w:cstheme="minorHAnsi"/>
          <w:b/>
          <w:bCs/>
          <w:sz w:val="24"/>
          <w:szCs w:val="24"/>
        </w:rPr>
      </w:pPr>
      <w:r>
        <w:rPr>
          <w:rFonts w:cstheme="minorHAnsi"/>
          <w:b/>
          <w:bCs/>
          <w:sz w:val="24"/>
          <w:szCs w:val="24"/>
        </w:rPr>
        <w:t>***</w:t>
      </w:r>
      <w:r w:rsidRPr="00402589">
        <w:rPr>
          <w:rFonts w:cstheme="minorHAnsi"/>
          <w:b/>
          <w:bCs/>
          <w:sz w:val="24"/>
          <w:szCs w:val="24"/>
        </w:rPr>
        <w:t>Bonus: Prepare a line graph using provided data set (Book2)</w:t>
      </w:r>
    </w:p>
    <w:p w14:paraId="5427E265" w14:textId="77777777" w:rsidR="003B20C8" w:rsidRDefault="003B20C8" w:rsidP="007455CA">
      <w:pPr>
        <w:rPr>
          <w:rFonts w:cstheme="minorHAnsi"/>
          <w:sz w:val="24"/>
          <w:szCs w:val="24"/>
        </w:rPr>
      </w:pPr>
    </w:p>
    <w:p w14:paraId="5E6BC160" w14:textId="77777777" w:rsidR="00CD6614" w:rsidRDefault="00CD6614" w:rsidP="007455CA">
      <w:pPr>
        <w:rPr>
          <w:rFonts w:cstheme="minorHAnsi"/>
          <w:sz w:val="24"/>
          <w:szCs w:val="24"/>
        </w:rPr>
      </w:pPr>
    </w:p>
    <w:p w14:paraId="5494DFF8" w14:textId="69A5332A" w:rsidR="00CD6614" w:rsidRPr="00CD6614" w:rsidRDefault="00CD6614" w:rsidP="00CD6614">
      <w:pPr>
        <w:pStyle w:val="ListParagraph"/>
        <w:numPr>
          <w:ilvl w:val="0"/>
          <w:numId w:val="1"/>
        </w:numPr>
        <w:rPr>
          <w:rFonts w:cstheme="minorHAnsi"/>
          <w:b/>
          <w:bCs/>
          <w:sz w:val="24"/>
          <w:szCs w:val="24"/>
        </w:rPr>
      </w:pPr>
      <w:r w:rsidRPr="00CD6614">
        <w:rPr>
          <w:rFonts w:cstheme="minorHAnsi"/>
          <w:b/>
          <w:bCs/>
          <w:sz w:val="24"/>
          <w:szCs w:val="24"/>
        </w:rPr>
        <w:t xml:space="preserve">Explain the following Graphs of nitrogen concentrations and uptakes. </w:t>
      </w:r>
      <w:r>
        <w:rPr>
          <w:rFonts w:cstheme="minorHAnsi"/>
          <w:b/>
          <w:bCs/>
          <w:sz w:val="24"/>
          <w:szCs w:val="24"/>
        </w:rPr>
        <w:t xml:space="preserve">              </w:t>
      </w:r>
      <w:r w:rsidR="003B20C8">
        <w:rPr>
          <w:rFonts w:cstheme="minorHAnsi"/>
          <w:b/>
          <w:bCs/>
          <w:sz w:val="24"/>
          <w:szCs w:val="24"/>
        </w:rPr>
        <w:t xml:space="preserve">                  </w:t>
      </w:r>
      <w:r>
        <w:rPr>
          <w:rFonts w:cstheme="minorHAnsi"/>
          <w:b/>
          <w:bCs/>
          <w:sz w:val="24"/>
          <w:szCs w:val="24"/>
        </w:rPr>
        <w:t xml:space="preserve"> </w:t>
      </w:r>
      <w:r w:rsidRPr="00CD6614">
        <w:rPr>
          <w:rFonts w:cstheme="minorHAnsi"/>
          <w:b/>
          <w:bCs/>
          <w:sz w:val="24"/>
          <w:szCs w:val="24"/>
        </w:rPr>
        <w:t>10</w:t>
      </w:r>
    </w:p>
    <w:p w14:paraId="062CD3FC" w14:textId="77777777" w:rsidR="00CD6614" w:rsidRDefault="00CD6614" w:rsidP="007455CA">
      <w:pPr>
        <w:rPr>
          <w:rFonts w:cstheme="minorHAnsi"/>
          <w:sz w:val="24"/>
          <w:szCs w:val="24"/>
        </w:rPr>
      </w:pPr>
    </w:p>
    <w:p w14:paraId="313B806F" w14:textId="296DADA0" w:rsidR="00CD6614" w:rsidRDefault="00CD6614" w:rsidP="00CD6614">
      <w:pPr>
        <w:jc w:val="center"/>
        <w:rPr>
          <w:rFonts w:cstheme="minorHAnsi"/>
          <w:sz w:val="24"/>
          <w:szCs w:val="24"/>
        </w:rPr>
      </w:pPr>
      <w:r>
        <w:rPr>
          <w:noProof/>
        </w:rPr>
        <w:drawing>
          <wp:inline distT="0" distB="0" distL="0" distR="0" wp14:anchorId="708F7B44" wp14:editId="42F75F20">
            <wp:extent cx="2616200" cy="2917604"/>
            <wp:effectExtent l="0" t="0" r="0" b="0"/>
            <wp:docPr id="71442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2502" cy="2924632"/>
                    </a:xfrm>
                    <a:prstGeom prst="rect">
                      <a:avLst/>
                    </a:prstGeom>
                    <a:noFill/>
                    <a:ln>
                      <a:noFill/>
                    </a:ln>
                  </pic:spPr>
                </pic:pic>
              </a:graphicData>
            </a:graphic>
          </wp:inline>
        </w:drawing>
      </w:r>
    </w:p>
    <w:p w14:paraId="69A251DA" w14:textId="77777777" w:rsidR="00CD6614" w:rsidRDefault="00CD6614" w:rsidP="007455CA">
      <w:pPr>
        <w:rPr>
          <w:rFonts w:cstheme="minorHAnsi"/>
          <w:sz w:val="24"/>
          <w:szCs w:val="24"/>
        </w:rPr>
      </w:pPr>
    </w:p>
    <w:p w14:paraId="4C4EACDE" w14:textId="0E713C00" w:rsidR="007455CA" w:rsidRDefault="007455CA" w:rsidP="007455CA">
      <w:pPr>
        <w:rPr>
          <w:rFonts w:cstheme="minorHAnsi"/>
          <w:sz w:val="24"/>
          <w:szCs w:val="24"/>
        </w:rPr>
      </w:pPr>
      <w:r>
        <w:rPr>
          <w:rFonts w:cstheme="minorHAnsi"/>
          <w:sz w:val="24"/>
          <w:szCs w:val="24"/>
        </w:rPr>
        <w:t xml:space="preserve">Email your command script (as R file/word file) along with final graphs to </w:t>
      </w:r>
      <w:hyperlink r:id="rId8" w:history="1">
        <w:r w:rsidRPr="00241B1C">
          <w:rPr>
            <w:rStyle w:val="Hyperlink"/>
            <w:rFonts w:cstheme="minorHAnsi"/>
            <w:sz w:val="24"/>
            <w:szCs w:val="24"/>
          </w:rPr>
          <w:t>humayun@bsmrau.edu.bd</w:t>
        </w:r>
      </w:hyperlink>
      <w:r>
        <w:rPr>
          <w:rFonts w:cstheme="minorHAnsi"/>
          <w:sz w:val="24"/>
          <w:szCs w:val="24"/>
        </w:rPr>
        <w:t xml:space="preserve">  immediate after finishing the exam (not more than 5 minutes). </w:t>
      </w:r>
    </w:p>
    <w:p w14:paraId="6D772E5D" w14:textId="6E004F82" w:rsidR="007455CA" w:rsidRDefault="007455CA" w:rsidP="007455CA">
      <w:pPr>
        <w:rPr>
          <w:rFonts w:cstheme="minorHAnsi"/>
          <w:sz w:val="24"/>
          <w:szCs w:val="24"/>
        </w:rPr>
      </w:pPr>
      <w:r>
        <w:rPr>
          <w:rFonts w:cstheme="minorHAnsi"/>
          <w:sz w:val="24"/>
          <w:szCs w:val="24"/>
        </w:rPr>
        <w:t>****</w:t>
      </w:r>
      <w:r w:rsidRPr="007455CA">
        <w:rPr>
          <w:rFonts w:cstheme="minorHAnsi"/>
          <w:b/>
          <w:bCs/>
          <w:i/>
          <w:iCs/>
          <w:sz w:val="24"/>
          <w:szCs w:val="24"/>
        </w:rPr>
        <w:t>Don’t forget to mention your name and registration number in your email</w:t>
      </w:r>
      <w:r>
        <w:rPr>
          <w:rFonts w:cstheme="minorHAnsi"/>
          <w:sz w:val="24"/>
          <w:szCs w:val="24"/>
        </w:rPr>
        <w:t xml:space="preserve">****   </w:t>
      </w:r>
    </w:p>
    <w:p w14:paraId="1CF71AE0" w14:textId="4ECEC589" w:rsidR="00910AB5" w:rsidRDefault="00910AB5" w:rsidP="007455CA">
      <w:pPr>
        <w:rPr>
          <w:rFonts w:cstheme="minorHAnsi"/>
          <w:sz w:val="24"/>
          <w:szCs w:val="24"/>
        </w:rPr>
      </w:pPr>
    </w:p>
    <w:p w14:paraId="6D7D0184" w14:textId="6FB0229B" w:rsidR="00910AB5" w:rsidRDefault="00910AB5" w:rsidP="007455CA">
      <w:pPr>
        <w:rPr>
          <w:rFonts w:cstheme="minorHAnsi"/>
          <w:sz w:val="24"/>
          <w:szCs w:val="24"/>
        </w:rPr>
      </w:pPr>
    </w:p>
    <w:p w14:paraId="532C85AD" w14:textId="6E1110F1" w:rsidR="00910AB5" w:rsidRDefault="00910AB5" w:rsidP="007455CA">
      <w:pPr>
        <w:rPr>
          <w:rFonts w:cstheme="minorHAnsi"/>
          <w:sz w:val="24"/>
          <w:szCs w:val="24"/>
        </w:rPr>
      </w:pPr>
    </w:p>
    <w:p w14:paraId="1FC3D840" w14:textId="374BDBE7" w:rsidR="00910AB5" w:rsidRDefault="00910AB5" w:rsidP="007455CA">
      <w:pPr>
        <w:rPr>
          <w:rFonts w:cstheme="minorHAnsi"/>
          <w:sz w:val="24"/>
          <w:szCs w:val="24"/>
        </w:rPr>
      </w:pPr>
    </w:p>
    <w:p w14:paraId="743FFFC9" w14:textId="5644BE2D" w:rsidR="00910AB5" w:rsidRDefault="00910AB5" w:rsidP="007455CA">
      <w:pPr>
        <w:rPr>
          <w:rFonts w:cstheme="minorHAnsi"/>
          <w:sz w:val="24"/>
          <w:szCs w:val="24"/>
        </w:rPr>
      </w:pPr>
    </w:p>
    <w:p w14:paraId="26409D70" w14:textId="17E4AA68" w:rsidR="00910AB5" w:rsidRDefault="00910AB5" w:rsidP="007455CA">
      <w:pPr>
        <w:rPr>
          <w:rFonts w:cstheme="minorHAnsi"/>
          <w:sz w:val="24"/>
          <w:szCs w:val="24"/>
        </w:rPr>
      </w:pPr>
    </w:p>
    <w:p w14:paraId="3A6A0DA8" w14:textId="119AB083" w:rsidR="00910AB5" w:rsidRDefault="00910AB5" w:rsidP="007455CA">
      <w:pPr>
        <w:rPr>
          <w:rFonts w:cstheme="minorHAnsi"/>
          <w:sz w:val="24"/>
          <w:szCs w:val="24"/>
        </w:rPr>
      </w:pPr>
    </w:p>
    <w:p w14:paraId="76725A31" w14:textId="1BFB0A61" w:rsidR="00910AB5" w:rsidRDefault="00910AB5" w:rsidP="007455CA">
      <w:pPr>
        <w:rPr>
          <w:rFonts w:cstheme="minorHAnsi"/>
          <w:sz w:val="24"/>
          <w:szCs w:val="24"/>
        </w:rPr>
      </w:pPr>
    </w:p>
    <w:p w14:paraId="08C9F964" w14:textId="4771361D" w:rsidR="00910AB5" w:rsidRDefault="00910AB5" w:rsidP="007455CA">
      <w:pPr>
        <w:rPr>
          <w:rFonts w:cstheme="minorHAnsi"/>
          <w:sz w:val="24"/>
          <w:szCs w:val="24"/>
        </w:rPr>
      </w:pPr>
    </w:p>
    <w:p w14:paraId="6F4D61FC" w14:textId="5B702490" w:rsidR="00910AB5" w:rsidRPr="00CA7BA1" w:rsidRDefault="00910AB5" w:rsidP="00A82624">
      <w:pPr>
        <w:jc w:val="both"/>
        <w:rPr>
          <w:rFonts w:ascii="Times New Roman" w:hAnsi="Times New Roman" w:cs="Times New Roman"/>
          <w:b/>
          <w:bCs/>
          <w:sz w:val="28"/>
          <w:szCs w:val="28"/>
        </w:rPr>
      </w:pPr>
      <w:r w:rsidRPr="00CA7BA1">
        <w:rPr>
          <w:rFonts w:ascii="Times New Roman" w:hAnsi="Times New Roman" w:cs="Times New Roman"/>
          <w:b/>
          <w:bCs/>
          <w:sz w:val="28"/>
          <w:szCs w:val="28"/>
        </w:rPr>
        <w:lastRenderedPageBreak/>
        <w:t>Answer to the question no 1:</w:t>
      </w:r>
    </w:p>
    <w:p w14:paraId="791DF597" w14:textId="5864AD44" w:rsidR="00910AB5" w:rsidRPr="00910AB5" w:rsidRDefault="00910AB5" w:rsidP="00A82624">
      <w:pPr>
        <w:jc w:val="both"/>
        <w:rPr>
          <w:rFonts w:ascii="Times New Roman" w:hAnsi="Times New Roman" w:cs="Times New Roman"/>
          <w:sz w:val="24"/>
          <w:szCs w:val="24"/>
        </w:rPr>
      </w:pPr>
      <w:proofErr w:type="spellStart"/>
      <w:r w:rsidRPr="00CA7BA1">
        <w:rPr>
          <w:rFonts w:ascii="Times New Roman" w:hAnsi="Times New Roman" w:cs="Times New Roman"/>
          <w:b/>
          <w:bCs/>
          <w:sz w:val="24"/>
          <w:szCs w:val="24"/>
        </w:rPr>
        <w:t>i</w:t>
      </w:r>
      <w:proofErr w:type="spellEnd"/>
      <w:r w:rsidRPr="00CA7BA1">
        <w:rPr>
          <w:rFonts w:ascii="Times New Roman" w:hAnsi="Times New Roman" w:cs="Times New Roman"/>
          <w:b/>
          <w:bCs/>
          <w:sz w:val="24"/>
          <w:szCs w:val="24"/>
        </w:rPr>
        <w:t>)</w:t>
      </w:r>
      <w:r w:rsidRPr="00CA7BA1">
        <w:rPr>
          <w:rFonts w:ascii="Times New Roman" w:hAnsi="Times New Roman" w:cs="Times New Roman"/>
          <w:sz w:val="24"/>
          <w:szCs w:val="24"/>
        </w:rPr>
        <w:t xml:space="preserve"> This 68-95-99.7 Rule describes the data distribution of the perfectly normal distribution where </w:t>
      </w:r>
      <w:r w:rsidRPr="00910AB5">
        <w:rPr>
          <w:rFonts w:ascii="Times New Roman" w:hAnsi="Times New Roman" w:cs="Times New Roman"/>
          <w:b/>
          <w:bCs/>
          <w:sz w:val="24"/>
          <w:szCs w:val="24"/>
        </w:rPr>
        <w:t>68%</w:t>
      </w:r>
      <w:r w:rsidRPr="00910AB5">
        <w:rPr>
          <w:rFonts w:ascii="Times New Roman" w:hAnsi="Times New Roman" w:cs="Times New Roman"/>
          <w:sz w:val="24"/>
          <w:szCs w:val="24"/>
        </w:rPr>
        <w:t xml:space="preserve"> of the data falls within </w:t>
      </w:r>
      <w:r w:rsidRPr="00CA7BA1">
        <w:rPr>
          <w:rFonts w:ascii="Times New Roman" w:hAnsi="Times New Roman" w:cs="Times New Roman"/>
          <w:sz w:val="24"/>
          <w:szCs w:val="24"/>
        </w:rPr>
        <w:t>1</w:t>
      </w:r>
      <w:r w:rsidRPr="00CA7BA1">
        <w:rPr>
          <w:rFonts w:ascii="Times New Roman" w:hAnsi="Times New Roman" w:cs="Times New Roman"/>
          <w:sz w:val="24"/>
          <w:szCs w:val="24"/>
          <w:vertAlign w:val="superscript"/>
        </w:rPr>
        <w:t>st</w:t>
      </w:r>
      <w:r w:rsidRPr="00910AB5">
        <w:rPr>
          <w:rFonts w:ascii="Times New Roman" w:hAnsi="Times New Roman" w:cs="Times New Roman"/>
          <w:sz w:val="24"/>
          <w:szCs w:val="24"/>
        </w:rPr>
        <w:t xml:space="preserve"> standard deviation of the mean. </w:t>
      </w:r>
      <w:r w:rsidRPr="00910AB5">
        <w:rPr>
          <w:rFonts w:ascii="Times New Roman" w:hAnsi="Times New Roman" w:cs="Times New Roman"/>
          <w:b/>
          <w:bCs/>
          <w:sz w:val="24"/>
          <w:szCs w:val="24"/>
        </w:rPr>
        <w:t>95%</w:t>
      </w:r>
      <w:r w:rsidRPr="00910AB5">
        <w:rPr>
          <w:rFonts w:ascii="Times New Roman" w:hAnsi="Times New Roman" w:cs="Times New Roman"/>
          <w:sz w:val="24"/>
          <w:szCs w:val="24"/>
        </w:rPr>
        <w:t> of the data falls within two standard deviations of the mean. </w:t>
      </w:r>
      <w:r w:rsidRPr="00CA7BA1">
        <w:rPr>
          <w:rFonts w:ascii="Times New Roman" w:hAnsi="Times New Roman" w:cs="Times New Roman"/>
          <w:sz w:val="24"/>
          <w:szCs w:val="24"/>
        </w:rPr>
        <w:t xml:space="preserve">And </w:t>
      </w:r>
      <w:proofErr w:type="gramStart"/>
      <w:r w:rsidRPr="00CA7BA1">
        <w:rPr>
          <w:rFonts w:ascii="Times New Roman" w:hAnsi="Times New Roman" w:cs="Times New Roman"/>
          <w:sz w:val="24"/>
          <w:szCs w:val="24"/>
        </w:rPr>
        <w:t>overall</w:t>
      </w:r>
      <w:proofErr w:type="gramEnd"/>
      <w:r w:rsidRPr="00CA7BA1">
        <w:rPr>
          <w:rFonts w:ascii="Times New Roman" w:hAnsi="Times New Roman" w:cs="Times New Roman"/>
          <w:sz w:val="24"/>
          <w:szCs w:val="24"/>
        </w:rPr>
        <w:t xml:space="preserve"> </w:t>
      </w:r>
      <w:r w:rsidRPr="00910AB5">
        <w:rPr>
          <w:rFonts w:ascii="Times New Roman" w:hAnsi="Times New Roman" w:cs="Times New Roman"/>
          <w:b/>
          <w:bCs/>
          <w:sz w:val="24"/>
          <w:szCs w:val="24"/>
        </w:rPr>
        <w:t>99.7%</w:t>
      </w:r>
      <w:r w:rsidRPr="00910AB5">
        <w:rPr>
          <w:rFonts w:ascii="Times New Roman" w:hAnsi="Times New Roman" w:cs="Times New Roman"/>
          <w:sz w:val="24"/>
          <w:szCs w:val="24"/>
        </w:rPr>
        <w:t xml:space="preserve"> of the data falls within </w:t>
      </w:r>
      <w:r w:rsidRPr="00CA7BA1">
        <w:rPr>
          <w:rFonts w:ascii="Times New Roman" w:hAnsi="Times New Roman" w:cs="Times New Roman"/>
          <w:sz w:val="24"/>
          <w:szCs w:val="24"/>
        </w:rPr>
        <w:t>3</w:t>
      </w:r>
      <w:r w:rsidRPr="00CA7BA1">
        <w:rPr>
          <w:rFonts w:ascii="Times New Roman" w:hAnsi="Times New Roman" w:cs="Times New Roman"/>
          <w:sz w:val="24"/>
          <w:szCs w:val="24"/>
          <w:vertAlign w:val="superscript"/>
        </w:rPr>
        <w:t>rd</w:t>
      </w:r>
      <w:r w:rsidRPr="00910AB5">
        <w:rPr>
          <w:rFonts w:ascii="Times New Roman" w:hAnsi="Times New Roman" w:cs="Times New Roman"/>
          <w:sz w:val="24"/>
          <w:szCs w:val="24"/>
        </w:rPr>
        <w:t xml:space="preserve"> standard</w:t>
      </w:r>
      <w:r w:rsidRPr="00CA7BA1">
        <w:rPr>
          <w:rFonts w:ascii="Times New Roman" w:hAnsi="Times New Roman" w:cs="Times New Roman"/>
          <w:sz w:val="24"/>
          <w:szCs w:val="24"/>
        </w:rPr>
        <w:t xml:space="preserve"> </w:t>
      </w:r>
      <w:r w:rsidRPr="00910AB5">
        <w:rPr>
          <w:rFonts w:ascii="Times New Roman" w:hAnsi="Times New Roman" w:cs="Times New Roman"/>
          <w:sz w:val="24"/>
          <w:szCs w:val="24"/>
        </w:rPr>
        <w:t>deviations of the mean.</w:t>
      </w:r>
    </w:p>
    <w:p w14:paraId="4FCDD40A" w14:textId="77777777" w:rsidR="00CA7BA1" w:rsidRPr="00CA7BA1" w:rsidRDefault="00910AB5" w:rsidP="00A82624">
      <w:pPr>
        <w:jc w:val="both"/>
        <w:rPr>
          <w:rFonts w:ascii="Times New Roman" w:hAnsi="Times New Roman" w:cs="Times New Roman"/>
          <w:b/>
          <w:bCs/>
          <w:sz w:val="24"/>
          <w:szCs w:val="24"/>
        </w:rPr>
      </w:pPr>
      <w:r w:rsidRPr="00CA7BA1">
        <w:rPr>
          <w:rFonts w:ascii="Times New Roman" w:hAnsi="Times New Roman" w:cs="Times New Roman"/>
          <w:b/>
          <w:bCs/>
          <w:sz w:val="24"/>
          <w:szCs w:val="24"/>
        </w:rPr>
        <w:t xml:space="preserve">ii) </w:t>
      </w:r>
    </w:p>
    <w:p w14:paraId="492A6490" w14:textId="6E4FB4F7" w:rsidR="00CA7BA1" w:rsidRPr="00CA7BA1" w:rsidRDefault="00CA7BA1" w:rsidP="00A82624">
      <w:pPr>
        <w:jc w:val="both"/>
        <w:rPr>
          <w:rFonts w:ascii="Times New Roman" w:hAnsi="Times New Roman" w:cs="Times New Roman"/>
          <w:sz w:val="24"/>
          <w:szCs w:val="24"/>
        </w:rPr>
      </w:pPr>
      <w:r w:rsidRPr="00CA7BA1">
        <w:rPr>
          <w:rFonts w:ascii="Times New Roman" w:hAnsi="Times New Roman" w:cs="Times New Roman"/>
          <w:sz w:val="24"/>
          <w:szCs w:val="24"/>
        </w:rPr>
        <w:t>Type 1 error: When the hypothesis is true but we reject the hypothesis.</w:t>
      </w:r>
    </w:p>
    <w:p w14:paraId="1009E26F" w14:textId="19868841" w:rsidR="00CA7BA1" w:rsidRPr="00CA7BA1" w:rsidRDefault="00CA7BA1" w:rsidP="00A82624">
      <w:pPr>
        <w:jc w:val="both"/>
        <w:rPr>
          <w:rFonts w:ascii="Times New Roman" w:hAnsi="Times New Roman" w:cs="Times New Roman"/>
          <w:sz w:val="24"/>
          <w:szCs w:val="24"/>
        </w:rPr>
      </w:pPr>
      <w:r w:rsidRPr="00CA7BA1">
        <w:rPr>
          <w:rFonts w:ascii="Times New Roman" w:hAnsi="Times New Roman" w:cs="Times New Roman"/>
          <w:sz w:val="24"/>
          <w:szCs w:val="24"/>
        </w:rPr>
        <w:t>Type 2 error: When the hypothesis is false but we accept the hypothesis incorrectly.</w:t>
      </w:r>
    </w:p>
    <w:p w14:paraId="5925E3CD" w14:textId="02704DC2" w:rsidR="00CA7BA1" w:rsidRDefault="00CA7BA1" w:rsidP="00A82624">
      <w:pPr>
        <w:jc w:val="both"/>
        <w:rPr>
          <w:rFonts w:ascii="Times New Roman" w:hAnsi="Times New Roman" w:cs="Times New Roman"/>
          <w:b/>
          <w:bCs/>
          <w:sz w:val="24"/>
          <w:szCs w:val="24"/>
        </w:rPr>
      </w:pPr>
      <w:r w:rsidRPr="00CA7BA1">
        <w:rPr>
          <w:rFonts w:ascii="Times New Roman" w:hAnsi="Times New Roman" w:cs="Times New Roman"/>
          <w:b/>
          <w:bCs/>
          <w:sz w:val="24"/>
          <w:szCs w:val="24"/>
        </w:rPr>
        <w:t>iii)</w:t>
      </w:r>
    </w:p>
    <w:p w14:paraId="2963AFE5" w14:textId="0EF7728F" w:rsidR="00A82624" w:rsidRPr="00A82624" w:rsidRDefault="00A82624" w:rsidP="00A82624">
      <w:pPr>
        <w:jc w:val="both"/>
        <w:rPr>
          <w:rFonts w:ascii="Times New Roman" w:hAnsi="Times New Roman" w:cs="Times New Roman"/>
          <w:sz w:val="24"/>
          <w:szCs w:val="24"/>
        </w:rPr>
      </w:pPr>
      <w:r>
        <w:rPr>
          <w:rFonts w:ascii="Times New Roman" w:hAnsi="Times New Roman" w:cs="Times New Roman"/>
          <w:sz w:val="24"/>
          <w:szCs w:val="24"/>
        </w:rPr>
        <w:t>Correlation measures the relationship between two variables. This relationship can be positive, negative, or zero. The correlation coefficient ranges from -1 to +1. Regression models the relationship between the dependent and independent variables. It can also suggest the causation of the relationship, where the correlation coefficient cannot imply causation.</w:t>
      </w:r>
    </w:p>
    <w:p w14:paraId="7E780151" w14:textId="301EA145" w:rsidR="00CA7BA1" w:rsidRPr="00CA7BA1" w:rsidRDefault="00CA7BA1" w:rsidP="00A82624">
      <w:pPr>
        <w:jc w:val="both"/>
        <w:rPr>
          <w:rFonts w:ascii="Times New Roman" w:hAnsi="Times New Roman" w:cs="Times New Roman"/>
          <w:sz w:val="24"/>
          <w:szCs w:val="24"/>
        </w:rPr>
      </w:pPr>
      <w:r w:rsidRPr="00CA7BA1">
        <w:rPr>
          <w:rFonts w:ascii="Times New Roman" w:hAnsi="Times New Roman" w:cs="Times New Roman"/>
          <w:b/>
          <w:bCs/>
          <w:sz w:val="24"/>
          <w:szCs w:val="24"/>
        </w:rPr>
        <w:t>iv)</w:t>
      </w:r>
      <w:r w:rsidRPr="00CA7BA1">
        <w:rPr>
          <w:rFonts w:ascii="Times New Roman" w:hAnsi="Times New Roman" w:cs="Times New Roman"/>
          <w:sz w:val="24"/>
          <w:szCs w:val="24"/>
        </w:rPr>
        <w:t xml:space="preserve"> Use of chart</w:t>
      </w:r>
      <w:r>
        <w:rPr>
          <w:rFonts w:ascii="Times New Roman" w:hAnsi="Times New Roman" w:cs="Times New Roman"/>
          <w:sz w:val="24"/>
          <w:szCs w:val="24"/>
        </w:rPr>
        <w:t>s</w:t>
      </w:r>
      <w:r w:rsidRPr="00CA7BA1">
        <w:rPr>
          <w:rFonts w:ascii="Times New Roman" w:hAnsi="Times New Roman" w:cs="Times New Roman"/>
          <w:sz w:val="24"/>
          <w:szCs w:val="24"/>
        </w:rPr>
        <w:t>:</w:t>
      </w:r>
    </w:p>
    <w:p w14:paraId="3B14BB82" w14:textId="66C75EF3" w:rsidR="00CA7BA1" w:rsidRPr="00CA7BA1" w:rsidRDefault="00CA7BA1" w:rsidP="00A82624">
      <w:pPr>
        <w:pStyle w:val="ListParagraph"/>
        <w:numPr>
          <w:ilvl w:val="0"/>
          <w:numId w:val="10"/>
        </w:numPr>
        <w:jc w:val="both"/>
        <w:rPr>
          <w:rFonts w:ascii="Times New Roman" w:hAnsi="Times New Roman" w:cs="Times New Roman"/>
          <w:sz w:val="24"/>
          <w:szCs w:val="24"/>
        </w:rPr>
      </w:pPr>
      <w:r w:rsidRPr="00CA7BA1">
        <w:rPr>
          <w:rFonts w:ascii="Times New Roman" w:hAnsi="Times New Roman" w:cs="Times New Roman"/>
          <w:sz w:val="24"/>
          <w:szCs w:val="24"/>
        </w:rPr>
        <w:t>Show trends or progress over time</w:t>
      </w:r>
      <w:r w:rsidRPr="00CA7BA1">
        <w:rPr>
          <w:rFonts w:ascii="Times New Roman" w:hAnsi="Times New Roman" w:cs="Times New Roman"/>
          <w:sz w:val="24"/>
          <w:szCs w:val="24"/>
        </w:rPr>
        <w:sym w:font="Wingdings" w:char="F0E0"/>
      </w:r>
      <w:r w:rsidRPr="00CA7BA1">
        <w:rPr>
          <w:rFonts w:ascii="Times New Roman" w:hAnsi="Times New Roman" w:cs="Times New Roman"/>
          <w:sz w:val="24"/>
          <w:szCs w:val="24"/>
        </w:rPr>
        <w:t xml:space="preserve"> </w:t>
      </w:r>
      <w:r w:rsidRPr="00CA7BA1">
        <w:rPr>
          <w:rFonts w:ascii="Times New Roman" w:hAnsi="Times New Roman" w:cs="Times New Roman"/>
          <w:b/>
          <w:bCs/>
          <w:sz w:val="24"/>
          <w:szCs w:val="24"/>
        </w:rPr>
        <w:t>Line chart</w:t>
      </w:r>
    </w:p>
    <w:p w14:paraId="256A46C4" w14:textId="4872756A" w:rsidR="00CA7BA1" w:rsidRPr="00CA7BA1" w:rsidRDefault="00CA7BA1" w:rsidP="00A82624">
      <w:pPr>
        <w:pStyle w:val="ListParagraph"/>
        <w:numPr>
          <w:ilvl w:val="0"/>
          <w:numId w:val="10"/>
        </w:numPr>
        <w:jc w:val="both"/>
        <w:rPr>
          <w:rFonts w:ascii="Times New Roman" w:hAnsi="Times New Roman" w:cs="Times New Roman"/>
          <w:sz w:val="24"/>
          <w:szCs w:val="24"/>
        </w:rPr>
      </w:pPr>
      <w:r w:rsidRPr="00CA7BA1">
        <w:rPr>
          <w:rFonts w:ascii="Times New Roman" w:hAnsi="Times New Roman" w:cs="Times New Roman"/>
          <w:sz w:val="24"/>
          <w:szCs w:val="24"/>
        </w:rPr>
        <w:t>Show the distribution of parts within a whole and emphasize the percentage contribution of each part</w:t>
      </w:r>
      <w:r w:rsidRPr="00CA7BA1">
        <w:rPr>
          <w:rFonts w:ascii="Times New Roman" w:hAnsi="Times New Roman" w:cs="Times New Roman"/>
          <w:sz w:val="24"/>
          <w:szCs w:val="24"/>
        </w:rPr>
        <w:sym w:font="Wingdings" w:char="F0E0"/>
      </w:r>
      <w:r w:rsidRPr="00CA7BA1">
        <w:rPr>
          <w:rFonts w:ascii="Times New Roman" w:hAnsi="Times New Roman" w:cs="Times New Roman"/>
          <w:sz w:val="24"/>
          <w:szCs w:val="24"/>
        </w:rPr>
        <w:t xml:space="preserve"> </w:t>
      </w:r>
      <w:r w:rsidRPr="00CA7BA1">
        <w:rPr>
          <w:rFonts w:ascii="Times New Roman" w:hAnsi="Times New Roman" w:cs="Times New Roman"/>
          <w:b/>
          <w:bCs/>
          <w:sz w:val="24"/>
          <w:szCs w:val="24"/>
        </w:rPr>
        <w:t>Pie chart</w:t>
      </w:r>
    </w:p>
    <w:p w14:paraId="7B25D969" w14:textId="67691253" w:rsidR="00CA7BA1" w:rsidRPr="00CA7BA1" w:rsidRDefault="00CA7BA1" w:rsidP="00A82624">
      <w:pPr>
        <w:pStyle w:val="ListParagraph"/>
        <w:numPr>
          <w:ilvl w:val="0"/>
          <w:numId w:val="10"/>
        </w:numPr>
        <w:jc w:val="both"/>
        <w:rPr>
          <w:rFonts w:ascii="Times New Roman" w:hAnsi="Times New Roman" w:cs="Times New Roman"/>
          <w:sz w:val="24"/>
          <w:szCs w:val="24"/>
        </w:rPr>
      </w:pPr>
      <w:r w:rsidRPr="00CA7BA1">
        <w:rPr>
          <w:rFonts w:ascii="Times New Roman" w:hAnsi="Times New Roman" w:cs="Times New Roman"/>
          <w:sz w:val="24"/>
          <w:szCs w:val="24"/>
        </w:rPr>
        <w:t>Show the duration of activities within the project period</w:t>
      </w:r>
      <w:r w:rsidRPr="00CA7BA1">
        <w:rPr>
          <w:rFonts w:ascii="Times New Roman" w:hAnsi="Times New Roman" w:cs="Times New Roman"/>
          <w:sz w:val="24"/>
          <w:szCs w:val="24"/>
        </w:rPr>
        <w:sym w:font="Wingdings" w:char="F0E0"/>
      </w:r>
      <w:r w:rsidRPr="00CA7BA1">
        <w:rPr>
          <w:rFonts w:ascii="Times New Roman" w:hAnsi="Times New Roman" w:cs="Times New Roman"/>
          <w:sz w:val="24"/>
          <w:szCs w:val="24"/>
        </w:rPr>
        <w:t xml:space="preserve"> </w:t>
      </w:r>
      <w:proofErr w:type="spellStart"/>
      <w:r w:rsidRPr="00CA7BA1">
        <w:rPr>
          <w:rFonts w:ascii="Times New Roman" w:hAnsi="Times New Roman" w:cs="Times New Roman"/>
          <w:b/>
          <w:bCs/>
          <w:sz w:val="24"/>
          <w:szCs w:val="24"/>
        </w:rPr>
        <w:t>Grantt</w:t>
      </w:r>
      <w:proofErr w:type="spellEnd"/>
      <w:r w:rsidRPr="00CA7BA1">
        <w:rPr>
          <w:rFonts w:ascii="Times New Roman" w:hAnsi="Times New Roman" w:cs="Times New Roman"/>
          <w:b/>
          <w:bCs/>
          <w:sz w:val="24"/>
          <w:szCs w:val="24"/>
        </w:rPr>
        <w:t xml:space="preserve"> chart</w:t>
      </w:r>
    </w:p>
    <w:p w14:paraId="28680F03" w14:textId="489FFCFE" w:rsidR="00CA7BA1" w:rsidRPr="00CA7BA1" w:rsidRDefault="00CA7BA1" w:rsidP="00A82624">
      <w:pPr>
        <w:pStyle w:val="ListParagraph"/>
        <w:numPr>
          <w:ilvl w:val="0"/>
          <w:numId w:val="10"/>
        </w:numPr>
        <w:jc w:val="both"/>
        <w:rPr>
          <w:rFonts w:ascii="Times New Roman" w:hAnsi="Times New Roman" w:cs="Times New Roman"/>
          <w:sz w:val="24"/>
          <w:szCs w:val="24"/>
        </w:rPr>
      </w:pPr>
      <w:r w:rsidRPr="00CA7BA1">
        <w:rPr>
          <w:rFonts w:ascii="Times New Roman" w:hAnsi="Times New Roman" w:cs="Times New Roman"/>
          <w:sz w:val="24"/>
          <w:szCs w:val="24"/>
        </w:rPr>
        <w:t>Microbial sequencing data</w:t>
      </w:r>
      <w:r w:rsidRPr="00CA7BA1">
        <w:rPr>
          <w:rFonts w:ascii="Times New Roman" w:hAnsi="Times New Roman" w:cs="Times New Roman"/>
          <w:sz w:val="24"/>
          <w:szCs w:val="24"/>
        </w:rPr>
        <w:sym w:font="Wingdings" w:char="F0E0"/>
      </w:r>
      <w:r w:rsidRPr="00CA7BA1">
        <w:rPr>
          <w:rFonts w:ascii="Times New Roman" w:hAnsi="Times New Roman" w:cs="Times New Roman"/>
          <w:sz w:val="24"/>
          <w:szCs w:val="24"/>
        </w:rPr>
        <w:t xml:space="preserve"> </w:t>
      </w:r>
      <w:r w:rsidRPr="00CA7BA1">
        <w:rPr>
          <w:rFonts w:ascii="Times New Roman" w:hAnsi="Times New Roman" w:cs="Times New Roman"/>
          <w:b/>
          <w:bCs/>
          <w:sz w:val="24"/>
          <w:szCs w:val="24"/>
        </w:rPr>
        <w:t>Phylogenic tree</w:t>
      </w:r>
    </w:p>
    <w:p w14:paraId="4C1A04A9" w14:textId="7EA9323E" w:rsidR="00E77875" w:rsidRDefault="00E77875" w:rsidP="00E77875">
      <w:pPr>
        <w:jc w:val="both"/>
        <w:rPr>
          <w:rFonts w:ascii="Times New Roman" w:hAnsi="Times New Roman" w:cs="Times New Roman"/>
          <w:b/>
          <w:bCs/>
          <w:sz w:val="28"/>
          <w:szCs w:val="28"/>
        </w:rPr>
      </w:pPr>
      <w:r w:rsidRPr="00E77875">
        <w:rPr>
          <w:rFonts w:ascii="Times New Roman" w:hAnsi="Times New Roman" w:cs="Times New Roman"/>
          <w:b/>
          <w:bCs/>
          <w:sz w:val="28"/>
          <w:szCs w:val="28"/>
        </w:rPr>
        <w:t xml:space="preserve">Answer to the question no </w:t>
      </w:r>
      <w:r>
        <w:rPr>
          <w:rFonts w:ascii="Times New Roman" w:hAnsi="Times New Roman" w:cs="Times New Roman"/>
          <w:b/>
          <w:bCs/>
          <w:sz w:val="28"/>
          <w:szCs w:val="28"/>
        </w:rPr>
        <w:t>3</w:t>
      </w:r>
      <w:r w:rsidRPr="00E77875">
        <w:rPr>
          <w:rFonts w:ascii="Times New Roman" w:hAnsi="Times New Roman" w:cs="Times New Roman"/>
          <w:b/>
          <w:bCs/>
          <w:sz w:val="28"/>
          <w:szCs w:val="28"/>
        </w:rPr>
        <w:t>:</w:t>
      </w:r>
    </w:p>
    <w:p w14:paraId="3BF97DCB" w14:textId="3BD0F7D9" w:rsidR="00E77875" w:rsidRDefault="00E77875" w:rsidP="00E77875">
      <w:pPr>
        <w:jc w:val="center"/>
        <w:rPr>
          <w:rFonts w:ascii="Times New Roman" w:hAnsi="Times New Roman" w:cs="Times New Roman"/>
          <w:b/>
          <w:bCs/>
          <w:sz w:val="28"/>
          <w:szCs w:val="28"/>
        </w:rPr>
      </w:pPr>
      <w:r>
        <w:rPr>
          <w:noProof/>
        </w:rPr>
        <w:drawing>
          <wp:inline distT="0" distB="0" distL="0" distR="0" wp14:anchorId="619DBBEA" wp14:editId="38CE291F">
            <wp:extent cx="3992880" cy="33274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3063" cy="3327553"/>
                    </a:xfrm>
                    <a:prstGeom prst="rect">
                      <a:avLst/>
                    </a:prstGeom>
                    <a:noFill/>
                    <a:ln>
                      <a:noFill/>
                    </a:ln>
                  </pic:spPr>
                </pic:pic>
              </a:graphicData>
            </a:graphic>
          </wp:inline>
        </w:drawing>
      </w:r>
    </w:p>
    <w:p w14:paraId="6F598CFF" w14:textId="4748E881" w:rsidR="00E77875" w:rsidRPr="00CA7BA1" w:rsidRDefault="00E77875" w:rsidP="00E77875">
      <w:pPr>
        <w:jc w:val="both"/>
        <w:rPr>
          <w:rFonts w:ascii="Times New Roman" w:hAnsi="Times New Roman" w:cs="Times New Roman"/>
          <w:b/>
          <w:bCs/>
          <w:sz w:val="28"/>
          <w:szCs w:val="28"/>
        </w:rPr>
      </w:pPr>
      <w:r w:rsidRPr="00CA7BA1">
        <w:rPr>
          <w:rFonts w:ascii="Times New Roman" w:hAnsi="Times New Roman" w:cs="Times New Roman"/>
          <w:b/>
          <w:bCs/>
          <w:sz w:val="28"/>
          <w:szCs w:val="28"/>
        </w:rPr>
        <w:lastRenderedPageBreak/>
        <w:t xml:space="preserve">Answer to the question no </w:t>
      </w:r>
      <w:r>
        <w:rPr>
          <w:rFonts w:ascii="Times New Roman" w:hAnsi="Times New Roman" w:cs="Times New Roman"/>
          <w:b/>
          <w:bCs/>
          <w:sz w:val="28"/>
          <w:szCs w:val="28"/>
        </w:rPr>
        <w:t>4</w:t>
      </w:r>
      <w:r w:rsidRPr="00CA7BA1">
        <w:rPr>
          <w:rFonts w:ascii="Times New Roman" w:hAnsi="Times New Roman" w:cs="Times New Roman"/>
          <w:b/>
          <w:bCs/>
          <w:sz w:val="28"/>
          <w:szCs w:val="28"/>
        </w:rPr>
        <w:t>:</w:t>
      </w:r>
    </w:p>
    <w:p w14:paraId="650180FD" w14:textId="6C999595" w:rsidR="00E77875" w:rsidRPr="00E77875" w:rsidRDefault="00A82D49" w:rsidP="00E77875">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B0C6811" wp14:editId="79FDF6B4">
            <wp:extent cx="526542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265420" cy="3162300"/>
                    </a:xfrm>
                    <a:prstGeom prst="rect">
                      <a:avLst/>
                    </a:prstGeom>
                  </pic:spPr>
                </pic:pic>
              </a:graphicData>
            </a:graphic>
          </wp:inline>
        </w:drawing>
      </w:r>
    </w:p>
    <w:p w14:paraId="266E33BF" w14:textId="77777777" w:rsidR="000830A0" w:rsidRDefault="000830A0" w:rsidP="002C418D">
      <w:pPr>
        <w:jc w:val="both"/>
        <w:rPr>
          <w:rFonts w:ascii="Times New Roman" w:hAnsi="Times New Roman" w:cs="Times New Roman"/>
          <w:b/>
          <w:bCs/>
          <w:sz w:val="28"/>
          <w:szCs w:val="28"/>
        </w:rPr>
      </w:pPr>
    </w:p>
    <w:p w14:paraId="2A1EF842" w14:textId="77777777" w:rsidR="00E77875" w:rsidRDefault="00E77875" w:rsidP="002C418D">
      <w:pPr>
        <w:jc w:val="both"/>
        <w:rPr>
          <w:rFonts w:ascii="Times New Roman" w:hAnsi="Times New Roman" w:cs="Times New Roman"/>
          <w:b/>
          <w:bCs/>
          <w:sz w:val="28"/>
          <w:szCs w:val="28"/>
        </w:rPr>
      </w:pPr>
    </w:p>
    <w:p w14:paraId="48B1F26F" w14:textId="77777777" w:rsidR="00E77875" w:rsidRDefault="00E77875" w:rsidP="002C418D">
      <w:pPr>
        <w:jc w:val="both"/>
        <w:rPr>
          <w:rFonts w:ascii="Times New Roman" w:hAnsi="Times New Roman" w:cs="Times New Roman"/>
          <w:b/>
          <w:bCs/>
          <w:sz w:val="28"/>
          <w:szCs w:val="28"/>
        </w:rPr>
      </w:pPr>
    </w:p>
    <w:p w14:paraId="59583673" w14:textId="77777777" w:rsidR="00E77875" w:rsidRDefault="00E77875" w:rsidP="002C418D">
      <w:pPr>
        <w:jc w:val="both"/>
        <w:rPr>
          <w:rFonts w:ascii="Times New Roman" w:hAnsi="Times New Roman" w:cs="Times New Roman"/>
          <w:b/>
          <w:bCs/>
          <w:sz w:val="28"/>
          <w:szCs w:val="28"/>
        </w:rPr>
      </w:pPr>
    </w:p>
    <w:p w14:paraId="7DC07583" w14:textId="77777777" w:rsidR="00E77875" w:rsidRDefault="00E77875" w:rsidP="002C418D">
      <w:pPr>
        <w:jc w:val="both"/>
        <w:rPr>
          <w:rFonts w:ascii="Times New Roman" w:hAnsi="Times New Roman" w:cs="Times New Roman"/>
          <w:b/>
          <w:bCs/>
          <w:sz w:val="28"/>
          <w:szCs w:val="28"/>
        </w:rPr>
      </w:pPr>
    </w:p>
    <w:p w14:paraId="6CC747B6" w14:textId="77777777" w:rsidR="00E77875" w:rsidRDefault="00E77875" w:rsidP="002C418D">
      <w:pPr>
        <w:jc w:val="both"/>
        <w:rPr>
          <w:rFonts w:ascii="Times New Roman" w:hAnsi="Times New Roman" w:cs="Times New Roman"/>
          <w:b/>
          <w:bCs/>
          <w:sz w:val="28"/>
          <w:szCs w:val="28"/>
        </w:rPr>
      </w:pPr>
    </w:p>
    <w:p w14:paraId="745F2431" w14:textId="77777777" w:rsidR="00E77875" w:rsidRDefault="00E77875" w:rsidP="002C418D">
      <w:pPr>
        <w:jc w:val="both"/>
        <w:rPr>
          <w:rFonts w:ascii="Times New Roman" w:hAnsi="Times New Roman" w:cs="Times New Roman"/>
          <w:b/>
          <w:bCs/>
          <w:sz w:val="28"/>
          <w:szCs w:val="28"/>
        </w:rPr>
      </w:pPr>
    </w:p>
    <w:p w14:paraId="6B94F90A" w14:textId="77777777" w:rsidR="00E77875" w:rsidRDefault="00E77875" w:rsidP="002C418D">
      <w:pPr>
        <w:jc w:val="both"/>
        <w:rPr>
          <w:rFonts w:ascii="Times New Roman" w:hAnsi="Times New Roman" w:cs="Times New Roman"/>
          <w:b/>
          <w:bCs/>
          <w:sz w:val="28"/>
          <w:szCs w:val="28"/>
        </w:rPr>
      </w:pPr>
    </w:p>
    <w:p w14:paraId="50E6B527" w14:textId="77777777" w:rsidR="00E77875" w:rsidRDefault="00E77875" w:rsidP="002C418D">
      <w:pPr>
        <w:jc w:val="both"/>
        <w:rPr>
          <w:rFonts w:ascii="Times New Roman" w:hAnsi="Times New Roman" w:cs="Times New Roman"/>
          <w:b/>
          <w:bCs/>
          <w:sz w:val="28"/>
          <w:szCs w:val="28"/>
        </w:rPr>
      </w:pPr>
    </w:p>
    <w:p w14:paraId="19CF937F" w14:textId="77777777" w:rsidR="00E77875" w:rsidRDefault="00E77875" w:rsidP="002C418D">
      <w:pPr>
        <w:jc w:val="both"/>
        <w:rPr>
          <w:rFonts w:ascii="Times New Roman" w:hAnsi="Times New Roman" w:cs="Times New Roman"/>
          <w:b/>
          <w:bCs/>
          <w:sz w:val="28"/>
          <w:szCs w:val="28"/>
        </w:rPr>
      </w:pPr>
    </w:p>
    <w:p w14:paraId="5FF0E489" w14:textId="77777777" w:rsidR="00E77875" w:rsidRDefault="00E77875" w:rsidP="002C418D">
      <w:pPr>
        <w:jc w:val="both"/>
        <w:rPr>
          <w:rFonts w:ascii="Times New Roman" w:hAnsi="Times New Roman" w:cs="Times New Roman"/>
          <w:b/>
          <w:bCs/>
          <w:sz w:val="28"/>
          <w:szCs w:val="28"/>
        </w:rPr>
      </w:pPr>
    </w:p>
    <w:p w14:paraId="1B88B332" w14:textId="65C9B33F" w:rsidR="002C418D" w:rsidRDefault="000830A0" w:rsidP="002C418D">
      <w:pPr>
        <w:jc w:val="both"/>
        <w:rPr>
          <w:rFonts w:ascii="Times New Roman" w:hAnsi="Times New Roman" w:cs="Times New Roman"/>
          <w:b/>
          <w:bCs/>
          <w:sz w:val="28"/>
          <w:szCs w:val="28"/>
        </w:rPr>
      </w:pPr>
      <w:r>
        <w:rPr>
          <w:rFonts w:ascii="Times New Roman" w:hAnsi="Times New Roman" w:cs="Times New Roman"/>
          <w:b/>
          <w:bCs/>
          <w:sz w:val="28"/>
          <w:szCs w:val="28"/>
        </w:rPr>
        <w:t>Answer Bonus:</w:t>
      </w:r>
    </w:p>
    <w:p w14:paraId="2C1C146C" w14:textId="09D36555" w:rsidR="00E77875" w:rsidRDefault="00E77875" w:rsidP="002C418D">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DE32255" wp14:editId="7A8D0D03">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289B308" w14:textId="4FB9839D" w:rsidR="000830A0" w:rsidRDefault="000830A0" w:rsidP="000830A0">
      <w:pPr>
        <w:jc w:val="center"/>
        <w:rPr>
          <w:rFonts w:ascii="Times New Roman" w:hAnsi="Times New Roman" w:cs="Times New Roman"/>
          <w:b/>
          <w:bCs/>
          <w:sz w:val="28"/>
          <w:szCs w:val="28"/>
        </w:rPr>
      </w:pPr>
      <w:r>
        <w:rPr>
          <w:noProof/>
        </w:rPr>
        <w:drawing>
          <wp:inline distT="0" distB="0" distL="0" distR="0" wp14:anchorId="60840F3B" wp14:editId="0AE62DCB">
            <wp:extent cx="48387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8700" cy="3629025"/>
                    </a:xfrm>
                    <a:prstGeom prst="rect">
                      <a:avLst/>
                    </a:prstGeom>
                    <a:noFill/>
                    <a:ln>
                      <a:noFill/>
                    </a:ln>
                  </pic:spPr>
                </pic:pic>
              </a:graphicData>
            </a:graphic>
          </wp:inline>
        </w:drawing>
      </w:r>
    </w:p>
    <w:p w14:paraId="1CBB4006" w14:textId="4AAF079A" w:rsidR="00DE332D" w:rsidRPr="002C418D" w:rsidRDefault="002C418D" w:rsidP="002C418D">
      <w:pPr>
        <w:jc w:val="both"/>
        <w:rPr>
          <w:rFonts w:ascii="Times New Roman" w:hAnsi="Times New Roman" w:cs="Times New Roman"/>
          <w:b/>
          <w:bCs/>
          <w:sz w:val="28"/>
          <w:szCs w:val="28"/>
        </w:rPr>
      </w:pPr>
      <w:r w:rsidRPr="002C418D">
        <w:rPr>
          <w:rFonts w:ascii="Times New Roman" w:hAnsi="Times New Roman" w:cs="Times New Roman"/>
          <w:b/>
          <w:bCs/>
          <w:sz w:val="28"/>
          <w:szCs w:val="28"/>
        </w:rPr>
        <w:lastRenderedPageBreak/>
        <w:t>Answer to the question no 5:</w:t>
      </w:r>
    </w:p>
    <w:p w14:paraId="5044254E" w14:textId="2F077927" w:rsidR="000A1B7C" w:rsidRPr="000A1B7C" w:rsidRDefault="000A1B7C" w:rsidP="000A1B7C">
      <w:pPr>
        <w:jc w:val="both"/>
        <w:rPr>
          <w:rFonts w:ascii="Times New Roman" w:hAnsi="Times New Roman" w:cs="Times New Roman"/>
          <w:sz w:val="24"/>
          <w:szCs w:val="24"/>
        </w:rPr>
      </w:pPr>
      <w:r w:rsidRPr="000A1B7C">
        <w:rPr>
          <w:rFonts w:ascii="Times New Roman" w:hAnsi="Times New Roman" w:cs="Times New Roman"/>
          <w:sz w:val="24"/>
          <w:szCs w:val="24"/>
        </w:rPr>
        <w:t xml:space="preserve">Graph A shows nitrogen concentration in shoots across treatments. The control (Cont.) has the lowest concentration, while ADS7, ADS8, and ADS9 are similar (annotated 'b'). VS has the highest concentration, </w:t>
      </w:r>
      <w:r>
        <w:rPr>
          <w:rFonts w:ascii="Times New Roman" w:hAnsi="Times New Roman" w:cs="Times New Roman"/>
          <w:sz w:val="24"/>
          <w:szCs w:val="24"/>
        </w:rPr>
        <w:t xml:space="preserve">which is </w:t>
      </w:r>
      <w:r w:rsidRPr="000A1B7C">
        <w:rPr>
          <w:rFonts w:ascii="Times New Roman" w:hAnsi="Times New Roman" w:cs="Times New Roman"/>
          <w:sz w:val="24"/>
          <w:szCs w:val="24"/>
        </w:rPr>
        <w:t>significantly different from others (annotated 'a').</w:t>
      </w:r>
    </w:p>
    <w:p w14:paraId="3D8726E0" w14:textId="6AC199C2" w:rsidR="000A1B7C" w:rsidRDefault="000A1B7C" w:rsidP="000A1B7C">
      <w:pPr>
        <w:jc w:val="both"/>
        <w:rPr>
          <w:rFonts w:ascii="Times New Roman" w:hAnsi="Times New Roman" w:cs="Times New Roman"/>
          <w:sz w:val="24"/>
          <w:szCs w:val="24"/>
        </w:rPr>
      </w:pPr>
      <w:r w:rsidRPr="000A1B7C">
        <w:rPr>
          <w:rFonts w:ascii="Times New Roman" w:hAnsi="Times New Roman" w:cs="Times New Roman"/>
          <w:sz w:val="24"/>
          <w:szCs w:val="24"/>
        </w:rPr>
        <w:t>Graph B depicts nitrogen uptake by shoots. The control has the lowest uptake (annotated 'd'), with ADS7 and ADS8 showing moderate uptake. ADS9 and VS have the highest uptake, with VS being the highest (annotated 'a').</w:t>
      </w:r>
    </w:p>
    <w:p w14:paraId="6E1A136F" w14:textId="4E3760BE" w:rsidR="002C418D" w:rsidRPr="002C418D" w:rsidRDefault="000A1B7C" w:rsidP="000A1B7C">
      <w:pPr>
        <w:jc w:val="both"/>
        <w:rPr>
          <w:rFonts w:ascii="Times New Roman" w:hAnsi="Times New Roman" w:cs="Times New Roman"/>
          <w:sz w:val="24"/>
          <w:szCs w:val="24"/>
        </w:rPr>
      </w:pPr>
      <w:r w:rsidRPr="000A1B7C">
        <w:rPr>
          <w:rFonts w:ascii="Times New Roman" w:hAnsi="Times New Roman" w:cs="Times New Roman"/>
          <w:sz w:val="24"/>
          <w:szCs w:val="24"/>
        </w:rPr>
        <w:t>VS and ADS9 treatments improve nitrogen concentration and uptake, while the control group performs the lowest.</w:t>
      </w:r>
    </w:p>
    <w:sectPr w:rsidR="002C418D" w:rsidRPr="002C418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37DBC" w14:textId="77777777" w:rsidR="002F626F" w:rsidRDefault="002F626F" w:rsidP="00CD6614">
      <w:pPr>
        <w:spacing w:after="0" w:line="240" w:lineRule="auto"/>
      </w:pPr>
      <w:r>
        <w:separator/>
      </w:r>
    </w:p>
  </w:endnote>
  <w:endnote w:type="continuationSeparator" w:id="0">
    <w:p w14:paraId="6E2BD963" w14:textId="77777777" w:rsidR="002F626F" w:rsidRDefault="002F626F" w:rsidP="00CD6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937328"/>
      <w:docPartObj>
        <w:docPartGallery w:val="Page Numbers (Bottom of Page)"/>
        <w:docPartUnique/>
      </w:docPartObj>
    </w:sdtPr>
    <w:sdtEndPr>
      <w:rPr>
        <w:noProof/>
      </w:rPr>
    </w:sdtEndPr>
    <w:sdtContent>
      <w:p w14:paraId="21A7D039" w14:textId="63EE264F" w:rsidR="00CD6614" w:rsidRDefault="00CD66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53B162" w14:textId="77777777" w:rsidR="00CD6614" w:rsidRDefault="00CD6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07F29" w14:textId="77777777" w:rsidR="002F626F" w:rsidRDefault="002F626F" w:rsidP="00CD6614">
      <w:pPr>
        <w:spacing w:after="0" w:line="240" w:lineRule="auto"/>
      </w:pPr>
      <w:r>
        <w:separator/>
      </w:r>
    </w:p>
  </w:footnote>
  <w:footnote w:type="continuationSeparator" w:id="0">
    <w:p w14:paraId="0054BDC3" w14:textId="77777777" w:rsidR="002F626F" w:rsidRDefault="002F626F" w:rsidP="00CD6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4443"/>
    <w:multiLevelType w:val="hybridMultilevel"/>
    <w:tmpl w:val="4C689322"/>
    <w:lvl w:ilvl="0" w:tplc="CE5632E0">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22055CFD"/>
    <w:multiLevelType w:val="hybridMultilevel"/>
    <w:tmpl w:val="CBFC2EEA"/>
    <w:lvl w:ilvl="0" w:tplc="048A9E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E658D"/>
    <w:multiLevelType w:val="hybridMultilevel"/>
    <w:tmpl w:val="7F1A8A5C"/>
    <w:lvl w:ilvl="0" w:tplc="4DEE2FE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4B6D4A46"/>
    <w:multiLevelType w:val="hybridMultilevel"/>
    <w:tmpl w:val="F466AA78"/>
    <w:lvl w:ilvl="0" w:tplc="D9C4F17E">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73B4DA3"/>
    <w:multiLevelType w:val="hybridMultilevel"/>
    <w:tmpl w:val="607259DC"/>
    <w:lvl w:ilvl="0" w:tplc="D9C4F17E">
      <w:start w:val="1"/>
      <w:numFmt w:val="lowerRoman"/>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60E62D3F"/>
    <w:multiLevelType w:val="hybridMultilevel"/>
    <w:tmpl w:val="1366A4D8"/>
    <w:lvl w:ilvl="0" w:tplc="7430C704">
      <w:start w:val="1"/>
      <w:numFmt w:val="bullet"/>
      <w:lvlText w:val="•"/>
      <w:lvlJc w:val="left"/>
      <w:pPr>
        <w:tabs>
          <w:tab w:val="num" w:pos="720"/>
        </w:tabs>
        <w:ind w:left="720" w:hanging="360"/>
      </w:pPr>
      <w:rPr>
        <w:rFonts w:ascii="Arial" w:hAnsi="Arial" w:hint="default"/>
      </w:rPr>
    </w:lvl>
    <w:lvl w:ilvl="1" w:tplc="79C4FAF8" w:tentative="1">
      <w:start w:val="1"/>
      <w:numFmt w:val="bullet"/>
      <w:lvlText w:val="•"/>
      <w:lvlJc w:val="left"/>
      <w:pPr>
        <w:tabs>
          <w:tab w:val="num" w:pos="1440"/>
        </w:tabs>
        <w:ind w:left="1440" w:hanging="360"/>
      </w:pPr>
      <w:rPr>
        <w:rFonts w:ascii="Arial" w:hAnsi="Arial" w:hint="default"/>
      </w:rPr>
    </w:lvl>
    <w:lvl w:ilvl="2" w:tplc="7ECA92E6" w:tentative="1">
      <w:start w:val="1"/>
      <w:numFmt w:val="bullet"/>
      <w:lvlText w:val="•"/>
      <w:lvlJc w:val="left"/>
      <w:pPr>
        <w:tabs>
          <w:tab w:val="num" w:pos="2160"/>
        </w:tabs>
        <w:ind w:left="2160" w:hanging="360"/>
      </w:pPr>
      <w:rPr>
        <w:rFonts w:ascii="Arial" w:hAnsi="Arial" w:hint="default"/>
      </w:rPr>
    </w:lvl>
    <w:lvl w:ilvl="3" w:tplc="2A9886AA" w:tentative="1">
      <w:start w:val="1"/>
      <w:numFmt w:val="bullet"/>
      <w:lvlText w:val="•"/>
      <w:lvlJc w:val="left"/>
      <w:pPr>
        <w:tabs>
          <w:tab w:val="num" w:pos="2880"/>
        </w:tabs>
        <w:ind w:left="2880" w:hanging="360"/>
      </w:pPr>
      <w:rPr>
        <w:rFonts w:ascii="Arial" w:hAnsi="Arial" w:hint="default"/>
      </w:rPr>
    </w:lvl>
    <w:lvl w:ilvl="4" w:tplc="C0CE15FA" w:tentative="1">
      <w:start w:val="1"/>
      <w:numFmt w:val="bullet"/>
      <w:lvlText w:val="•"/>
      <w:lvlJc w:val="left"/>
      <w:pPr>
        <w:tabs>
          <w:tab w:val="num" w:pos="3600"/>
        </w:tabs>
        <w:ind w:left="3600" w:hanging="360"/>
      </w:pPr>
      <w:rPr>
        <w:rFonts w:ascii="Arial" w:hAnsi="Arial" w:hint="default"/>
      </w:rPr>
    </w:lvl>
    <w:lvl w:ilvl="5" w:tplc="647A2E0E" w:tentative="1">
      <w:start w:val="1"/>
      <w:numFmt w:val="bullet"/>
      <w:lvlText w:val="•"/>
      <w:lvlJc w:val="left"/>
      <w:pPr>
        <w:tabs>
          <w:tab w:val="num" w:pos="4320"/>
        </w:tabs>
        <w:ind w:left="4320" w:hanging="360"/>
      </w:pPr>
      <w:rPr>
        <w:rFonts w:ascii="Arial" w:hAnsi="Arial" w:hint="default"/>
      </w:rPr>
    </w:lvl>
    <w:lvl w:ilvl="6" w:tplc="16AE8266" w:tentative="1">
      <w:start w:val="1"/>
      <w:numFmt w:val="bullet"/>
      <w:lvlText w:val="•"/>
      <w:lvlJc w:val="left"/>
      <w:pPr>
        <w:tabs>
          <w:tab w:val="num" w:pos="5040"/>
        </w:tabs>
        <w:ind w:left="5040" w:hanging="360"/>
      </w:pPr>
      <w:rPr>
        <w:rFonts w:ascii="Arial" w:hAnsi="Arial" w:hint="default"/>
      </w:rPr>
    </w:lvl>
    <w:lvl w:ilvl="7" w:tplc="11C62F00" w:tentative="1">
      <w:start w:val="1"/>
      <w:numFmt w:val="bullet"/>
      <w:lvlText w:val="•"/>
      <w:lvlJc w:val="left"/>
      <w:pPr>
        <w:tabs>
          <w:tab w:val="num" w:pos="5760"/>
        </w:tabs>
        <w:ind w:left="5760" w:hanging="360"/>
      </w:pPr>
      <w:rPr>
        <w:rFonts w:ascii="Arial" w:hAnsi="Arial" w:hint="default"/>
      </w:rPr>
    </w:lvl>
    <w:lvl w:ilvl="8" w:tplc="99F023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512262D"/>
    <w:multiLevelType w:val="hybridMultilevel"/>
    <w:tmpl w:val="872AFB1E"/>
    <w:lvl w:ilvl="0" w:tplc="6E82D6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F7A7C"/>
    <w:multiLevelType w:val="hybridMultilevel"/>
    <w:tmpl w:val="D128A418"/>
    <w:lvl w:ilvl="0" w:tplc="E12CD7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D4955"/>
    <w:multiLevelType w:val="hybridMultilevel"/>
    <w:tmpl w:val="A394E4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4F36E7"/>
    <w:multiLevelType w:val="hybridMultilevel"/>
    <w:tmpl w:val="7F1A8A5C"/>
    <w:lvl w:ilvl="0" w:tplc="4DEE2FE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8"/>
  </w:num>
  <w:num w:numId="2">
    <w:abstractNumId w:val="3"/>
  </w:num>
  <w:num w:numId="3">
    <w:abstractNumId w:val="4"/>
  </w:num>
  <w:num w:numId="4">
    <w:abstractNumId w:val="0"/>
  </w:num>
  <w:num w:numId="5">
    <w:abstractNumId w:val="1"/>
  </w:num>
  <w:num w:numId="6">
    <w:abstractNumId w:val="7"/>
  </w:num>
  <w:num w:numId="7">
    <w:abstractNumId w:val="9"/>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zNDI3NzQ1NDI2sjBR0lEKTi0uzszPAykwqgUAtUncgSwAAAA="/>
  </w:docVars>
  <w:rsids>
    <w:rsidRoot w:val="00B074BD"/>
    <w:rsid w:val="000830A0"/>
    <w:rsid w:val="000A1B7C"/>
    <w:rsid w:val="0011040C"/>
    <w:rsid w:val="001F52BD"/>
    <w:rsid w:val="00201E3A"/>
    <w:rsid w:val="002024F7"/>
    <w:rsid w:val="002C418D"/>
    <w:rsid w:val="002F626F"/>
    <w:rsid w:val="0034177B"/>
    <w:rsid w:val="00353C59"/>
    <w:rsid w:val="00365DEF"/>
    <w:rsid w:val="003B20C8"/>
    <w:rsid w:val="00402589"/>
    <w:rsid w:val="00454551"/>
    <w:rsid w:val="00477860"/>
    <w:rsid w:val="004A5957"/>
    <w:rsid w:val="006715BD"/>
    <w:rsid w:val="007455CA"/>
    <w:rsid w:val="00777444"/>
    <w:rsid w:val="00803761"/>
    <w:rsid w:val="008B6897"/>
    <w:rsid w:val="00903A55"/>
    <w:rsid w:val="00910AB5"/>
    <w:rsid w:val="00935601"/>
    <w:rsid w:val="00970761"/>
    <w:rsid w:val="009A4F75"/>
    <w:rsid w:val="009C1196"/>
    <w:rsid w:val="00A82624"/>
    <w:rsid w:val="00A82D49"/>
    <w:rsid w:val="00AC1F07"/>
    <w:rsid w:val="00B074BD"/>
    <w:rsid w:val="00B77DE9"/>
    <w:rsid w:val="00BB1D59"/>
    <w:rsid w:val="00CA6338"/>
    <w:rsid w:val="00CA7BA1"/>
    <w:rsid w:val="00CD6614"/>
    <w:rsid w:val="00D857B4"/>
    <w:rsid w:val="00DE332D"/>
    <w:rsid w:val="00E10F96"/>
    <w:rsid w:val="00E77875"/>
    <w:rsid w:val="00FB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210A9F"/>
  <w15:chartTrackingRefBased/>
  <w15:docId w15:val="{B26289EE-669D-42B6-A742-656C0A9B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32D"/>
    <w:pPr>
      <w:ind w:left="720"/>
      <w:contextualSpacing/>
    </w:pPr>
  </w:style>
  <w:style w:type="character" w:styleId="Hyperlink">
    <w:name w:val="Hyperlink"/>
    <w:basedOn w:val="DefaultParagraphFont"/>
    <w:uiPriority w:val="99"/>
    <w:unhideWhenUsed/>
    <w:rsid w:val="007455CA"/>
    <w:rPr>
      <w:color w:val="0563C1" w:themeColor="hyperlink"/>
      <w:u w:val="single"/>
    </w:rPr>
  </w:style>
  <w:style w:type="character" w:styleId="UnresolvedMention">
    <w:name w:val="Unresolved Mention"/>
    <w:basedOn w:val="DefaultParagraphFont"/>
    <w:uiPriority w:val="99"/>
    <w:semiHidden/>
    <w:unhideWhenUsed/>
    <w:rsid w:val="007455CA"/>
    <w:rPr>
      <w:color w:val="605E5C"/>
      <w:shd w:val="clear" w:color="auto" w:fill="E1DFDD"/>
    </w:rPr>
  </w:style>
  <w:style w:type="paragraph" w:styleId="Header">
    <w:name w:val="header"/>
    <w:basedOn w:val="Normal"/>
    <w:link w:val="HeaderChar"/>
    <w:uiPriority w:val="99"/>
    <w:unhideWhenUsed/>
    <w:rsid w:val="00CD6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614"/>
  </w:style>
  <w:style w:type="paragraph" w:styleId="Footer">
    <w:name w:val="footer"/>
    <w:basedOn w:val="Normal"/>
    <w:link w:val="FooterChar"/>
    <w:uiPriority w:val="99"/>
    <w:unhideWhenUsed/>
    <w:rsid w:val="00CD6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614"/>
  </w:style>
  <w:style w:type="paragraph" w:styleId="NormalWeb">
    <w:name w:val="Normal (Web)"/>
    <w:basedOn w:val="Normal"/>
    <w:uiPriority w:val="99"/>
    <w:semiHidden/>
    <w:unhideWhenUsed/>
    <w:rsid w:val="00910A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434">
      <w:bodyDiv w:val="1"/>
      <w:marLeft w:val="0"/>
      <w:marRight w:val="0"/>
      <w:marTop w:val="0"/>
      <w:marBottom w:val="0"/>
      <w:divBdr>
        <w:top w:val="none" w:sz="0" w:space="0" w:color="auto"/>
        <w:left w:val="none" w:sz="0" w:space="0" w:color="auto"/>
        <w:bottom w:val="none" w:sz="0" w:space="0" w:color="auto"/>
        <w:right w:val="none" w:sz="0" w:space="0" w:color="auto"/>
      </w:divBdr>
      <w:divsChild>
        <w:div w:id="755370223">
          <w:marLeft w:val="360"/>
          <w:marRight w:val="0"/>
          <w:marTop w:val="200"/>
          <w:marBottom w:val="0"/>
          <w:divBdr>
            <w:top w:val="none" w:sz="0" w:space="0" w:color="auto"/>
            <w:left w:val="none" w:sz="0" w:space="0" w:color="auto"/>
            <w:bottom w:val="none" w:sz="0" w:space="0" w:color="auto"/>
            <w:right w:val="none" w:sz="0" w:space="0" w:color="auto"/>
          </w:divBdr>
        </w:div>
        <w:div w:id="478301657">
          <w:marLeft w:val="360"/>
          <w:marRight w:val="0"/>
          <w:marTop w:val="200"/>
          <w:marBottom w:val="0"/>
          <w:divBdr>
            <w:top w:val="none" w:sz="0" w:space="0" w:color="auto"/>
            <w:left w:val="none" w:sz="0" w:space="0" w:color="auto"/>
            <w:bottom w:val="none" w:sz="0" w:space="0" w:color="auto"/>
            <w:right w:val="none" w:sz="0" w:space="0" w:color="auto"/>
          </w:divBdr>
        </w:div>
        <w:div w:id="1935933740">
          <w:marLeft w:val="360"/>
          <w:marRight w:val="0"/>
          <w:marTop w:val="200"/>
          <w:marBottom w:val="0"/>
          <w:divBdr>
            <w:top w:val="none" w:sz="0" w:space="0" w:color="auto"/>
            <w:left w:val="none" w:sz="0" w:space="0" w:color="auto"/>
            <w:bottom w:val="none" w:sz="0" w:space="0" w:color="auto"/>
            <w:right w:val="none" w:sz="0" w:space="0" w:color="auto"/>
          </w:divBdr>
        </w:div>
      </w:divsChild>
    </w:div>
    <w:div w:id="686638931">
      <w:bodyDiv w:val="1"/>
      <w:marLeft w:val="0"/>
      <w:marRight w:val="0"/>
      <w:marTop w:val="0"/>
      <w:marBottom w:val="0"/>
      <w:divBdr>
        <w:top w:val="none" w:sz="0" w:space="0" w:color="auto"/>
        <w:left w:val="none" w:sz="0" w:space="0" w:color="auto"/>
        <w:bottom w:val="none" w:sz="0" w:space="0" w:color="auto"/>
        <w:right w:val="none" w:sz="0" w:space="0" w:color="auto"/>
      </w:divBdr>
    </w:div>
    <w:div w:id="182185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mayun@bsmrau.edu.b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6</Pages>
  <Words>605</Words>
  <Characters>3234</Characters>
  <Application>Microsoft Office Word</Application>
  <DocSecurity>0</DocSecurity>
  <Lines>101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2024-10-29T06:26:00Z</dcterms:created>
  <dcterms:modified xsi:type="dcterms:W3CDTF">2024-12-02T14:26:00Z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64fa3171598d3c7c9e49ce68bf3df71f15d1584a9014e248926dcd94a6ba5bde</vt:lpwstr>
  </property>
</Properties>
</file>