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E6" w:rsidRDefault="004A72E6" w:rsidP="004A72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031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4A72E6" w:rsidRPr="00F24D66" w:rsidRDefault="004A72E6" w:rsidP="004A72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031">
        <w:rPr>
          <w:rFonts w:ascii="Times New Roman" w:hAnsi="Times New Roman" w:cs="Times New Roman"/>
          <w:sz w:val="24"/>
          <w:szCs w:val="24"/>
        </w:rPr>
        <w:t xml:space="preserve">Differentiate between the two types of electrochemical cells </w:t>
      </w:r>
      <w:r w:rsidRPr="00C41031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="00F24D66">
        <w:rPr>
          <w:rFonts w:ascii="Times New Roman" w:hAnsi="Times New Roman" w:cs="Times New Roman"/>
          <w:sz w:val="24"/>
          <w:szCs w:val="24"/>
        </w:rPr>
        <w:t>2M</w:t>
      </w:r>
    </w:p>
    <w:p w:rsidR="004A72E6" w:rsidRDefault="004A72E6" w:rsidP="004A72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EMF of the cell having Ni and Cu as the electrodes in contact with their respective electrolytes NiCl</w:t>
      </w:r>
      <w:r w:rsidRPr="00C410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CuCl</w:t>
      </w:r>
      <w:proofErr w:type="gramStart"/>
      <w:r w:rsidRPr="00B76E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0.57</w:t>
      </w:r>
      <w:r w:rsidRPr="00A66A9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 V at 298 K and 0.5951</w:t>
      </w:r>
      <w:r w:rsidRPr="00A66A9F">
        <w:rPr>
          <w:rFonts w:ascii="Times New Roman" w:hAnsi="Times New Roman" w:cs="Times New Roman"/>
          <w:sz w:val="24"/>
          <w:szCs w:val="24"/>
        </w:rPr>
        <w:t xml:space="preserve"> V at 273 K. Calculate ΔG, ΔH a</w:t>
      </w:r>
      <w:r>
        <w:rPr>
          <w:rFonts w:ascii="Times New Roman" w:hAnsi="Times New Roman" w:cs="Times New Roman"/>
          <w:sz w:val="24"/>
          <w:szCs w:val="24"/>
        </w:rPr>
        <w:t>nd ΔS for the reaction at 298 K. Write the cell representation.</w:t>
      </w:r>
      <w:r>
        <w:rPr>
          <w:rFonts w:ascii="Times New Roman" w:hAnsi="Times New Roman" w:cs="Times New Roman"/>
          <w:sz w:val="24"/>
          <w:szCs w:val="24"/>
        </w:rPr>
        <w:tab/>
      </w:r>
      <w:r w:rsidR="00F24D66">
        <w:rPr>
          <w:rFonts w:ascii="Times New Roman" w:hAnsi="Times New Roman" w:cs="Times New Roman"/>
          <w:sz w:val="24"/>
          <w:szCs w:val="24"/>
        </w:rPr>
        <w:t>2M</w:t>
      </w:r>
    </w:p>
    <w:p w:rsidR="004A72E6" w:rsidRPr="00B83ADB" w:rsidRDefault="004A72E6" w:rsidP="004A72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conditions for an electrochemical cell to act as a standard cell?</w:t>
      </w:r>
      <w:r w:rsidRPr="00FA07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 xml:space="preserve">Give an example. </w:t>
      </w:r>
      <w:r w:rsidRPr="00FA074E">
        <w:rPr>
          <w:rFonts w:ascii="Times New Roman" w:hAnsi="Times New Roman" w:cs="Times New Roman"/>
          <w:sz w:val="24"/>
          <w:szCs w:val="23"/>
        </w:rPr>
        <w:t xml:space="preserve">Describe the </w:t>
      </w:r>
      <w:proofErr w:type="spellStart"/>
      <w:r w:rsidRPr="00FA074E">
        <w:rPr>
          <w:rFonts w:ascii="Times New Roman" w:hAnsi="Times New Roman" w:cs="Times New Roman"/>
          <w:sz w:val="24"/>
          <w:szCs w:val="23"/>
        </w:rPr>
        <w:t>Poggendorff’s</w:t>
      </w:r>
      <w:proofErr w:type="spellEnd"/>
      <w:r w:rsidRPr="00FA074E">
        <w:rPr>
          <w:rFonts w:ascii="Times New Roman" w:hAnsi="Times New Roman" w:cs="Times New Roman"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method of determination of EMF</w:t>
      </w:r>
      <w:r w:rsidRPr="00FA074E">
        <w:rPr>
          <w:rFonts w:ascii="Times New Roman" w:hAnsi="Times New Roman" w:cs="Times New Roman"/>
          <w:sz w:val="24"/>
          <w:szCs w:val="23"/>
        </w:rPr>
        <w:t xml:space="preserve"> of a cell</w:t>
      </w:r>
      <w:r>
        <w:rPr>
          <w:rFonts w:ascii="Times New Roman" w:hAnsi="Times New Roman" w:cs="Times New Roman"/>
          <w:sz w:val="24"/>
          <w:szCs w:val="23"/>
        </w:rPr>
        <w:t xml:space="preserve"> using a standard cell</w:t>
      </w:r>
      <w:r w:rsidRPr="00FA074E">
        <w:rPr>
          <w:rFonts w:ascii="Times New Roman" w:hAnsi="Times New Roman" w:cs="Times New Roman"/>
          <w:sz w:val="24"/>
          <w:szCs w:val="23"/>
        </w:rPr>
        <w:t>.</w:t>
      </w:r>
      <w:r>
        <w:rPr>
          <w:rFonts w:ascii="Times New Roman" w:hAnsi="Times New Roman" w:cs="Times New Roman"/>
          <w:sz w:val="24"/>
          <w:szCs w:val="23"/>
        </w:rPr>
        <w:tab/>
      </w:r>
      <w:r>
        <w:rPr>
          <w:rFonts w:ascii="Times New Roman" w:hAnsi="Times New Roman" w:cs="Times New Roman"/>
          <w:sz w:val="24"/>
          <w:szCs w:val="23"/>
        </w:rPr>
        <w:tab/>
      </w:r>
      <w:r>
        <w:rPr>
          <w:rFonts w:ascii="Times New Roman" w:hAnsi="Times New Roman" w:cs="Times New Roman"/>
          <w:sz w:val="24"/>
          <w:szCs w:val="23"/>
        </w:rPr>
        <w:tab/>
      </w:r>
      <w:r>
        <w:rPr>
          <w:rFonts w:ascii="Times New Roman" w:hAnsi="Times New Roman" w:cs="Times New Roman"/>
          <w:sz w:val="24"/>
          <w:szCs w:val="23"/>
        </w:rPr>
        <w:tab/>
      </w:r>
      <w:r>
        <w:rPr>
          <w:rFonts w:ascii="Times New Roman" w:hAnsi="Times New Roman" w:cs="Times New Roman"/>
          <w:sz w:val="24"/>
          <w:szCs w:val="23"/>
        </w:rPr>
        <w:tab/>
      </w:r>
      <w:r>
        <w:rPr>
          <w:rFonts w:ascii="Times New Roman" w:hAnsi="Times New Roman" w:cs="Times New Roman"/>
          <w:sz w:val="24"/>
          <w:szCs w:val="23"/>
        </w:rPr>
        <w:tab/>
      </w:r>
      <w:r>
        <w:rPr>
          <w:rFonts w:ascii="Times New Roman" w:hAnsi="Times New Roman" w:cs="Times New Roman"/>
          <w:sz w:val="24"/>
          <w:szCs w:val="23"/>
        </w:rPr>
        <w:tab/>
      </w:r>
      <w:r>
        <w:rPr>
          <w:rFonts w:ascii="Times New Roman" w:hAnsi="Times New Roman" w:cs="Times New Roman"/>
          <w:sz w:val="24"/>
          <w:szCs w:val="23"/>
        </w:rPr>
        <w:tab/>
      </w:r>
      <w:r w:rsidR="00F24D66">
        <w:rPr>
          <w:rFonts w:ascii="Times New Roman" w:hAnsi="Times New Roman" w:cs="Times New Roman"/>
          <w:sz w:val="24"/>
          <w:szCs w:val="23"/>
        </w:rPr>
        <w:t>3M</w:t>
      </w:r>
    </w:p>
    <w:p w:rsidR="004A72E6" w:rsidRPr="00B83ADB" w:rsidRDefault="004A72E6" w:rsidP="004A72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ADB">
        <w:rPr>
          <w:rFonts w:ascii="Times New Roman" w:hAnsi="Times New Roman" w:cs="Times New Roman"/>
          <w:sz w:val="24"/>
          <w:szCs w:val="24"/>
        </w:rPr>
        <w:t>Derive Nernst equation for the following cell</w:t>
      </w:r>
      <w:r>
        <w:rPr>
          <w:rFonts w:ascii="Times New Roman" w:hAnsi="Times New Roman" w:cs="Times New Roman"/>
          <w:sz w:val="24"/>
          <w:szCs w:val="24"/>
        </w:rPr>
        <w:t xml:space="preserve"> and calculate its EMF at 298 K</w:t>
      </w:r>
    </w:p>
    <w:p w:rsidR="004A72E6" w:rsidRPr="00F24D66" w:rsidRDefault="004A72E6" w:rsidP="004A72E6">
      <w:pPr>
        <w:pStyle w:val="ListParagraph"/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83ADB">
        <w:rPr>
          <w:rFonts w:ascii="Times New Roman" w:hAnsi="Times New Roman" w:cs="Times New Roman"/>
          <w:sz w:val="24"/>
          <w:szCs w:val="24"/>
        </w:rPr>
        <w:t>Mg | Mg</w:t>
      </w:r>
      <w:r w:rsidRPr="00B83ADB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 (2 </w:t>
      </w:r>
      <w:r w:rsidRPr="00B83ADB">
        <w:rPr>
          <w:rFonts w:ascii="Times New Roman" w:hAnsi="Times New Roman" w:cs="Times New Roman"/>
          <w:sz w:val="24"/>
          <w:szCs w:val="24"/>
        </w:rPr>
        <w:t>M) || Ag</w:t>
      </w:r>
      <w:r w:rsidRPr="00B83AD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83ADB">
        <w:rPr>
          <w:rFonts w:ascii="Times New Roman" w:hAnsi="Times New Roman" w:cs="Times New Roman"/>
          <w:sz w:val="24"/>
          <w:szCs w:val="24"/>
        </w:rPr>
        <w:t xml:space="preserve"> 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ADB">
        <w:rPr>
          <w:rFonts w:ascii="Times New Roman" w:hAnsi="Times New Roman" w:cs="Times New Roman"/>
          <w:sz w:val="24"/>
          <w:szCs w:val="24"/>
        </w:rPr>
        <w:t>M) | Ag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4D66">
        <w:rPr>
          <w:rFonts w:ascii="Times New Roman" w:hAnsi="Times New Roman" w:cs="Times New Roman"/>
          <w:sz w:val="24"/>
          <w:szCs w:val="24"/>
        </w:rPr>
        <w:t>3M</w:t>
      </w:r>
    </w:p>
    <w:p w:rsidR="004A72E6" w:rsidRDefault="004A72E6" w:rsidP="004A72E6">
      <w:pPr>
        <w:pStyle w:val="ListParagraph"/>
        <w:spacing w:after="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4A72E6" w:rsidRDefault="004A72E6" w:rsidP="004A72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cell consisting of a hydrogen and the normal calomel is 0.664 V at 25 </w:t>
      </w:r>
      <w:r>
        <w:rPr>
          <w:rFonts w:ascii="Times New Roman" w:hAnsi="Times New Roman" w:cs="Times New Roman"/>
          <w:sz w:val="24"/>
          <w:szCs w:val="24"/>
        </w:rPr>
        <w:sym w:font="Symbol" w:char="F0B0"/>
      </w:r>
      <w:r>
        <w:rPr>
          <w:rFonts w:ascii="Times New Roman" w:hAnsi="Times New Roman" w:cs="Times New Roman"/>
          <w:sz w:val="24"/>
          <w:szCs w:val="24"/>
        </w:rPr>
        <w:t xml:space="preserve">C. Calculate the pH of the solution containing the hydrogen electrode. Write the cell representation and net reaction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 M</w:t>
      </w:r>
    </w:p>
    <w:p w:rsidR="004A72E6" w:rsidRDefault="004A72E6" w:rsidP="004A72E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E6" w:rsidRPr="006042FB" w:rsidRDefault="004A72E6" w:rsidP="004A72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2FB">
        <w:rPr>
          <w:rFonts w:ascii="Times New Roman" w:hAnsi="Times New Roman" w:cs="Times New Roman"/>
          <w:sz w:val="24"/>
          <w:szCs w:val="24"/>
        </w:rPr>
        <w:t>Justify the following statements</w:t>
      </w:r>
      <w:r>
        <w:rPr>
          <w:rFonts w:ascii="Times New Roman" w:hAnsi="Times New Roman" w:cs="Times New Roman"/>
          <w:sz w:val="24"/>
          <w:szCs w:val="24"/>
        </w:rPr>
        <w:t xml:space="preserve">   3 M</w:t>
      </w:r>
    </w:p>
    <w:p w:rsidR="004A72E6" w:rsidRDefault="004A72E6" w:rsidP="004A72E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)Glass electrode functions in the pH range 2 to 10.</w:t>
      </w:r>
    </w:p>
    <w:p w:rsidR="004A72E6" w:rsidRDefault="004A72E6" w:rsidP="004A72E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ii)Calomel electrode serves as secondary reference electrode.</w:t>
      </w:r>
    </w:p>
    <w:p w:rsidR="004A72E6" w:rsidRDefault="004A72E6" w:rsidP="004A72E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Performance of lead acid battery reduces at low temperature.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</w:t>
      </w:r>
    </w:p>
    <w:p w:rsidR="004A72E6" w:rsidRDefault="004A72E6" w:rsidP="004A72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construction and charging reactions of lead storage battery. Mention any two of its limitations.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</w:t>
      </w:r>
    </w:p>
    <w:p w:rsidR="004A72E6" w:rsidRDefault="004A72E6" w:rsidP="004A72E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E6" w:rsidRDefault="004A72E6" w:rsidP="004A72E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2FB">
        <w:rPr>
          <w:rFonts w:ascii="Times New Roman" w:hAnsi="Times New Roman" w:cs="Times New Roman"/>
          <w:sz w:val="24"/>
          <w:szCs w:val="24"/>
        </w:rPr>
        <w:t xml:space="preserve">A glass electrode dipped in a soln. of pH = 4 offered an </w:t>
      </w:r>
      <w:proofErr w:type="spellStart"/>
      <w:r w:rsidRPr="006042FB">
        <w:rPr>
          <w:rFonts w:ascii="Times New Roman" w:hAnsi="Times New Roman" w:cs="Times New Roman"/>
          <w:sz w:val="24"/>
          <w:szCs w:val="24"/>
        </w:rPr>
        <w:t>emf</w:t>
      </w:r>
      <w:proofErr w:type="spellEnd"/>
      <w:r w:rsidRPr="006042FB">
        <w:rPr>
          <w:rFonts w:ascii="Times New Roman" w:hAnsi="Times New Roman" w:cs="Times New Roman"/>
          <w:sz w:val="24"/>
          <w:szCs w:val="24"/>
        </w:rPr>
        <w:t xml:space="preserve"> of 0.2066 V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decinormal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calomel electrode</w:t>
      </w:r>
      <w:r w:rsidRPr="006042FB">
        <w:rPr>
          <w:rFonts w:ascii="Times New Roman" w:hAnsi="Times New Roman" w:cs="Times New Roman"/>
          <w:sz w:val="24"/>
          <w:szCs w:val="24"/>
        </w:rPr>
        <w:t xml:space="preserve"> at 298 K. When dipped in a soln. of unknown pH at the same temperature, the recorded </w:t>
      </w:r>
      <w:proofErr w:type="spellStart"/>
      <w:r w:rsidRPr="006042FB">
        <w:rPr>
          <w:rFonts w:ascii="Times New Roman" w:hAnsi="Times New Roman" w:cs="Times New Roman"/>
          <w:sz w:val="24"/>
          <w:szCs w:val="24"/>
        </w:rPr>
        <w:t>emf</w:t>
      </w:r>
      <w:proofErr w:type="spellEnd"/>
      <w:r w:rsidRPr="006042FB">
        <w:rPr>
          <w:rFonts w:ascii="Times New Roman" w:hAnsi="Times New Roman" w:cs="Times New Roman"/>
          <w:sz w:val="24"/>
          <w:szCs w:val="24"/>
        </w:rPr>
        <w:t xml:space="preserve"> was 0.1076 V. Calculate the pH of </w:t>
      </w:r>
      <w:r>
        <w:rPr>
          <w:rFonts w:ascii="Times New Roman" w:hAnsi="Times New Roman" w:cs="Times New Roman"/>
          <w:sz w:val="24"/>
          <w:szCs w:val="24"/>
        </w:rPr>
        <w:t>unknown</w:t>
      </w:r>
      <w:r w:rsidRPr="006042FB">
        <w:rPr>
          <w:rFonts w:ascii="Times New Roman" w:hAnsi="Times New Roman" w:cs="Times New Roman"/>
          <w:sz w:val="24"/>
          <w:szCs w:val="24"/>
        </w:rPr>
        <w:t xml:space="preserve"> soln. </w:t>
      </w:r>
      <w:r>
        <w:rPr>
          <w:rFonts w:ascii="Times New Roman" w:hAnsi="Times New Roman" w:cs="Times New Roman"/>
          <w:sz w:val="24"/>
          <w:szCs w:val="24"/>
        </w:rPr>
        <w:t xml:space="preserve">  2 M</w:t>
      </w:r>
    </w:p>
    <w:p w:rsidR="004A72E6" w:rsidRDefault="004A72E6" w:rsidP="004A7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72E6" w:rsidRPr="004A72E6" w:rsidRDefault="004A72E6" w:rsidP="004A72E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>1. Explain the construction and working of Li-ion battery.    (2M)</w:t>
      </w:r>
    </w:p>
    <w:p w:rsidR="004A72E6" w:rsidRPr="004A72E6" w:rsidRDefault="004A72E6" w:rsidP="004A72E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 xml:space="preserve"> Give reasons for the following.  (2M)</w:t>
      </w:r>
    </w:p>
    <w:p w:rsidR="004A72E6" w:rsidRPr="004A72E6" w:rsidRDefault="004A72E6" w:rsidP="004A72E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 xml:space="preserve"> a) Ni-Cd battery can be used at low temperatures.</w:t>
      </w:r>
    </w:p>
    <w:p w:rsidR="004A72E6" w:rsidRPr="004A72E6" w:rsidRDefault="004A72E6" w:rsidP="004A72E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 xml:space="preserve"> b) Proper water management is crucial for the efficient operation of PEMFC.</w:t>
      </w:r>
    </w:p>
    <w:p w:rsidR="004A72E6" w:rsidRPr="004A72E6" w:rsidRDefault="004A72E6" w:rsidP="004A72E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>a) Describe the working of Hydrogen-oxygen fuel cell. (2M)</w:t>
      </w:r>
    </w:p>
    <w:p w:rsidR="004A72E6" w:rsidRPr="004A72E6" w:rsidRDefault="004A72E6" w:rsidP="004A72E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lastRenderedPageBreak/>
        <w:t xml:space="preserve">  b) Give reason. Ambient air cannot be used in alkaline fuel cell.</w:t>
      </w:r>
    </w:p>
    <w:p w:rsidR="004A72E6" w:rsidRPr="004A72E6" w:rsidRDefault="004A72E6" w:rsidP="004A72E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>Explain the experimental determination of decomposition potential. (2M)</w:t>
      </w:r>
    </w:p>
    <w:p w:rsidR="004A72E6" w:rsidRDefault="004A72E6" w:rsidP="004A72E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>Give reasons for the following. (2M)</w:t>
      </w:r>
    </w:p>
    <w:p w:rsidR="004A72E6" w:rsidRPr="004A72E6" w:rsidRDefault="004A72E6" w:rsidP="004A72E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 xml:space="preserve">a) Activation </w:t>
      </w:r>
      <w:proofErr w:type="spellStart"/>
      <w:r w:rsidRPr="004A72E6">
        <w:rPr>
          <w:rFonts w:ascii="Times New Roman" w:hAnsi="Times New Roman" w:cs="Times New Roman"/>
          <w:sz w:val="24"/>
          <w:szCs w:val="24"/>
        </w:rPr>
        <w:t>polarisation</w:t>
      </w:r>
      <w:proofErr w:type="spellEnd"/>
      <w:r w:rsidRPr="004A72E6">
        <w:rPr>
          <w:rFonts w:ascii="Times New Roman" w:hAnsi="Times New Roman" w:cs="Times New Roman"/>
          <w:sz w:val="24"/>
          <w:szCs w:val="24"/>
        </w:rPr>
        <w:t xml:space="preserve"> cannot be eliminated.</w:t>
      </w:r>
    </w:p>
    <w:p w:rsidR="004A72E6" w:rsidRPr="004A72E6" w:rsidRDefault="004A72E6" w:rsidP="004A72E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 xml:space="preserve"> b) For the discharge of gaseous products, the actual decomposition potential is much higher than its theoretical decomposition potential.</w:t>
      </w:r>
    </w:p>
    <w:p w:rsidR="004A72E6" w:rsidRPr="004A72E6" w:rsidRDefault="004A72E6" w:rsidP="004A72E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>What is the effect of temperature and current density on the nature of the deposit? (2M)</w:t>
      </w:r>
    </w:p>
    <w:p w:rsidR="004A72E6" w:rsidRPr="004A72E6" w:rsidRDefault="004A72E6" w:rsidP="004A72E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 xml:space="preserve">Explain pickling and </w:t>
      </w:r>
      <w:proofErr w:type="spellStart"/>
      <w:r w:rsidRPr="004A72E6">
        <w:rPr>
          <w:rFonts w:ascii="Times New Roman" w:hAnsi="Times New Roman" w:cs="Times New Roman"/>
          <w:sz w:val="24"/>
          <w:szCs w:val="24"/>
        </w:rPr>
        <w:t>electropolishing</w:t>
      </w:r>
      <w:proofErr w:type="spellEnd"/>
      <w:r w:rsidRPr="004A72E6">
        <w:rPr>
          <w:rFonts w:ascii="Times New Roman" w:hAnsi="Times New Roman" w:cs="Times New Roman"/>
          <w:sz w:val="24"/>
          <w:szCs w:val="24"/>
        </w:rPr>
        <w:t xml:space="preserve"> for cleaning the metal surface before electroplating. (2 M)</w:t>
      </w:r>
    </w:p>
    <w:p w:rsidR="004A72E6" w:rsidRPr="004A72E6" w:rsidRDefault="004A72E6" w:rsidP="004A72E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>Give reason – a) Hard chromium coating needs undercoating of nickel/copper. b) Inert anode is used in the chromium plating. (2 M)</w:t>
      </w:r>
    </w:p>
    <w:p w:rsidR="004A72E6" w:rsidRPr="004A72E6" w:rsidRDefault="004A72E6" w:rsidP="004A72E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72E6">
        <w:rPr>
          <w:rFonts w:ascii="Times New Roman" w:hAnsi="Times New Roman" w:cs="Times New Roman"/>
          <w:sz w:val="24"/>
          <w:szCs w:val="24"/>
        </w:rPr>
        <w:t xml:space="preserve">Write the chemical reactions involved in </w:t>
      </w:r>
      <w:proofErr w:type="spellStart"/>
      <w:r w:rsidRPr="004A72E6">
        <w:rPr>
          <w:rFonts w:ascii="Times New Roman" w:hAnsi="Times New Roman" w:cs="Times New Roman"/>
          <w:sz w:val="24"/>
          <w:szCs w:val="24"/>
        </w:rPr>
        <w:t>electroless</w:t>
      </w:r>
      <w:proofErr w:type="spellEnd"/>
      <w:r w:rsidRPr="004A72E6">
        <w:rPr>
          <w:rFonts w:ascii="Times New Roman" w:hAnsi="Times New Roman" w:cs="Times New Roman"/>
          <w:sz w:val="24"/>
          <w:szCs w:val="24"/>
        </w:rPr>
        <w:t xml:space="preserve"> plating of copper. Why the addition of buffer to the bath is essential in this process? (2 M)</w:t>
      </w:r>
    </w:p>
    <w:p w:rsidR="004A72E6" w:rsidRPr="004A72E6" w:rsidRDefault="004A72E6" w:rsidP="004A72E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A72E6" w:rsidRPr="006042FB" w:rsidRDefault="004A72E6" w:rsidP="004A72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E6" w:rsidRDefault="004A72E6" w:rsidP="004A72E6">
      <w:pPr>
        <w:pStyle w:val="ListParagraph"/>
        <w:spacing w:after="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266DA1" w:rsidRDefault="00F24D66"/>
    <w:sectPr w:rsidR="0026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A2032"/>
    <w:multiLevelType w:val="hybridMultilevel"/>
    <w:tmpl w:val="D820ECAC"/>
    <w:lvl w:ilvl="0" w:tplc="36E664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764BF"/>
    <w:multiLevelType w:val="hybridMultilevel"/>
    <w:tmpl w:val="9F54E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E6"/>
    <w:rsid w:val="004A72E6"/>
    <w:rsid w:val="009F47FC"/>
    <w:rsid w:val="00E53339"/>
    <w:rsid w:val="00F2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23F6"/>
  <w15:chartTrackingRefBased/>
  <w15:docId w15:val="{892C6B26-2736-4FAE-B03C-D481F108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E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E6682FBE6CE54A96347FBF6105349C" ma:contentTypeVersion="4" ma:contentTypeDescription="Create a new document." ma:contentTypeScope="" ma:versionID="d3190123b1fbddf72e87dbd8b2f1d7f2">
  <xsd:schema xmlns:xsd="http://www.w3.org/2001/XMLSchema" xmlns:xs="http://www.w3.org/2001/XMLSchema" xmlns:p="http://schemas.microsoft.com/office/2006/metadata/properties" xmlns:ns2="7c4e904c-990d-4af5-8f6e-2acf05147711" targetNamespace="http://schemas.microsoft.com/office/2006/metadata/properties" ma:root="true" ma:fieldsID="8d60196a36a02e42a24a827c59c11a60" ns2:_="">
    <xsd:import namespace="7c4e904c-990d-4af5-8f6e-2acf05147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e904c-990d-4af5-8f6e-2acf05147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7E1C04-26BA-478F-A6A3-B46045DD17B5}"/>
</file>

<file path=customXml/itemProps2.xml><?xml version="1.0" encoding="utf-8"?>
<ds:datastoreItem xmlns:ds="http://schemas.openxmlformats.org/officeDocument/2006/customXml" ds:itemID="{7EBD1569-294C-4D89-BFF1-7B1A03327B0F}"/>
</file>

<file path=customXml/itemProps3.xml><?xml version="1.0" encoding="utf-8"?>
<ds:datastoreItem xmlns:ds="http://schemas.openxmlformats.org/officeDocument/2006/customXml" ds:itemID="{CF352FFC-CD04-4106-A3DD-C57CB660E4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Sunil [MAHE-MIT]</dc:creator>
  <cp:keywords/>
  <dc:description/>
  <cp:lastModifiedBy>Dhanya Sunil [MAHE-MIT]</cp:lastModifiedBy>
  <cp:revision>2</cp:revision>
  <dcterms:created xsi:type="dcterms:W3CDTF">2020-11-17T05:54:00Z</dcterms:created>
  <dcterms:modified xsi:type="dcterms:W3CDTF">2020-11-17T06:03:00Z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0x010100C9E6682FBE6CE54A96347FBF6105349C</vt:lpwstr>
  </property>
</Properties>
</file>