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09" w:rsidRDefault="00AA7C09">
      <w:r>
        <w:t xml:space="preserve">1. What are the major sources of Big Data? </w:t>
      </w:r>
    </w:p>
    <w:p w:rsidR="00AA7C09" w:rsidRDefault="00AA7C09">
      <w:r>
        <w:t>Enterprise Data (Data for large enterprises like Google/Facebook)</w:t>
      </w:r>
    </w:p>
    <w:p w:rsidR="00AA7C09" w:rsidRDefault="00AA7C09">
      <w:r>
        <w:t>Social Media (Like Twitter/Facebook/LinkedIn)</w:t>
      </w:r>
    </w:p>
    <w:p w:rsidR="00AA7C09" w:rsidRDefault="00AA7C09">
      <w:r>
        <w:t>Public Data (Demographic data)</w:t>
      </w:r>
    </w:p>
    <w:p w:rsidR="00AA7C09" w:rsidRDefault="00AA7C09">
      <w:r>
        <w:t>Transaction Data (Huge number of online/actual transaction in Amazon, Walmart, etc.)</w:t>
      </w:r>
    </w:p>
    <w:p w:rsidR="00AA7C09" w:rsidRDefault="00AA7C09">
      <w:r>
        <w:t>Sensor data (Weather sensor, Traffic sensor, IoT, etc.)</w:t>
      </w:r>
    </w:p>
    <w:p w:rsidR="00AA7C09" w:rsidRDefault="00AA7C09">
      <w:r>
        <w:t>Log Data (Medical diagnosis Logs/Customer Call Centre logs)</w:t>
      </w:r>
    </w:p>
    <w:p w:rsidR="00AA7C09" w:rsidRDefault="00AA7C09">
      <w:r>
        <w:t>Image Video/Audio</w:t>
      </w:r>
      <w:r w:rsidR="00AC115F">
        <w:t xml:space="preserve"> (Facebook photos/audios)</w:t>
      </w:r>
    </w:p>
    <w:p w:rsidR="00AA7C09" w:rsidRDefault="00AA7C09"/>
    <w:p w:rsidR="00AC115F" w:rsidRDefault="00AA7C09">
      <w:r>
        <w:t xml:space="preserve">2. What is the criteria to decide whether the data is Big Data? </w:t>
      </w:r>
    </w:p>
    <w:p w:rsidR="00AC115F" w:rsidRDefault="00AC115F">
      <w:r>
        <w:t>Volume, velocity, variety</w:t>
      </w:r>
    </w:p>
    <w:p w:rsidR="00AC115F" w:rsidRDefault="00AC115F"/>
    <w:p w:rsidR="00617E07" w:rsidRDefault="00AA7C09">
      <w:r>
        <w:t xml:space="preserve">3. Give three examples for unstructured data? </w:t>
      </w:r>
    </w:p>
    <w:p w:rsidR="00617E07" w:rsidRDefault="00617E07">
      <w:r>
        <w:t>GPS Tracking, Medical Diagnosis Log, Social media data</w:t>
      </w:r>
    </w:p>
    <w:p w:rsidR="00617E07" w:rsidRDefault="00617E07"/>
    <w:p w:rsidR="009422A9" w:rsidRDefault="00AA7C09">
      <w:r>
        <w:t xml:space="preserve">4. What is streaming data? </w:t>
      </w:r>
    </w:p>
    <w:p w:rsidR="009422A9" w:rsidRDefault="009422A9" w:rsidP="009422A9">
      <w:r w:rsidRPr="009422A9">
        <w:t>Streaming</w:t>
      </w:r>
      <w:r w:rsidRPr="009422A9">
        <w:t xml:space="preserve"> data is meant to process and </w:t>
      </w:r>
      <w:r w:rsidRPr="009422A9">
        <w:t>analyse</w:t>
      </w:r>
      <w:r w:rsidRPr="009422A9">
        <w:t xml:space="preserve"> large and constantly moving volumes of data</w:t>
      </w:r>
      <w:r>
        <w:t xml:space="preserve"> that continuously arrives and needs to be processed before the next interval or its expiry</w:t>
      </w:r>
    </w:p>
    <w:p w:rsidR="00821362" w:rsidRDefault="00821362"/>
    <w:p w:rsidR="00C341A4" w:rsidRDefault="00AA7C09">
      <w:r>
        <w:t>5. What is the difference between Batch and Streaming 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2329" w:rsidTr="008D2329">
        <w:tc>
          <w:tcPr>
            <w:tcW w:w="4508" w:type="dxa"/>
          </w:tcPr>
          <w:p w:rsidR="008D2329" w:rsidRDefault="008D2329">
            <w:r>
              <w:t>BATCH DATA</w:t>
            </w:r>
          </w:p>
        </w:tc>
        <w:tc>
          <w:tcPr>
            <w:tcW w:w="4508" w:type="dxa"/>
          </w:tcPr>
          <w:p w:rsidR="008D2329" w:rsidRDefault="008D2329">
            <w:r>
              <w:t>STREAMING DATA</w:t>
            </w:r>
          </w:p>
        </w:tc>
      </w:tr>
      <w:tr w:rsidR="008D2329" w:rsidTr="008D2329">
        <w:tc>
          <w:tcPr>
            <w:tcW w:w="4508" w:type="dxa"/>
          </w:tcPr>
          <w:p w:rsidR="008D2329" w:rsidRDefault="008D2329">
            <w:r>
              <w:t>Considerable lag between storage and processing</w:t>
            </w:r>
          </w:p>
        </w:tc>
        <w:tc>
          <w:tcPr>
            <w:tcW w:w="4508" w:type="dxa"/>
          </w:tcPr>
          <w:p w:rsidR="008D2329" w:rsidRDefault="008D2329">
            <w:r>
              <w:t>Negligible lag between storage and processing</w:t>
            </w:r>
          </w:p>
        </w:tc>
      </w:tr>
      <w:tr w:rsidR="008D2329" w:rsidTr="008D2329">
        <w:tc>
          <w:tcPr>
            <w:tcW w:w="4508" w:type="dxa"/>
          </w:tcPr>
          <w:p w:rsidR="008D2329" w:rsidRDefault="008D2329">
            <w:r>
              <w:t>Batch processing - Not real time</w:t>
            </w:r>
          </w:p>
        </w:tc>
        <w:tc>
          <w:tcPr>
            <w:tcW w:w="4508" w:type="dxa"/>
          </w:tcPr>
          <w:p w:rsidR="008D2329" w:rsidRDefault="008D2329">
            <w:r>
              <w:t>Real Time</w:t>
            </w:r>
          </w:p>
        </w:tc>
      </w:tr>
      <w:tr w:rsidR="008D2329" w:rsidTr="008D2329">
        <w:tc>
          <w:tcPr>
            <w:tcW w:w="4508" w:type="dxa"/>
          </w:tcPr>
          <w:p w:rsidR="008D2329" w:rsidRDefault="008D2329">
            <w:r>
              <w:t>Requirement of high storage capacity</w:t>
            </w:r>
          </w:p>
        </w:tc>
        <w:tc>
          <w:tcPr>
            <w:tcW w:w="4508" w:type="dxa"/>
          </w:tcPr>
          <w:p w:rsidR="008D2329" w:rsidRDefault="008D2329">
            <w:r>
              <w:t xml:space="preserve">No </w:t>
            </w:r>
            <w:r>
              <w:t>Requirement of high storage capacity</w:t>
            </w:r>
          </w:p>
        </w:tc>
      </w:tr>
      <w:tr w:rsidR="008D2329" w:rsidTr="008D2329">
        <w:tc>
          <w:tcPr>
            <w:tcW w:w="4508" w:type="dxa"/>
          </w:tcPr>
          <w:p w:rsidR="008D2329" w:rsidRDefault="008D2329">
            <w:r>
              <w:t>Persist able</w:t>
            </w:r>
          </w:p>
        </w:tc>
        <w:tc>
          <w:tcPr>
            <w:tcW w:w="4508" w:type="dxa"/>
          </w:tcPr>
          <w:p w:rsidR="008D2329" w:rsidRDefault="008D2329">
            <w:r>
              <w:t>Transient, cannot be persisted</w:t>
            </w:r>
          </w:p>
        </w:tc>
      </w:tr>
      <w:tr w:rsidR="008D2329" w:rsidTr="008D2329">
        <w:tc>
          <w:tcPr>
            <w:tcW w:w="4508" w:type="dxa"/>
          </w:tcPr>
          <w:p w:rsidR="008D2329" w:rsidRDefault="008D2329">
            <w:r>
              <w:t>Gap between two iterations of data arrival</w:t>
            </w:r>
          </w:p>
        </w:tc>
        <w:tc>
          <w:tcPr>
            <w:tcW w:w="4508" w:type="dxa"/>
          </w:tcPr>
          <w:p w:rsidR="008D2329" w:rsidRDefault="008D2329">
            <w:r>
              <w:t xml:space="preserve">No/negligible gap </w:t>
            </w:r>
            <w:r>
              <w:t>between two iterations of data arrival</w:t>
            </w:r>
          </w:p>
        </w:tc>
      </w:tr>
      <w:tr w:rsidR="008D2329" w:rsidTr="008D2329">
        <w:tc>
          <w:tcPr>
            <w:tcW w:w="4508" w:type="dxa"/>
          </w:tcPr>
          <w:p w:rsidR="008D2329" w:rsidRDefault="00573E5C">
            <w:r>
              <w:t>Need to be processed in large volumes/entire volume</w:t>
            </w:r>
            <w:bookmarkStart w:id="0" w:name="_GoBack"/>
            <w:bookmarkEnd w:id="0"/>
          </w:p>
        </w:tc>
        <w:tc>
          <w:tcPr>
            <w:tcW w:w="4508" w:type="dxa"/>
          </w:tcPr>
          <w:p w:rsidR="008D2329" w:rsidRDefault="00573E5C">
            <w:r>
              <w:t>Frame wise processing mechanism</w:t>
            </w:r>
          </w:p>
        </w:tc>
      </w:tr>
    </w:tbl>
    <w:p w:rsidR="00E364FA" w:rsidRDefault="00E364FA"/>
    <w:sectPr w:rsidR="00E3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09"/>
    <w:rsid w:val="00573E5C"/>
    <w:rsid w:val="00617E07"/>
    <w:rsid w:val="006D561A"/>
    <w:rsid w:val="00821362"/>
    <w:rsid w:val="008D2329"/>
    <w:rsid w:val="009422A9"/>
    <w:rsid w:val="00AA7C09"/>
    <w:rsid w:val="00AC115F"/>
    <w:rsid w:val="00C341A4"/>
    <w:rsid w:val="00E3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A7F42-28EB-4F69-AC1D-274A41A0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1169</Characters>
  <Application>Microsoft Office Word</Application>
  <DocSecurity>0</DocSecurity>
  <Lines>9</Lines>
  <Paragraphs>2</Paragraphs>
  <ScaleCrop>false</ScaleCrop>
  <Company>Hewlett-Packard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12</cp:revision>
  <dcterms:created xsi:type="dcterms:W3CDTF">2017-06-03T06:47:00Z</dcterms:created>
  <dcterms:modified xsi:type="dcterms:W3CDTF">2017-06-03T07:05:00Z</dcterms:modified>
</cp:coreProperties>
</file>