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80FA" w14:textId="7466CF26" w:rsidR="003A46C6" w:rsidRPr="003A46C6" w:rsidRDefault="003A46C6" w:rsidP="003A46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Pr="003A46C6">
        <w:rPr>
          <w:rFonts w:ascii="Segoe UI" w:eastAsia="Times New Roman" w:hAnsi="Segoe UI" w:cs="Segoe UI"/>
          <w:b/>
          <w:bCs/>
          <w:color w:val="161616"/>
          <w:kern w:val="0"/>
          <w:sz w:val="24"/>
          <w:szCs w:val="24"/>
          <w:lang w:eastAsia="en-IN"/>
          <w14:ligatures w14:val="none"/>
        </w:rPr>
        <w:t>What is cloud computing?</w:t>
      </w:r>
    </w:p>
    <w:p w14:paraId="025CA790" w14:textId="01A59C4D" w:rsidR="003A46C6" w:rsidRPr="003A46C6" w:rsidRDefault="003A46C6" w:rsidP="003A46C6">
      <w:pPr>
        <w:pStyle w:val="ListParagraph"/>
        <w:numPr>
          <w:ilvl w:val="0"/>
          <w:numId w:val="1"/>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A46C6">
        <w:rPr>
          <w:rFonts w:ascii="Segoe UI" w:eastAsia="Times New Roman" w:hAnsi="Segoe UI" w:cs="Segoe UI"/>
          <w:b/>
          <w:bCs/>
          <w:color w:val="161616"/>
          <w:kern w:val="0"/>
          <w:sz w:val="24"/>
          <w:szCs w:val="24"/>
          <w:lang w:eastAsia="en-IN"/>
          <w14:ligatures w14:val="none"/>
        </w:rPr>
        <w:t>Delivery of computing services over the internet.</w:t>
      </w:r>
    </w:p>
    <w:p w14:paraId="37950034" w14:textId="77777777" w:rsidR="003A46C6" w:rsidRPr="003A46C6" w:rsidRDefault="003A46C6" w:rsidP="003A46C6">
      <w:pPr>
        <w:pStyle w:val="ListParagraph"/>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Delivery of storage services over the internet.</w:t>
      </w:r>
    </w:p>
    <w:p w14:paraId="6A3589E8" w14:textId="77777777" w:rsidR="003A46C6" w:rsidRPr="003A46C6" w:rsidRDefault="003A46C6" w:rsidP="003A46C6">
      <w:pPr>
        <w:pStyle w:val="ListParagraph"/>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Delivery of websites accessible via the internet.</w:t>
      </w:r>
    </w:p>
    <w:p w14:paraId="7DC55F18" w14:textId="59F1566A" w:rsidR="003A46C6" w:rsidRPr="003A46C6" w:rsidRDefault="003A46C6" w:rsidP="003A46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w:t>
      </w:r>
      <w:r w:rsidRPr="003A46C6">
        <w:rPr>
          <w:rFonts w:ascii="Segoe UI" w:eastAsia="Times New Roman" w:hAnsi="Segoe UI" w:cs="Segoe UI"/>
          <w:b/>
          <w:bCs/>
          <w:color w:val="161616"/>
          <w:kern w:val="0"/>
          <w:sz w:val="24"/>
          <w:szCs w:val="24"/>
          <w:lang w:eastAsia="en-IN"/>
          <w14:ligatures w14:val="none"/>
        </w:rPr>
        <w:t xml:space="preserve">Which cloud model uses some </w:t>
      </w:r>
      <w:proofErr w:type="spellStart"/>
      <w:r w:rsidRPr="003A46C6">
        <w:rPr>
          <w:rFonts w:ascii="Segoe UI" w:eastAsia="Times New Roman" w:hAnsi="Segoe UI" w:cs="Segoe UI"/>
          <w:b/>
          <w:bCs/>
          <w:color w:val="161616"/>
          <w:kern w:val="0"/>
          <w:sz w:val="24"/>
          <w:szCs w:val="24"/>
          <w:lang w:eastAsia="en-IN"/>
          <w14:ligatures w14:val="none"/>
        </w:rPr>
        <w:t>datacenters</w:t>
      </w:r>
      <w:proofErr w:type="spellEnd"/>
      <w:r w:rsidRPr="003A46C6">
        <w:rPr>
          <w:rFonts w:ascii="Segoe UI" w:eastAsia="Times New Roman" w:hAnsi="Segoe UI" w:cs="Segoe UI"/>
          <w:b/>
          <w:bCs/>
          <w:color w:val="161616"/>
          <w:kern w:val="0"/>
          <w:sz w:val="24"/>
          <w:szCs w:val="24"/>
          <w:lang w:eastAsia="en-IN"/>
          <w14:ligatures w14:val="none"/>
        </w:rPr>
        <w:t xml:space="preserve"> focused on providing cloud services to anyone that wants them, and some data </w:t>
      </w:r>
      <w:proofErr w:type="spellStart"/>
      <w:r w:rsidRPr="003A46C6">
        <w:rPr>
          <w:rFonts w:ascii="Segoe UI" w:eastAsia="Times New Roman" w:hAnsi="Segoe UI" w:cs="Segoe UI"/>
          <w:b/>
          <w:bCs/>
          <w:color w:val="161616"/>
          <w:kern w:val="0"/>
          <w:sz w:val="24"/>
          <w:szCs w:val="24"/>
          <w:lang w:eastAsia="en-IN"/>
          <w14:ligatures w14:val="none"/>
        </w:rPr>
        <w:t>centers</w:t>
      </w:r>
      <w:proofErr w:type="spellEnd"/>
      <w:r w:rsidRPr="003A46C6">
        <w:rPr>
          <w:rFonts w:ascii="Segoe UI" w:eastAsia="Times New Roman" w:hAnsi="Segoe UI" w:cs="Segoe UI"/>
          <w:b/>
          <w:bCs/>
          <w:color w:val="161616"/>
          <w:kern w:val="0"/>
          <w:sz w:val="24"/>
          <w:szCs w:val="24"/>
          <w:lang w:eastAsia="en-IN"/>
          <w14:ligatures w14:val="none"/>
        </w:rPr>
        <w:t xml:space="preserve"> that are focused on a single customer?</w:t>
      </w:r>
    </w:p>
    <w:p w14:paraId="17DE0884" w14:textId="77777777" w:rsidR="003A46C6" w:rsidRPr="003A46C6" w:rsidRDefault="003A46C6" w:rsidP="003A46C6">
      <w:pPr>
        <w:pStyle w:val="ListParagraph"/>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Public cloud</w:t>
      </w:r>
    </w:p>
    <w:p w14:paraId="3BF97FE7" w14:textId="77777777" w:rsidR="003A46C6" w:rsidRPr="003A46C6" w:rsidRDefault="003A46C6" w:rsidP="003A46C6">
      <w:pPr>
        <w:pStyle w:val="ListParagraph"/>
        <w:numPr>
          <w:ilvl w:val="0"/>
          <w:numId w:val="2"/>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A46C6">
        <w:rPr>
          <w:rFonts w:ascii="Segoe UI" w:eastAsia="Times New Roman" w:hAnsi="Segoe UI" w:cs="Segoe UI"/>
          <w:b/>
          <w:bCs/>
          <w:color w:val="161616"/>
          <w:kern w:val="0"/>
          <w:sz w:val="24"/>
          <w:szCs w:val="24"/>
          <w:lang w:eastAsia="en-IN"/>
          <w14:ligatures w14:val="none"/>
        </w:rPr>
        <w:t>Hybrid cloud</w:t>
      </w:r>
    </w:p>
    <w:p w14:paraId="58AB29E0" w14:textId="17C2E974" w:rsidR="003A46C6" w:rsidRPr="003A46C6" w:rsidRDefault="003A46C6" w:rsidP="003A46C6">
      <w:pPr>
        <w:pStyle w:val="ListParagraph"/>
        <w:numPr>
          <w:ilvl w:val="0"/>
          <w:numId w:val="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Multi-cloud</w:t>
      </w:r>
    </w:p>
    <w:p w14:paraId="7117842D" w14:textId="1964B260" w:rsidR="003A46C6" w:rsidRPr="003A46C6" w:rsidRDefault="003A46C6" w:rsidP="003A46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3)</w:t>
      </w:r>
      <w:r w:rsidRPr="003A46C6">
        <w:rPr>
          <w:rFonts w:ascii="Segoe UI" w:eastAsia="Times New Roman" w:hAnsi="Segoe UI" w:cs="Segoe UI"/>
          <w:b/>
          <w:bCs/>
          <w:color w:val="161616"/>
          <w:kern w:val="0"/>
          <w:sz w:val="24"/>
          <w:szCs w:val="24"/>
          <w:lang w:eastAsia="en-IN"/>
          <w14:ligatures w14:val="none"/>
        </w:rPr>
        <w:t>According to the shared responsibility model, which cloud service type places the most responsibility on the customer?</w:t>
      </w:r>
    </w:p>
    <w:p w14:paraId="2E36A8E3" w14:textId="77777777" w:rsidR="003A46C6" w:rsidRPr="003A46C6" w:rsidRDefault="003A46C6" w:rsidP="003A46C6">
      <w:pPr>
        <w:pStyle w:val="ListParagraph"/>
        <w:numPr>
          <w:ilvl w:val="0"/>
          <w:numId w:val="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A46C6">
        <w:rPr>
          <w:rFonts w:ascii="Segoe UI" w:eastAsia="Times New Roman" w:hAnsi="Segoe UI" w:cs="Segoe UI"/>
          <w:b/>
          <w:bCs/>
          <w:color w:val="161616"/>
          <w:kern w:val="0"/>
          <w:sz w:val="24"/>
          <w:szCs w:val="24"/>
          <w:lang w:eastAsia="en-IN"/>
          <w14:ligatures w14:val="none"/>
        </w:rPr>
        <w:t>Infrastructure as a Service (IaaS)</w:t>
      </w:r>
    </w:p>
    <w:p w14:paraId="720C49FA" w14:textId="6A82FE6A" w:rsidR="003A46C6" w:rsidRPr="003A46C6" w:rsidRDefault="003A46C6" w:rsidP="003A46C6">
      <w:pPr>
        <w:pStyle w:val="ListParagraph"/>
        <w:numPr>
          <w:ilvl w:val="0"/>
          <w:numId w:val="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Software as a Service (SaaS)</w:t>
      </w:r>
    </w:p>
    <w:p w14:paraId="43E2709A" w14:textId="141332F2" w:rsidR="00815758" w:rsidRPr="00815758" w:rsidRDefault="003A46C6" w:rsidP="00815758">
      <w:pPr>
        <w:pStyle w:val="ListParagraph"/>
        <w:numPr>
          <w:ilvl w:val="0"/>
          <w:numId w:val="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A46C6">
        <w:rPr>
          <w:rFonts w:ascii="Segoe UI" w:eastAsia="Times New Roman" w:hAnsi="Segoe UI" w:cs="Segoe UI"/>
          <w:color w:val="161616"/>
          <w:kern w:val="0"/>
          <w:sz w:val="24"/>
          <w:szCs w:val="24"/>
          <w:lang w:eastAsia="en-IN"/>
          <w14:ligatures w14:val="none"/>
        </w:rPr>
        <w:t>Platform as a Service (PaaS)</w:t>
      </w:r>
    </w:p>
    <w:p w14:paraId="587ADBB0" w14:textId="502FA59B" w:rsidR="00815758" w:rsidRPr="00815758" w:rsidRDefault="00815758" w:rsidP="00815758">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4)</w:t>
      </w:r>
      <w:r w:rsidRPr="00815758">
        <w:rPr>
          <w:rFonts w:ascii="Segoe UI" w:eastAsia="Times New Roman" w:hAnsi="Segoe UI" w:cs="Segoe UI"/>
          <w:b/>
          <w:bCs/>
          <w:color w:val="161616"/>
          <w:kern w:val="0"/>
          <w:sz w:val="24"/>
          <w:szCs w:val="24"/>
          <w:lang w:eastAsia="en-IN"/>
          <w14:ligatures w14:val="none"/>
        </w:rPr>
        <w:t>Which type of scaling involves adding or removing resources (such as virtual machines or containers) to meet demand?</w:t>
      </w:r>
    </w:p>
    <w:p w14:paraId="7C4ACB52" w14:textId="77777777" w:rsidR="00815758" w:rsidRPr="005E1273" w:rsidRDefault="00815758" w:rsidP="008865A9">
      <w:pPr>
        <w:pStyle w:val="ListParagraph"/>
        <w:numPr>
          <w:ilvl w:val="0"/>
          <w:numId w:val="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E1273">
        <w:rPr>
          <w:rFonts w:ascii="Segoe UI" w:eastAsia="Times New Roman" w:hAnsi="Segoe UI" w:cs="Segoe UI"/>
          <w:color w:val="161616"/>
          <w:kern w:val="0"/>
          <w:sz w:val="24"/>
          <w:szCs w:val="24"/>
          <w:lang w:eastAsia="en-IN"/>
          <w14:ligatures w14:val="none"/>
        </w:rPr>
        <w:t>Vertical scaling</w:t>
      </w:r>
    </w:p>
    <w:p w14:paraId="5C670791" w14:textId="77777777" w:rsidR="00815758" w:rsidRPr="005E1273" w:rsidRDefault="00815758" w:rsidP="008865A9">
      <w:pPr>
        <w:pStyle w:val="ListParagraph"/>
        <w:numPr>
          <w:ilvl w:val="0"/>
          <w:numId w:val="4"/>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E1273">
        <w:rPr>
          <w:rFonts w:ascii="Segoe UI" w:eastAsia="Times New Roman" w:hAnsi="Segoe UI" w:cs="Segoe UI"/>
          <w:b/>
          <w:bCs/>
          <w:color w:val="161616"/>
          <w:kern w:val="0"/>
          <w:sz w:val="24"/>
          <w:szCs w:val="24"/>
          <w:lang w:eastAsia="en-IN"/>
          <w14:ligatures w14:val="none"/>
        </w:rPr>
        <w:t>Horizontal scaling</w:t>
      </w:r>
    </w:p>
    <w:p w14:paraId="70A64661" w14:textId="09735329" w:rsidR="00815758" w:rsidRPr="008865A9" w:rsidRDefault="00815758" w:rsidP="008865A9">
      <w:pPr>
        <w:pStyle w:val="ListParagraph"/>
        <w:numPr>
          <w:ilvl w:val="0"/>
          <w:numId w:val="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65A9">
        <w:rPr>
          <w:rFonts w:ascii="Segoe UI" w:eastAsia="Times New Roman" w:hAnsi="Segoe UI" w:cs="Segoe UI"/>
          <w:color w:val="161616"/>
          <w:kern w:val="0"/>
          <w:sz w:val="24"/>
          <w:szCs w:val="24"/>
          <w:lang w:eastAsia="en-IN"/>
          <w14:ligatures w14:val="none"/>
        </w:rPr>
        <w:t>Direct scaling</w:t>
      </w:r>
      <w:r w:rsidRPr="008865A9">
        <w:rPr>
          <w:rFonts w:ascii="Segoe UI" w:eastAsia="Times New Roman" w:hAnsi="Segoe UI" w:cs="Segoe UI"/>
          <w:b/>
          <w:bCs/>
          <w:color w:val="161616"/>
          <w:kern w:val="0"/>
          <w:sz w:val="24"/>
          <w:szCs w:val="24"/>
          <w:lang w:eastAsia="en-IN"/>
          <w14:ligatures w14:val="none"/>
        </w:rPr>
        <w:t> </w:t>
      </w:r>
    </w:p>
    <w:p w14:paraId="75E69BDE" w14:textId="17C446D5" w:rsidR="00815758" w:rsidRPr="00815758" w:rsidRDefault="008865A9" w:rsidP="008865A9">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5)</w:t>
      </w:r>
      <w:r w:rsidR="00815758" w:rsidRPr="00815758">
        <w:rPr>
          <w:rFonts w:ascii="Segoe UI" w:eastAsia="Times New Roman" w:hAnsi="Segoe UI" w:cs="Segoe UI"/>
          <w:b/>
          <w:bCs/>
          <w:color w:val="161616"/>
          <w:kern w:val="0"/>
          <w:sz w:val="24"/>
          <w:szCs w:val="24"/>
          <w:lang w:eastAsia="en-IN"/>
          <w14:ligatures w14:val="none"/>
        </w:rPr>
        <w:t>What is characterized as the ability of a system to recover from failures and continue to function?</w:t>
      </w:r>
    </w:p>
    <w:p w14:paraId="2AF68C96" w14:textId="77777777" w:rsidR="00815758" w:rsidRPr="00896144" w:rsidRDefault="00815758" w:rsidP="008865A9">
      <w:pPr>
        <w:pStyle w:val="ListParagraph"/>
        <w:numPr>
          <w:ilvl w:val="0"/>
          <w:numId w:val="5"/>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896144">
        <w:rPr>
          <w:rFonts w:ascii="Segoe UI" w:eastAsia="Times New Roman" w:hAnsi="Segoe UI" w:cs="Segoe UI"/>
          <w:b/>
          <w:bCs/>
          <w:color w:val="161616"/>
          <w:kern w:val="0"/>
          <w:sz w:val="24"/>
          <w:szCs w:val="24"/>
          <w:lang w:eastAsia="en-IN"/>
          <w14:ligatures w14:val="none"/>
        </w:rPr>
        <w:t>Reliability</w:t>
      </w:r>
    </w:p>
    <w:p w14:paraId="4F7C1090" w14:textId="77777777" w:rsidR="00815758" w:rsidRPr="008865A9" w:rsidRDefault="00815758" w:rsidP="008865A9">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65A9">
        <w:rPr>
          <w:rFonts w:ascii="Segoe UI" w:eastAsia="Times New Roman" w:hAnsi="Segoe UI" w:cs="Segoe UI"/>
          <w:color w:val="161616"/>
          <w:kern w:val="0"/>
          <w:sz w:val="24"/>
          <w:szCs w:val="24"/>
          <w:lang w:eastAsia="en-IN"/>
          <w14:ligatures w14:val="none"/>
        </w:rPr>
        <w:t>Predictability</w:t>
      </w:r>
    </w:p>
    <w:p w14:paraId="7BA9FB15" w14:textId="6D49EE31" w:rsidR="00815758" w:rsidRPr="00584BBB" w:rsidRDefault="00815758" w:rsidP="00584BBB">
      <w:pPr>
        <w:pStyle w:val="ListParagraph"/>
        <w:numPr>
          <w:ilvl w:val="0"/>
          <w:numId w:val="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65A9">
        <w:rPr>
          <w:rFonts w:ascii="Segoe UI" w:eastAsia="Times New Roman" w:hAnsi="Segoe UI" w:cs="Segoe UI"/>
          <w:color w:val="161616"/>
          <w:kern w:val="0"/>
          <w:sz w:val="24"/>
          <w:szCs w:val="24"/>
          <w:lang w:eastAsia="en-IN"/>
          <w14:ligatures w14:val="none"/>
        </w:rPr>
        <w:t>Scalability</w:t>
      </w:r>
    </w:p>
    <w:p w14:paraId="6C6FA8E6" w14:textId="67AE02DF" w:rsidR="009E56BC" w:rsidRPr="009E56BC" w:rsidRDefault="00584BBB" w:rsidP="00584BBB">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6)</w:t>
      </w:r>
      <w:r w:rsidR="009E56BC" w:rsidRPr="009E56BC">
        <w:rPr>
          <w:rFonts w:ascii="Segoe UI" w:eastAsia="Times New Roman" w:hAnsi="Segoe UI" w:cs="Segoe UI"/>
          <w:b/>
          <w:bCs/>
          <w:color w:val="161616"/>
          <w:kern w:val="0"/>
          <w:sz w:val="24"/>
          <w:szCs w:val="24"/>
          <w:lang w:eastAsia="en-IN"/>
          <w14:ligatures w14:val="none"/>
        </w:rPr>
        <w:t xml:space="preserve">Which cloud service type is most suited to a lift and shift migration from an on-premises </w:t>
      </w:r>
      <w:proofErr w:type="spellStart"/>
      <w:r w:rsidR="009E56BC" w:rsidRPr="009E56BC">
        <w:rPr>
          <w:rFonts w:ascii="Segoe UI" w:eastAsia="Times New Roman" w:hAnsi="Segoe UI" w:cs="Segoe UI"/>
          <w:b/>
          <w:bCs/>
          <w:color w:val="161616"/>
          <w:kern w:val="0"/>
          <w:sz w:val="24"/>
          <w:szCs w:val="24"/>
          <w:lang w:eastAsia="en-IN"/>
          <w14:ligatures w14:val="none"/>
        </w:rPr>
        <w:t>datacenter</w:t>
      </w:r>
      <w:proofErr w:type="spellEnd"/>
      <w:r w:rsidR="009E56BC" w:rsidRPr="009E56BC">
        <w:rPr>
          <w:rFonts w:ascii="Segoe UI" w:eastAsia="Times New Roman" w:hAnsi="Segoe UI" w:cs="Segoe UI"/>
          <w:b/>
          <w:bCs/>
          <w:color w:val="161616"/>
          <w:kern w:val="0"/>
          <w:sz w:val="24"/>
          <w:szCs w:val="24"/>
          <w:lang w:eastAsia="en-IN"/>
          <w14:ligatures w14:val="none"/>
        </w:rPr>
        <w:t xml:space="preserve"> to a cloud deployment?</w:t>
      </w:r>
    </w:p>
    <w:p w14:paraId="12AF82E8" w14:textId="77777777" w:rsidR="009E56BC" w:rsidRPr="00584BBB" w:rsidRDefault="009E56BC" w:rsidP="00584BBB">
      <w:pPr>
        <w:pStyle w:val="ListParagraph"/>
        <w:numPr>
          <w:ilvl w:val="0"/>
          <w:numId w:val="6"/>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84BBB">
        <w:rPr>
          <w:rFonts w:ascii="Segoe UI" w:eastAsia="Times New Roman" w:hAnsi="Segoe UI" w:cs="Segoe UI"/>
          <w:b/>
          <w:bCs/>
          <w:color w:val="161616"/>
          <w:kern w:val="0"/>
          <w:sz w:val="24"/>
          <w:szCs w:val="24"/>
          <w:lang w:eastAsia="en-IN"/>
          <w14:ligatures w14:val="none"/>
        </w:rPr>
        <w:t>Infrastructure as a Service (IaaS)</w:t>
      </w:r>
    </w:p>
    <w:p w14:paraId="723DC1CA" w14:textId="77777777" w:rsidR="009E56BC" w:rsidRPr="00584BBB" w:rsidRDefault="009E56BC" w:rsidP="00584BBB">
      <w:pPr>
        <w:pStyle w:val="ListParagraph"/>
        <w:numPr>
          <w:ilvl w:val="0"/>
          <w:numId w:val="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84BBB">
        <w:rPr>
          <w:rFonts w:ascii="Segoe UI" w:eastAsia="Times New Roman" w:hAnsi="Segoe UI" w:cs="Segoe UI"/>
          <w:color w:val="161616"/>
          <w:kern w:val="0"/>
          <w:sz w:val="24"/>
          <w:szCs w:val="24"/>
          <w:lang w:eastAsia="en-IN"/>
          <w14:ligatures w14:val="none"/>
        </w:rPr>
        <w:t>Platform as a Service (PaaS)</w:t>
      </w:r>
    </w:p>
    <w:p w14:paraId="2D1BDCCC" w14:textId="5379E04E" w:rsidR="009E56BC" w:rsidRPr="00584BBB" w:rsidRDefault="009E56BC" w:rsidP="009E56BC">
      <w:pPr>
        <w:pStyle w:val="ListParagraph"/>
        <w:numPr>
          <w:ilvl w:val="0"/>
          <w:numId w:val="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84BBB">
        <w:rPr>
          <w:rFonts w:ascii="Segoe UI" w:eastAsia="Times New Roman" w:hAnsi="Segoe UI" w:cs="Segoe UI"/>
          <w:color w:val="161616"/>
          <w:kern w:val="0"/>
          <w:sz w:val="24"/>
          <w:szCs w:val="24"/>
          <w:lang w:eastAsia="en-IN"/>
          <w14:ligatures w14:val="none"/>
        </w:rPr>
        <w:t>Software as a Service (SaaS)</w:t>
      </w:r>
    </w:p>
    <w:p w14:paraId="0AEB850D" w14:textId="1C37BB1D" w:rsidR="009E56BC" w:rsidRPr="009E56BC" w:rsidRDefault="00584BBB" w:rsidP="00584BBB">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7)</w:t>
      </w:r>
      <w:r w:rsidR="009E56BC" w:rsidRPr="009E56BC">
        <w:rPr>
          <w:rFonts w:ascii="Segoe UI" w:eastAsia="Times New Roman" w:hAnsi="Segoe UI" w:cs="Segoe UI"/>
          <w:b/>
          <w:bCs/>
          <w:color w:val="161616"/>
          <w:kern w:val="0"/>
          <w:sz w:val="24"/>
          <w:szCs w:val="24"/>
          <w:lang w:eastAsia="en-IN"/>
          <w14:ligatures w14:val="none"/>
        </w:rPr>
        <w:t>What type of cloud service type would a Finance and Expense tracking solution typically be in?</w:t>
      </w:r>
    </w:p>
    <w:p w14:paraId="085BEB97" w14:textId="77777777" w:rsidR="009E56BC" w:rsidRPr="00681C3B" w:rsidRDefault="009E56BC" w:rsidP="00681C3B">
      <w:pPr>
        <w:pStyle w:val="ListParagraph"/>
        <w:numPr>
          <w:ilvl w:val="0"/>
          <w:numId w:val="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681C3B">
        <w:rPr>
          <w:rFonts w:ascii="Segoe UI" w:eastAsia="Times New Roman" w:hAnsi="Segoe UI" w:cs="Segoe UI"/>
          <w:color w:val="161616"/>
          <w:kern w:val="0"/>
          <w:sz w:val="24"/>
          <w:szCs w:val="24"/>
          <w:lang w:eastAsia="en-IN"/>
          <w14:ligatures w14:val="none"/>
        </w:rPr>
        <w:lastRenderedPageBreak/>
        <w:t>Infrastructure as a Service (IaaS)</w:t>
      </w:r>
    </w:p>
    <w:p w14:paraId="4969A53F" w14:textId="77777777" w:rsidR="009E56BC" w:rsidRPr="00681C3B" w:rsidRDefault="009E56BC" w:rsidP="00681C3B">
      <w:pPr>
        <w:pStyle w:val="ListParagraph"/>
        <w:numPr>
          <w:ilvl w:val="0"/>
          <w:numId w:val="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681C3B">
        <w:rPr>
          <w:rFonts w:ascii="Segoe UI" w:eastAsia="Times New Roman" w:hAnsi="Segoe UI" w:cs="Segoe UI"/>
          <w:color w:val="161616"/>
          <w:kern w:val="0"/>
          <w:sz w:val="24"/>
          <w:szCs w:val="24"/>
          <w:lang w:eastAsia="en-IN"/>
          <w14:ligatures w14:val="none"/>
        </w:rPr>
        <w:t>Platform as a Service (PaaS)</w:t>
      </w:r>
    </w:p>
    <w:p w14:paraId="231E198B" w14:textId="5E274AC1" w:rsidR="00494326" w:rsidRPr="00494326" w:rsidRDefault="009E56BC" w:rsidP="00494326">
      <w:pPr>
        <w:pStyle w:val="ListParagraph"/>
        <w:numPr>
          <w:ilvl w:val="0"/>
          <w:numId w:val="7"/>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81C3B">
        <w:rPr>
          <w:rFonts w:ascii="Segoe UI" w:eastAsia="Times New Roman" w:hAnsi="Segoe UI" w:cs="Segoe UI"/>
          <w:b/>
          <w:bCs/>
          <w:color w:val="161616"/>
          <w:kern w:val="0"/>
          <w:sz w:val="24"/>
          <w:szCs w:val="24"/>
          <w:lang w:eastAsia="en-IN"/>
          <w14:ligatures w14:val="none"/>
        </w:rPr>
        <w:t>Software as a Service (SaaS)</w:t>
      </w:r>
    </w:p>
    <w:p w14:paraId="67D070F5" w14:textId="59523BA5" w:rsidR="00494326" w:rsidRPr="00494326" w:rsidRDefault="00494326" w:rsidP="0049432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8)</w:t>
      </w:r>
      <w:r w:rsidRPr="00494326">
        <w:rPr>
          <w:rFonts w:ascii="Segoe UI" w:eastAsia="Times New Roman" w:hAnsi="Segoe UI" w:cs="Segoe UI"/>
          <w:b/>
          <w:bCs/>
          <w:color w:val="161616"/>
          <w:kern w:val="0"/>
          <w:sz w:val="24"/>
          <w:szCs w:val="24"/>
          <w:lang w:eastAsia="en-IN"/>
          <w14:ligatures w14:val="none"/>
        </w:rPr>
        <w:t>How many resource groups can a resource be in at the same time?</w:t>
      </w:r>
    </w:p>
    <w:p w14:paraId="428A47A9" w14:textId="77777777" w:rsidR="00494326" w:rsidRPr="00B671A3" w:rsidRDefault="00494326" w:rsidP="00494326">
      <w:pPr>
        <w:pStyle w:val="ListParagraph"/>
        <w:numPr>
          <w:ilvl w:val="0"/>
          <w:numId w:val="8"/>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71A3">
        <w:rPr>
          <w:rFonts w:ascii="Segoe UI" w:eastAsia="Times New Roman" w:hAnsi="Segoe UI" w:cs="Segoe UI"/>
          <w:b/>
          <w:bCs/>
          <w:color w:val="161616"/>
          <w:kern w:val="0"/>
          <w:sz w:val="24"/>
          <w:szCs w:val="24"/>
          <w:lang w:eastAsia="en-IN"/>
          <w14:ligatures w14:val="none"/>
        </w:rPr>
        <w:t>One</w:t>
      </w:r>
    </w:p>
    <w:p w14:paraId="4DEC045F" w14:textId="77777777" w:rsidR="00494326" w:rsidRPr="00494326" w:rsidRDefault="00494326" w:rsidP="00494326">
      <w:pPr>
        <w:pStyle w:val="ListParagraph"/>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Two</w:t>
      </w:r>
    </w:p>
    <w:p w14:paraId="63B1C245" w14:textId="61C98396" w:rsidR="00494326" w:rsidRPr="00494326" w:rsidRDefault="00494326" w:rsidP="00494326">
      <w:pPr>
        <w:pStyle w:val="ListParagraph"/>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Three</w:t>
      </w:r>
    </w:p>
    <w:p w14:paraId="26254555" w14:textId="767D2982" w:rsidR="00494326" w:rsidRPr="00494326" w:rsidRDefault="00494326" w:rsidP="0049432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9)</w:t>
      </w:r>
      <w:r w:rsidRPr="00494326">
        <w:rPr>
          <w:rFonts w:ascii="Segoe UI" w:eastAsia="Times New Roman" w:hAnsi="Segoe UI" w:cs="Segoe UI"/>
          <w:b/>
          <w:bCs/>
          <w:color w:val="161616"/>
          <w:kern w:val="0"/>
          <w:sz w:val="24"/>
          <w:szCs w:val="24"/>
          <w:lang w:eastAsia="en-IN"/>
          <w14:ligatures w14:val="none"/>
        </w:rPr>
        <w:t>What happens to the resources within a resource group when an action or setting at the Resource Group level is applied?</w:t>
      </w:r>
    </w:p>
    <w:p w14:paraId="7EE19548" w14:textId="77777777" w:rsidR="00494326" w:rsidRPr="00494326" w:rsidRDefault="00494326" w:rsidP="00494326">
      <w:pPr>
        <w:pStyle w:val="ListParagraph"/>
        <w:numPr>
          <w:ilvl w:val="0"/>
          <w:numId w:val="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Current resources inherit the setting, but future resources don't.</w:t>
      </w:r>
    </w:p>
    <w:p w14:paraId="2F28EF55" w14:textId="77777777" w:rsidR="00494326" w:rsidRPr="00494326" w:rsidRDefault="00494326" w:rsidP="00494326">
      <w:pPr>
        <w:pStyle w:val="ListParagraph"/>
        <w:numPr>
          <w:ilvl w:val="0"/>
          <w:numId w:val="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Future resources inherit the setting, but current ones don't.</w:t>
      </w:r>
    </w:p>
    <w:p w14:paraId="4CF03050" w14:textId="4D09F618" w:rsidR="00494326" w:rsidRPr="00B671A3" w:rsidRDefault="00494326" w:rsidP="00494326">
      <w:pPr>
        <w:pStyle w:val="ListParagraph"/>
        <w:numPr>
          <w:ilvl w:val="0"/>
          <w:numId w:val="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71A3">
        <w:rPr>
          <w:rFonts w:ascii="Segoe UI" w:eastAsia="Times New Roman" w:hAnsi="Segoe UI" w:cs="Segoe UI"/>
          <w:b/>
          <w:bCs/>
          <w:color w:val="161616"/>
          <w:kern w:val="0"/>
          <w:sz w:val="24"/>
          <w:szCs w:val="24"/>
          <w:lang w:eastAsia="en-IN"/>
          <w14:ligatures w14:val="none"/>
        </w:rPr>
        <w:t>The setting is applied to current and future resources.</w:t>
      </w:r>
    </w:p>
    <w:p w14:paraId="303B0F5E" w14:textId="0CF3E007" w:rsidR="00494326" w:rsidRPr="00494326" w:rsidRDefault="00494326" w:rsidP="0049432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10)</w:t>
      </w:r>
      <w:r w:rsidRPr="00494326">
        <w:rPr>
          <w:rFonts w:ascii="Segoe UI" w:eastAsia="Times New Roman" w:hAnsi="Segoe UI" w:cs="Segoe UI"/>
          <w:b/>
          <w:bCs/>
          <w:color w:val="161616"/>
          <w:kern w:val="0"/>
          <w:sz w:val="24"/>
          <w:szCs w:val="24"/>
          <w:lang w:eastAsia="en-IN"/>
          <w14:ligatures w14:val="none"/>
        </w:rPr>
        <w:t>What Azure feature replicates resources across regions that are at least 300 miles away from each other?</w:t>
      </w:r>
    </w:p>
    <w:p w14:paraId="64C94337" w14:textId="77777777" w:rsidR="00494326" w:rsidRPr="00B671A3" w:rsidRDefault="00494326" w:rsidP="00494326">
      <w:pPr>
        <w:pStyle w:val="ListParagraph"/>
        <w:numPr>
          <w:ilvl w:val="0"/>
          <w:numId w:val="10"/>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71A3">
        <w:rPr>
          <w:rFonts w:ascii="Segoe UI" w:eastAsia="Times New Roman" w:hAnsi="Segoe UI" w:cs="Segoe UI"/>
          <w:b/>
          <w:bCs/>
          <w:color w:val="161616"/>
          <w:kern w:val="0"/>
          <w:sz w:val="24"/>
          <w:szCs w:val="24"/>
          <w:lang w:eastAsia="en-IN"/>
          <w14:ligatures w14:val="none"/>
        </w:rPr>
        <w:t>Region pairs</w:t>
      </w:r>
    </w:p>
    <w:p w14:paraId="18248C6B" w14:textId="77777777" w:rsidR="00494326" w:rsidRPr="00494326" w:rsidRDefault="00494326" w:rsidP="00494326">
      <w:pPr>
        <w:pStyle w:val="ListParagraph"/>
        <w:numPr>
          <w:ilvl w:val="0"/>
          <w:numId w:val="1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Availability Zones</w:t>
      </w:r>
    </w:p>
    <w:p w14:paraId="48443FD9" w14:textId="096F75D6" w:rsidR="00DE4664" w:rsidRPr="00DE4664" w:rsidRDefault="00494326" w:rsidP="00DE4664">
      <w:pPr>
        <w:pStyle w:val="ListParagraph"/>
        <w:numPr>
          <w:ilvl w:val="0"/>
          <w:numId w:val="1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94326">
        <w:rPr>
          <w:rFonts w:ascii="Segoe UI" w:eastAsia="Times New Roman" w:hAnsi="Segoe UI" w:cs="Segoe UI"/>
          <w:color w:val="161616"/>
          <w:kern w:val="0"/>
          <w:sz w:val="24"/>
          <w:szCs w:val="24"/>
          <w:lang w:eastAsia="en-IN"/>
          <w14:ligatures w14:val="none"/>
        </w:rPr>
        <w:t>Sovereign regions</w:t>
      </w:r>
    </w:p>
    <w:p w14:paraId="5755192A" w14:textId="16B24E4C" w:rsidR="00DE4664" w:rsidRPr="00DE4664" w:rsidRDefault="00DE4664" w:rsidP="00DE466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11)</w:t>
      </w:r>
      <w:r w:rsidRPr="00DE4664">
        <w:rPr>
          <w:rFonts w:ascii="Segoe UI" w:eastAsia="Times New Roman" w:hAnsi="Segoe UI" w:cs="Segoe UI"/>
          <w:b/>
          <w:bCs/>
          <w:color w:val="161616"/>
          <w:kern w:val="0"/>
          <w:sz w:val="24"/>
          <w:szCs w:val="24"/>
          <w:lang w:eastAsia="en-IN"/>
          <w14:ligatures w14:val="none"/>
        </w:rPr>
        <w:t>Which Azure Virtual Machine feature staggers updates across VMs based on their update domain and fault domain?</w:t>
      </w:r>
    </w:p>
    <w:p w14:paraId="76B34662" w14:textId="77777777" w:rsidR="00DE4664" w:rsidRPr="006002C2" w:rsidRDefault="00DE4664" w:rsidP="00584FA1">
      <w:pPr>
        <w:pStyle w:val="ListParagraph"/>
        <w:numPr>
          <w:ilvl w:val="0"/>
          <w:numId w:val="11"/>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002C2">
        <w:rPr>
          <w:rFonts w:ascii="Segoe UI" w:eastAsia="Times New Roman" w:hAnsi="Segoe UI" w:cs="Segoe UI"/>
          <w:b/>
          <w:bCs/>
          <w:color w:val="161616"/>
          <w:kern w:val="0"/>
          <w:sz w:val="24"/>
          <w:szCs w:val="24"/>
          <w:lang w:eastAsia="en-IN"/>
          <w14:ligatures w14:val="none"/>
        </w:rPr>
        <w:t>Availability sets</w:t>
      </w:r>
    </w:p>
    <w:p w14:paraId="56A00D8B" w14:textId="77777777" w:rsidR="00DE4664" w:rsidRPr="00DE4664" w:rsidRDefault="00DE4664" w:rsidP="00584FA1">
      <w:pPr>
        <w:pStyle w:val="ListParagraph"/>
        <w:numPr>
          <w:ilvl w:val="0"/>
          <w:numId w:val="1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Scale sets</w:t>
      </w:r>
    </w:p>
    <w:p w14:paraId="58950715" w14:textId="079567AD" w:rsidR="00DE4664" w:rsidRPr="00DE4664" w:rsidRDefault="00DE4664" w:rsidP="00584FA1">
      <w:pPr>
        <w:pStyle w:val="ListParagraph"/>
        <w:numPr>
          <w:ilvl w:val="0"/>
          <w:numId w:val="1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Update sets</w:t>
      </w:r>
    </w:p>
    <w:p w14:paraId="1E0C9737" w14:textId="72C5BAE4" w:rsidR="00DE4664" w:rsidRPr="00DE4664" w:rsidRDefault="00DE4664" w:rsidP="00DE466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12)</w:t>
      </w:r>
      <w:r w:rsidRPr="00DE4664">
        <w:rPr>
          <w:rFonts w:ascii="Segoe UI" w:eastAsia="Times New Roman" w:hAnsi="Segoe UI" w:cs="Segoe UI"/>
          <w:b/>
          <w:bCs/>
          <w:color w:val="161616"/>
          <w:kern w:val="0"/>
          <w:sz w:val="24"/>
          <w:szCs w:val="24"/>
          <w:lang w:eastAsia="en-IN"/>
          <w14:ligatures w14:val="none"/>
        </w:rPr>
        <w:t>Which Azure service allows users to use a cloud hosted version of Windows from any location and connect from most modern browsers?</w:t>
      </w:r>
    </w:p>
    <w:p w14:paraId="6411CCC1" w14:textId="77777777" w:rsidR="00DE4664" w:rsidRPr="006002C2" w:rsidRDefault="00DE4664" w:rsidP="00584FA1">
      <w:pPr>
        <w:pStyle w:val="ListParagraph"/>
        <w:numPr>
          <w:ilvl w:val="0"/>
          <w:numId w:val="12"/>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002C2">
        <w:rPr>
          <w:rFonts w:ascii="Segoe UI" w:eastAsia="Times New Roman" w:hAnsi="Segoe UI" w:cs="Segoe UI"/>
          <w:b/>
          <w:bCs/>
          <w:color w:val="161616"/>
          <w:kern w:val="0"/>
          <w:sz w:val="24"/>
          <w:szCs w:val="24"/>
          <w:lang w:eastAsia="en-IN"/>
          <w14:ligatures w14:val="none"/>
        </w:rPr>
        <w:t>Azure Virtual Desktop</w:t>
      </w:r>
    </w:p>
    <w:p w14:paraId="19E8F5A9" w14:textId="77777777" w:rsidR="00DE4664" w:rsidRPr="00DE4664" w:rsidRDefault="00DE4664" w:rsidP="00584FA1">
      <w:pPr>
        <w:pStyle w:val="ListParagraph"/>
        <w:numPr>
          <w:ilvl w:val="0"/>
          <w:numId w:val="1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Azure Virtual Machines</w:t>
      </w:r>
    </w:p>
    <w:p w14:paraId="596148E9" w14:textId="4F14F467" w:rsidR="00C82CEE" w:rsidRPr="00C82CEE" w:rsidRDefault="00DE4664" w:rsidP="00584FA1">
      <w:pPr>
        <w:pStyle w:val="ListParagraph"/>
        <w:numPr>
          <w:ilvl w:val="0"/>
          <w:numId w:val="1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4664">
        <w:rPr>
          <w:rFonts w:ascii="Segoe UI" w:eastAsia="Times New Roman" w:hAnsi="Segoe UI" w:cs="Segoe UI"/>
          <w:color w:val="161616"/>
          <w:kern w:val="0"/>
          <w:sz w:val="24"/>
          <w:szCs w:val="24"/>
          <w:lang w:eastAsia="en-IN"/>
          <w14:ligatures w14:val="none"/>
        </w:rPr>
        <w:t>Azure Container Instances</w:t>
      </w:r>
    </w:p>
    <w:p w14:paraId="4BE14E49" w14:textId="6995D722" w:rsidR="00C82CEE" w:rsidRPr="00C82CEE" w:rsidRDefault="00C82CEE" w:rsidP="00C82CEE">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13)</w:t>
      </w:r>
      <w:r w:rsidRPr="00C82CEE">
        <w:rPr>
          <w:rFonts w:ascii="Segoe UI" w:eastAsia="Times New Roman" w:hAnsi="Segoe UI" w:cs="Segoe UI"/>
          <w:b/>
          <w:bCs/>
          <w:color w:val="161616"/>
          <w:kern w:val="0"/>
          <w:sz w:val="24"/>
          <w:szCs w:val="24"/>
          <w:lang w:eastAsia="en-IN"/>
          <w14:ligatures w14:val="none"/>
        </w:rPr>
        <w:t>Which tool automatically keeps files between an on-premises Windows server and an Azure cloud environment updated?</w:t>
      </w:r>
    </w:p>
    <w:p w14:paraId="1D8520F6" w14:textId="77777777" w:rsidR="00C82CEE" w:rsidRPr="00AC1392" w:rsidRDefault="00C82CEE" w:rsidP="00584FA1">
      <w:pPr>
        <w:pStyle w:val="ListParagraph"/>
        <w:numPr>
          <w:ilvl w:val="0"/>
          <w:numId w:val="1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AC1392">
        <w:rPr>
          <w:rFonts w:ascii="Segoe UI" w:eastAsia="Times New Roman" w:hAnsi="Segoe UI" w:cs="Segoe UI"/>
          <w:b/>
          <w:bCs/>
          <w:color w:val="161616"/>
          <w:kern w:val="0"/>
          <w:sz w:val="24"/>
          <w:szCs w:val="24"/>
          <w:lang w:eastAsia="en-IN"/>
          <w14:ligatures w14:val="none"/>
        </w:rPr>
        <w:t>Azure File Sync</w:t>
      </w:r>
    </w:p>
    <w:p w14:paraId="174E3A10" w14:textId="77777777" w:rsidR="00C82CEE" w:rsidRPr="00C82CEE" w:rsidRDefault="00C82CEE" w:rsidP="00584FA1">
      <w:pPr>
        <w:pStyle w:val="ListParagraph"/>
        <w:numPr>
          <w:ilvl w:val="0"/>
          <w:numId w:val="1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82CEE">
        <w:rPr>
          <w:rFonts w:ascii="Segoe UI" w:eastAsia="Times New Roman" w:hAnsi="Segoe UI" w:cs="Segoe UI"/>
          <w:color w:val="161616"/>
          <w:kern w:val="0"/>
          <w:sz w:val="24"/>
          <w:szCs w:val="24"/>
          <w:lang w:eastAsia="en-IN"/>
          <w14:ligatures w14:val="none"/>
        </w:rPr>
        <w:t>Azure Storage Explorer</w:t>
      </w:r>
    </w:p>
    <w:p w14:paraId="01453F06" w14:textId="1592FD8A" w:rsidR="00C82CEE" w:rsidRPr="00C82CEE" w:rsidRDefault="00C82CEE" w:rsidP="00584FA1">
      <w:pPr>
        <w:pStyle w:val="ListParagraph"/>
        <w:numPr>
          <w:ilvl w:val="0"/>
          <w:numId w:val="13"/>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C82CEE">
        <w:rPr>
          <w:rFonts w:ascii="Segoe UI" w:eastAsia="Times New Roman" w:hAnsi="Segoe UI" w:cs="Segoe UI"/>
          <w:color w:val="161616"/>
          <w:kern w:val="0"/>
          <w:sz w:val="24"/>
          <w:szCs w:val="24"/>
          <w:lang w:eastAsia="en-IN"/>
          <w14:ligatures w14:val="none"/>
        </w:rPr>
        <w:t>AzCopy</w:t>
      </w:r>
      <w:proofErr w:type="spellEnd"/>
    </w:p>
    <w:p w14:paraId="1318916F" w14:textId="22FC112D" w:rsidR="00C82CEE" w:rsidRPr="00C82CEE" w:rsidRDefault="00E44C36" w:rsidP="00E44C3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14)</w:t>
      </w:r>
      <w:r w:rsidR="00C82CEE" w:rsidRPr="00C82CEE">
        <w:rPr>
          <w:rFonts w:ascii="Segoe UI" w:eastAsia="Times New Roman" w:hAnsi="Segoe UI" w:cs="Segoe UI"/>
          <w:b/>
          <w:bCs/>
          <w:color w:val="161616"/>
          <w:kern w:val="0"/>
          <w:sz w:val="24"/>
          <w:szCs w:val="24"/>
          <w:lang w:eastAsia="en-IN"/>
          <w14:ligatures w14:val="none"/>
        </w:rPr>
        <w:t>Which storage redundancy option provides the highest degree of durability, with 16 nines of durability?</w:t>
      </w:r>
    </w:p>
    <w:p w14:paraId="308FFDEE" w14:textId="77777777" w:rsidR="00C82CEE" w:rsidRPr="00E44C36" w:rsidRDefault="00C82CEE" w:rsidP="00584FA1">
      <w:pPr>
        <w:pStyle w:val="ListParagraph"/>
        <w:numPr>
          <w:ilvl w:val="0"/>
          <w:numId w:val="1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Locally redundant storage</w:t>
      </w:r>
    </w:p>
    <w:p w14:paraId="1F0D6C8E" w14:textId="77777777" w:rsidR="00C82CEE" w:rsidRPr="00E44C36" w:rsidRDefault="00C82CEE" w:rsidP="00584FA1">
      <w:pPr>
        <w:pStyle w:val="ListParagraph"/>
        <w:numPr>
          <w:ilvl w:val="0"/>
          <w:numId w:val="1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Zone-redundant storage</w:t>
      </w:r>
    </w:p>
    <w:p w14:paraId="5FC4146C" w14:textId="430E68E9" w:rsidR="00C82CEE" w:rsidRDefault="00C82CEE" w:rsidP="00584FA1">
      <w:pPr>
        <w:pStyle w:val="ListParagraph"/>
        <w:numPr>
          <w:ilvl w:val="0"/>
          <w:numId w:val="14"/>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161A10">
        <w:rPr>
          <w:rFonts w:ascii="Segoe UI" w:eastAsia="Times New Roman" w:hAnsi="Segoe UI" w:cs="Segoe UI"/>
          <w:b/>
          <w:bCs/>
          <w:color w:val="161616"/>
          <w:kern w:val="0"/>
          <w:sz w:val="24"/>
          <w:szCs w:val="24"/>
          <w:lang w:eastAsia="en-IN"/>
          <w14:ligatures w14:val="none"/>
        </w:rPr>
        <w:t>Geo-zone-redundant-storage</w:t>
      </w:r>
    </w:p>
    <w:p w14:paraId="5DA5115A" w14:textId="0AA48E6A" w:rsidR="00AC1392" w:rsidRPr="00161A10" w:rsidRDefault="00AC1392" w:rsidP="00AC1392">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w:t>
      </w:r>
      <w:r>
        <w:rPr>
          <w:rFonts w:ascii="Segoe UI" w:hAnsi="Segoe UI" w:cs="Segoe UI"/>
          <w:b/>
          <w:bCs/>
          <w:color w:val="107C10"/>
          <w:shd w:val="clear" w:color="auto" w:fill="FFFFFF"/>
        </w:rPr>
        <w:t>Geo-redundant storage (GRS) and geo-zone-redundant storage (GZRS) both provide 16 nines of durability.)</w:t>
      </w:r>
    </w:p>
    <w:p w14:paraId="271C1BDF" w14:textId="085D8922" w:rsidR="00C82CEE" w:rsidRPr="00C82CEE" w:rsidRDefault="00E44C36" w:rsidP="00E44C3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5</w:t>
      </w:r>
      <w:r>
        <w:rPr>
          <w:rFonts w:ascii="Segoe UI" w:eastAsia="Times New Roman" w:hAnsi="Segoe UI" w:cs="Segoe UI"/>
          <w:b/>
          <w:bCs/>
          <w:color w:val="161616"/>
          <w:kern w:val="0"/>
          <w:sz w:val="24"/>
          <w:szCs w:val="24"/>
          <w:lang w:eastAsia="en-IN"/>
          <w14:ligatures w14:val="none"/>
        </w:rPr>
        <w:t>)</w:t>
      </w:r>
      <w:r w:rsidR="00C82CEE" w:rsidRPr="00C82CEE">
        <w:rPr>
          <w:rFonts w:ascii="Segoe UI" w:eastAsia="Times New Roman" w:hAnsi="Segoe UI" w:cs="Segoe UI"/>
          <w:b/>
          <w:bCs/>
          <w:color w:val="161616"/>
          <w:kern w:val="0"/>
          <w:sz w:val="24"/>
          <w:szCs w:val="24"/>
          <w:lang w:eastAsia="en-IN"/>
          <w14:ligatures w14:val="none"/>
        </w:rPr>
        <w:t>Which Azure Storage service supports big data analytics, as well as handling text and binary data types?</w:t>
      </w:r>
    </w:p>
    <w:p w14:paraId="7C661439" w14:textId="77777777" w:rsidR="00C82CEE" w:rsidRPr="00AC1392" w:rsidRDefault="00C82CEE" w:rsidP="00584FA1">
      <w:pPr>
        <w:pStyle w:val="ListParagraph"/>
        <w:numPr>
          <w:ilvl w:val="0"/>
          <w:numId w:val="15"/>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AC1392">
        <w:rPr>
          <w:rFonts w:ascii="Segoe UI" w:eastAsia="Times New Roman" w:hAnsi="Segoe UI" w:cs="Segoe UI"/>
          <w:b/>
          <w:bCs/>
          <w:color w:val="161616"/>
          <w:kern w:val="0"/>
          <w:sz w:val="24"/>
          <w:szCs w:val="24"/>
          <w:lang w:eastAsia="en-IN"/>
          <w14:ligatures w14:val="none"/>
        </w:rPr>
        <w:t>Azure Blobs</w:t>
      </w:r>
    </w:p>
    <w:p w14:paraId="7322D19B" w14:textId="77777777" w:rsidR="00C82CEE" w:rsidRPr="00E44C36" w:rsidRDefault="00C82CEE" w:rsidP="00584FA1">
      <w:pPr>
        <w:pStyle w:val="ListParagraph"/>
        <w:numPr>
          <w:ilvl w:val="0"/>
          <w:numId w:val="1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Azure Files</w:t>
      </w:r>
    </w:p>
    <w:p w14:paraId="1AF33E59" w14:textId="5EBF77A8" w:rsidR="005B6C9F" w:rsidRPr="005B6C9F" w:rsidRDefault="00C82CEE" w:rsidP="00584FA1">
      <w:pPr>
        <w:pStyle w:val="ListParagraph"/>
        <w:numPr>
          <w:ilvl w:val="0"/>
          <w:numId w:val="1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44C36">
        <w:rPr>
          <w:rFonts w:ascii="Segoe UI" w:eastAsia="Times New Roman" w:hAnsi="Segoe UI" w:cs="Segoe UI"/>
          <w:color w:val="161616"/>
          <w:kern w:val="0"/>
          <w:sz w:val="24"/>
          <w:szCs w:val="24"/>
          <w:lang w:eastAsia="en-IN"/>
          <w14:ligatures w14:val="none"/>
        </w:rPr>
        <w:t>Azure Disks</w:t>
      </w:r>
    </w:p>
    <w:p w14:paraId="5367CAF6" w14:textId="69EAF73D" w:rsidR="005B6C9F" w:rsidRPr="005B6C9F" w:rsidRDefault="005B6C9F" w:rsidP="007B22F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6</w:t>
      </w:r>
      <w:r>
        <w:rPr>
          <w:rFonts w:ascii="Segoe UI" w:eastAsia="Times New Roman" w:hAnsi="Segoe UI" w:cs="Segoe UI"/>
          <w:b/>
          <w:bCs/>
          <w:color w:val="161616"/>
          <w:kern w:val="0"/>
          <w:sz w:val="24"/>
          <w:szCs w:val="24"/>
          <w:lang w:eastAsia="en-IN"/>
          <w14:ligatures w14:val="none"/>
        </w:rPr>
        <w:t>)</w:t>
      </w:r>
      <w:r w:rsidRPr="005B6C9F">
        <w:rPr>
          <w:rFonts w:ascii="Segoe UI" w:eastAsia="Times New Roman" w:hAnsi="Segoe UI" w:cs="Segoe UI"/>
          <w:b/>
          <w:bCs/>
          <w:color w:val="161616"/>
          <w:kern w:val="0"/>
          <w:sz w:val="24"/>
          <w:szCs w:val="24"/>
          <w:lang w:eastAsia="en-IN"/>
          <w14:ligatures w14:val="none"/>
        </w:rPr>
        <w:t xml:space="preserve">Which Microsoft </w:t>
      </w:r>
      <w:proofErr w:type="spellStart"/>
      <w:r w:rsidRPr="005B6C9F">
        <w:rPr>
          <w:rFonts w:ascii="Segoe UI" w:eastAsia="Times New Roman" w:hAnsi="Segoe UI" w:cs="Segoe UI"/>
          <w:b/>
          <w:bCs/>
          <w:color w:val="161616"/>
          <w:kern w:val="0"/>
          <w:sz w:val="24"/>
          <w:szCs w:val="24"/>
          <w:lang w:eastAsia="en-IN"/>
          <w14:ligatures w14:val="none"/>
        </w:rPr>
        <w:t>Entra</w:t>
      </w:r>
      <w:proofErr w:type="spellEnd"/>
      <w:r w:rsidRPr="005B6C9F">
        <w:rPr>
          <w:rFonts w:ascii="Segoe UI" w:eastAsia="Times New Roman" w:hAnsi="Segoe UI" w:cs="Segoe UI"/>
          <w:b/>
          <w:bCs/>
          <w:color w:val="161616"/>
          <w:kern w:val="0"/>
          <w:sz w:val="24"/>
          <w:szCs w:val="24"/>
          <w:lang w:eastAsia="en-IN"/>
          <w14:ligatures w14:val="none"/>
        </w:rPr>
        <w:t xml:space="preserve"> tool can vary the credentials needed to log in based on signals, such as where the user is located?</w:t>
      </w:r>
    </w:p>
    <w:p w14:paraId="4FE22545" w14:textId="77777777" w:rsidR="005B6C9F" w:rsidRDefault="005B6C9F" w:rsidP="00584FA1">
      <w:pPr>
        <w:pStyle w:val="ListParagraph"/>
        <w:numPr>
          <w:ilvl w:val="0"/>
          <w:numId w:val="16"/>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945AC2">
        <w:rPr>
          <w:rFonts w:ascii="Segoe UI" w:eastAsia="Times New Roman" w:hAnsi="Segoe UI" w:cs="Segoe UI"/>
          <w:b/>
          <w:bCs/>
          <w:color w:val="161616"/>
          <w:kern w:val="0"/>
          <w:sz w:val="24"/>
          <w:szCs w:val="24"/>
          <w:lang w:eastAsia="en-IN"/>
          <w14:ligatures w14:val="none"/>
        </w:rPr>
        <w:t>Conditional Access</w:t>
      </w:r>
    </w:p>
    <w:p w14:paraId="71D1B8D9" w14:textId="2A78DA8F" w:rsidR="00945AC2" w:rsidRPr="00945AC2" w:rsidRDefault="009A4CEF" w:rsidP="00945AC2">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w:t>
      </w:r>
      <w:r>
        <w:rPr>
          <w:rFonts w:ascii="Segoe UI" w:hAnsi="Segoe UI" w:cs="Segoe UI"/>
          <w:b/>
          <w:bCs/>
          <w:color w:val="107C10"/>
          <w:shd w:val="clear" w:color="auto" w:fill="FFFFFF"/>
        </w:rPr>
        <w:t xml:space="preserve">Conditional Access is a tool that Microsoft </w:t>
      </w:r>
      <w:proofErr w:type="spellStart"/>
      <w:r>
        <w:rPr>
          <w:rFonts w:ascii="Segoe UI" w:hAnsi="Segoe UI" w:cs="Segoe UI"/>
          <w:b/>
          <w:bCs/>
          <w:color w:val="107C10"/>
          <w:shd w:val="clear" w:color="auto" w:fill="FFFFFF"/>
        </w:rPr>
        <w:t>Entra</w:t>
      </w:r>
      <w:proofErr w:type="spellEnd"/>
      <w:r>
        <w:rPr>
          <w:rFonts w:ascii="Segoe UI" w:hAnsi="Segoe UI" w:cs="Segoe UI"/>
          <w:b/>
          <w:bCs/>
          <w:color w:val="107C10"/>
          <w:shd w:val="clear" w:color="auto" w:fill="FFFFFF"/>
        </w:rPr>
        <w:t xml:space="preserve"> ID uses to allow (or deny) access to resources based on identity signals. Conditional Access might challenge you for a second authentication factor if your sign-in signals are unusual or from an unexpected location.)</w:t>
      </w:r>
    </w:p>
    <w:p w14:paraId="31BCAE92" w14:textId="77777777" w:rsidR="005B6C9F" w:rsidRPr="007B22FD" w:rsidRDefault="005B6C9F" w:rsidP="00584FA1">
      <w:pPr>
        <w:pStyle w:val="ListParagraph"/>
        <w:numPr>
          <w:ilvl w:val="0"/>
          <w:numId w:val="1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B22FD">
        <w:rPr>
          <w:rFonts w:ascii="Segoe UI" w:eastAsia="Times New Roman" w:hAnsi="Segoe UI" w:cs="Segoe UI"/>
          <w:color w:val="161616"/>
          <w:kern w:val="0"/>
          <w:sz w:val="24"/>
          <w:szCs w:val="24"/>
          <w:lang w:eastAsia="en-IN"/>
          <w14:ligatures w14:val="none"/>
        </w:rPr>
        <w:t>Guest access</w:t>
      </w:r>
    </w:p>
    <w:p w14:paraId="470BDB8D" w14:textId="2266A672" w:rsidR="005B6C9F" w:rsidRPr="007B22FD" w:rsidRDefault="005B6C9F" w:rsidP="00584FA1">
      <w:pPr>
        <w:pStyle w:val="ListParagraph"/>
        <w:numPr>
          <w:ilvl w:val="0"/>
          <w:numId w:val="16"/>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7B22FD">
        <w:rPr>
          <w:rFonts w:ascii="Segoe UI" w:eastAsia="Times New Roman" w:hAnsi="Segoe UI" w:cs="Segoe UI"/>
          <w:color w:val="161616"/>
          <w:kern w:val="0"/>
          <w:sz w:val="24"/>
          <w:szCs w:val="24"/>
          <w:lang w:eastAsia="en-IN"/>
          <w14:ligatures w14:val="none"/>
        </w:rPr>
        <w:t>Passwordless</w:t>
      </w:r>
      <w:proofErr w:type="spellEnd"/>
    </w:p>
    <w:p w14:paraId="71A70276" w14:textId="24D395CA" w:rsidR="005B6C9F" w:rsidRPr="005B6C9F" w:rsidRDefault="007B22FD" w:rsidP="007B22F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7</w:t>
      </w:r>
      <w:r>
        <w:rPr>
          <w:rFonts w:ascii="Segoe UI" w:eastAsia="Times New Roman" w:hAnsi="Segoe UI" w:cs="Segoe UI"/>
          <w:b/>
          <w:bCs/>
          <w:color w:val="161616"/>
          <w:kern w:val="0"/>
          <w:sz w:val="24"/>
          <w:szCs w:val="24"/>
          <w:lang w:eastAsia="en-IN"/>
          <w14:ligatures w14:val="none"/>
        </w:rPr>
        <w:t>)</w:t>
      </w:r>
      <w:r w:rsidR="005B6C9F" w:rsidRPr="005B6C9F">
        <w:rPr>
          <w:rFonts w:ascii="Segoe UI" w:eastAsia="Times New Roman" w:hAnsi="Segoe UI" w:cs="Segoe UI"/>
          <w:b/>
          <w:bCs/>
          <w:color w:val="161616"/>
          <w:kern w:val="0"/>
          <w:sz w:val="24"/>
          <w:szCs w:val="24"/>
          <w:lang w:eastAsia="en-IN"/>
          <w14:ligatures w14:val="none"/>
        </w:rPr>
        <w:t>Which security model assumes the worst-case security scenario, and protects resources accordingly?</w:t>
      </w:r>
    </w:p>
    <w:p w14:paraId="2F1663FA" w14:textId="77777777" w:rsidR="005B6C9F" w:rsidRPr="009A4CEF" w:rsidRDefault="005B6C9F" w:rsidP="00584FA1">
      <w:pPr>
        <w:pStyle w:val="ListParagraph"/>
        <w:numPr>
          <w:ilvl w:val="0"/>
          <w:numId w:val="17"/>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9A4CEF">
        <w:rPr>
          <w:rFonts w:ascii="Segoe UI" w:eastAsia="Times New Roman" w:hAnsi="Segoe UI" w:cs="Segoe UI"/>
          <w:b/>
          <w:bCs/>
          <w:color w:val="161616"/>
          <w:kern w:val="0"/>
          <w:sz w:val="24"/>
          <w:szCs w:val="24"/>
          <w:lang w:eastAsia="en-IN"/>
          <w14:ligatures w14:val="none"/>
        </w:rPr>
        <w:t>Zero trust</w:t>
      </w:r>
    </w:p>
    <w:p w14:paraId="09063215" w14:textId="77777777" w:rsidR="005B6C9F" w:rsidRPr="007B22FD" w:rsidRDefault="005B6C9F" w:rsidP="00584FA1">
      <w:pPr>
        <w:pStyle w:val="ListParagraph"/>
        <w:numPr>
          <w:ilvl w:val="0"/>
          <w:numId w:val="17"/>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7B22FD">
        <w:rPr>
          <w:rFonts w:ascii="Segoe UI" w:eastAsia="Times New Roman" w:hAnsi="Segoe UI" w:cs="Segoe UI"/>
          <w:color w:val="161616"/>
          <w:kern w:val="0"/>
          <w:sz w:val="24"/>
          <w:szCs w:val="24"/>
          <w:lang w:eastAsia="en-IN"/>
          <w14:ligatures w14:val="none"/>
        </w:rPr>
        <w:t>Defense</w:t>
      </w:r>
      <w:proofErr w:type="spellEnd"/>
      <w:r w:rsidRPr="007B22FD">
        <w:rPr>
          <w:rFonts w:ascii="Segoe UI" w:eastAsia="Times New Roman" w:hAnsi="Segoe UI" w:cs="Segoe UI"/>
          <w:color w:val="161616"/>
          <w:kern w:val="0"/>
          <w:sz w:val="24"/>
          <w:szCs w:val="24"/>
          <w:lang w:eastAsia="en-IN"/>
          <w14:ligatures w14:val="none"/>
        </w:rPr>
        <w:t>-in-depth</w:t>
      </w:r>
    </w:p>
    <w:p w14:paraId="438A750E" w14:textId="010790A6" w:rsidR="005B6C9F" w:rsidRPr="00DF3BE0" w:rsidRDefault="005B6C9F" w:rsidP="00584FA1">
      <w:pPr>
        <w:pStyle w:val="ListParagraph"/>
        <w:numPr>
          <w:ilvl w:val="0"/>
          <w:numId w:val="1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B22FD">
        <w:rPr>
          <w:rFonts w:ascii="Segoe UI" w:eastAsia="Times New Roman" w:hAnsi="Segoe UI" w:cs="Segoe UI"/>
          <w:color w:val="161616"/>
          <w:kern w:val="0"/>
          <w:sz w:val="24"/>
          <w:szCs w:val="24"/>
          <w:lang w:eastAsia="en-IN"/>
          <w14:ligatures w14:val="none"/>
        </w:rPr>
        <w:t>Role-based access control</w:t>
      </w:r>
    </w:p>
    <w:p w14:paraId="31F78467" w14:textId="26EE453F" w:rsidR="005B6C9F" w:rsidRPr="005B6C9F" w:rsidRDefault="00DF3BE0" w:rsidP="005A47A8">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1</w:t>
      </w:r>
      <w:r w:rsidR="0043329D">
        <w:rPr>
          <w:rFonts w:ascii="Segoe UI" w:eastAsia="Times New Roman" w:hAnsi="Segoe UI" w:cs="Segoe UI"/>
          <w:b/>
          <w:bCs/>
          <w:color w:val="161616"/>
          <w:kern w:val="0"/>
          <w:sz w:val="24"/>
          <w:szCs w:val="24"/>
          <w:lang w:eastAsia="en-IN"/>
          <w14:ligatures w14:val="none"/>
        </w:rPr>
        <w:t>8</w:t>
      </w:r>
      <w:r>
        <w:rPr>
          <w:rFonts w:ascii="Segoe UI" w:eastAsia="Times New Roman" w:hAnsi="Segoe UI" w:cs="Segoe UI"/>
          <w:b/>
          <w:bCs/>
          <w:color w:val="161616"/>
          <w:kern w:val="0"/>
          <w:sz w:val="24"/>
          <w:szCs w:val="24"/>
          <w:lang w:eastAsia="en-IN"/>
          <w14:ligatures w14:val="none"/>
        </w:rPr>
        <w:t>)</w:t>
      </w:r>
      <w:r w:rsidR="005B6C9F" w:rsidRPr="005B6C9F">
        <w:rPr>
          <w:rFonts w:ascii="Segoe UI" w:eastAsia="Times New Roman" w:hAnsi="Segoe UI" w:cs="Segoe UI"/>
          <w:b/>
          <w:bCs/>
          <w:color w:val="161616"/>
          <w:kern w:val="0"/>
          <w:sz w:val="24"/>
          <w:szCs w:val="24"/>
          <w:lang w:eastAsia="en-IN"/>
          <w14:ligatures w14:val="none"/>
        </w:rPr>
        <w:t xml:space="preserve">A user is simultaneously assigned multiple roles that use role-based access control. What are their actual permissions? The role permissions </w:t>
      </w:r>
      <w:proofErr w:type="gramStart"/>
      <w:r w:rsidR="005B6C9F" w:rsidRPr="005B6C9F">
        <w:rPr>
          <w:rFonts w:ascii="Segoe UI" w:eastAsia="Times New Roman" w:hAnsi="Segoe UI" w:cs="Segoe UI"/>
          <w:b/>
          <w:bCs/>
          <w:color w:val="161616"/>
          <w:kern w:val="0"/>
          <w:sz w:val="24"/>
          <w:szCs w:val="24"/>
          <w:lang w:eastAsia="en-IN"/>
          <w14:ligatures w14:val="none"/>
        </w:rPr>
        <w:t>are:</w:t>
      </w:r>
      <w:proofErr w:type="gramEnd"/>
      <w:r w:rsidR="005B6C9F" w:rsidRPr="005B6C9F">
        <w:rPr>
          <w:rFonts w:ascii="Segoe UI" w:eastAsia="Times New Roman" w:hAnsi="Segoe UI" w:cs="Segoe UI"/>
          <w:b/>
          <w:bCs/>
          <w:color w:val="161616"/>
          <w:kern w:val="0"/>
          <w:sz w:val="24"/>
          <w:szCs w:val="24"/>
          <w:lang w:eastAsia="en-IN"/>
          <w14:ligatures w14:val="none"/>
        </w:rPr>
        <w:t xml:space="preserve"> Role 1 - read || Role 2 - write || Role 3 - read and write.</w:t>
      </w:r>
    </w:p>
    <w:p w14:paraId="7F9F2367" w14:textId="77777777" w:rsidR="005B6C9F" w:rsidRPr="005A47A8" w:rsidRDefault="005B6C9F" w:rsidP="00584FA1">
      <w:pPr>
        <w:pStyle w:val="ListParagraph"/>
        <w:numPr>
          <w:ilvl w:val="0"/>
          <w:numId w:val="1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A47A8">
        <w:rPr>
          <w:rFonts w:ascii="Segoe UI" w:eastAsia="Times New Roman" w:hAnsi="Segoe UI" w:cs="Segoe UI"/>
          <w:color w:val="161616"/>
          <w:kern w:val="0"/>
          <w:sz w:val="24"/>
          <w:szCs w:val="24"/>
          <w:lang w:eastAsia="en-IN"/>
          <w14:ligatures w14:val="none"/>
        </w:rPr>
        <w:t xml:space="preserve">Read </w:t>
      </w:r>
      <w:proofErr w:type="gramStart"/>
      <w:r w:rsidRPr="005A47A8">
        <w:rPr>
          <w:rFonts w:ascii="Segoe UI" w:eastAsia="Times New Roman" w:hAnsi="Segoe UI" w:cs="Segoe UI"/>
          <w:color w:val="161616"/>
          <w:kern w:val="0"/>
          <w:sz w:val="24"/>
          <w:szCs w:val="24"/>
          <w:lang w:eastAsia="en-IN"/>
          <w14:ligatures w14:val="none"/>
        </w:rPr>
        <w:t>only</w:t>
      </w:r>
      <w:proofErr w:type="gramEnd"/>
    </w:p>
    <w:p w14:paraId="171E2B45" w14:textId="77777777" w:rsidR="005B6C9F" w:rsidRPr="005A47A8" w:rsidRDefault="005B6C9F" w:rsidP="00584FA1">
      <w:pPr>
        <w:pStyle w:val="ListParagraph"/>
        <w:numPr>
          <w:ilvl w:val="0"/>
          <w:numId w:val="1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A47A8">
        <w:rPr>
          <w:rFonts w:ascii="Segoe UI" w:eastAsia="Times New Roman" w:hAnsi="Segoe UI" w:cs="Segoe UI"/>
          <w:color w:val="161616"/>
          <w:kern w:val="0"/>
          <w:sz w:val="24"/>
          <w:szCs w:val="24"/>
          <w:lang w:eastAsia="en-IN"/>
          <w14:ligatures w14:val="none"/>
        </w:rPr>
        <w:t xml:space="preserve">Write </w:t>
      </w:r>
      <w:proofErr w:type="gramStart"/>
      <w:r w:rsidRPr="005A47A8">
        <w:rPr>
          <w:rFonts w:ascii="Segoe UI" w:eastAsia="Times New Roman" w:hAnsi="Segoe UI" w:cs="Segoe UI"/>
          <w:color w:val="161616"/>
          <w:kern w:val="0"/>
          <w:sz w:val="24"/>
          <w:szCs w:val="24"/>
          <w:lang w:eastAsia="en-IN"/>
          <w14:ligatures w14:val="none"/>
        </w:rPr>
        <w:t>only</w:t>
      </w:r>
      <w:proofErr w:type="gramEnd"/>
    </w:p>
    <w:p w14:paraId="7B6EAB7D" w14:textId="77777777" w:rsidR="005B6C9F" w:rsidRDefault="005B6C9F" w:rsidP="00584FA1">
      <w:pPr>
        <w:pStyle w:val="ListParagraph"/>
        <w:numPr>
          <w:ilvl w:val="0"/>
          <w:numId w:val="18"/>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9A4CEF">
        <w:rPr>
          <w:rFonts w:ascii="Segoe UI" w:eastAsia="Times New Roman" w:hAnsi="Segoe UI" w:cs="Segoe UI"/>
          <w:b/>
          <w:bCs/>
          <w:color w:val="161616"/>
          <w:kern w:val="0"/>
          <w:sz w:val="24"/>
          <w:szCs w:val="24"/>
          <w:lang w:eastAsia="en-IN"/>
          <w14:ligatures w14:val="none"/>
        </w:rPr>
        <w:t xml:space="preserve">Read and </w:t>
      </w:r>
      <w:proofErr w:type="gramStart"/>
      <w:r w:rsidRPr="009A4CEF">
        <w:rPr>
          <w:rFonts w:ascii="Segoe UI" w:eastAsia="Times New Roman" w:hAnsi="Segoe UI" w:cs="Segoe UI"/>
          <w:b/>
          <w:bCs/>
          <w:color w:val="161616"/>
          <w:kern w:val="0"/>
          <w:sz w:val="24"/>
          <w:szCs w:val="24"/>
          <w:lang w:eastAsia="en-IN"/>
          <w14:ligatures w14:val="none"/>
        </w:rPr>
        <w:t>write</w:t>
      </w:r>
      <w:proofErr w:type="gramEnd"/>
    </w:p>
    <w:p w14:paraId="35E104A4" w14:textId="77777777" w:rsidR="0043329D" w:rsidRDefault="0043329D" w:rsidP="0043329D">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5F2D7DBF" w14:textId="55E4B6A3" w:rsidR="0043329D" w:rsidRPr="0043329D" w:rsidRDefault="0043329D" w:rsidP="0043329D">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5758D39" w14:textId="4273107A"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19)</w:t>
      </w:r>
      <w:r w:rsidRPr="0043329D">
        <w:rPr>
          <w:rFonts w:ascii="Segoe UI" w:eastAsia="Times New Roman" w:hAnsi="Segoe UI" w:cs="Segoe UI"/>
          <w:b/>
          <w:bCs/>
          <w:color w:val="161616"/>
          <w:kern w:val="0"/>
          <w:sz w:val="24"/>
          <w:szCs w:val="24"/>
          <w:lang w:eastAsia="en-IN"/>
          <w14:ligatures w14:val="none"/>
        </w:rPr>
        <w:t>The Cloud Adoption Framework for Azure helps customers make their journey to the cloud. What are the three main stages of the framework?</w:t>
      </w:r>
    </w:p>
    <w:p w14:paraId="79B7A170" w14:textId="77777777" w:rsidR="0043329D" w:rsidRPr="0043329D" w:rsidRDefault="0043329D" w:rsidP="00584FA1">
      <w:pPr>
        <w:pStyle w:val="ListParagraph"/>
        <w:numPr>
          <w:ilvl w:val="0"/>
          <w:numId w:val="1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Plan, Business Justification, and Implementation.</w:t>
      </w:r>
    </w:p>
    <w:p w14:paraId="14B94ECF" w14:textId="77777777" w:rsidR="0043329D" w:rsidRPr="0043329D" w:rsidRDefault="0043329D" w:rsidP="00584FA1">
      <w:pPr>
        <w:pStyle w:val="ListParagraph"/>
        <w:numPr>
          <w:ilvl w:val="0"/>
          <w:numId w:val="1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Migrate, Test, and Optimize.</w:t>
      </w:r>
    </w:p>
    <w:p w14:paraId="3FC2B99F" w14:textId="615B6220" w:rsidR="0043329D" w:rsidRPr="000317B7" w:rsidRDefault="0043329D" w:rsidP="00584FA1">
      <w:pPr>
        <w:pStyle w:val="ListParagraph"/>
        <w:numPr>
          <w:ilvl w:val="0"/>
          <w:numId w:val="1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317B7">
        <w:rPr>
          <w:rFonts w:ascii="Segoe UI" w:eastAsia="Times New Roman" w:hAnsi="Segoe UI" w:cs="Segoe UI"/>
          <w:b/>
          <w:bCs/>
          <w:color w:val="161616"/>
          <w:kern w:val="0"/>
          <w:sz w:val="24"/>
          <w:szCs w:val="24"/>
          <w:lang w:eastAsia="en-IN"/>
          <w14:ligatures w14:val="none"/>
        </w:rPr>
        <w:t>Plan, Ready, and Adopt.</w:t>
      </w:r>
    </w:p>
    <w:p w14:paraId="4091D728" w14:textId="26CAB6C3"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20)</w:t>
      </w:r>
      <w:r w:rsidRPr="0043329D">
        <w:rPr>
          <w:rFonts w:ascii="Segoe UI" w:eastAsia="Times New Roman" w:hAnsi="Segoe UI" w:cs="Segoe UI"/>
          <w:b/>
          <w:bCs/>
          <w:color w:val="161616"/>
          <w:kern w:val="0"/>
          <w:sz w:val="24"/>
          <w:szCs w:val="24"/>
          <w:lang w:eastAsia="en-IN"/>
          <w14:ligatures w14:val="none"/>
        </w:rPr>
        <w:t>Motivations for cloud adoption include migration and innovation triggers. Migration triggers include such things as cost saving and operations optimization. Which of the following is an example of an innovation trigger which drives cloud adoption?</w:t>
      </w:r>
    </w:p>
    <w:p w14:paraId="35F7E1B0" w14:textId="77777777" w:rsidR="0043329D" w:rsidRPr="0043329D" w:rsidRDefault="0043329D" w:rsidP="00584FA1">
      <w:pPr>
        <w:pStyle w:val="ListParagraph"/>
        <w:numPr>
          <w:ilvl w:val="0"/>
          <w:numId w:val="2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Reduction in IT staff for on-premises hardware.</w:t>
      </w:r>
    </w:p>
    <w:p w14:paraId="0199F3B5" w14:textId="77777777" w:rsidR="0043329D" w:rsidRPr="000317B7" w:rsidRDefault="0043329D" w:rsidP="00584FA1">
      <w:pPr>
        <w:pStyle w:val="ListParagraph"/>
        <w:numPr>
          <w:ilvl w:val="0"/>
          <w:numId w:val="20"/>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317B7">
        <w:rPr>
          <w:rFonts w:ascii="Segoe UI" w:eastAsia="Times New Roman" w:hAnsi="Segoe UI" w:cs="Segoe UI"/>
          <w:b/>
          <w:bCs/>
          <w:color w:val="161616"/>
          <w:kern w:val="0"/>
          <w:sz w:val="24"/>
          <w:szCs w:val="24"/>
          <w:lang w:eastAsia="en-IN"/>
          <w14:ligatures w14:val="none"/>
        </w:rPr>
        <w:t>Transform products or services.</w:t>
      </w:r>
    </w:p>
    <w:p w14:paraId="1B1A449B" w14:textId="594DBA2D" w:rsidR="0043329D" w:rsidRPr="0043329D" w:rsidRDefault="0043329D" w:rsidP="00584FA1">
      <w:pPr>
        <w:pStyle w:val="ListParagraph"/>
        <w:numPr>
          <w:ilvl w:val="0"/>
          <w:numId w:val="2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Increase business agility.</w:t>
      </w:r>
    </w:p>
    <w:p w14:paraId="37A7962F" w14:textId="287FA0DB"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21)</w:t>
      </w:r>
      <w:r w:rsidRPr="0043329D">
        <w:rPr>
          <w:rFonts w:ascii="Segoe UI" w:eastAsia="Times New Roman" w:hAnsi="Segoe UI" w:cs="Segoe UI"/>
          <w:b/>
          <w:bCs/>
          <w:color w:val="161616"/>
          <w:kern w:val="0"/>
          <w:sz w:val="24"/>
          <w:szCs w:val="24"/>
          <w:lang w:eastAsia="en-IN"/>
          <w14:ligatures w14:val="none"/>
        </w:rPr>
        <w:t>What are the five disciplines of cloud governance?</w:t>
      </w:r>
    </w:p>
    <w:p w14:paraId="33395640" w14:textId="77777777" w:rsidR="0043329D" w:rsidRPr="0043329D" w:rsidRDefault="0043329D" w:rsidP="00584FA1">
      <w:pPr>
        <w:pStyle w:val="ListParagraph"/>
        <w:numPr>
          <w:ilvl w:val="0"/>
          <w:numId w:val="2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Business risk, process, policy and compliance, resource consistency, and deployment acceleration.</w:t>
      </w:r>
    </w:p>
    <w:p w14:paraId="39AEB289" w14:textId="77777777" w:rsidR="0043329D" w:rsidRPr="0043329D" w:rsidRDefault="0043329D" w:rsidP="00584FA1">
      <w:pPr>
        <w:pStyle w:val="ListParagraph"/>
        <w:numPr>
          <w:ilvl w:val="0"/>
          <w:numId w:val="2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Business risk, policy and compliance, security baseline, process, and operations.</w:t>
      </w:r>
    </w:p>
    <w:p w14:paraId="7D1007E6" w14:textId="498481BC" w:rsidR="0043329D" w:rsidRPr="000317B7" w:rsidRDefault="0043329D" w:rsidP="00584FA1">
      <w:pPr>
        <w:pStyle w:val="ListParagraph"/>
        <w:numPr>
          <w:ilvl w:val="0"/>
          <w:numId w:val="21"/>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317B7">
        <w:rPr>
          <w:rFonts w:ascii="Segoe UI" w:eastAsia="Times New Roman" w:hAnsi="Segoe UI" w:cs="Segoe UI"/>
          <w:b/>
          <w:bCs/>
          <w:color w:val="161616"/>
          <w:kern w:val="0"/>
          <w:sz w:val="24"/>
          <w:szCs w:val="24"/>
          <w:lang w:eastAsia="en-IN"/>
          <w14:ligatures w14:val="none"/>
        </w:rPr>
        <w:t>Cost management, security baseline, resource consistency, identity baseline, and deployment acceleration.</w:t>
      </w:r>
    </w:p>
    <w:p w14:paraId="47AD1465" w14:textId="02FE3AD7"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22)</w:t>
      </w:r>
      <w:r w:rsidRPr="0043329D">
        <w:rPr>
          <w:rFonts w:ascii="Segoe UI" w:eastAsia="Times New Roman" w:hAnsi="Segoe UI" w:cs="Segoe UI"/>
          <w:b/>
          <w:bCs/>
          <w:color w:val="161616"/>
          <w:kern w:val="0"/>
          <w:sz w:val="24"/>
          <w:szCs w:val="24"/>
          <w:lang w:eastAsia="en-IN"/>
          <w14:ligatures w14:val="none"/>
        </w:rPr>
        <w:t>The common value drivers that business decision makers can use to justify moving their business to the cloud are Cost, Scale, Productivity, and Reliability. What is the specific value of scale in cloud computing?</w:t>
      </w:r>
    </w:p>
    <w:p w14:paraId="55F440D4" w14:textId="77777777" w:rsidR="0043329D" w:rsidRPr="005503D8" w:rsidRDefault="0043329D" w:rsidP="00584FA1">
      <w:pPr>
        <w:pStyle w:val="ListParagraph"/>
        <w:numPr>
          <w:ilvl w:val="0"/>
          <w:numId w:val="22"/>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503D8">
        <w:rPr>
          <w:rFonts w:ascii="Segoe UI" w:eastAsia="Times New Roman" w:hAnsi="Segoe UI" w:cs="Segoe UI"/>
          <w:b/>
          <w:bCs/>
          <w:color w:val="161616"/>
          <w:kern w:val="0"/>
          <w:sz w:val="24"/>
          <w:szCs w:val="24"/>
          <w:lang w:eastAsia="en-IN"/>
          <w14:ligatures w14:val="none"/>
        </w:rPr>
        <w:t>Scale is the ability to deliver the right amount of IT resources.</w:t>
      </w:r>
    </w:p>
    <w:p w14:paraId="1667F290" w14:textId="77777777" w:rsidR="0043329D" w:rsidRPr="0043329D" w:rsidRDefault="0043329D" w:rsidP="00584FA1">
      <w:pPr>
        <w:pStyle w:val="ListParagraph"/>
        <w:numPr>
          <w:ilvl w:val="0"/>
          <w:numId w:val="2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Scale eliminates capital expense.</w:t>
      </w:r>
    </w:p>
    <w:p w14:paraId="73A5FF11" w14:textId="2B6391CF" w:rsidR="0043329D" w:rsidRPr="0043329D" w:rsidRDefault="0043329D" w:rsidP="00584FA1">
      <w:pPr>
        <w:pStyle w:val="ListParagraph"/>
        <w:numPr>
          <w:ilvl w:val="0"/>
          <w:numId w:val="22"/>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Scale eases the burden of data backup, disaster recovery, and business continuity.</w:t>
      </w:r>
    </w:p>
    <w:p w14:paraId="55E89E9C" w14:textId="6D2A969C" w:rsidR="0043329D" w:rsidRPr="0043329D" w:rsidRDefault="0043329D" w:rsidP="0043329D">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23)</w:t>
      </w:r>
      <w:r w:rsidRPr="0043329D">
        <w:rPr>
          <w:rFonts w:ascii="Segoe UI" w:eastAsia="Times New Roman" w:hAnsi="Segoe UI" w:cs="Segoe UI"/>
          <w:b/>
          <w:bCs/>
          <w:color w:val="161616"/>
          <w:kern w:val="0"/>
          <w:sz w:val="24"/>
          <w:szCs w:val="24"/>
          <w:lang w:eastAsia="en-IN"/>
          <w14:ligatures w14:val="none"/>
        </w:rPr>
        <w:t>Financial planning for cloud adoption requires organizations to decide whether to expand on-premises capabilities or move certain workloads and functions off-premises to cloud-delivered services. Microsoft has tools that can help. What Microsoft tool is available for a CFO who's trying to estimate the expected monthly bill and track actual account usage?</w:t>
      </w:r>
    </w:p>
    <w:p w14:paraId="5819B604" w14:textId="77777777" w:rsidR="0043329D" w:rsidRPr="0043329D" w:rsidRDefault="0043329D" w:rsidP="00584FA1">
      <w:pPr>
        <w:pStyle w:val="ListParagraph"/>
        <w:numPr>
          <w:ilvl w:val="0"/>
          <w:numId w:val="2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The Azure Total Cost of Ownership (TCO) Calculator.</w:t>
      </w:r>
    </w:p>
    <w:p w14:paraId="6D688E25" w14:textId="77777777" w:rsidR="0043329D" w:rsidRPr="00211690" w:rsidRDefault="0043329D" w:rsidP="00584FA1">
      <w:pPr>
        <w:pStyle w:val="ListParagraph"/>
        <w:numPr>
          <w:ilvl w:val="0"/>
          <w:numId w:val="23"/>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211690">
        <w:rPr>
          <w:rFonts w:ascii="Segoe UI" w:eastAsia="Times New Roman" w:hAnsi="Segoe UI" w:cs="Segoe UI"/>
          <w:b/>
          <w:bCs/>
          <w:color w:val="161616"/>
          <w:kern w:val="0"/>
          <w:sz w:val="24"/>
          <w:szCs w:val="24"/>
          <w:lang w:eastAsia="en-IN"/>
          <w14:ligatures w14:val="none"/>
        </w:rPr>
        <w:t>The Azure Pricing Calculator.</w:t>
      </w:r>
    </w:p>
    <w:p w14:paraId="5F220159" w14:textId="77777777" w:rsidR="0043329D" w:rsidRDefault="0043329D" w:rsidP="00584FA1">
      <w:pPr>
        <w:pStyle w:val="ListParagraph"/>
        <w:numPr>
          <w:ilvl w:val="0"/>
          <w:numId w:val="2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3329D">
        <w:rPr>
          <w:rFonts w:ascii="Segoe UI" w:eastAsia="Times New Roman" w:hAnsi="Segoe UI" w:cs="Segoe UI"/>
          <w:color w:val="161616"/>
          <w:kern w:val="0"/>
          <w:sz w:val="24"/>
          <w:szCs w:val="24"/>
          <w:lang w:eastAsia="en-IN"/>
          <w14:ligatures w14:val="none"/>
        </w:rPr>
        <w:t>Microsoft Cost Management.</w:t>
      </w:r>
    </w:p>
    <w:p w14:paraId="44001027" w14:textId="7FDC5F69" w:rsidR="00DB3996" w:rsidRPr="00DB3996" w:rsidRDefault="00DB3996" w:rsidP="00DB3996">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181A6D26" w14:textId="644E4FD4" w:rsidR="00DB3996" w:rsidRPr="00DB3996" w:rsidRDefault="00DB3996" w:rsidP="00DB399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24)</w:t>
      </w:r>
      <w:r w:rsidRPr="00DB3996">
        <w:rPr>
          <w:rFonts w:ascii="Segoe UI" w:eastAsia="Times New Roman" w:hAnsi="Segoe UI" w:cs="Segoe UI"/>
          <w:b/>
          <w:bCs/>
          <w:color w:val="161616"/>
          <w:kern w:val="0"/>
          <w:sz w:val="24"/>
          <w:szCs w:val="24"/>
          <w:lang w:eastAsia="en-IN"/>
          <w14:ligatures w14:val="none"/>
        </w:rPr>
        <w:t>What Azure feature can help stay organized and track usage based on metadata associated with resources?</w:t>
      </w:r>
    </w:p>
    <w:p w14:paraId="48DA16EE" w14:textId="77777777" w:rsidR="00DB3996" w:rsidRPr="008B5C68" w:rsidRDefault="00DB3996" w:rsidP="00584FA1">
      <w:pPr>
        <w:pStyle w:val="ListParagraph"/>
        <w:numPr>
          <w:ilvl w:val="0"/>
          <w:numId w:val="25"/>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8B5C68">
        <w:rPr>
          <w:rFonts w:ascii="Segoe UI" w:eastAsia="Times New Roman" w:hAnsi="Segoe UI" w:cs="Segoe UI"/>
          <w:b/>
          <w:bCs/>
          <w:color w:val="161616"/>
          <w:kern w:val="0"/>
          <w:sz w:val="24"/>
          <w:szCs w:val="24"/>
          <w:lang w:eastAsia="en-IN"/>
          <w14:ligatures w14:val="none"/>
        </w:rPr>
        <w:t>Tags</w:t>
      </w:r>
    </w:p>
    <w:p w14:paraId="71AE9747" w14:textId="77777777" w:rsidR="00DB3996" w:rsidRPr="00DB3996" w:rsidRDefault="00DB3996" w:rsidP="00584FA1">
      <w:pPr>
        <w:pStyle w:val="ListParagraph"/>
        <w:numPr>
          <w:ilvl w:val="0"/>
          <w:numId w:val="2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Tracers</w:t>
      </w:r>
    </w:p>
    <w:p w14:paraId="438285DE" w14:textId="775E3EB3" w:rsidR="00DB3996" w:rsidRPr="00DB3996" w:rsidRDefault="00DB3996" w:rsidP="00584FA1">
      <w:pPr>
        <w:pStyle w:val="ListParagraph"/>
        <w:numPr>
          <w:ilvl w:val="0"/>
          <w:numId w:val="25"/>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Values</w:t>
      </w:r>
    </w:p>
    <w:p w14:paraId="6AD20DA9" w14:textId="3EFFAA4A" w:rsidR="00DB3996" w:rsidRPr="00DB3996" w:rsidRDefault="00DB3996" w:rsidP="00DB399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25)</w:t>
      </w:r>
      <w:r w:rsidRPr="00DB3996">
        <w:rPr>
          <w:rFonts w:ascii="Segoe UI" w:eastAsia="Times New Roman" w:hAnsi="Segoe UI" w:cs="Segoe UI"/>
          <w:b/>
          <w:bCs/>
          <w:color w:val="161616"/>
          <w:kern w:val="0"/>
          <w:sz w:val="24"/>
          <w:szCs w:val="24"/>
          <w:lang w:eastAsia="en-IN"/>
          <w14:ligatures w14:val="none"/>
        </w:rPr>
        <w:t>What’s the best method to estimate the cost of migrating to the cloud while incurring minimal costs? </w:t>
      </w:r>
    </w:p>
    <w:p w14:paraId="1762F081" w14:textId="77777777" w:rsidR="00DB3996" w:rsidRPr="00DB3996" w:rsidRDefault="00DB3996" w:rsidP="00584FA1">
      <w:pPr>
        <w:pStyle w:val="ListParagraph"/>
        <w:numPr>
          <w:ilvl w:val="0"/>
          <w:numId w:val="2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Migrate a small sample to the cloud and track costs over time.</w:t>
      </w:r>
    </w:p>
    <w:p w14:paraId="49B1374A" w14:textId="77777777" w:rsidR="00DB3996" w:rsidRPr="00DB3996" w:rsidRDefault="00DB3996" w:rsidP="00584FA1">
      <w:pPr>
        <w:pStyle w:val="ListParagraph"/>
        <w:numPr>
          <w:ilvl w:val="0"/>
          <w:numId w:val="2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B5C68">
        <w:rPr>
          <w:rFonts w:ascii="Segoe UI" w:eastAsia="Times New Roman" w:hAnsi="Segoe UI" w:cs="Segoe UI"/>
          <w:b/>
          <w:bCs/>
          <w:color w:val="161616"/>
          <w:kern w:val="0"/>
          <w:sz w:val="24"/>
          <w:szCs w:val="24"/>
          <w:lang w:eastAsia="en-IN"/>
          <w14:ligatures w14:val="none"/>
        </w:rPr>
        <w:t>Use the Total Cost of Ownership calculator to estimate expected costs</w:t>
      </w:r>
      <w:r w:rsidRPr="00DB3996">
        <w:rPr>
          <w:rFonts w:ascii="Segoe UI" w:eastAsia="Times New Roman" w:hAnsi="Segoe UI" w:cs="Segoe UI"/>
          <w:color w:val="161616"/>
          <w:kern w:val="0"/>
          <w:sz w:val="24"/>
          <w:szCs w:val="24"/>
          <w:lang w:eastAsia="en-IN"/>
          <w14:ligatures w14:val="none"/>
        </w:rPr>
        <w:t>.</w:t>
      </w:r>
    </w:p>
    <w:p w14:paraId="2D5608A2" w14:textId="680369F4" w:rsidR="00C04CC6" w:rsidRPr="00C04CC6" w:rsidRDefault="00DB3996" w:rsidP="00584FA1">
      <w:pPr>
        <w:pStyle w:val="ListParagraph"/>
        <w:numPr>
          <w:ilvl w:val="0"/>
          <w:numId w:val="24"/>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B3996">
        <w:rPr>
          <w:rFonts w:ascii="Segoe UI" w:eastAsia="Times New Roman" w:hAnsi="Segoe UI" w:cs="Segoe UI"/>
          <w:color w:val="161616"/>
          <w:kern w:val="0"/>
          <w:sz w:val="24"/>
          <w:szCs w:val="24"/>
          <w:lang w:eastAsia="en-IN"/>
          <w14:ligatures w14:val="none"/>
        </w:rPr>
        <w:t>Migrate to the cloud, but track usage closely using tags to rapidly understand costs.</w:t>
      </w:r>
    </w:p>
    <w:p w14:paraId="0D31B2FD" w14:textId="7DC467DC" w:rsidR="00C04CC6" w:rsidRPr="00C04CC6" w:rsidRDefault="00C04CC6" w:rsidP="00C04C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26)</w:t>
      </w:r>
      <w:r w:rsidRPr="00C04CC6">
        <w:rPr>
          <w:rFonts w:ascii="Segoe UI" w:eastAsia="Times New Roman" w:hAnsi="Segoe UI" w:cs="Segoe UI"/>
          <w:b/>
          <w:bCs/>
          <w:color w:val="161616"/>
          <w:kern w:val="0"/>
          <w:sz w:val="24"/>
          <w:szCs w:val="24"/>
          <w:lang w:eastAsia="en-IN"/>
          <w14:ligatures w14:val="none"/>
        </w:rPr>
        <w:t>How can you prevent creation of non-compliant resources, without having to manually evaluate each resource?</w:t>
      </w:r>
    </w:p>
    <w:p w14:paraId="46AC3EEB" w14:textId="77777777" w:rsidR="00C04CC6" w:rsidRPr="00B610D8" w:rsidRDefault="00C04CC6" w:rsidP="00584FA1">
      <w:pPr>
        <w:pStyle w:val="ListParagraph"/>
        <w:numPr>
          <w:ilvl w:val="0"/>
          <w:numId w:val="26"/>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10D8">
        <w:rPr>
          <w:rFonts w:ascii="Segoe UI" w:eastAsia="Times New Roman" w:hAnsi="Segoe UI" w:cs="Segoe UI"/>
          <w:b/>
          <w:bCs/>
          <w:color w:val="161616"/>
          <w:kern w:val="0"/>
          <w:sz w:val="24"/>
          <w:szCs w:val="24"/>
          <w:lang w:eastAsia="en-IN"/>
          <w14:ligatures w14:val="none"/>
        </w:rPr>
        <w:t>Azure Policy</w:t>
      </w:r>
    </w:p>
    <w:p w14:paraId="58F6A140" w14:textId="77777777" w:rsidR="00C04CC6" w:rsidRPr="00C04CC6" w:rsidRDefault="00C04CC6" w:rsidP="00584FA1">
      <w:pPr>
        <w:pStyle w:val="ListParagraph"/>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Azure Purview</w:t>
      </w:r>
    </w:p>
    <w:p w14:paraId="5539919F" w14:textId="47774767" w:rsidR="00C04CC6" w:rsidRDefault="00C04CC6" w:rsidP="00584FA1">
      <w:pPr>
        <w:pStyle w:val="ListParagraph"/>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Azure Resource Monitor</w:t>
      </w:r>
    </w:p>
    <w:p w14:paraId="19273CE5" w14:textId="71DCA479" w:rsidR="007F32F1" w:rsidRDefault="007F32F1" w:rsidP="007F32F1">
      <w:pPr>
        <w:pStyle w:val="ListParagraph"/>
        <w:shd w:val="clear" w:color="auto" w:fill="FFFFFF"/>
        <w:spacing w:after="0" w:line="240" w:lineRule="auto"/>
        <w:rPr>
          <w:rFonts w:ascii="Segoe UI" w:hAnsi="Segoe UI" w:cs="Segoe UI"/>
          <w:b/>
          <w:bCs/>
          <w:color w:val="A80000"/>
          <w:shd w:val="clear" w:color="auto" w:fill="FFFFFF"/>
        </w:rPr>
      </w:pPr>
      <w:r>
        <w:rPr>
          <w:rFonts w:ascii="Segoe UI" w:eastAsia="Times New Roman" w:hAnsi="Segoe UI" w:cs="Segoe UI"/>
          <w:color w:val="161616"/>
          <w:kern w:val="0"/>
          <w:sz w:val="24"/>
          <w:szCs w:val="24"/>
          <w:lang w:eastAsia="en-IN"/>
          <w14:ligatures w14:val="none"/>
        </w:rPr>
        <w:t>(</w:t>
      </w:r>
      <w:r>
        <w:rPr>
          <w:rFonts w:ascii="Segoe UI" w:hAnsi="Segoe UI" w:cs="Segoe UI"/>
          <w:b/>
          <w:bCs/>
          <w:color w:val="A80000"/>
          <w:shd w:val="clear" w:color="auto" w:fill="FFFFFF"/>
        </w:rPr>
        <w:t xml:space="preserve">Incorrect. Azure Purview helps you manage your data </w:t>
      </w:r>
      <w:proofErr w:type="gramStart"/>
      <w:r>
        <w:rPr>
          <w:rFonts w:ascii="Segoe UI" w:hAnsi="Segoe UI" w:cs="Segoe UI"/>
          <w:b/>
          <w:bCs/>
          <w:color w:val="A80000"/>
          <w:shd w:val="clear" w:color="auto" w:fill="FFFFFF"/>
        </w:rPr>
        <w:t>estate, but</w:t>
      </w:r>
      <w:proofErr w:type="gramEnd"/>
      <w:r>
        <w:rPr>
          <w:rFonts w:ascii="Segoe UI" w:hAnsi="Segoe UI" w:cs="Segoe UI"/>
          <w:b/>
          <w:bCs/>
          <w:color w:val="A80000"/>
          <w:shd w:val="clear" w:color="auto" w:fill="FFFFFF"/>
        </w:rPr>
        <w:t xml:space="preserve"> won't prevent an out-of-policy resource creation.)</w:t>
      </w:r>
    </w:p>
    <w:p w14:paraId="3C6B8CE2" w14:textId="77777777" w:rsidR="007F32F1" w:rsidRPr="00C04CC6" w:rsidRDefault="007F32F1" w:rsidP="007F32F1">
      <w:pPr>
        <w:pStyle w:val="ListParagraph"/>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026D373C" w14:textId="42A7E5E0" w:rsidR="00C04CC6" w:rsidRPr="00C04CC6" w:rsidRDefault="00C04CC6" w:rsidP="00C04CC6">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27)</w:t>
      </w:r>
      <w:r w:rsidRPr="00C04CC6">
        <w:rPr>
          <w:rFonts w:ascii="Segoe UI" w:eastAsia="Times New Roman" w:hAnsi="Segoe UI" w:cs="Segoe UI"/>
          <w:b/>
          <w:bCs/>
          <w:color w:val="161616"/>
          <w:kern w:val="0"/>
          <w:sz w:val="24"/>
          <w:szCs w:val="24"/>
          <w:lang w:eastAsia="en-IN"/>
          <w14:ligatures w14:val="none"/>
        </w:rPr>
        <w:t>What's the best way to prevent inadvertent deletion of a resource?</w:t>
      </w:r>
    </w:p>
    <w:p w14:paraId="32EC9F76" w14:textId="77777777" w:rsidR="00C04CC6" w:rsidRPr="00C04CC6" w:rsidRDefault="00C04CC6" w:rsidP="00584FA1">
      <w:pPr>
        <w:pStyle w:val="ListParagraph"/>
        <w:numPr>
          <w:ilvl w:val="0"/>
          <w:numId w:val="2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Azure Policy</w:t>
      </w:r>
    </w:p>
    <w:p w14:paraId="3AAE4138" w14:textId="77777777" w:rsidR="00C04CC6" w:rsidRPr="00C04CC6" w:rsidRDefault="00C04CC6" w:rsidP="00584FA1">
      <w:pPr>
        <w:pStyle w:val="ListParagraph"/>
        <w:numPr>
          <w:ilvl w:val="0"/>
          <w:numId w:val="2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04CC6">
        <w:rPr>
          <w:rFonts w:ascii="Segoe UI" w:eastAsia="Times New Roman" w:hAnsi="Segoe UI" w:cs="Segoe UI"/>
          <w:color w:val="161616"/>
          <w:kern w:val="0"/>
          <w:sz w:val="24"/>
          <w:szCs w:val="24"/>
          <w:lang w:eastAsia="en-IN"/>
          <w14:ligatures w14:val="none"/>
        </w:rPr>
        <w:t>Microsoft Purview</w:t>
      </w:r>
    </w:p>
    <w:p w14:paraId="4A08D989" w14:textId="77777777" w:rsidR="00C04CC6" w:rsidRDefault="00C04CC6" w:rsidP="00584FA1">
      <w:pPr>
        <w:pStyle w:val="ListParagraph"/>
        <w:numPr>
          <w:ilvl w:val="0"/>
          <w:numId w:val="27"/>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610D8">
        <w:rPr>
          <w:rFonts w:ascii="Segoe UI" w:eastAsia="Times New Roman" w:hAnsi="Segoe UI" w:cs="Segoe UI"/>
          <w:b/>
          <w:bCs/>
          <w:color w:val="161616"/>
          <w:kern w:val="0"/>
          <w:sz w:val="24"/>
          <w:szCs w:val="24"/>
          <w:lang w:eastAsia="en-IN"/>
          <w14:ligatures w14:val="none"/>
        </w:rPr>
        <w:t>Azure resource locks</w:t>
      </w:r>
    </w:p>
    <w:p w14:paraId="69C8D381" w14:textId="73F03B4F" w:rsidR="005075F5" w:rsidRPr="005075F5" w:rsidRDefault="0088543F" w:rsidP="005075F5">
      <w:pPr>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 xml:space="preserve">  </w:t>
      </w:r>
      <w:r w:rsidR="007F32F1">
        <w:rPr>
          <w:rFonts w:ascii="Segoe UI" w:eastAsia="Times New Roman" w:hAnsi="Segoe UI" w:cs="Segoe UI"/>
          <w:b/>
          <w:bCs/>
          <w:color w:val="161616"/>
          <w:kern w:val="0"/>
          <w:sz w:val="24"/>
          <w:szCs w:val="24"/>
          <w:lang w:eastAsia="en-IN"/>
          <w14:ligatures w14:val="none"/>
        </w:rPr>
        <w:t>(</w:t>
      </w:r>
      <w:r w:rsidRPr="000C48D8">
        <w:rPr>
          <w:rFonts w:ascii="Segoe UI" w:eastAsia="Times New Roman" w:hAnsi="Segoe UI" w:cs="Segoe UI"/>
          <w:b/>
          <w:bCs/>
          <w:color w:val="538135" w:themeColor="accent6" w:themeShade="BF"/>
          <w:kern w:val="0"/>
          <w:sz w:val="24"/>
          <w:szCs w:val="24"/>
          <w:lang w:eastAsia="en-IN"/>
          <w14:ligatures w14:val="none"/>
        </w:rPr>
        <w:t>A resource lock can be used to prevent a resource from accidentally being deleted</w:t>
      </w:r>
      <w:r w:rsidRPr="000C48D8">
        <w:rPr>
          <w:rFonts w:ascii="Segoe UI" w:eastAsia="Times New Roman" w:hAnsi="Segoe UI" w:cs="Segoe UI"/>
          <w:b/>
          <w:bCs/>
          <w:color w:val="161616"/>
          <w:kern w:val="0"/>
          <w:sz w:val="24"/>
          <w:szCs w:val="24"/>
          <w:lang w:eastAsia="en-IN"/>
          <w14:ligatures w14:val="none"/>
        </w:rPr>
        <w:t>.</w:t>
      </w:r>
      <w:r w:rsidR="007F32F1">
        <w:rPr>
          <w:rFonts w:ascii="Segoe UI" w:eastAsia="Times New Roman" w:hAnsi="Segoe UI" w:cs="Segoe UI"/>
          <w:b/>
          <w:bCs/>
          <w:color w:val="161616"/>
          <w:kern w:val="0"/>
          <w:sz w:val="24"/>
          <w:szCs w:val="24"/>
          <w:lang w:eastAsia="en-IN"/>
          <w14:ligatures w14:val="none"/>
        </w:rPr>
        <w:t>)</w:t>
      </w:r>
    </w:p>
    <w:p w14:paraId="7FE140DD" w14:textId="640657B2" w:rsidR="005075F5" w:rsidRPr="005075F5" w:rsidRDefault="005075F5" w:rsidP="005075F5">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28)</w:t>
      </w:r>
      <w:r w:rsidRPr="005075F5">
        <w:rPr>
          <w:rFonts w:ascii="Segoe UI" w:eastAsia="Times New Roman" w:hAnsi="Segoe UI" w:cs="Segoe UI"/>
          <w:b/>
          <w:bCs/>
          <w:color w:val="161616"/>
          <w:kern w:val="0"/>
          <w:sz w:val="24"/>
          <w:szCs w:val="24"/>
          <w:lang w:eastAsia="en-IN"/>
          <w14:ligatures w14:val="none"/>
        </w:rPr>
        <w:t xml:space="preserve">What service helps you manage your Azure, on-premises, and </w:t>
      </w:r>
      <w:proofErr w:type="spellStart"/>
      <w:r w:rsidRPr="005075F5">
        <w:rPr>
          <w:rFonts w:ascii="Segoe UI" w:eastAsia="Times New Roman" w:hAnsi="Segoe UI" w:cs="Segoe UI"/>
          <w:b/>
          <w:bCs/>
          <w:color w:val="161616"/>
          <w:kern w:val="0"/>
          <w:sz w:val="24"/>
          <w:szCs w:val="24"/>
          <w:lang w:eastAsia="en-IN"/>
          <w14:ligatures w14:val="none"/>
        </w:rPr>
        <w:t>multicloud</w:t>
      </w:r>
      <w:proofErr w:type="spellEnd"/>
      <w:r w:rsidRPr="005075F5">
        <w:rPr>
          <w:rFonts w:ascii="Segoe UI" w:eastAsia="Times New Roman" w:hAnsi="Segoe UI" w:cs="Segoe UI"/>
          <w:b/>
          <w:bCs/>
          <w:color w:val="161616"/>
          <w:kern w:val="0"/>
          <w:sz w:val="24"/>
          <w:szCs w:val="24"/>
          <w:lang w:eastAsia="en-IN"/>
          <w14:ligatures w14:val="none"/>
        </w:rPr>
        <w:t xml:space="preserve"> environments?</w:t>
      </w:r>
    </w:p>
    <w:p w14:paraId="7F8262AE" w14:textId="77777777" w:rsidR="005075F5" w:rsidRPr="00385E6B" w:rsidRDefault="005075F5" w:rsidP="00584FA1">
      <w:pPr>
        <w:pStyle w:val="ListParagraph"/>
        <w:numPr>
          <w:ilvl w:val="0"/>
          <w:numId w:val="28"/>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85E6B">
        <w:rPr>
          <w:rFonts w:ascii="Segoe UI" w:eastAsia="Times New Roman" w:hAnsi="Segoe UI" w:cs="Segoe UI"/>
          <w:b/>
          <w:bCs/>
          <w:color w:val="161616"/>
          <w:kern w:val="0"/>
          <w:sz w:val="24"/>
          <w:szCs w:val="24"/>
          <w:lang w:eastAsia="en-IN"/>
          <w14:ligatures w14:val="none"/>
        </w:rPr>
        <w:t>Azure Arc</w:t>
      </w:r>
    </w:p>
    <w:p w14:paraId="4810ABEA" w14:textId="77777777" w:rsidR="005075F5" w:rsidRPr="005075F5" w:rsidRDefault="005075F5" w:rsidP="00584FA1">
      <w:pPr>
        <w:pStyle w:val="ListParagraph"/>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Policy</w:t>
      </w:r>
    </w:p>
    <w:p w14:paraId="118C9129" w14:textId="72754251" w:rsidR="005075F5" w:rsidRDefault="005075F5" w:rsidP="00584FA1">
      <w:pPr>
        <w:pStyle w:val="ListParagraph"/>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Cloud Manager</w:t>
      </w:r>
    </w:p>
    <w:p w14:paraId="5BFE7E56" w14:textId="77777777" w:rsid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6BB42031" w14:textId="77777777" w:rsid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61B959AE" w14:textId="77777777" w:rsid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384EF661" w14:textId="77777777" w:rsidR="005075F5" w:rsidRPr="005075F5" w:rsidRDefault="005075F5" w:rsidP="005075F5">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58A99481" w14:textId="03839F31" w:rsidR="005075F5" w:rsidRPr="005075F5" w:rsidRDefault="005075F5" w:rsidP="005075F5">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lastRenderedPageBreak/>
        <w:t>29)</w:t>
      </w:r>
      <w:r w:rsidRPr="005075F5">
        <w:rPr>
          <w:rFonts w:ascii="Segoe UI" w:eastAsia="Times New Roman" w:hAnsi="Segoe UI" w:cs="Segoe UI"/>
          <w:b/>
          <w:bCs/>
          <w:color w:val="161616"/>
          <w:kern w:val="0"/>
          <w:sz w:val="24"/>
          <w:szCs w:val="24"/>
          <w:lang w:eastAsia="en-IN"/>
          <w14:ligatures w14:val="none"/>
        </w:rPr>
        <w:t>What two components could you use to implement a “infrastructure as code” deployment?</w:t>
      </w:r>
    </w:p>
    <w:p w14:paraId="7CB3050E" w14:textId="77777777" w:rsidR="005075F5" w:rsidRPr="005075F5" w:rsidRDefault="005075F5" w:rsidP="005075F5">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5075F5">
        <w:rPr>
          <w:rFonts w:ascii="Segoe UI" w:eastAsia="Times New Roman" w:hAnsi="Segoe UI" w:cs="Segoe UI"/>
          <w:b/>
          <w:bCs/>
          <w:color w:val="161616"/>
          <w:kern w:val="0"/>
          <w:sz w:val="24"/>
          <w:szCs w:val="24"/>
          <w:lang w:eastAsia="en-IN"/>
          <w14:ligatures w14:val="none"/>
        </w:rPr>
        <w:t> </w:t>
      </w:r>
    </w:p>
    <w:p w14:paraId="7AD5F560" w14:textId="77777777" w:rsidR="005075F5" w:rsidRPr="00385E6B" w:rsidRDefault="005075F5" w:rsidP="00584FA1">
      <w:pPr>
        <w:pStyle w:val="ListParagraph"/>
        <w:numPr>
          <w:ilvl w:val="0"/>
          <w:numId w:val="2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385E6B">
        <w:rPr>
          <w:rFonts w:ascii="Segoe UI" w:eastAsia="Times New Roman" w:hAnsi="Segoe UI" w:cs="Segoe UI"/>
          <w:b/>
          <w:bCs/>
          <w:color w:val="161616"/>
          <w:kern w:val="0"/>
          <w:sz w:val="24"/>
          <w:szCs w:val="24"/>
          <w:lang w:eastAsia="en-IN"/>
          <w14:ligatures w14:val="none"/>
        </w:rPr>
        <w:t>Bicep and ARM Templates</w:t>
      </w:r>
    </w:p>
    <w:p w14:paraId="7D33577C" w14:textId="77777777" w:rsidR="005075F5" w:rsidRPr="005075F5" w:rsidRDefault="005075F5" w:rsidP="00584FA1">
      <w:pPr>
        <w:pStyle w:val="ListParagraph"/>
        <w:numPr>
          <w:ilvl w:val="0"/>
          <w:numId w:val="2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Policy and Azure Arc</w:t>
      </w:r>
    </w:p>
    <w:p w14:paraId="06E8BC69" w14:textId="386DB07B" w:rsidR="00F62EDB" w:rsidRPr="00F62EDB" w:rsidRDefault="005075F5" w:rsidP="00584FA1">
      <w:pPr>
        <w:pStyle w:val="ListParagraph"/>
        <w:numPr>
          <w:ilvl w:val="0"/>
          <w:numId w:val="2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75F5">
        <w:rPr>
          <w:rFonts w:ascii="Segoe UI" w:eastAsia="Times New Roman" w:hAnsi="Segoe UI" w:cs="Segoe UI"/>
          <w:color w:val="161616"/>
          <w:kern w:val="0"/>
          <w:sz w:val="24"/>
          <w:szCs w:val="24"/>
          <w:lang w:eastAsia="en-IN"/>
          <w14:ligatures w14:val="none"/>
        </w:rPr>
        <w:t>Azure Monitor and Azure Arc</w:t>
      </w:r>
    </w:p>
    <w:p w14:paraId="2E8F0A8D" w14:textId="03695AEF" w:rsidR="00F62EDB" w:rsidRPr="00F62EDB" w:rsidRDefault="00F62EDB" w:rsidP="00181C5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30)</w:t>
      </w:r>
      <w:r w:rsidRPr="00F62EDB">
        <w:rPr>
          <w:rFonts w:ascii="Segoe UI" w:eastAsia="Times New Roman" w:hAnsi="Segoe UI" w:cs="Segoe UI"/>
          <w:b/>
          <w:bCs/>
          <w:color w:val="161616"/>
          <w:kern w:val="0"/>
          <w:sz w:val="24"/>
          <w:szCs w:val="24"/>
          <w:lang w:eastAsia="en-IN"/>
          <w14:ligatures w14:val="none"/>
        </w:rPr>
        <w:t>Which is not one of the recommendation categories for Azure Advisor?</w:t>
      </w:r>
    </w:p>
    <w:p w14:paraId="40948469" w14:textId="77777777" w:rsidR="00F62EDB" w:rsidRPr="00181C54" w:rsidRDefault="00F62EDB" w:rsidP="00584FA1">
      <w:pPr>
        <w:pStyle w:val="ListParagraph"/>
        <w:numPr>
          <w:ilvl w:val="0"/>
          <w:numId w:val="3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Reliability</w:t>
      </w:r>
    </w:p>
    <w:p w14:paraId="1CA88B09" w14:textId="77777777" w:rsidR="00F62EDB" w:rsidRPr="00024C23" w:rsidRDefault="00F62EDB" w:rsidP="00584FA1">
      <w:pPr>
        <w:pStyle w:val="ListParagraph"/>
        <w:numPr>
          <w:ilvl w:val="0"/>
          <w:numId w:val="30"/>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024C23">
        <w:rPr>
          <w:rFonts w:ascii="Segoe UI" w:eastAsia="Times New Roman" w:hAnsi="Segoe UI" w:cs="Segoe UI"/>
          <w:b/>
          <w:bCs/>
          <w:color w:val="161616"/>
          <w:kern w:val="0"/>
          <w:sz w:val="24"/>
          <w:szCs w:val="24"/>
          <w:lang w:eastAsia="en-IN"/>
          <w14:ligatures w14:val="none"/>
        </w:rPr>
        <w:t>Capacity</w:t>
      </w:r>
    </w:p>
    <w:p w14:paraId="2AE5BA34" w14:textId="67ED13B9" w:rsidR="00F62EDB" w:rsidRPr="00181C54" w:rsidRDefault="00F62EDB" w:rsidP="00584FA1">
      <w:pPr>
        <w:pStyle w:val="ListParagraph"/>
        <w:numPr>
          <w:ilvl w:val="0"/>
          <w:numId w:val="30"/>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Cost</w:t>
      </w:r>
    </w:p>
    <w:p w14:paraId="0FBD209A" w14:textId="360D8120" w:rsidR="00F62EDB" w:rsidRPr="00F62EDB" w:rsidRDefault="00181C54" w:rsidP="00181C54">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color w:val="161616"/>
          <w:kern w:val="0"/>
          <w:sz w:val="24"/>
          <w:szCs w:val="24"/>
          <w:lang w:eastAsia="en-IN"/>
          <w14:ligatures w14:val="none"/>
        </w:rPr>
        <w:t>31)</w:t>
      </w:r>
      <w:r w:rsidR="00F62EDB" w:rsidRPr="00F62EDB">
        <w:rPr>
          <w:rFonts w:ascii="Segoe UI" w:eastAsia="Times New Roman" w:hAnsi="Segoe UI" w:cs="Segoe UI"/>
          <w:b/>
          <w:bCs/>
          <w:color w:val="161616"/>
          <w:kern w:val="0"/>
          <w:sz w:val="24"/>
          <w:szCs w:val="24"/>
          <w:lang w:eastAsia="en-IN"/>
          <w14:ligatures w14:val="none"/>
        </w:rPr>
        <w:t>You receive an email notification that virtual machines (VMs) in an Azure region where you have VMs deployed is experiencing an outage. Which component of Azure Service Health will let you know if your application is impacted? </w:t>
      </w:r>
    </w:p>
    <w:p w14:paraId="65986BFD" w14:textId="77777777" w:rsidR="00F62EDB" w:rsidRPr="00181C54" w:rsidRDefault="00F62EDB" w:rsidP="00584FA1">
      <w:pPr>
        <w:pStyle w:val="ListParagraph"/>
        <w:numPr>
          <w:ilvl w:val="0"/>
          <w:numId w:val="3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Azure Status</w:t>
      </w:r>
    </w:p>
    <w:p w14:paraId="2373C405" w14:textId="77777777" w:rsidR="00F62EDB" w:rsidRPr="00181C54" w:rsidRDefault="00F62EDB" w:rsidP="00584FA1">
      <w:pPr>
        <w:pStyle w:val="ListParagraph"/>
        <w:numPr>
          <w:ilvl w:val="0"/>
          <w:numId w:val="3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1C54">
        <w:rPr>
          <w:rFonts w:ascii="Segoe UI" w:eastAsia="Times New Roman" w:hAnsi="Segoe UI" w:cs="Segoe UI"/>
          <w:color w:val="161616"/>
          <w:kern w:val="0"/>
          <w:sz w:val="24"/>
          <w:szCs w:val="24"/>
          <w:lang w:eastAsia="en-IN"/>
          <w14:ligatures w14:val="none"/>
        </w:rPr>
        <w:t>Service Health</w:t>
      </w:r>
    </w:p>
    <w:p w14:paraId="2B33B801" w14:textId="77777777" w:rsidR="00F62EDB" w:rsidRDefault="00F62EDB" w:rsidP="00584FA1">
      <w:pPr>
        <w:pStyle w:val="ListParagraph"/>
        <w:numPr>
          <w:ilvl w:val="0"/>
          <w:numId w:val="31"/>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D7C7C">
        <w:rPr>
          <w:rFonts w:ascii="Segoe UI" w:eastAsia="Times New Roman" w:hAnsi="Segoe UI" w:cs="Segoe UI"/>
          <w:b/>
          <w:bCs/>
          <w:color w:val="161616"/>
          <w:kern w:val="0"/>
          <w:sz w:val="24"/>
          <w:szCs w:val="24"/>
          <w:lang w:eastAsia="en-IN"/>
          <w14:ligatures w14:val="none"/>
        </w:rPr>
        <w:t>Resource Health</w:t>
      </w:r>
    </w:p>
    <w:p w14:paraId="4E6B9B4D" w14:textId="5B5F20B3" w:rsidR="006D7C7C" w:rsidRDefault="00024C23" w:rsidP="006D7C7C">
      <w:pPr>
        <w:shd w:val="clear" w:color="auto" w:fill="FFFFFF"/>
        <w:spacing w:after="0" w:line="240" w:lineRule="auto"/>
        <w:rPr>
          <w:rFonts w:ascii="Segoe UI" w:hAnsi="Segoe UI" w:cs="Segoe UI"/>
          <w:b/>
          <w:bCs/>
          <w:color w:val="107C10"/>
          <w:shd w:val="clear" w:color="auto" w:fill="FFFFFF"/>
        </w:rPr>
      </w:pPr>
      <w:r>
        <w:rPr>
          <w:rFonts w:ascii="Segoe UI" w:eastAsia="Times New Roman" w:hAnsi="Segoe UI" w:cs="Segoe UI"/>
          <w:b/>
          <w:bCs/>
          <w:color w:val="161616"/>
          <w:kern w:val="0"/>
          <w:sz w:val="24"/>
          <w:szCs w:val="24"/>
          <w:lang w:eastAsia="en-IN"/>
          <w14:ligatures w14:val="none"/>
        </w:rPr>
        <w:t>(</w:t>
      </w:r>
      <w:r>
        <w:rPr>
          <w:rFonts w:ascii="Segoe UI" w:hAnsi="Segoe UI" w:cs="Segoe UI"/>
          <w:b/>
          <w:bCs/>
          <w:color w:val="107C10"/>
          <w:shd w:val="clear" w:color="auto" w:fill="FFFFFF"/>
        </w:rPr>
        <w:t>Correct. Resource Health is a tailored view of your actual Azure resources. It provides information about the health of your individual cloud resources.)</w:t>
      </w:r>
    </w:p>
    <w:p w14:paraId="05693953"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25A9B8F6"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02AFE9B7"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41F4607C"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74A740E2"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3F965FAD"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09CC6E05"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21407757"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435D35E1"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24844232"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04EA83DA"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6F824646"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64C680F9"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1F1B06EA"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70E31AEB"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5252EC30"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5CB7452D"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7072B2C5"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0A999AF1"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5D578FF8"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086ABD23"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07FC028A" w14:textId="77777777" w:rsidR="008403A9" w:rsidRDefault="008403A9" w:rsidP="006D7C7C">
      <w:pPr>
        <w:shd w:val="clear" w:color="auto" w:fill="FFFFFF"/>
        <w:spacing w:after="0" w:line="240" w:lineRule="auto"/>
        <w:rPr>
          <w:rFonts w:ascii="Segoe UI" w:hAnsi="Segoe UI" w:cs="Segoe UI"/>
          <w:b/>
          <w:bCs/>
          <w:color w:val="107C10"/>
          <w:shd w:val="clear" w:color="auto" w:fill="FFFFFF"/>
        </w:rPr>
      </w:pPr>
    </w:p>
    <w:p w14:paraId="38C72607" w14:textId="04E9C39E" w:rsidR="008403A9" w:rsidRDefault="008403A9" w:rsidP="000E0994">
      <w:pPr>
        <w:shd w:val="clear" w:color="auto" w:fill="FFFFFF"/>
        <w:spacing w:after="0" w:line="240" w:lineRule="auto"/>
        <w:jc w:val="center"/>
        <w:rPr>
          <w:rFonts w:ascii="Segoe UI" w:hAnsi="Segoe UI" w:cs="Segoe UI"/>
          <w:b/>
          <w:bCs/>
          <w:color w:val="000000" w:themeColor="text1"/>
          <w:sz w:val="44"/>
          <w:szCs w:val="44"/>
          <w:u w:val="single"/>
          <w:shd w:val="clear" w:color="auto" w:fill="FFFFFF"/>
        </w:rPr>
      </w:pPr>
      <w:r w:rsidRPr="000E0994">
        <w:rPr>
          <w:rFonts w:ascii="Segoe UI" w:hAnsi="Segoe UI" w:cs="Segoe UI"/>
          <w:b/>
          <w:bCs/>
          <w:color w:val="000000" w:themeColor="text1"/>
          <w:sz w:val="44"/>
          <w:szCs w:val="44"/>
          <w:u w:val="single"/>
          <w:shd w:val="clear" w:color="auto" w:fill="FFFFFF"/>
        </w:rPr>
        <w:lastRenderedPageBreak/>
        <w:t>Some Impo</w:t>
      </w:r>
      <w:r w:rsidR="000E0994" w:rsidRPr="000E0994">
        <w:rPr>
          <w:rFonts w:ascii="Segoe UI" w:hAnsi="Segoe UI" w:cs="Segoe UI"/>
          <w:b/>
          <w:bCs/>
          <w:color w:val="000000" w:themeColor="text1"/>
          <w:sz w:val="44"/>
          <w:szCs w:val="44"/>
          <w:u w:val="single"/>
          <w:shd w:val="clear" w:color="auto" w:fill="FFFFFF"/>
        </w:rPr>
        <w:t xml:space="preserve">rtant points to </w:t>
      </w:r>
      <w:proofErr w:type="gramStart"/>
      <w:r w:rsidR="000E0994" w:rsidRPr="000E0994">
        <w:rPr>
          <w:rFonts w:ascii="Segoe UI" w:hAnsi="Segoe UI" w:cs="Segoe UI"/>
          <w:b/>
          <w:bCs/>
          <w:color w:val="000000" w:themeColor="text1"/>
          <w:sz w:val="44"/>
          <w:szCs w:val="44"/>
          <w:u w:val="single"/>
          <w:shd w:val="clear" w:color="auto" w:fill="FFFFFF"/>
        </w:rPr>
        <w:t>Remember</w:t>
      </w:r>
      <w:proofErr w:type="gramEnd"/>
    </w:p>
    <w:p w14:paraId="05EA38BF" w14:textId="77777777" w:rsidR="000E0994" w:rsidRDefault="000E0994" w:rsidP="000E0994">
      <w:pPr>
        <w:shd w:val="clear" w:color="auto" w:fill="FFFFFF"/>
        <w:spacing w:after="0" w:line="240" w:lineRule="auto"/>
        <w:jc w:val="center"/>
        <w:rPr>
          <w:rFonts w:ascii="Segoe UI" w:hAnsi="Segoe UI" w:cs="Segoe UI"/>
          <w:b/>
          <w:bCs/>
          <w:color w:val="000000" w:themeColor="text1"/>
          <w:sz w:val="44"/>
          <w:szCs w:val="44"/>
          <w:u w:val="single"/>
          <w:shd w:val="clear" w:color="auto" w:fill="FFFFFF"/>
        </w:rPr>
      </w:pPr>
    </w:p>
    <w:p w14:paraId="0F199D44" w14:textId="78A0EC12" w:rsidR="00E1741F" w:rsidRPr="007F33E3" w:rsidRDefault="007F33E3"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IaaS places the most responsibility on the consumer.</w:t>
      </w:r>
    </w:p>
    <w:p w14:paraId="59D623B0" w14:textId="18534559" w:rsidR="007F33E3" w:rsidRPr="00D62BEB" w:rsidRDefault="00905748"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SaaS places most of the responsibility with the cloud provider.</w:t>
      </w:r>
    </w:p>
    <w:p w14:paraId="54DA5932" w14:textId="2F60610E" w:rsidR="00D62BEB" w:rsidRPr="000C1E60" w:rsidRDefault="00D62BEB"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PaaS, being a middle ground between IaaS and SaaS.</w:t>
      </w:r>
    </w:p>
    <w:p w14:paraId="26778AAE" w14:textId="1CFA6E27" w:rsidR="000C1E60" w:rsidRPr="002C1A14" w:rsidRDefault="000C1E60"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 xml:space="preserve">a private cloud may be hosted from your </w:t>
      </w:r>
      <w:proofErr w:type="spellStart"/>
      <w:proofErr w:type="gramStart"/>
      <w:r>
        <w:rPr>
          <w:rFonts w:ascii="Segoe UI" w:hAnsi="Segoe UI" w:cs="Segoe UI"/>
          <w:color w:val="161616"/>
          <w:shd w:val="clear" w:color="auto" w:fill="FFFFFF"/>
        </w:rPr>
        <w:t>on site</w:t>
      </w:r>
      <w:proofErr w:type="spellEnd"/>
      <w:proofErr w:type="gram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xml:space="preserve">. It may also be hosted in a dedicated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xml:space="preserve"> offsite, potentially even by a third party that has dedicated that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xml:space="preserve"> to your company.</w:t>
      </w:r>
      <w:r w:rsidR="00A833FA">
        <w:rPr>
          <w:rFonts w:ascii="Segoe UI" w:hAnsi="Segoe UI" w:cs="Segoe UI"/>
          <w:color w:val="161616"/>
          <w:shd w:val="clear" w:color="auto" w:fill="FFFFFF"/>
        </w:rPr>
        <w:t xml:space="preserve"> It is used by a single entity.</w:t>
      </w:r>
    </w:p>
    <w:p w14:paraId="5851208E" w14:textId="3958C85C" w:rsidR="002C1A14" w:rsidRPr="00714ADC" w:rsidRDefault="009805B2"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A public cloud is built, controlled, and maintained by a third-party cloud provider. With a public cloud, anyone that wants to purchase cloud services can access and use resources.</w:t>
      </w:r>
    </w:p>
    <w:p w14:paraId="4AA6EC02" w14:textId="743BD12F" w:rsidR="00714ADC" w:rsidRPr="00A422B8" w:rsidRDefault="00714ADC"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A hybrid cloud is a computing environment that uses both public and private clouds in an inter-connected environment. A hybrid cloud environment can be used to allow a private cloud to surge for increased, temporary demand by deploying public cloud resources. Hybrid cloud can be used to provide an extra layer of security.</w:t>
      </w:r>
    </w:p>
    <w:p w14:paraId="59A64F8F" w14:textId="53E5F065" w:rsidR="00A422B8" w:rsidRPr="00FD4EF0" w:rsidRDefault="00A422B8"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Azure Arc is a set of technologies that helps manage your cloud environment. </w:t>
      </w:r>
    </w:p>
    <w:p w14:paraId="7A80894E" w14:textId="606E7CDE" w:rsidR="00FD4EF0" w:rsidRPr="00C438E5" w:rsidRDefault="00FD4EF0"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There are two types of expenses to consider. Capital expenditure (</w:t>
      </w:r>
      <w:proofErr w:type="spellStart"/>
      <w:r>
        <w:rPr>
          <w:rFonts w:ascii="Segoe UI" w:hAnsi="Segoe UI" w:cs="Segoe UI"/>
          <w:color w:val="161616"/>
          <w:shd w:val="clear" w:color="auto" w:fill="FFFFFF"/>
        </w:rPr>
        <w:t>CapEx</w:t>
      </w:r>
      <w:proofErr w:type="spellEnd"/>
      <w:r>
        <w:rPr>
          <w:rFonts w:ascii="Segoe UI" w:hAnsi="Segoe UI" w:cs="Segoe UI"/>
          <w:color w:val="161616"/>
          <w:shd w:val="clear" w:color="auto" w:fill="FFFFFF"/>
        </w:rPr>
        <w:t>) and operational expenditure (</w:t>
      </w:r>
      <w:proofErr w:type="spellStart"/>
      <w:r>
        <w:rPr>
          <w:rFonts w:ascii="Segoe UI" w:hAnsi="Segoe UI" w:cs="Segoe UI"/>
          <w:color w:val="161616"/>
          <w:shd w:val="clear" w:color="auto" w:fill="FFFFFF"/>
        </w:rPr>
        <w:t>OpEx</w:t>
      </w:r>
      <w:proofErr w:type="spellEnd"/>
      <w:r>
        <w:rPr>
          <w:rFonts w:ascii="Segoe UI" w:hAnsi="Segoe UI" w:cs="Segoe UI"/>
          <w:color w:val="161616"/>
          <w:shd w:val="clear" w:color="auto" w:fill="FFFFFF"/>
        </w:rPr>
        <w:t>).</w:t>
      </w:r>
    </w:p>
    <w:p w14:paraId="4949A7E1" w14:textId="5BEE3FAC" w:rsidR="00C438E5" w:rsidRPr="0085734B" w:rsidRDefault="00C438E5"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proofErr w:type="spellStart"/>
      <w:r>
        <w:rPr>
          <w:rFonts w:ascii="Segoe UI" w:hAnsi="Segoe UI" w:cs="Segoe UI"/>
          <w:color w:val="161616"/>
          <w:shd w:val="clear" w:color="auto" w:fill="FFFFFF"/>
        </w:rPr>
        <w:t>CapEx</w:t>
      </w:r>
      <w:proofErr w:type="spellEnd"/>
      <w:r>
        <w:rPr>
          <w:rFonts w:ascii="Segoe UI" w:hAnsi="Segoe UI" w:cs="Segoe UI"/>
          <w:color w:val="161616"/>
          <w:shd w:val="clear" w:color="auto" w:fill="FFFFFF"/>
        </w:rPr>
        <w:t xml:space="preserve"> is typically a one-time, up-front expenditure to purchase or secure tangible resources. A new building, repaving the parking lot, building a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xml:space="preserve">, or buying a company vehicle are examples of </w:t>
      </w:r>
      <w:proofErr w:type="spellStart"/>
      <w:r>
        <w:rPr>
          <w:rFonts w:ascii="Segoe UI" w:hAnsi="Segoe UI" w:cs="Segoe UI"/>
          <w:color w:val="161616"/>
          <w:shd w:val="clear" w:color="auto" w:fill="FFFFFF"/>
        </w:rPr>
        <w:t>CapEx</w:t>
      </w:r>
      <w:proofErr w:type="spellEnd"/>
      <w:r>
        <w:rPr>
          <w:rFonts w:ascii="Segoe UI" w:hAnsi="Segoe UI" w:cs="Segoe UI"/>
          <w:color w:val="161616"/>
          <w:shd w:val="clear" w:color="auto" w:fill="FFFFFF"/>
        </w:rPr>
        <w:t>.</w:t>
      </w:r>
    </w:p>
    <w:p w14:paraId="1BCA060E" w14:textId="208AF370" w:rsidR="0085734B" w:rsidRPr="00126CF5" w:rsidRDefault="0085734B"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proofErr w:type="spellStart"/>
      <w:r>
        <w:rPr>
          <w:rFonts w:ascii="Segoe UI" w:hAnsi="Segoe UI" w:cs="Segoe UI"/>
          <w:color w:val="161616"/>
          <w:shd w:val="clear" w:color="auto" w:fill="FFFFFF"/>
        </w:rPr>
        <w:t>OpEx</w:t>
      </w:r>
      <w:proofErr w:type="spellEnd"/>
      <w:r>
        <w:rPr>
          <w:rFonts w:ascii="Segoe UI" w:hAnsi="Segoe UI" w:cs="Segoe UI"/>
          <w:color w:val="161616"/>
          <w:shd w:val="clear" w:color="auto" w:fill="FFFFFF"/>
        </w:rPr>
        <w:t xml:space="preserve"> is spending money on services or products over time. Renting a convention </w:t>
      </w:r>
      <w:proofErr w:type="spellStart"/>
      <w:r>
        <w:rPr>
          <w:rFonts w:ascii="Segoe UI" w:hAnsi="Segoe UI" w:cs="Segoe UI"/>
          <w:color w:val="161616"/>
          <w:shd w:val="clear" w:color="auto" w:fill="FFFFFF"/>
        </w:rPr>
        <w:t>center</w:t>
      </w:r>
      <w:proofErr w:type="spellEnd"/>
      <w:r>
        <w:rPr>
          <w:rFonts w:ascii="Segoe UI" w:hAnsi="Segoe UI" w:cs="Segoe UI"/>
          <w:color w:val="161616"/>
          <w:shd w:val="clear" w:color="auto" w:fill="FFFFFF"/>
        </w:rPr>
        <w:t xml:space="preserve">, leasing a company vehicle, or signing up for cloud services are all examples of </w:t>
      </w:r>
      <w:proofErr w:type="spellStart"/>
      <w:r>
        <w:rPr>
          <w:rFonts w:ascii="Segoe UI" w:hAnsi="Segoe UI" w:cs="Segoe UI"/>
          <w:color w:val="161616"/>
          <w:shd w:val="clear" w:color="auto" w:fill="FFFFFF"/>
        </w:rPr>
        <w:t>OpEx</w:t>
      </w:r>
      <w:proofErr w:type="spellEnd"/>
      <w:r>
        <w:rPr>
          <w:rFonts w:ascii="Segoe UI" w:hAnsi="Segoe UI" w:cs="Segoe UI"/>
          <w:color w:val="161616"/>
          <w:shd w:val="clear" w:color="auto" w:fill="FFFFFF"/>
        </w:rPr>
        <w:t>.</w:t>
      </w:r>
    </w:p>
    <w:p w14:paraId="467F7429" w14:textId="7F92287B" w:rsidR="00126CF5" w:rsidRPr="00126CF5" w:rsidRDefault="00126CF5"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sidRPr="00126CF5">
        <w:rPr>
          <w:rFonts w:ascii="Segoe UI" w:hAnsi="Segoe UI" w:cs="Segoe UI"/>
          <w:b/>
          <w:bCs/>
          <w:color w:val="161616"/>
          <w:shd w:val="clear" w:color="auto" w:fill="FFFFFF"/>
        </w:rPr>
        <w:t xml:space="preserve">Cloud computing falls under </w:t>
      </w:r>
      <w:proofErr w:type="spellStart"/>
      <w:r w:rsidRPr="00126CF5">
        <w:rPr>
          <w:rFonts w:ascii="Segoe UI" w:hAnsi="Segoe UI" w:cs="Segoe UI"/>
          <w:b/>
          <w:bCs/>
          <w:color w:val="161616"/>
          <w:shd w:val="clear" w:color="auto" w:fill="FFFFFF"/>
        </w:rPr>
        <w:t>OpEx</w:t>
      </w:r>
      <w:proofErr w:type="spellEnd"/>
      <w:r>
        <w:rPr>
          <w:rFonts w:ascii="Segoe UI" w:hAnsi="Segoe UI" w:cs="Segoe UI"/>
          <w:color w:val="161616"/>
          <w:shd w:val="clear" w:color="auto" w:fill="FFFFFF"/>
        </w:rPr>
        <w:t xml:space="preserve"> because cloud computing operates on a consumption-based model. With cloud computing, you don’t pay for the physical infrastructure, the electricity, the security, or anything else associated with maintaining a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Instead, you pay for the IT resources you use.</w:t>
      </w:r>
    </w:p>
    <w:p w14:paraId="7AB61073" w14:textId="553F8CD0" w:rsidR="00126CF5" w:rsidRPr="00A25467" w:rsidRDefault="003D3A77"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 xml:space="preserve">To put it another way, cloud computing is a way to rent compute power and storage from someone else’s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w:t>
      </w:r>
    </w:p>
    <w:p w14:paraId="63DB20BE" w14:textId="77777777" w:rsidR="002263AF" w:rsidRPr="002263AF" w:rsidRDefault="00A25467"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Vertical scaling is focused on increasing or decreasing the capabilities of resources.</w:t>
      </w:r>
    </w:p>
    <w:p w14:paraId="6564D92E" w14:textId="79163423" w:rsidR="00A25467" w:rsidRPr="00486153" w:rsidRDefault="00A25467"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 xml:space="preserve"> Horizontal scaling is adding or subtracting the number of resources.</w:t>
      </w:r>
    </w:p>
    <w:p w14:paraId="1FDBCAD2" w14:textId="2D7403D5" w:rsidR="00486153" w:rsidRPr="00D551CF" w:rsidRDefault="00486153"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Reliability is the ability of a system to recover from failures and continue to function. </w:t>
      </w:r>
    </w:p>
    <w:p w14:paraId="197FFD38" w14:textId="6B7267B1" w:rsidR="00D551CF" w:rsidRPr="00D551CF" w:rsidRDefault="00D551CF"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Predictability in the cloud lets you move forward with confidence.</w:t>
      </w:r>
    </w:p>
    <w:p w14:paraId="6EE556C8" w14:textId="01E7DB79" w:rsidR="00D551CF" w:rsidRPr="007069ED" w:rsidRDefault="00916BCE"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Predictability can be focused on performance predictability or cost predictability.</w:t>
      </w:r>
    </w:p>
    <w:p w14:paraId="3664543A" w14:textId="13D020D4" w:rsidR="007069ED" w:rsidRPr="007069ED" w:rsidRDefault="007069ED"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Performance predictability focuses on predicting the resources needed to deliver a positive experience for your customers.</w:t>
      </w:r>
    </w:p>
    <w:p w14:paraId="5A9C729F" w14:textId="4A1DE624" w:rsidR="007069ED" w:rsidRPr="005F21E6" w:rsidRDefault="00EC0841"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Cost predictability is focused on predicting or forecasting the cost of the cloud spend. </w:t>
      </w:r>
    </w:p>
    <w:p w14:paraId="198B5BCD" w14:textId="69B0624A" w:rsidR="005F21E6" w:rsidRPr="007321D5" w:rsidRDefault="005F21E6"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Management in the cloud speaks to how you’re able to manage your cloud environment and resources. </w:t>
      </w:r>
    </w:p>
    <w:p w14:paraId="3F70F226" w14:textId="4D7F3A5B" w:rsidR="007321D5" w:rsidRPr="00D401E4" w:rsidRDefault="007321D5"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lastRenderedPageBreak/>
        <w:t>Infrastructure as a service (IaaS) is the most flexible category of cloud services, as it provides you the maximum amount of control for your cloud resources. </w:t>
      </w:r>
    </w:p>
    <w:p w14:paraId="12DDA6A7" w14:textId="2EA0A0C0" w:rsidR="00D401E4" w:rsidRPr="00656FF6" w:rsidRDefault="00D401E4"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 xml:space="preserve">Platform as a service (PaaS) is a middle ground between renting space in a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xml:space="preserve"> (infrastructure as a service) and paying for a complete and deployed solution (software as a service). </w:t>
      </w:r>
    </w:p>
    <w:p w14:paraId="0D35AE0C" w14:textId="2A9916C5" w:rsidR="00656FF6" w:rsidRPr="007B763A" w:rsidRDefault="00656FF6"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In a PaaS environment, the cloud provider maintains the physical infrastructure, physical security, and connection to the internet. </w:t>
      </w:r>
    </w:p>
    <w:p w14:paraId="1FE43418" w14:textId="388EEBA5" w:rsidR="007B763A" w:rsidRPr="00D1593F" w:rsidRDefault="007B763A"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SaaS model may be the least flexible, it’s also the easiest to get up and running. It requires the least amount of technical knowledge or expertise to fully employ.</w:t>
      </w:r>
    </w:p>
    <w:p w14:paraId="4B1D9D27" w14:textId="38FCCC8D" w:rsidR="00D1593F" w:rsidRPr="006D09AE" w:rsidRDefault="00D1593F"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Software as a service (SaaS) is the most complete cloud service model from a product perspective.</w:t>
      </w:r>
    </w:p>
    <w:p w14:paraId="4330EFA6" w14:textId="6E4B344D" w:rsidR="006D09AE" w:rsidRPr="006D09AE" w:rsidRDefault="006D09AE"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EFD9FD"/>
        </w:rPr>
        <w:t>Some services or virtual machine (VM) features are only available in certain regions, such as specific VM sizes or storage types. </w:t>
      </w:r>
    </w:p>
    <w:p w14:paraId="170A3516" w14:textId="4DE82526" w:rsidR="006D09AE" w:rsidRPr="00CC6E57" w:rsidRDefault="00F00364"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EFD9FD"/>
        </w:rPr>
        <w:t xml:space="preserve">There are also some global Azure services that don't require you to select a particular region, such as Microsoft </w:t>
      </w:r>
      <w:proofErr w:type="spellStart"/>
      <w:r>
        <w:rPr>
          <w:rFonts w:ascii="Segoe UI" w:hAnsi="Segoe UI" w:cs="Segoe UI"/>
          <w:color w:val="161616"/>
          <w:shd w:val="clear" w:color="auto" w:fill="EFD9FD"/>
        </w:rPr>
        <w:t>Entra</w:t>
      </w:r>
      <w:proofErr w:type="spellEnd"/>
      <w:r>
        <w:rPr>
          <w:rFonts w:ascii="Segoe UI" w:hAnsi="Segoe UI" w:cs="Segoe UI"/>
          <w:color w:val="161616"/>
          <w:shd w:val="clear" w:color="auto" w:fill="EFD9FD"/>
        </w:rPr>
        <w:t xml:space="preserve"> ID, Azure Traffic Manager, and Azure DNS.</w:t>
      </w:r>
    </w:p>
    <w:p w14:paraId="1A8D14A1" w14:textId="77777777" w:rsidR="00CC6E57" w:rsidRPr="00CC6E57" w:rsidRDefault="00CC6E57"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 xml:space="preserve">Availability zones are physically separate </w:t>
      </w:r>
      <w:proofErr w:type="spellStart"/>
      <w:r>
        <w:rPr>
          <w:rFonts w:ascii="Segoe UI" w:hAnsi="Segoe UI" w:cs="Segoe UI"/>
          <w:color w:val="161616"/>
          <w:shd w:val="clear" w:color="auto" w:fill="FFFFFF"/>
        </w:rPr>
        <w:t>datacenters</w:t>
      </w:r>
      <w:proofErr w:type="spellEnd"/>
      <w:r>
        <w:rPr>
          <w:rFonts w:ascii="Segoe UI" w:hAnsi="Segoe UI" w:cs="Segoe UI"/>
          <w:color w:val="161616"/>
          <w:shd w:val="clear" w:color="auto" w:fill="FFFFFF"/>
        </w:rPr>
        <w:t xml:space="preserve"> within an Azure region. Each availability zone is made up of one or more </w:t>
      </w:r>
      <w:proofErr w:type="spellStart"/>
      <w:r>
        <w:rPr>
          <w:rFonts w:ascii="Segoe UI" w:hAnsi="Segoe UI" w:cs="Segoe UI"/>
          <w:color w:val="161616"/>
          <w:shd w:val="clear" w:color="auto" w:fill="FFFFFF"/>
        </w:rPr>
        <w:t>datacenters</w:t>
      </w:r>
      <w:proofErr w:type="spellEnd"/>
      <w:r>
        <w:rPr>
          <w:rFonts w:ascii="Segoe UI" w:hAnsi="Segoe UI" w:cs="Segoe UI"/>
          <w:color w:val="161616"/>
          <w:shd w:val="clear" w:color="auto" w:fill="FFFFFF"/>
        </w:rPr>
        <w:t xml:space="preserve"> equipped with independent power, cooling, and networking. </w:t>
      </w:r>
    </w:p>
    <w:p w14:paraId="2E6C9CC5" w14:textId="38406C72" w:rsidR="00CC6E57" w:rsidRPr="00DA3209" w:rsidRDefault="00CC6E57"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 xml:space="preserve">An availability zone is set up to be an isolation boundary. If one zone goes down, the other continues working. </w:t>
      </w:r>
      <w:r w:rsidRPr="00DA3209">
        <w:rPr>
          <w:rFonts w:ascii="Segoe UI" w:hAnsi="Segoe UI" w:cs="Segoe UI"/>
          <w:b/>
          <w:bCs/>
          <w:color w:val="161616"/>
          <w:shd w:val="clear" w:color="auto" w:fill="FFFFFF"/>
        </w:rPr>
        <w:t xml:space="preserve">Availability zones are connected through high-speed, private </w:t>
      </w:r>
      <w:proofErr w:type="spellStart"/>
      <w:r w:rsidRPr="00DA3209">
        <w:rPr>
          <w:rFonts w:ascii="Segoe UI" w:hAnsi="Segoe UI" w:cs="Segoe UI"/>
          <w:b/>
          <w:bCs/>
          <w:color w:val="161616"/>
          <w:shd w:val="clear" w:color="auto" w:fill="FFFFFF"/>
        </w:rPr>
        <w:t>fiber</w:t>
      </w:r>
      <w:proofErr w:type="spellEnd"/>
      <w:r w:rsidRPr="00DA3209">
        <w:rPr>
          <w:rFonts w:ascii="Segoe UI" w:hAnsi="Segoe UI" w:cs="Segoe UI"/>
          <w:b/>
          <w:bCs/>
          <w:color w:val="161616"/>
          <w:shd w:val="clear" w:color="auto" w:fill="FFFFFF"/>
        </w:rPr>
        <w:t>-optic networks.</w:t>
      </w:r>
    </w:p>
    <w:p w14:paraId="68F06797" w14:textId="6BB1969F" w:rsidR="00DA3209" w:rsidRPr="00681287" w:rsidRDefault="00CC6329"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D7EAF8"/>
        </w:rPr>
        <w:t>To ensure resiliency, a minimum of three separate availability zones are present in all availability zone-enabled regions.</w:t>
      </w:r>
    </w:p>
    <w:p w14:paraId="5582C72C" w14:textId="7CE524F7" w:rsidR="00681287" w:rsidRPr="002000B2" w:rsidRDefault="00681287"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You can use availability zones to run mission-critical applications and build high-availability into your application architecture by co-locating your compute, storage, networking, and data resources within an availability zone and replicating in other availability zones.</w:t>
      </w:r>
    </w:p>
    <w:p w14:paraId="10A26AA6" w14:textId="49C77AD1" w:rsidR="002000B2" w:rsidRPr="0089370E" w:rsidRDefault="002000B2"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Availability zones are primarily for VMs, managed disks, load balancers, and SQL databases. </w:t>
      </w:r>
    </w:p>
    <w:p w14:paraId="67A4526B" w14:textId="46C34681" w:rsidR="007252E1" w:rsidRPr="00A25DDF" w:rsidRDefault="00241E92" w:rsidP="00584FA1">
      <w:pPr>
        <w:pStyle w:val="ListParagraph"/>
        <w:numPr>
          <w:ilvl w:val="0"/>
          <w:numId w:val="32"/>
        </w:num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r>
        <w:rPr>
          <w:rFonts w:ascii="Segoe UI" w:hAnsi="Segoe UI" w:cs="Segoe UI"/>
          <w:color w:val="161616"/>
          <w:shd w:val="clear" w:color="auto" w:fill="FFFFFF"/>
        </w:rPr>
        <w:t>Azure services that support availability zones fall into three categories:</w:t>
      </w:r>
    </w:p>
    <w:p w14:paraId="6AF8BF74" w14:textId="1D666020" w:rsidR="00891ADB" w:rsidRPr="00891ADB" w:rsidRDefault="00891ADB" w:rsidP="00584FA1">
      <w:pPr>
        <w:pStyle w:val="ListParagraph"/>
        <w:numPr>
          <w:ilvl w:val="0"/>
          <w:numId w:val="3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1060A">
        <w:rPr>
          <w:rFonts w:ascii="Segoe UI" w:eastAsia="Times New Roman" w:hAnsi="Segoe UI" w:cs="Segoe UI"/>
          <w:b/>
          <w:bCs/>
          <w:color w:val="161616"/>
          <w:kern w:val="0"/>
          <w:sz w:val="24"/>
          <w:szCs w:val="24"/>
          <w:lang w:eastAsia="en-IN"/>
          <w14:ligatures w14:val="none"/>
        </w:rPr>
        <w:t>Zonal services:</w:t>
      </w:r>
      <w:r w:rsidRPr="00891ADB">
        <w:rPr>
          <w:rFonts w:ascii="Segoe UI" w:eastAsia="Times New Roman" w:hAnsi="Segoe UI" w:cs="Segoe UI"/>
          <w:color w:val="161616"/>
          <w:kern w:val="0"/>
          <w:sz w:val="24"/>
          <w:szCs w:val="24"/>
          <w:lang w:eastAsia="en-IN"/>
          <w14:ligatures w14:val="none"/>
        </w:rPr>
        <w:t xml:space="preserve"> You pin the resource to a specific zone (for example, VMs, managed disks, IP addresses).</w:t>
      </w:r>
    </w:p>
    <w:p w14:paraId="61C87A77" w14:textId="77777777" w:rsidR="00A64B31" w:rsidRPr="00A64B31" w:rsidRDefault="00A64B31" w:rsidP="00584FA1">
      <w:pPr>
        <w:numPr>
          <w:ilvl w:val="0"/>
          <w:numId w:val="3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A64B31">
        <w:rPr>
          <w:rFonts w:ascii="Segoe UI" w:eastAsia="Times New Roman" w:hAnsi="Segoe UI" w:cs="Segoe UI"/>
          <w:b/>
          <w:bCs/>
          <w:color w:val="161616"/>
          <w:kern w:val="0"/>
          <w:sz w:val="24"/>
          <w:szCs w:val="24"/>
          <w:lang w:eastAsia="en-IN"/>
          <w14:ligatures w14:val="none"/>
        </w:rPr>
        <w:t>Zone-redundant services:</w:t>
      </w:r>
      <w:r w:rsidRPr="00A64B31">
        <w:rPr>
          <w:rFonts w:ascii="Segoe UI" w:eastAsia="Times New Roman" w:hAnsi="Segoe UI" w:cs="Segoe UI"/>
          <w:color w:val="161616"/>
          <w:kern w:val="0"/>
          <w:sz w:val="24"/>
          <w:szCs w:val="24"/>
          <w:lang w:eastAsia="en-IN"/>
          <w14:ligatures w14:val="none"/>
        </w:rPr>
        <w:t xml:space="preserve"> The platform replicates automatically across zones (for example, zone-redundant storage, SQL Database).</w:t>
      </w:r>
    </w:p>
    <w:p w14:paraId="630F1320" w14:textId="77777777" w:rsidR="00A64B31" w:rsidRDefault="00A64B31" w:rsidP="00584FA1">
      <w:pPr>
        <w:numPr>
          <w:ilvl w:val="0"/>
          <w:numId w:val="3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A64B31">
        <w:rPr>
          <w:rFonts w:ascii="Segoe UI" w:eastAsia="Times New Roman" w:hAnsi="Segoe UI" w:cs="Segoe UI"/>
          <w:b/>
          <w:bCs/>
          <w:color w:val="161616"/>
          <w:kern w:val="0"/>
          <w:sz w:val="24"/>
          <w:szCs w:val="24"/>
          <w:lang w:eastAsia="en-IN"/>
          <w14:ligatures w14:val="none"/>
        </w:rPr>
        <w:t>Non-regional services:</w:t>
      </w:r>
      <w:r w:rsidRPr="00A64B31">
        <w:rPr>
          <w:rFonts w:ascii="Segoe UI" w:eastAsia="Times New Roman" w:hAnsi="Segoe UI" w:cs="Segoe UI"/>
          <w:color w:val="161616"/>
          <w:kern w:val="0"/>
          <w:sz w:val="24"/>
          <w:szCs w:val="24"/>
          <w:lang w:eastAsia="en-IN"/>
          <w14:ligatures w14:val="none"/>
        </w:rPr>
        <w:t xml:space="preserve"> Services are always available from Azure geographies and are resilient to zone-wide outages as well as region-wide outages.</w:t>
      </w:r>
    </w:p>
    <w:p w14:paraId="628EE999" w14:textId="77777777" w:rsidR="001A3BEE" w:rsidRDefault="001A3BEE" w:rsidP="001A3BEE">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32364559" w14:textId="4FBF40AA" w:rsidR="00A25DDF" w:rsidRPr="0021674A" w:rsidRDefault="001A3BEE" w:rsidP="001A3BEE">
      <w:pPr>
        <w:pStyle w:val="ListParagraph"/>
        <w:shd w:val="clear" w:color="auto" w:fill="FFFFFF"/>
        <w:spacing w:after="0" w:line="240" w:lineRule="auto"/>
        <w:ind w:left="1440"/>
        <w:rPr>
          <w:rFonts w:ascii="Segoe UI" w:hAnsi="Segoe UI" w:cs="Segoe UI"/>
          <w:b/>
          <w:bCs/>
          <w:color w:val="161616"/>
          <w:shd w:val="clear" w:color="auto" w:fill="FFFFFF"/>
        </w:rPr>
      </w:pPr>
      <w:r w:rsidRPr="00D75775">
        <w:rPr>
          <w:rFonts w:ascii="Segoe UI" w:hAnsi="Segoe UI" w:cs="Segoe UI"/>
          <w:b/>
          <w:bCs/>
          <w:color w:val="161616"/>
          <w:shd w:val="clear" w:color="auto" w:fill="FFFFFF"/>
        </w:rPr>
        <w:t>34)</w:t>
      </w:r>
      <w:r>
        <w:rPr>
          <w:rFonts w:ascii="Segoe UI" w:hAnsi="Segoe UI" w:cs="Segoe UI"/>
          <w:color w:val="161616"/>
          <w:shd w:val="clear" w:color="auto" w:fill="FFFFFF"/>
        </w:rPr>
        <w:t xml:space="preserve">Most Azure regions are paired with another region within the same geography (such as US, Europe, or Asia) at </w:t>
      </w:r>
      <w:r w:rsidRPr="0021674A">
        <w:rPr>
          <w:rFonts w:ascii="Segoe UI" w:hAnsi="Segoe UI" w:cs="Segoe UI"/>
          <w:b/>
          <w:bCs/>
          <w:color w:val="161616"/>
          <w:shd w:val="clear" w:color="auto" w:fill="FFFFFF"/>
        </w:rPr>
        <w:t>least 300 miles away. </w:t>
      </w:r>
    </w:p>
    <w:p w14:paraId="68EF8A87" w14:textId="22CE9C4A" w:rsidR="00D75775" w:rsidRDefault="00D75775" w:rsidP="001A3BEE">
      <w:pPr>
        <w:pStyle w:val="ListParagraph"/>
        <w:shd w:val="clear" w:color="auto" w:fill="FFFFFF"/>
        <w:spacing w:after="0" w:line="240" w:lineRule="auto"/>
        <w:ind w:left="1440"/>
        <w:rPr>
          <w:rFonts w:ascii="Segoe UI" w:hAnsi="Segoe UI" w:cs="Segoe UI"/>
          <w:color w:val="161616"/>
          <w:shd w:val="clear" w:color="auto" w:fill="D7EAF8"/>
        </w:rPr>
      </w:pPr>
      <w:r>
        <w:rPr>
          <w:rFonts w:ascii="Segoe UI" w:hAnsi="Segoe UI" w:cs="Segoe UI"/>
          <w:b/>
          <w:bCs/>
          <w:color w:val="161616"/>
          <w:shd w:val="clear" w:color="auto" w:fill="FFFFFF"/>
        </w:rPr>
        <w:t>35)</w:t>
      </w:r>
      <w:r w:rsidR="00264D44" w:rsidRPr="00264D44">
        <w:rPr>
          <w:rFonts w:ascii="Segoe UI" w:hAnsi="Segoe UI" w:cs="Segoe UI"/>
          <w:color w:val="161616"/>
          <w:shd w:val="clear" w:color="auto" w:fill="D7EAF8"/>
        </w:rPr>
        <w:t xml:space="preserve"> </w:t>
      </w:r>
      <w:r w:rsidR="00264D44">
        <w:rPr>
          <w:rFonts w:ascii="Segoe UI" w:hAnsi="Segoe UI" w:cs="Segoe UI"/>
          <w:color w:val="161616"/>
          <w:shd w:val="clear" w:color="auto" w:fill="D7EAF8"/>
        </w:rPr>
        <w:t>Most regions are paired in two directions, meaning they are the backup for the region that provides a backup for them (West US and East US back each other up).</w:t>
      </w:r>
    </w:p>
    <w:p w14:paraId="2A48F3E8" w14:textId="0F2305FC" w:rsidR="00264D44" w:rsidRDefault="00B33324" w:rsidP="001A3BEE">
      <w:pPr>
        <w:pStyle w:val="ListParagraph"/>
        <w:shd w:val="clear" w:color="auto" w:fill="FFFFFF"/>
        <w:spacing w:after="0" w:line="240" w:lineRule="auto"/>
        <w:ind w:left="1440"/>
        <w:rPr>
          <w:rFonts w:ascii="Segoe UI" w:hAnsi="Segoe UI" w:cs="Segoe UI"/>
          <w:color w:val="161616"/>
          <w:shd w:val="clear" w:color="auto" w:fill="D7EAF8"/>
        </w:rPr>
      </w:pPr>
      <w:r>
        <w:rPr>
          <w:rFonts w:ascii="Segoe UI" w:hAnsi="Segoe UI" w:cs="Segoe UI"/>
          <w:b/>
          <w:bCs/>
          <w:color w:val="161616"/>
          <w:shd w:val="clear" w:color="auto" w:fill="FFFFFF"/>
        </w:rPr>
        <w:lastRenderedPageBreak/>
        <w:t>36)</w:t>
      </w:r>
      <w:r w:rsidRPr="00B33324">
        <w:rPr>
          <w:rFonts w:ascii="Segoe UI" w:hAnsi="Segoe UI" w:cs="Segoe UI"/>
          <w:color w:val="161616"/>
          <w:shd w:val="clear" w:color="auto" w:fill="D7EAF8"/>
        </w:rPr>
        <w:t xml:space="preserve"> </w:t>
      </w:r>
      <w:r>
        <w:rPr>
          <w:rFonts w:ascii="Segoe UI" w:hAnsi="Segoe UI" w:cs="Segoe UI"/>
          <w:color w:val="161616"/>
          <w:shd w:val="clear" w:color="auto" w:fill="D7EAF8"/>
        </w:rPr>
        <w:t> some regions, such as West India and Brazil South, are paired in only one direction. In a one-direction pairing, the Primary region does not provide backup for its secondary region.</w:t>
      </w:r>
    </w:p>
    <w:p w14:paraId="75D27840" w14:textId="5C794C30" w:rsidR="00B33324" w:rsidRDefault="00466038"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37)</w:t>
      </w:r>
      <w:r w:rsidR="00F832CB" w:rsidRPr="00F832CB">
        <w:rPr>
          <w:rFonts w:ascii="Segoe UI" w:hAnsi="Segoe UI" w:cs="Segoe UI"/>
          <w:color w:val="161616"/>
          <w:shd w:val="clear" w:color="auto" w:fill="FFFFFF"/>
        </w:rPr>
        <w:t xml:space="preserve"> </w:t>
      </w:r>
      <w:r w:rsidR="00F832CB">
        <w:rPr>
          <w:rFonts w:ascii="Segoe UI" w:hAnsi="Segoe UI" w:cs="Segoe UI"/>
          <w:color w:val="161616"/>
          <w:shd w:val="clear" w:color="auto" w:fill="FFFFFF"/>
        </w:rPr>
        <w:t>Sovereign regions are instances of Azure that are isolated from the main instance of Azure. You may need to use a sovereign region for compliance or legal purposes.</w:t>
      </w:r>
    </w:p>
    <w:p w14:paraId="664DE5CC" w14:textId="30F9EB0B" w:rsidR="0033402D" w:rsidRDefault="0033402D"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38)</w:t>
      </w:r>
      <w:r w:rsidRPr="0033402D">
        <w:rPr>
          <w:rFonts w:ascii="Segoe UI" w:hAnsi="Segoe UI" w:cs="Segoe UI"/>
          <w:color w:val="161616"/>
          <w:shd w:val="clear" w:color="auto" w:fill="FFFFFF"/>
        </w:rPr>
        <w:t xml:space="preserve"> </w:t>
      </w:r>
      <w:r>
        <w:rPr>
          <w:rFonts w:ascii="Segoe UI" w:hAnsi="Segoe UI" w:cs="Segoe UI"/>
          <w:color w:val="161616"/>
          <w:shd w:val="clear" w:color="auto" w:fill="FFFFFF"/>
        </w:rPr>
        <w:t>The management infrastructure includes Azure resources and resource groups, subscriptions, and accounts.</w:t>
      </w:r>
    </w:p>
    <w:p w14:paraId="1E5A3203" w14:textId="663A3D68" w:rsidR="00B27B2D" w:rsidRDefault="00461B83"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39)</w:t>
      </w:r>
      <w:r w:rsidRPr="00461B83">
        <w:rPr>
          <w:rFonts w:ascii="Segoe UI" w:hAnsi="Segoe UI" w:cs="Segoe UI"/>
          <w:color w:val="161616"/>
          <w:shd w:val="clear" w:color="auto" w:fill="FFFFFF"/>
        </w:rPr>
        <w:t xml:space="preserve"> </w:t>
      </w:r>
      <w:r>
        <w:rPr>
          <w:rFonts w:ascii="Segoe UI" w:hAnsi="Segoe UI" w:cs="Segoe UI"/>
          <w:color w:val="161616"/>
          <w:shd w:val="clear" w:color="auto" w:fill="FFFFFF"/>
        </w:rPr>
        <w:t>A resource is the basic building block of Azure. Anything you create, provision, deploy, etc. is a resource. Virtual Machines (VMs), virtual networks, databases, cognitive services, etc. are all considered resources within Azure.</w:t>
      </w:r>
    </w:p>
    <w:p w14:paraId="79536CF0" w14:textId="59AE2B0C" w:rsidR="00BA2FDD" w:rsidRDefault="00BA2FDD"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40)</w:t>
      </w:r>
      <w:r w:rsidRPr="00BA2FDD">
        <w:rPr>
          <w:rFonts w:ascii="Segoe UI" w:hAnsi="Segoe UI" w:cs="Segoe UI"/>
          <w:color w:val="161616"/>
          <w:shd w:val="clear" w:color="auto" w:fill="FFFFFF"/>
        </w:rPr>
        <w:t xml:space="preserve"> </w:t>
      </w:r>
      <w:r>
        <w:rPr>
          <w:rFonts w:ascii="Segoe UI" w:hAnsi="Segoe UI" w:cs="Segoe UI"/>
          <w:color w:val="161616"/>
          <w:shd w:val="clear" w:color="auto" w:fill="FFFFFF"/>
        </w:rPr>
        <w:t>a single resource can only be in one resource group at a time. </w:t>
      </w:r>
    </w:p>
    <w:p w14:paraId="64EBEB9A" w14:textId="5B001F73" w:rsidR="000A3989" w:rsidRDefault="000A3989"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41)</w:t>
      </w:r>
      <w:r w:rsidRPr="000A3989">
        <w:rPr>
          <w:rFonts w:ascii="Segoe UI" w:hAnsi="Segoe UI" w:cs="Segoe UI"/>
          <w:color w:val="161616"/>
          <w:shd w:val="clear" w:color="auto" w:fill="FFFFFF"/>
        </w:rPr>
        <w:t xml:space="preserve"> </w:t>
      </w:r>
      <w:r>
        <w:rPr>
          <w:rFonts w:ascii="Segoe UI" w:hAnsi="Segoe UI" w:cs="Segoe UI"/>
          <w:color w:val="161616"/>
          <w:shd w:val="clear" w:color="auto" w:fill="FFFFFF"/>
        </w:rPr>
        <w:t>resource groups can't be nested, meaning you can’t put resource group B inside of resource group A.</w:t>
      </w:r>
    </w:p>
    <w:p w14:paraId="03D475E0" w14:textId="649A1C79" w:rsidR="00342434" w:rsidRDefault="00342434"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42)</w:t>
      </w:r>
      <w:r w:rsidRPr="00342434">
        <w:rPr>
          <w:rFonts w:ascii="Segoe UI" w:hAnsi="Segoe UI" w:cs="Segoe UI"/>
          <w:color w:val="161616"/>
          <w:shd w:val="clear" w:color="auto" w:fill="FFFFFF"/>
        </w:rPr>
        <w:t xml:space="preserve"> </w:t>
      </w:r>
      <w:r>
        <w:rPr>
          <w:rFonts w:ascii="Segoe UI" w:hAnsi="Segoe UI" w:cs="Segoe UI"/>
          <w:color w:val="161616"/>
          <w:shd w:val="clear" w:color="auto" w:fill="FFFFFF"/>
        </w:rPr>
        <w:t> When you apply an action to a resource group, that action will apply to all the resources within the resource group. If you delete a resource group, all the resources will be deleted. If you grant or deny access to a resource group, you’ve granted or denied access to all the resources within the resource group.</w:t>
      </w:r>
    </w:p>
    <w:p w14:paraId="66D8D19D" w14:textId="4FCA81CA" w:rsidR="00EF6876" w:rsidRDefault="00EF6876"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43)</w:t>
      </w:r>
      <w:r w:rsidRPr="00EF6876">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In Azure, </w:t>
      </w:r>
      <w:r w:rsidRPr="00EF6876">
        <w:rPr>
          <w:rFonts w:ascii="Segoe UI" w:hAnsi="Segoe UI" w:cs="Segoe UI"/>
          <w:b/>
          <w:bCs/>
          <w:color w:val="161616"/>
          <w:shd w:val="clear" w:color="auto" w:fill="FFFFFF"/>
        </w:rPr>
        <w:t>subscriptions</w:t>
      </w:r>
      <w:r>
        <w:rPr>
          <w:rFonts w:ascii="Segoe UI" w:hAnsi="Segoe UI" w:cs="Segoe UI"/>
          <w:color w:val="161616"/>
          <w:shd w:val="clear" w:color="auto" w:fill="FFFFFF"/>
        </w:rPr>
        <w:t xml:space="preserve"> are a unit of management, billing, and scale.</w:t>
      </w:r>
      <w:r w:rsidR="005A10D2" w:rsidRPr="005A10D2">
        <w:rPr>
          <w:rFonts w:ascii="Segoe UI" w:hAnsi="Segoe UI" w:cs="Segoe UI"/>
          <w:color w:val="161616"/>
          <w:shd w:val="clear" w:color="auto" w:fill="FFFFFF"/>
        </w:rPr>
        <w:t xml:space="preserve"> </w:t>
      </w:r>
      <w:r w:rsidR="005A10D2">
        <w:rPr>
          <w:rFonts w:ascii="Segoe UI" w:hAnsi="Segoe UI" w:cs="Segoe UI"/>
          <w:color w:val="161616"/>
          <w:shd w:val="clear" w:color="auto" w:fill="FFFFFF"/>
        </w:rPr>
        <w:t>subscriptions allow you to logically organize your resource groups and facilitate billing.</w:t>
      </w:r>
    </w:p>
    <w:p w14:paraId="1D43A2D3" w14:textId="75DF8D26" w:rsidR="00697524" w:rsidRDefault="00697524" w:rsidP="001A3BEE">
      <w:pPr>
        <w:pStyle w:val="ListParagraph"/>
        <w:shd w:val="clear" w:color="auto" w:fill="FFFFFF"/>
        <w:spacing w:after="0" w:line="240" w:lineRule="auto"/>
        <w:ind w:left="1440"/>
        <w:rPr>
          <w:rFonts w:ascii="Segoe UI" w:hAnsi="Segoe UI" w:cs="Segoe UI"/>
          <w:color w:val="161616"/>
          <w:shd w:val="clear" w:color="auto" w:fill="FFFFFF"/>
        </w:rPr>
      </w:pPr>
      <w:r>
        <w:rPr>
          <w:rFonts w:ascii="Segoe UI" w:hAnsi="Segoe UI" w:cs="Segoe UI"/>
          <w:b/>
          <w:bCs/>
          <w:color w:val="161616"/>
          <w:shd w:val="clear" w:color="auto" w:fill="FFFFFF"/>
        </w:rPr>
        <w:t>44)</w:t>
      </w:r>
      <w:r w:rsidRPr="00697524">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An Azure subscription links to an Azure account, which is an identity in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or in a directory that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trusts.</w:t>
      </w:r>
    </w:p>
    <w:p w14:paraId="3F275F71" w14:textId="27AB1B6C" w:rsidR="00C37773" w:rsidRPr="00C37773" w:rsidRDefault="00BC3679" w:rsidP="00C37773">
      <w:pPr>
        <w:pStyle w:val="NormalWeb"/>
        <w:shd w:val="clear" w:color="auto" w:fill="FFFFFF"/>
        <w:rPr>
          <w:rFonts w:ascii="Segoe UI" w:hAnsi="Segoe UI" w:cs="Segoe UI"/>
          <w:color w:val="161616"/>
        </w:rPr>
      </w:pPr>
      <w:r w:rsidRPr="00C37773">
        <w:rPr>
          <w:rFonts w:ascii="Segoe UI" w:hAnsi="Segoe UI" w:cs="Segoe UI"/>
          <w:b/>
          <w:bCs/>
          <w:color w:val="161616"/>
        </w:rPr>
        <w:t>45</w:t>
      </w:r>
      <w:r w:rsidR="00C37773" w:rsidRPr="00C37773">
        <w:rPr>
          <w:rFonts w:ascii="Segoe UI" w:hAnsi="Segoe UI" w:cs="Segoe UI"/>
          <w:b/>
          <w:bCs/>
          <w:color w:val="161616"/>
        </w:rPr>
        <w:t>)</w:t>
      </w:r>
      <w:r w:rsidR="00C37773" w:rsidRPr="00C37773">
        <w:rPr>
          <w:rFonts w:ascii="Segoe UI" w:hAnsi="Segoe UI" w:cs="Segoe UI"/>
          <w:color w:val="161616"/>
        </w:rPr>
        <w:t xml:space="preserve"> There are two types of subscription boundaries that you can use:</w:t>
      </w:r>
    </w:p>
    <w:p w14:paraId="64855853" w14:textId="77777777" w:rsidR="00C37773" w:rsidRPr="00C37773" w:rsidRDefault="00C37773" w:rsidP="00584FA1">
      <w:pPr>
        <w:numPr>
          <w:ilvl w:val="0"/>
          <w:numId w:val="3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C37773">
        <w:rPr>
          <w:rFonts w:ascii="Segoe UI" w:eastAsia="Times New Roman" w:hAnsi="Segoe UI" w:cs="Segoe UI"/>
          <w:b/>
          <w:bCs/>
          <w:color w:val="161616"/>
          <w:kern w:val="0"/>
          <w:sz w:val="24"/>
          <w:szCs w:val="24"/>
          <w:lang w:eastAsia="en-IN"/>
          <w14:ligatures w14:val="none"/>
        </w:rPr>
        <w:t>Billing boundary</w:t>
      </w:r>
      <w:r w:rsidRPr="00C37773">
        <w:rPr>
          <w:rFonts w:ascii="Segoe UI" w:eastAsia="Times New Roman" w:hAnsi="Segoe UI" w:cs="Segoe UI"/>
          <w:color w:val="161616"/>
          <w:kern w:val="0"/>
          <w:sz w:val="24"/>
          <w:szCs w:val="24"/>
          <w:lang w:eastAsia="en-IN"/>
          <w14:ligatures w14:val="none"/>
        </w:rPr>
        <w:t>: This subscription type determines how an Azure account is billed for using Azure. You can create multiple subscriptions for different types of billing requirements. Azure generates separate billing reports and invoices for each subscription so that you can organize and manage costs.</w:t>
      </w:r>
    </w:p>
    <w:p w14:paraId="6A9A6608" w14:textId="77777777" w:rsidR="00C37773" w:rsidRDefault="00C37773" w:rsidP="00584FA1">
      <w:pPr>
        <w:numPr>
          <w:ilvl w:val="0"/>
          <w:numId w:val="3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C37773">
        <w:rPr>
          <w:rFonts w:ascii="Segoe UI" w:eastAsia="Times New Roman" w:hAnsi="Segoe UI" w:cs="Segoe UI"/>
          <w:b/>
          <w:bCs/>
          <w:color w:val="161616"/>
          <w:kern w:val="0"/>
          <w:sz w:val="24"/>
          <w:szCs w:val="24"/>
          <w:lang w:eastAsia="en-IN"/>
          <w14:ligatures w14:val="none"/>
        </w:rPr>
        <w:t>Access control boundary</w:t>
      </w:r>
      <w:r w:rsidRPr="00C37773">
        <w:rPr>
          <w:rFonts w:ascii="Segoe UI" w:eastAsia="Times New Roman" w:hAnsi="Segoe UI" w:cs="Segoe UI"/>
          <w:color w:val="161616"/>
          <w:kern w:val="0"/>
          <w:sz w:val="24"/>
          <w:szCs w:val="24"/>
          <w:lang w:eastAsia="en-IN"/>
          <w14:ligatures w14:val="none"/>
        </w:rPr>
        <w:t>: Azure applies access-management policies at the subscription level, and you can create separate subscriptions to reflect different organizational structures. An example is that within a business, you have different departments to which you apply distinct Azure subscription policies. This billing model allows you to manage and control access to the resources that users provision with specific subscriptions.</w:t>
      </w:r>
    </w:p>
    <w:p w14:paraId="5E87D09A" w14:textId="4111CD94" w:rsidR="00C14D1A" w:rsidRDefault="00AC5D1D" w:rsidP="00C14D1A">
      <w:pPr>
        <w:shd w:val="clear" w:color="auto" w:fill="FFFFFF"/>
        <w:spacing w:after="0" w:line="240" w:lineRule="auto"/>
        <w:rPr>
          <w:rFonts w:ascii="Segoe UI" w:hAnsi="Segoe UI" w:cs="Segoe UI"/>
          <w:color w:val="161616"/>
          <w:shd w:val="clear" w:color="auto" w:fill="FFFFFF"/>
        </w:rPr>
      </w:pPr>
      <w:r w:rsidRPr="00AC5D1D">
        <w:rPr>
          <w:rFonts w:ascii="Segoe UI" w:eastAsia="Times New Roman" w:hAnsi="Segoe UI" w:cs="Segoe UI"/>
          <w:b/>
          <w:bCs/>
          <w:color w:val="161616"/>
          <w:kern w:val="0"/>
          <w:sz w:val="24"/>
          <w:szCs w:val="24"/>
          <w:lang w:eastAsia="en-IN"/>
          <w14:ligatures w14:val="none"/>
        </w:rPr>
        <w:t>46)</w:t>
      </w:r>
      <w:r w:rsidRPr="00AC5D1D">
        <w:rPr>
          <w:rFonts w:ascii="Segoe UI" w:hAnsi="Segoe UI" w:cs="Segoe UI"/>
          <w:color w:val="161616"/>
          <w:shd w:val="clear" w:color="auto" w:fill="FFFFFF"/>
        </w:rPr>
        <w:t xml:space="preserve"> </w:t>
      </w:r>
      <w:r>
        <w:rPr>
          <w:rFonts w:ascii="Segoe UI" w:hAnsi="Segoe UI" w:cs="Segoe UI"/>
          <w:color w:val="161616"/>
          <w:shd w:val="clear" w:color="auto" w:fill="FFFFFF"/>
        </w:rPr>
        <w:t>Resources are gathered into resource groups, and resource groups are gathered into subscriptions. </w:t>
      </w:r>
    </w:p>
    <w:p w14:paraId="546E69CD" w14:textId="77777777" w:rsidR="00201E11" w:rsidRDefault="008D13BF" w:rsidP="00C14D1A">
      <w:pPr>
        <w:shd w:val="clear" w:color="auto" w:fill="FFFFFF"/>
        <w:spacing w:after="0" w:line="240" w:lineRule="auto"/>
        <w:rPr>
          <w:rFonts w:ascii="Segoe UI" w:hAnsi="Segoe UI" w:cs="Segoe UI"/>
          <w:color w:val="161616"/>
          <w:shd w:val="clear" w:color="auto" w:fill="FFFFFF"/>
        </w:rPr>
      </w:pPr>
      <w:r w:rsidRPr="008D13BF">
        <w:rPr>
          <w:rFonts w:ascii="Segoe UI" w:hAnsi="Segoe UI" w:cs="Segoe UI"/>
          <w:b/>
          <w:bCs/>
          <w:color w:val="161616"/>
          <w:shd w:val="clear" w:color="auto" w:fill="FFFFFF"/>
        </w:rPr>
        <w:t>47)</w:t>
      </w:r>
      <w:r w:rsidRPr="008D13BF">
        <w:rPr>
          <w:rFonts w:ascii="Segoe UI" w:hAnsi="Segoe UI" w:cs="Segoe UI"/>
          <w:color w:val="161616"/>
          <w:shd w:val="clear" w:color="auto" w:fill="FFFFFF"/>
        </w:rPr>
        <w:t xml:space="preserve"> </w:t>
      </w:r>
      <w:r w:rsidRPr="00F7715E">
        <w:rPr>
          <w:rFonts w:ascii="Segoe UI" w:hAnsi="Segoe UI" w:cs="Segoe UI"/>
          <w:b/>
          <w:bCs/>
          <w:color w:val="161616"/>
          <w:shd w:val="clear" w:color="auto" w:fill="FFFFFF"/>
        </w:rPr>
        <w:t>Azure management groups provide a level of scope above subscriptions</w:t>
      </w:r>
      <w:r>
        <w:rPr>
          <w:rFonts w:ascii="Segoe UI" w:hAnsi="Segoe UI" w:cs="Segoe UI"/>
          <w:color w:val="161616"/>
          <w:shd w:val="clear" w:color="auto" w:fill="FFFFFF"/>
        </w:rPr>
        <w:t xml:space="preserve">. You organize subscriptions into containers called management groups and apply governance conditions to the management groups. </w:t>
      </w:r>
    </w:p>
    <w:p w14:paraId="2A0DF849" w14:textId="77777777" w:rsidR="00D34726" w:rsidRDefault="00201E11" w:rsidP="00C14D1A">
      <w:pPr>
        <w:shd w:val="clear" w:color="auto" w:fill="FFFFFF"/>
        <w:spacing w:after="0" w:line="240" w:lineRule="auto"/>
        <w:rPr>
          <w:rFonts w:ascii="Segoe UI" w:hAnsi="Segoe UI" w:cs="Segoe UI"/>
          <w:color w:val="161616"/>
          <w:shd w:val="clear" w:color="auto" w:fill="FFFFFF"/>
        </w:rPr>
      </w:pPr>
      <w:r w:rsidRPr="00201E11">
        <w:rPr>
          <w:rFonts w:ascii="Segoe UI" w:hAnsi="Segoe UI" w:cs="Segoe UI"/>
          <w:b/>
          <w:bCs/>
          <w:color w:val="161616"/>
          <w:shd w:val="clear" w:color="auto" w:fill="FFFFFF"/>
        </w:rPr>
        <w:lastRenderedPageBreak/>
        <w:t>48)</w:t>
      </w:r>
      <w:r w:rsidR="008D13BF">
        <w:rPr>
          <w:rFonts w:ascii="Segoe UI" w:hAnsi="Segoe UI" w:cs="Segoe UI"/>
          <w:color w:val="161616"/>
          <w:shd w:val="clear" w:color="auto" w:fill="FFFFFF"/>
        </w:rPr>
        <w:t xml:space="preserve">All subscriptions within a management group </w:t>
      </w:r>
      <w:r w:rsidR="008D13BF" w:rsidRPr="00BA50E4">
        <w:rPr>
          <w:rFonts w:ascii="Segoe UI" w:hAnsi="Segoe UI" w:cs="Segoe UI"/>
          <w:b/>
          <w:bCs/>
          <w:color w:val="161616"/>
          <w:shd w:val="clear" w:color="auto" w:fill="FFFFFF"/>
        </w:rPr>
        <w:t>automatically inherit the conditions applied to the management group</w:t>
      </w:r>
      <w:r w:rsidR="008D13BF">
        <w:rPr>
          <w:rFonts w:ascii="Segoe UI" w:hAnsi="Segoe UI" w:cs="Segoe UI"/>
          <w:color w:val="161616"/>
          <w:shd w:val="clear" w:color="auto" w:fill="FFFFFF"/>
        </w:rPr>
        <w:t>, the same way that resource groups inherit settings from subscriptions and resources inherit from resource groups.</w:t>
      </w:r>
    </w:p>
    <w:p w14:paraId="6EB4D431" w14:textId="302593C3" w:rsidR="008D13BF" w:rsidRDefault="00D34726" w:rsidP="00C14D1A">
      <w:pPr>
        <w:shd w:val="clear" w:color="auto" w:fill="FFFFFF"/>
        <w:spacing w:after="0" w:line="240" w:lineRule="auto"/>
        <w:rPr>
          <w:rFonts w:ascii="Segoe UI" w:hAnsi="Segoe UI" w:cs="Segoe UI"/>
          <w:b/>
          <w:bCs/>
          <w:color w:val="161616"/>
          <w:shd w:val="clear" w:color="auto" w:fill="FFFFFF"/>
        </w:rPr>
      </w:pPr>
      <w:r w:rsidRPr="00D34726">
        <w:rPr>
          <w:rFonts w:ascii="Segoe UI" w:hAnsi="Segoe UI" w:cs="Segoe UI"/>
          <w:b/>
          <w:bCs/>
          <w:color w:val="161616"/>
          <w:shd w:val="clear" w:color="auto" w:fill="FFFFFF"/>
        </w:rPr>
        <w:t>49)</w:t>
      </w:r>
      <w:r w:rsidR="008D13BF">
        <w:rPr>
          <w:rFonts w:ascii="Segoe UI" w:hAnsi="Segoe UI" w:cs="Segoe UI"/>
          <w:color w:val="161616"/>
          <w:shd w:val="clear" w:color="auto" w:fill="FFFFFF"/>
        </w:rPr>
        <w:t xml:space="preserve"> Management groups give you enterprise-grade management at a large scale, no matter what type of subscriptions you might have. </w:t>
      </w:r>
      <w:r w:rsidR="008D13BF" w:rsidRPr="00BA50E4">
        <w:rPr>
          <w:rFonts w:ascii="Segoe UI" w:hAnsi="Segoe UI" w:cs="Segoe UI"/>
          <w:b/>
          <w:bCs/>
          <w:color w:val="161616"/>
          <w:shd w:val="clear" w:color="auto" w:fill="FFFFFF"/>
        </w:rPr>
        <w:t>Management groups can be nested.</w:t>
      </w:r>
    </w:p>
    <w:p w14:paraId="462D0176" w14:textId="5ACDBE78" w:rsidR="009661D9" w:rsidRDefault="009661D9" w:rsidP="00C14D1A">
      <w:pPr>
        <w:shd w:val="clear" w:color="auto" w:fill="FFFFFF"/>
        <w:spacing w:after="0" w:line="240" w:lineRule="auto"/>
        <w:rPr>
          <w:rFonts w:ascii="Segoe UI" w:hAnsi="Segoe UI" w:cs="Segoe UI"/>
          <w:color w:val="161616"/>
          <w:shd w:val="clear" w:color="auto" w:fill="FFFFFF"/>
        </w:rPr>
      </w:pPr>
      <w:r>
        <w:rPr>
          <w:rFonts w:ascii="Segoe UI" w:hAnsi="Segoe UI" w:cs="Segoe UI"/>
          <w:b/>
          <w:bCs/>
          <w:color w:val="161616"/>
          <w:shd w:val="clear" w:color="auto" w:fill="FFFFFF"/>
        </w:rPr>
        <w:t>50)</w:t>
      </w:r>
      <w:r w:rsidRPr="009661D9">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By moving multiple subscriptions under a management group, you can create one </w:t>
      </w:r>
      <w:r w:rsidRPr="009661D9">
        <w:rPr>
          <w:rFonts w:ascii="Segoe UI" w:hAnsi="Segoe UI" w:cs="Segoe UI"/>
          <w:b/>
          <w:bCs/>
          <w:color w:val="161616"/>
          <w:shd w:val="clear" w:color="auto" w:fill="FFFFFF"/>
        </w:rPr>
        <w:t>Azure role-based access control (Azure RBAC)</w:t>
      </w:r>
      <w:r>
        <w:rPr>
          <w:rFonts w:ascii="Segoe UI" w:hAnsi="Segoe UI" w:cs="Segoe UI"/>
          <w:color w:val="161616"/>
          <w:shd w:val="clear" w:color="auto" w:fill="FFFFFF"/>
        </w:rPr>
        <w:t xml:space="preserve"> assignment on the management group. </w:t>
      </w:r>
    </w:p>
    <w:p w14:paraId="0D2BB50E" w14:textId="64762543" w:rsidR="007D53AB" w:rsidRPr="007D53AB" w:rsidRDefault="007D53AB" w:rsidP="007D53AB">
      <w:pPr>
        <w:pStyle w:val="NormalWeb"/>
        <w:shd w:val="clear" w:color="auto" w:fill="FFFFFF"/>
        <w:rPr>
          <w:rFonts w:ascii="Segoe UI" w:hAnsi="Segoe UI" w:cs="Segoe UI"/>
          <w:color w:val="161616"/>
        </w:rPr>
      </w:pPr>
      <w:r w:rsidRPr="007D53AB">
        <w:rPr>
          <w:rFonts w:ascii="Segoe UI" w:hAnsi="Segoe UI" w:cs="Segoe UI"/>
          <w:b/>
          <w:bCs/>
          <w:color w:val="161616"/>
          <w:shd w:val="clear" w:color="auto" w:fill="FFFFFF"/>
        </w:rPr>
        <w:t>51)</w:t>
      </w:r>
      <w:r w:rsidRPr="007D53AB">
        <w:rPr>
          <w:rFonts w:ascii="Segoe UI" w:hAnsi="Segoe UI" w:cs="Segoe UI"/>
          <w:color w:val="161616"/>
        </w:rPr>
        <w:t xml:space="preserve"> Important facts about management groups:</w:t>
      </w:r>
    </w:p>
    <w:p w14:paraId="60CD9966" w14:textId="77777777" w:rsidR="007D53AB" w:rsidRPr="007D53AB" w:rsidRDefault="007D53AB" w:rsidP="00584FA1">
      <w:pPr>
        <w:numPr>
          <w:ilvl w:val="0"/>
          <w:numId w:val="3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D53AB">
        <w:rPr>
          <w:rFonts w:ascii="Segoe UI" w:eastAsia="Times New Roman" w:hAnsi="Segoe UI" w:cs="Segoe UI"/>
          <w:b/>
          <w:bCs/>
          <w:color w:val="161616"/>
          <w:kern w:val="0"/>
          <w:sz w:val="24"/>
          <w:szCs w:val="24"/>
          <w:lang w:eastAsia="en-IN"/>
          <w14:ligatures w14:val="none"/>
        </w:rPr>
        <w:t>10,000</w:t>
      </w:r>
      <w:r w:rsidRPr="007D53AB">
        <w:rPr>
          <w:rFonts w:ascii="Segoe UI" w:eastAsia="Times New Roman" w:hAnsi="Segoe UI" w:cs="Segoe UI"/>
          <w:color w:val="161616"/>
          <w:kern w:val="0"/>
          <w:sz w:val="24"/>
          <w:szCs w:val="24"/>
          <w:lang w:eastAsia="en-IN"/>
          <w14:ligatures w14:val="none"/>
        </w:rPr>
        <w:t xml:space="preserve"> management groups can be supported in a single directory.</w:t>
      </w:r>
    </w:p>
    <w:p w14:paraId="4A82CA8D" w14:textId="77777777" w:rsidR="007D53AB" w:rsidRPr="007D53AB" w:rsidRDefault="007D53AB" w:rsidP="00584FA1">
      <w:pPr>
        <w:numPr>
          <w:ilvl w:val="0"/>
          <w:numId w:val="3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D53AB">
        <w:rPr>
          <w:rFonts w:ascii="Segoe UI" w:eastAsia="Times New Roman" w:hAnsi="Segoe UI" w:cs="Segoe UI"/>
          <w:color w:val="161616"/>
          <w:kern w:val="0"/>
          <w:sz w:val="24"/>
          <w:szCs w:val="24"/>
          <w:lang w:eastAsia="en-IN"/>
          <w14:ligatures w14:val="none"/>
        </w:rPr>
        <w:t xml:space="preserve">A management group tree can support up to </w:t>
      </w:r>
      <w:r w:rsidRPr="007D53AB">
        <w:rPr>
          <w:rFonts w:ascii="Segoe UI" w:eastAsia="Times New Roman" w:hAnsi="Segoe UI" w:cs="Segoe UI"/>
          <w:b/>
          <w:bCs/>
          <w:color w:val="161616"/>
          <w:kern w:val="0"/>
          <w:sz w:val="24"/>
          <w:szCs w:val="24"/>
          <w:lang w:eastAsia="en-IN"/>
          <w14:ligatures w14:val="none"/>
        </w:rPr>
        <w:t>six levels of depth</w:t>
      </w:r>
      <w:r w:rsidRPr="007D53AB">
        <w:rPr>
          <w:rFonts w:ascii="Segoe UI" w:eastAsia="Times New Roman" w:hAnsi="Segoe UI" w:cs="Segoe UI"/>
          <w:color w:val="161616"/>
          <w:kern w:val="0"/>
          <w:sz w:val="24"/>
          <w:szCs w:val="24"/>
          <w:lang w:eastAsia="en-IN"/>
          <w14:ligatures w14:val="none"/>
        </w:rPr>
        <w:t>. This limit doesn't include the root level or the subscription level.</w:t>
      </w:r>
    </w:p>
    <w:p w14:paraId="16A15DAA" w14:textId="77777777" w:rsidR="007D53AB" w:rsidRPr="007D53AB" w:rsidRDefault="007D53AB" w:rsidP="00584FA1">
      <w:pPr>
        <w:numPr>
          <w:ilvl w:val="0"/>
          <w:numId w:val="3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7D53AB">
        <w:rPr>
          <w:rFonts w:ascii="Segoe UI" w:eastAsia="Times New Roman" w:hAnsi="Segoe UI" w:cs="Segoe UI"/>
          <w:color w:val="161616"/>
          <w:kern w:val="0"/>
          <w:sz w:val="24"/>
          <w:szCs w:val="24"/>
          <w:lang w:eastAsia="en-IN"/>
          <w14:ligatures w14:val="none"/>
        </w:rPr>
        <w:t>Each management group and subscription can support only one parent.</w:t>
      </w:r>
    </w:p>
    <w:p w14:paraId="7B1165A1" w14:textId="4792FF73" w:rsidR="007D53AB" w:rsidRDefault="007D53AB" w:rsidP="00C14D1A">
      <w:pPr>
        <w:shd w:val="clear" w:color="auto" w:fill="FFFFFF"/>
        <w:spacing w:after="0" w:line="240" w:lineRule="auto"/>
        <w:rPr>
          <w:rFonts w:ascii="Segoe UI" w:hAnsi="Segoe UI" w:cs="Segoe UI"/>
          <w:color w:val="161616"/>
          <w:shd w:val="clear" w:color="auto" w:fill="FFFFFF"/>
        </w:rPr>
      </w:pPr>
    </w:p>
    <w:p w14:paraId="3BC7DDA1" w14:textId="3DFAF72F" w:rsidR="004C09C5" w:rsidRPr="00C37773" w:rsidRDefault="004C09C5" w:rsidP="00C14D1A">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1883A351" w14:textId="404920BD" w:rsidR="00BC3679" w:rsidRPr="00C37773" w:rsidRDefault="00BC3679" w:rsidP="001A3BEE">
      <w:pPr>
        <w:pStyle w:val="ListParagraph"/>
        <w:shd w:val="clear" w:color="auto" w:fill="FFFFFF"/>
        <w:spacing w:after="0" w:line="240" w:lineRule="auto"/>
        <w:ind w:left="1440"/>
        <w:rPr>
          <w:rFonts w:ascii="Segoe UI" w:eastAsia="Times New Roman" w:hAnsi="Segoe UI" w:cs="Segoe UI"/>
          <w:b/>
          <w:bCs/>
          <w:color w:val="161616"/>
          <w:kern w:val="0"/>
          <w:sz w:val="24"/>
          <w:szCs w:val="24"/>
          <w:lang w:eastAsia="en-IN"/>
          <w14:ligatures w14:val="none"/>
        </w:rPr>
      </w:pPr>
    </w:p>
    <w:p w14:paraId="3285333C" w14:textId="77777777" w:rsidR="00BC3679" w:rsidRDefault="00BC3679" w:rsidP="001A3BEE">
      <w:pPr>
        <w:pStyle w:val="ListParagraph"/>
        <w:shd w:val="clear" w:color="auto" w:fill="FFFFFF"/>
        <w:spacing w:after="0" w:line="240" w:lineRule="auto"/>
        <w:ind w:left="1440"/>
        <w:rPr>
          <w:rFonts w:ascii="Segoe UI" w:eastAsia="Times New Roman" w:hAnsi="Segoe UI" w:cs="Segoe UI"/>
          <w:color w:val="161616"/>
          <w:kern w:val="0"/>
          <w:sz w:val="24"/>
          <w:szCs w:val="24"/>
          <w:lang w:eastAsia="en-IN"/>
          <w14:ligatures w14:val="none"/>
        </w:rPr>
      </w:pPr>
    </w:p>
    <w:p w14:paraId="3DB06B18" w14:textId="77777777" w:rsidR="00BC3679" w:rsidRDefault="00BC3679" w:rsidP="001A3BEE">
      <w:pPr>
        <w:pStyle w:val="ListParagraph"/>
        <w:shd w:val="clear" w:color="auto" w:fill="FFFFFF"/>
        <w:spacing w:after="0" w:line="240" w:lineRule="auto"/>
        <w:ind w:left="1440"/>
        <w:rPr>
          <w:rFonts w:ascii="Segoe UI" w:eastAsia="Times New Roman" w:hAnsi="Segoe UI" w:cs="Segoe UI"/>
          <w:color w:val="161616"/>
          <w:kern w:val="0"/>
          <w:sz w:val="24"/>
          <w:szCs w:val="24"/>
          <w:lang w:eastAsia="en-IN"/>
          <w14:ligatures w14:val="none"/>
        </w:rPr>
      </w:pPr>
    </w:p>
    <w:p w14:paraId="655F630D" w14:textId="77777777" w:rsidR="00BC3679" w:rsidRDefault="00BC3679" w:rsidP="001A3BEE">
      <w:pPr>
        <w:pStyle w:val="ListParagraph"/>
        <w:shd w:val="clear" w:color="auto" w:fill="FFFFFF"/>
        <w:spacing w:after="0" w:line="240" w:lineRule="auto"/>
        <w:ind w:left="1440"/>
        <w:rPr>
          <w:rFonts w:ascii="Segoe UI" w:eastAsia="Times New Roman" w:hAnsi="Segoe UI" w:cs="Segoe UI"/>
          <w:color w:val="161616"/>
          <w:kern w:val="0"/>
          <w:sz w:val="24"/>
          <w:szCs w:val="24"/>
          <w:lang w:eastAsia="en-IN"/>
          <w14:ligatures w14:val="none"/>
        </w:rPr>
      </w:pPr>
    </w:p>
    <w:p w14:paraId="02FFBA67" w14:textId="77777777" w:rsidR="00BC3679" w:rsidRDefault="00BC3679" w:rsidP="001A3BEE">
      <w:pPr>
        <w:pStyle w:val="ListParagraph"/>
        <w:shd w:val="clear" w:color="auto" w:fill="FFFFFF"/>
        <w:spacing w:after="0" w:line="240" w:lineRule="auto"/>
        <w:ind w:left="1440"/>
        <w:rPr>
          <w:rFonts w:ascii="Segoe UI" w:eastAsia="Times New Roman" w:hAnsi="Segoe UI" w:cs="Segoe UI"/>
          <w:color w:val="161616"/>
          <w:kern w:val="0"/>
          <w:sz w:val="24"/>
          <w:szCs w:val="24"/>
          <w:lang w:eastAsia="en-IN"/>
          <w14:ligatures w14:val="none"/>
        </w:rPr>
      </w:pPr>
    </w:p>
    <w:p w14:paraId="0DA2D179" w14:textId="77777777" w:rsidR="00BC3679" w:rsidRDefault="00BC3679" w:rsidP="001A3BEE">
      <w:pPr>
        <w:pStyle w:val="ListParagraph"/>
        <w:shd w:val="clear" w:color="auto" w:fill="FFFFFF"/>
        <w:spacing w:after="0" w:line="240" w:lineRule="auto"/>
        <w:ind w:left="1440"/>
        <w:rPr>
          <w:rFonts w:ascii="Segoe UI" w:eastAsia="Times New Roman" w:hAnsi="Segoe UI" w:cs="Segoe UI"/>
          <w:color w:val="161616"/>
          <w:kern w:val="0"/>
          <w:sz w:val="24"/>
          <w:szCs w:val="24"/>
          <w:lang w:eastAsia="en-IN"/>
          <w14:ligatures w14:val="none"/>
        </w:rPr>
      </w:pPr>
    </w:p>
    <w:p w14:paraId="635973BE" w14:textId="77777777" w:rsidR="00BC3679" w:rsidRPr="00A25DDF" w:rsidRDefault="00BC3679" w:rsidP="001A3BEE">
      <w:pPr>
        <w:pStyle w:val="ListParagraph"/>
        <w:shd w:val="clear" w:color="auto" w:fill="FFFFFF"/>
        <w:spacing w:after="0" w:line="240" w:lineRule="auto"/>
        <w:ind w:left="1440"/>
        <w:rPr>
          <w:rFonts w:ascii="Segoe UI" w:eastAsia="Times New Roman" w:hAnsi="Segoe UI" w:cs="Segoe UI"/>
          <w:color w:val="161616"/>
          <w:kern w:val="0"/>
          <w:sz w:val="24"/>
          <w:szCs w:val="24"/>
          <w:lang w:eastAsia="en-IN"/>
          <w14:ligatures w14:val="none"/>
        </w:rPr>
      </w:pPr>
    </w:p>
    <w:p w14:paraId="259E4761" w14:textId="77777777" w:rsidR="007252E1" w:rsidRDefault="007252E1" w:rsidP="007252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5DF02EC5" w14:textId="77777777" w:rsidR="007252E1" w:rsidRDefault="007252E1" w:rsidP="007252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2992438A" w14:textId="77777777" w:rsidR="007252E1" w:rsidRDefault="007252E1" w:rsidP="007252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0C2DCE57" w14:textId="77777777" w:rsidR="007252E1" w:rsidRDefault="007252E1" w:rsidP="007252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595ED479" w14:textId="77777777" w:rsidR="007252E1" w:rsidRDefault="007252E1" w:rsidP="007252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3371CCB8" w14:textId="77777777" w:rsidR="00A64B31" w:rsidRDefault="00A64B31" w:rsidP="00A64B3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43C64A19" w14:textId="34226DB7" w:rsidR="0031060A" w:rsidRPr="00A64B31" w:rsidRDefault="003F4D32" w:rsidP="0031060A">
      <w:pPr>
        <w:shd w:val="clear" w:color="auto" w:fill="FFFFFF"/>
        <w:spacing w:after="0" w:line="240" w:lineRule="auto"/>
        <w:ind w:left="720"/>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 xml:space="preserve">   </w:t>
      </w:r>
    </w:p>
    <w:p w14:paraId="536BA1CD" w14:textId="43C515DA" w:rsidR="00241E92" w:rsidRPr="00A64B31" w:rsidRDefault="00241E92" w:rsidP="00A64B31">
      <w:pPr>
        <w:shd w:val="clear" w:color="auto" w:fill="FFFFFF"/>
        <w:spacing w:after="0" w:line="240" w:lineRule="auto"/>
        <w:rPr>
          <w:rFonts w:ascii="Segoe UI" w:eastAsia="Times New Roman" w:hAnsi="Segoe UI" w:cs="Segoe UI"/>
          <w:b/>
          <w:bCs/>
          <w:color w:val="000000" w:themeColor="text1"/>
          <w:kern w:val="0"/>
          <w:u w:val="single"/>
          <w:lang w:eastAsia="en-IN"/>
          <w14:ligatures w14:val="none"/>
        </w:rPr>
      </w:pPr>
    </w:p>
    <w:p w14:paraId="239D5256" w14:textId="77777777" w:rsidR="00F62EDB" w:rsidRPr="005075F5" w:rsidRDefault="00F62EDB" w:rsidP="005075F5">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6AB95C25" w14:textId="02EED634" w:rsidR="000C48D8" w:rsidRPr="000C48D8" w:rsidRDefault="000C48D8" w:rsidP="000C48D8">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57E6BCA" w14:textId="77777777" w:rsidR="00C04CC6" w:rsidRPr="00DB3996" w:rsidRDefault="00C04CC6" w:rsidP="00DB3996">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400C2F7A" w14:textId="77777777" w:rsidR="0043329D" w:rsidRPr="0043329D" w:rsidRDefault="0043329D" w:rsidP="0043329D">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3E4C7BC" w14:textId="77777777" w:rsidR="005B6C9F" w:rsidRPr="005B6C9F" w:rsidRDefault="005B6C9F" w:rsidP="005B6C9F">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1E32F9E1" w14:textId="77777777" w:rsidR="00C82CEE" w:rsidRPr="00CE07B1" w:rsidRDefault="00C82CEE" w:rsidP="00CE07B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7F088B50" w14:textId="34A596FE" w:rsidR="00DE4664" w:rsidRPr="00DE4664" w:rsidRDefault="00DE4664" w:rsidP="00DE4664">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74AC3F1B" w14:textId="77777777" w:rsidR="009E56BC" w:rsidRDefault="009E56BC">
      <w:pPr>
        <w:rPr>
          <w:b/>
          <w:bCs/>
        </w:rPr>
      </w:pPr>
    </w:p>
    <w:p w14:paraId="01FFAB48" w14:textId="77777777" w:rsidR="00C312B2" w:rsidRDefault="00C312B2">
      <w:pPr>
        <w:rPr>
          <w:b/>
          <w:bCs/>
        </w:rPr>
      </w:pPr>
    </w:p>
    <w:p w14:paraId="052C1F3B" w14:textId="77777777" w:rsidR="00C312B2" w:rsidRDefault="00C312B2">
      <w:pPr>
        <w:rPr>
          <w:b/>
          <w:bCs/>
        </w:rPr>
      </w:pPr>
    </w:p>
    <w:p w14:paraId="1FAB7FFC" w14:textId="5684DF85" w:rsidR="001B12F4" w:rsidRDefault="001B12F4" w:rsidP="001B12F4">
      <w:pPr>
        <w:shd w:val="clear" w:color="auto" w:fill="FFFFFF"/>
        <w:spacing w:after="100" w:afterAutospacing="1" w:line="240" w:lineRule="auto"/>
        <w:jc w:val="center"/>
        <w:outlineLvl w:val="0"/>
        <w:rPr>
          <w:rFonts w:ascii="Segoe UI" w:eastAsia="Times New Roman" w:hAnsi="Segoe UI" w:cs="Segoe UI"/>
          <w:b/>
          <w:bCs/>
          <w:color w:val="161616"/>
          <w:kern w:val="36"/>
          <w:sz w:val="48"/>
          <w:szCs w:val="48"/>
          <w:u w:val="single"/>
          <w:lang w:eastAsia="en-IN"/>
          <w14:ligatures w14:val="none"/>
        </w:rPr>
      </w:pPr>
      <w:r w:rsidRPr="001B12F4">
        <w:rPr>
          <w:rFonts w:ascii="Segoe UI" w:eastAsia="Times New Roman" w:hAnsi="Segoe UI" w:cs="Segoe UI"/>
          <w:b/>
          <w:bCs/>
          <w:color w:val="161616"/>
          <w:kern w:val="36"/>
          <w:sz w:val="48"/>
          <w:szCs w:val="48"/>
          <w:u w:val="single"/>
          <w:lang w:eastAsia="en-IN"/>
          <w14:ligatures w14:val="none"/>
        </w:rPr>
        <w:lastRenderedPageBreak/>
        <w:t xml:space="preserve">Describe Azure compute and networking </w:t>
      </w:r>
      <w:proofErr w:type="gramStart"/>
      <w:r w:rsidRPr="001B12F4">
        <w:rPr>
          <w:rFonts w:ascii="Segoe UI" w:eastAsia="Times New Roman" w:hAnsi="Segoe UI" w:cs="Segoe UI"/>
          <w:b/>
          <w:bCs/>
          <w:color w:val="161616"/>
          <w:kern w:val="36"/>
          <w:sz w:val="48"/>
          <w:szCs w:val="48"/>
          <w:u w:val="single"/>
          <w:lang w:eastAsia="en-IN"/>
          <w14:ligatures w14:val="none"/>
        </w:rPr>
        <w:t>services</w:t>
      </w:r>
      <w:proofErr w:type="gramEnd"/>
    </w:p>
    <w:p w14:paraId="3A70DCEA" w14:textId="25A5B4DD" w:rsidR="001B12F4" w:rsidRPr="003A6ECF" w:rsidRDefault="001267A1"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VMs provide infrastructure as a service (IaaS) in the form of a virtualized server and can be used in many ways.</w:t>
      </w:r>
      <w:r w:rsidR="003A6ECF" w:rsidRPr="003A6ECF">
        <w:rPr>
          <w:rFonts w:ascii="Segoe UI" w:hAnsi="Segoe UI" w:cs="Segoe UI"/>
          <w:color w:val="161616"/>
          <w:shd w:val="clear" w:color="auto" w:fill="FFFFFF"/>
        </w:rPr>
        <w:t xml:space="preserve"> </w:t>
      </w:r>
      <w:r w:rsidR="003A6ECF">
        <w:rPr>
          <w:rFonts w:ascii="Segoe UI" w:hAnsi="Segoe UI" w:cs="Segoe UI"/>
          <w:color w:val="161616"/>
          <w:shd w:val="clear" w:color="auto" w:fill="FFFFFF"/>
        </w:rPr>
        <w:t>you can group VMs together to provide high availability, scalability, and redundancy. </w:t>
      </w:r>
    </w:p>
    <w:p w14:paraId="78C9E210" w14:textId="7149BAE0" w:rsidR="003A6ECF" w:rsidRPr="00F11C67" w:rsidRDefault="004C0942"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Scale sets allow you to centrally manage, configure, and update </w:t>
      </w:r>
      <w:proofErr w:type="gramStart"/>
      <w:r>
        <w:rPr>
          <w:rFonts w:ascii="Segoe UI" w:hAnsi="Segoe UI" w:cs="Segoe UI"/>
          <w:color w:val="161616"/>
          <w:shd w:val="clear" w:color="auto" w:fill="FFFFFF"/>
        </w:rPr>
        <w:t>a large number of</w:t>
      </w:r>
      <w:proofErr w:type="gramEnd"/>
      <w:r>
        <w:rPr>
          <w:rFonts w:ascii="Segoe UI" w:hAnsi="Segoe UI" w:cs="Segoe UI"/>
          <w:color w:val="161616"/>
          <w:shd w:val="clear" w:color="auto" w:fill="FFFFFF"/>
        </w:rPr>
        <w:t xml:space="preserve"> VMs in minutes.</w:t>
      </w:r>
    </w:p>
    <w:p w14:paraId="41E0190F" w14:textId="6E712DDB" w:rsidR="00F11C67" w:rsidRPr="00F87CF3" w:rsidRDefault="00F11C67"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Virtual machine scale sets also automatically deploy a load balancer to make sure that your resources are being used efficiently. With virtual machine scale sets, you can build large-scale services for areas such as compute, big data, and container workloads.</w:t>
      </w:r>
    </w:p>
    <w:p w14:paraId="7ED93D3F" w14:textId="7D7836E3" w:rsidR="00F87CF3" w:rsidRPr="00F87CF3" w:rsidRDefault="00F87CF3"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F87CF3">
        <w:rPr>
          <w:rFonts w:ascii="Segoe UI" w:hAnsi="Segoe UI" w:cs="Segoe UI"/>
          <w:b/>
          <w:bCs/>
          <w:color w:val="161616"/>
          <w:shd w:val="clear" w:color="auto" w:fill="FFFFFF"/>
        </w:rPr>
        <w:t>Virtual machine availability sets</w:t>
      </w:r>
      <w:r>
        <w:rPr>
          <w:rFonts w:ascii="Segoe UI" w:hAnsi="Segoe UI" w:cs="Segoe UI"/>
          <w:color w:val="161616"/>
          <w:shd w:val="clear" w:color="auto" w:fill="FFFFFF"/>
        </w:rPr>
        <w:t xml:space="preserve"> are another tool to help you build a more resilient, highly available environment.</w:t>
      </w:r>
    </w:p>
    <w:p w14:paraId="408AE22B" w14:textId="77777777" w:rsidR="00FB7ECD" w:rsidRDefault="00FB7ECD" w:rsidP="00584FA1">
      <w:pPr>
        <w:pStyle w:val="NormalWeb"/>
        <w:numPr>
          <w:ilvl w:val="0"/>
          <w:numId w:val="36"/>
        </w:numPr>
        <w:shd w:val="clear" w:color="auto" w:fill="FFFFFF"/>
        <w:rPr>
          <w:rFonts w:ascii="Segoe UI" w:hAnsi="Segoe UI" w:cs="Segoe UI"/>
          <w:color w:val="161616"/>
        </w:rPr>
      </w:pPr>
      <w:r>
        <w:rPr>
          <w:rFonts w:ascii="Segoe UI" w:hAnsi="Segoe UI" w:cs="Segoe UI"/>
          <w:color w:val="161616"/>
        </w:rPr>
        <w:t>Availability sets are designed to ensure that VMs stagger updates and have varied power and network connectivity, preventing you from losing all your VMs with a single network or power failure.</w:t>
      </w:r>
    </w:p>
    <w:p w14:paraId="705F26B9" w14:textId="22C476D6" w:rsidR="00F87CF3" w:rsidRPr="000735DE" w:rsidRDefault="000F6017"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Availability sets do this by grouping VMs in two ways: </w:t>
      </w:r>
      <w:r w:rsidRPr="000F6017">
        <w:rPr>
          <w:rFonts w:ascii="Segoe UI" w:hAnsi="Segoe UI" w:cs="Segoe UI"/>
          <w:b/>
          <w:bCs/>
          <w:color w:val="161616"/>
          <w:shd w:val="clear" w:color="auto" w:fill="FFFFFF"/>
        </w:rPr>
        <w:t>update domain</w:t>
      </w:r>
      <w:r>
        <w:rPr>
          <w:rFonts w:ascii="Segoe UI" w:hAnsi="Segoe UI" w:cs="Segoe UI"/>
          <w:color w:val="161616"/>
          <w:shd w:val="clear" w:color="auto" w:fill="FFFFFF"/>
        </w:rPr>
        <w:t xml:space="preserve"> and </w:t>
      </w:r>
      <w:r w:rsidRPr="000F6017">
        <w:rPr>
          <w:rFonts w:ascii="Segoe UI" w:hAnsi="Segoe UI" w:cs="Segoe UI"/>
          <w:b/>
          <w:bCs/>
          <w:color w:val="161616"/>
          <w:shd w:val="clear" w:color="auto" w:fill="FFFFFF"/>
        </w:rPr>
        <w:t>fault domain</w:t>
      </w:r>
      <w:r>
        <w:rPr>
          <w:rFonts w:ascii="Segoe UI" w:hAnsi="Segoe UI" w:cs="Segoe UI"/>
          <w:color w:val="161616"/>
          <w:shd w:val="clear" w:color="auto" w:fill="FFFFFF"/>
        </w:rPr>
        <w:t>.</w:t>
      </w:r>
    </w:p>
    <w:p w14:paraId="0F6C6CAD" w14:textId="77777777" w:rsidR="000735DE" w:rsidRPr="000735DE" w:rsidRDefault="000735DE"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735DE">
        <w:rPr>
          <w:rFonts w:ascii="Segoe UI" w:eastAsia="Times New Roman" w:hAnsi="Segoe UI" w:cs="Segoe UI"/>
          <w:b/>
          <w:bCs/>
          <w:color w:val="161616"/>
          <w:kern w:val="0"/>
          <w:sz w:val="24"/>
          <w:szCs w:val="24"/>
          <w:u w:val="single"/>
          <w:lang w:eastAsia="en-IN"/>
          <w14:ligatures w14:val="none"/>
        </w:rPr>
        <w:t>Update domain</w:t>
      </w:r>
      <w:r w:rsidRPr="000735DE">
        <w:rPr>
          <w:rFonts w:ascii="Segoe UI" w:eastAsia="Times New Roman" w:hAnsi="Segoe UI" w:cs="Segoe UI"/>
          <w:color w:val="161616"/>
          <w:kern w:val="0"/>
          <w:sz w:val="24"/>
          <w:szCs w:val="24"/>
          <w:lang w:eastAsia="en-IN"/>
          <w14:ligatures w14:val="none"/>
        </w:rPr>
        <w:t xml:space="preserve">: The update domain groups VMs that </w:t>
      </w:r>
      <w:r w:rsidRPr="000735DE">
        <w:rPr>
          <w:rFonts w:ascii="Segoe UI" w:eastAsia="Times New Roman" w:hAnsi="Segoe UI" w:cs="Segoe UI"/>
          <w:b/>
          <w:bCs/>
          <w:color w:val="161616"/>
          <w:kern w:val="0"/>
          <w:sz w:val="24"/>
          <w:szCs w:val="24"/>
          <w:lang w:eastAsia="en-IN"/>
          <w14:ligatures w14:val="none"/>
        </w:rPr>
        <w:t>can be rebooted</w:t>
      </w:r>
      <w:r w:rsidRPr="000735DE">
        <w:rPr>
          <w:rFonts w:ascii="Segoe UI" w:eastAsia="Times New Roman" w:hAnsi="Segoe UI" w:cs="Segoe UI"/>
          <w:color w:val="161616"/>
          <w:kern w:val="0"/>
          <w:sz w:val="24"/>
          <w:szCs w:val="24"/>
          <w:lang w:eastAsia="en-IN"/>
          <w14:ligatures w14:val="none"/>
        </w:rPr>
        <w:t xml:space="preserve"> at the same time. This allows you to apply updates while knowing that only one update domain grouping will be offline at a time. </w:t>
      </w:r>
      <w:proofErr w:type="gramStart"/>
      <w:r w:rsidRPr="000735DE">
        <w:rPr>
          <w:rFonts w:ascii="Segoe UI" w:eastAsia="Times New Roman" w:hAnsi="Segoe UI" w:cs="Segoe UI"/>
          <w:color w:val="161616"/>
          <w:kern w:val="0"/>
          <w:sz w:val="24"/>
          <w:szCs w:val="24"/>
          <w:lang w:eastAsia="en-IN"/>
          <w14:ligatures w14:val="none"/>
        </w:rPr>
        <w:t>All of</w:t>
      </w:r>
      <w:proofErr w:type="gramEnd"/>
      <w:r w:rsidRPr="000735DE">
        <w:rPr>
          <w:rFonts w:ascii="Segoe UI" w:eastAsia="Times New Roman" w:hAnsi="Segoe UI" w:cs="Segoe UI"/>
          <w:color w:val="161616"/>
          <w:kern w:val="0"/>
          <w:sz w:val="24"/>
          <w:szCs w:val="24"/>
          <w:lang w:eastAsia="en-IN"/>
          <w14:ligatures w14:val="none"/>
        </w:rPr>
        <w:t xml:space="preserve"> the machines in one update domain will be updated. An update group going through the update process is given a </w:t>
      </w:r>
      <w:r w:rsidRPr="000735DE">
        <w:rPr>
          <w:rFonts w:ascii="Segoe UI" w:eastAsia="Times New Roman" w:hAnsi="Segoe UI" w:cs="Segoe UI"/>
          <w:b/>
          <w:bCs/>
          <w:color w:val="161616"/>
          <w:kern w:val="0"/>
          <w:sz w:val="24"/>
          <w:szCs w:val="24"/>
          <w:lang w:eastAsia="en-IN"/>
          <w14:ligatures w14:val="none"/>
        </w:rPr>
        <w:t>30-minute</w:t>
      </w:r>
      <w:r w:rsidRPr="000735DE">
        <w:rPr>
          <w:rFonts w:ascii="Segoe UI" w:eastAsia="Times New Roman" w:hAnsi="Segoe UI" w:cs="Segoe UI"/>
          <w:color w:val="161616"/>
          <w:kern w:val="0"/>
          <w:sz w:val="24"/>
          <w:szCs w:val="24"/>
          <w:lang w:eastAsia="en-IN"/>
          <w14:ligatures w14:val="none"/>
        </w:rPr>
        <w:t xml:space="preserve"> time to recover before maintenance on the next update domain starts.</w:t>
      </w:r>
    </w:p>
    <w:p w14:paraId="22BE3B28" w14:textId="02E7E5AC" w:rsidR="000735DE" w:rsidRPr="0075711B" w:rsidRDefault="00B85BDA"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B85BDA">
        <w:rPr>
          <w:rStyle w:val="Strong"/>
          <w:rFonts w:ascii="Segoe UI" w:hAnsi="Segoe UI" w:cs="Segoe UI"/>
          <w:color w:val="161616"/>
          <w:u w:val="single"/>
          <w:shd w:val="clear" w:color="auto" w:fill="FFFFFF"/>
        </w:rPr>
        <w:t>Fault domain</w:t>
      </w:r>
      <w:r>
        <w:rPr>
          <w:rFonts w:ascii="Segoe UI" w:hAnsi="Segoe UI" w:cs="Segoe UI"/>
          <w:color w:val="161616"/>
          <w:shd w:val="clear" w:color="auto" w:fill="FFFFFF"/>
        </w:rPr>
        <w:t xml:space="preserve">: The fault domain groups your VMs by common power source and network switch. By default, an availability set will split your VMs across up to </w:t>
      </w:r>
      <w:r w:rsidRPr="000E491C">
        <w:rPr>
          <w:rFonts w:ascii="Segoe UI" w:hAnsi="Segoe UI" w:cs="Segoe UI"/>
          <w:b/>
          <w:bCs/>
          <w:color w:val="161616"/>
          <w:shd w:val="clear" w:color="auto" w:fill="FFFFFF"/>
        </w:rPr>
        <w:t>three fault domains</w:t>
      </w:r>
      <w:r>
        <w:rPr>
          <w:rFonts w:ascii="Segoe UI" w:hAnsi="Segoe UI" w:cs="Segoe UI"/>
          <w:color w:val="161616"/>
          <w:shd w:val="clear" w:color="auto" w:fill="FFFFFF"/>
        </w:rPr>
        <w:t xml:space="preserve">. This helps protect against a physical power or networking failure by having VMs in different fault </w:t>
      </w:r>
      <w:proofErr w:type="gramStart"/>
      <w:r>
        <w:rPr>
          <w:rFonts w:ascii="Segoe UI" w:hAnsi="Segoe UI" w:cs="Segoe UI"/>
          <w:color w:val="161616"/>
          <w:shd w:val="clear" w:color="auto" w:fill="FFFFFF"/>
        </w:rPr>
        <w:t>domains </w:t>
      </w:r>
      <w:r w:rsidR="000E491C">
        <w:rPr>
          <w:rFonts w:ascii="Segoe UI" w:hAnsi="Segoe UI" w:cs="Segoe UI"/>
          <w:color w:val="161616"/>
          <w:shd w:val="clear" w:color="auto" w:fill="FFFFFF"/>
        </w:rPr>
        <w:t>.</w:t>
      </w:r>
      <w:proofErr w:type="gramEnd"/>
    </w:p>
    <w:p w14:paraId="7A0AB2E1" w14:textId="52C690E7" w:rsidR="00515AF1" w:rsidRPr="00515AF1" w:rsidRDefault="0075711B"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75711B">
        <w:rPr>
          <w:rFonts w:ascii="Segoe UI" w:hAnsi="Segoe UI" w:cs="Segoe UI"/>
          <w:b/>
          <w:bCs/>
          <w:color w:val="161616"/>
          <w:shd w:val="clear" w:color="auto" w:fill="FFFFFF"/>
        </w:rPr>
        <w:t>Azure Virtual Desktop</w:t>
      </w:r>
      <w:r>
        <w:rPr>
          <w:rFonts w:ascii="Segoe UI" w:hAnsi="Segoe UI" w:cs="Segoe UI"/>
          <w:color w:val="161616"/>
          <w:shd w:val="clear" w:color="auto" w:fill="FFFFFF"/>
        </w:rPr>
        <w:t xml:space="preserve"> is a desktop and application virtualization service that runs on the cloud. It enables you to use a cloud-hosted version of Windows from any location. Azure Virtual Desktop works across devices and operating </w:t>
      </w:r>
      <w:proofErr w:type="gramStart"/>
      <w:r>
        <w:rPr>
          <w:rFonts w:ascii="Segoe UI" w:hAnsi="Segoe UI" w:cs="Segoe UI"/>
          <w:color w:val="161616"/>
          <w:shd w:val="clear" w:color="auto" w:fill="FFFFFF"/>
        </w:rPr>
        <w:t>systems, and</w:t>
      </w:r>
      <w:proofErr w:type="gramEnd"/>
      <w:r>
        <w:rPr>
          <w:rFonts w:ascii="Segoe UI" w:hAnsi="Segoe UI" w:cs="Segoe UI"/>
          <w:color w:val="161616"/>
          <w:shd w:val="clear" w:color="auto" w:fill="FFFFFF"/>
        </w:rPr>
        <w:t xml:space="preserve"> works with apps that you can use to access remote desktops or most modern browsers.</w:t>
      </w:r>
    </w:p>
    <w:p w14:paraId="421AD345" w14:textId="17DD47A4" w:rsidR="00BD4B40" w:rsidRPr="003F13FB" w:rsidRDefault="00BD4B40"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Azure Virtual Desktop provides centralized security management for users' desktops with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w:t>
      </w:r>
    </w:p>
    <w:p w14:paraId="50FA7F0D" w14:textId="67842898" w:rsidR="003F13FB" w:rsidRPr="006E66FB" w:rsidRDefault="003F13FB"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6E66FB">
        <w:rPr>
          <w:rFonts w:ascii="Segoe UI" w:hAnsi="Segoe UI" w:cs="Segoe UI"/>
          <w:b/>
          <w:bCs/>
          <w:color w:val="161616"/>
          <w:shd w:val="clear" w:color="auto" w:fill="FFFFFF"/>
        </w:rPr>
        <w:t>With Azure Virtual Desktop</w:t>
      </w:r>
      <w:r>
        <w:rPr>
          <w:rFonts w:ascii="Segoe UI" w:hAnsi="Segoe UI" w:cs="Segoe UI"/>
          <w:color w:val="161616"/>
          <w:shd w:val="clear" w:color="auto" w:fill="FFFFFF"/>
        </w:rPr>
        <w:t>, the data and apps are separated from the local hardware. The actual desktop and apps are running in the cloud, meaning the risk of confidential data being left on a personal device is reduced. Additionally, user sessions are isolated in both single and multi-session environments.</w:t>
      </w:r>
    </w:p>
    <w:p w14:paraId="016A1383" w14:textId="30F72D0D" w:rsidR="006E66FB" w:rsidRPr="00D80C4F" w:rsidRDefault="0044577C"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Azure Virtual Desktop lets you use Windows 10 or Windows 11 Enterprise multi-session.</w:t>
      </w:r>
    </w:p>
    <w:p w14:paraId="2712BB61" w14:textId="3AAC05C4" w:rsidR="00D80C4F" w:rsidRPr="00CB0ABB" w:rsidRDefault="00D80C4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lastRenderedPageBreak/>
        <w:t xml:space="preserve">If you want to run multiple instances of an application on a single host machine, </w:t>
      </w:r>
      <w:r w:rsidRPr="00D80C4F">
        <w:rPr>
          <w:rFonts w:ascii="Segoe UI" w:hAnsi="Segoe UI" w:cs="Segoe UI"/>
          <w:b/>
          <w:bCs/>
          <w:color w:val="161616"/>
          <w:shd w:val="clear" w:color="auto" w:fill="FFFFFF"/>
        </w:rPr>
        <w:t xml:space="preserve">containers </w:t>
      </w:r>
      <w:r>
        <w:rPr>
          <w:rFonts w:ascii="Segoe UI" w:hAnsi="Segoe UI" w:cs="Segoe UI"/>
          <w:color w:val="161616"/>
          <w:shd w:val="clear" w:color="auto" w:fill="FFFFFF"/>
        </w:rPr>
        <w:t>are an excellent choice.</w:t>
      </w:r>
    </w:p>
    <w:p w14:paraId="76E45F21" w14:textId="337B098A" w:rsidR="00CB0ABB" w:rsidRPr="00142992" w:rsidRDefault="00CB0ABB"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CB0ABB">
        <w:rPr>
          <w:rFonts w:ascii="Segoe UI" w:hAnsi="Segoe UI" w:cs="Segoe UI"/>
          <w:b/>
          <w:bCs/>
          <w:color w:val="161616"/>
          <w:shd w:val="clear" w:color="auto" w:fill="FFFFFF"/>
        </w:rPr>
        <w:t>Containers</w:t>
      </w:r>
      <w:r>
        <w:rPr>
          <w:rFonts w:ascii="Segoe UI" w:hAnsi="Segoe UI" w:cs="Segoe UI"/>
          <w:color w:val="161616"/>
          <w:shd w:val="clear" w:color="auto" w:fill="FFFFFF"/>
        </w:rPr>
        <w:t xml:space="preserve"> are a virtualization environment. Much like running multiple virtual machines on a single physical host</w:t>
      </w:r>
      <w:r w:rsidRPr="0079044C">
        <w:rPr>
          <w:rFonts w:ascii="Segoe UI" w:hAnsi="Segoe UI" w:cs="Segoe UI"/>
          <w:b/>
          <w:bCs/>
          <w:color w:val="161616"/>
          <w:shd w:val="clear" w:color="auto" w:fill="FFFFFF"/>
        </w:rPr>
        <w:t>, you can run multiple containers on a single physical or virtual host</w:t>
      </w:r>
      <w:r>
        <w:rPr>
          <w:rFonts w:ascii="Segoe UI" w:hAnsi="Segoe UI" w:cs="Segoe UI"/>
          <w:color w:val="161616"/>
          <w:shd w:val="clear" w:color="auto" w:fill="FFFFFF"/>
        </w:rPr>
        <w:t>. Unlike virtual machines, you don't manage the operating system for a container.</w:t>
      </w:r>
    </w:p>
    <w:p w14:paraId="3647D1AB" w14:textId="38278C4B" w:rsidR="00142992" w:rsidRPr="00E31402" w:rsidRDefault="00142992"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 Containers are </w:t>
      </w:r>
      <w:r w:rsidRPr="00142992">
        <w:rPr>
          <w:rFonts w:ascii="Segoe UI" w:hAnsi="Segoe UI" w:cs="Segoe UI"/>
          <w:b/>
          <w:bCs/>
          <w:color w:val="161616"/>
          <w:shd w:val="clear" w:color="auto" w:fill="FFFFFF"/>
        </w:rPr>
        <w:t>lightweight</w:t>
      </w:r>
      <w:r>
        <w:rPr>
          <w:rFonts w:ascii="Segoe UI" w:hAnsi="Segoe UI" w:cs="Segoe UI"/>
          <w:color w:val="161616"/>
          <w:shd w:val="clear" w:color="auto" w:fill="FFFFFF"/>
        </w:rPr>
        <w:t xml:space="preserve"> and designed to be created, scaled out, and </w:t>
      </w:r>
      <w:r w:rsidRPr="00142992">
        <w:rPr>
          <w:rFonts w:ascii="Segoe UI" w:hAnsi="Segoe UI" w:cs="Segoe UI"/>
          <w:b/>
          <w:bCs/>
          <w:color w:val="161616"/>
          <w:shd w:val="clear" w:color="auto" w:fill="FFFFFF"/>
        </w:rPr>
        <w:t>stopped dynamically</w:t>
      </w:r>
      <w:r>
        <w:rPr>
          <w:rFonts w:ascii="Segoe UI" w:hAnsi="Segoe UI" w:cs="Segoe UI"/>
          <w:color w:val="161616"/>
          <w:shd w:val="clear" w:color="auto" w:fill="FFFFFF"/>
        </w:rPr>
        <w:t>.</w:t>
      </w:r>
    </w:p>
    <w:p w14:paraId="6DE3CB5C" w14:textId="6DE25FDF" w:rsidR="00E31402" w:rsidRPr="00C244CB" w:rsidRDefault="00E31402"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Containers are designed to allow you to respond to changes on demand. With containers, you can quickly restart if there's a crash or hardware interruption. </w:t>
      </w:r>
    </w:p>
    <w:p w14:paraId="067CD11F" w14:textId="4FED1598" w:rsidR="00C244CB" w:rsidRPr="00ED4DD3" w:rsidRDefault="0050118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One of the most popular container engines is </w:t>
      </w:r>
      <w:r w:rsidRPr="0050118F">
        <w:rPr>
          <w:rFonts w:ascii="Segoe UI" w:hAnsi="Segoe UI" w:cs="Segoe UI"/>
          <w:b/>
          <w:bCs/>
          <w:color w:val="161616"/>
          <w:shd w:val="clear" w:color="auto" w:fill="FFFFFF"/>
        </w:rPr>
        <w:t>Docker</w:t>
      </w:r>
      <w:r>
        <w:rPr>
          <w:rFonts w:ascii="Segoe UI" w:hAnsi="Segoe UI" w:cs="Segoe UI"/>
          <w:color w:val="161616"/>
          <w:shd w:val="clear" w:color="auto" w:fill="FFFFFF"/>
        </w:rPr>
        <w:t>, and Azure supports Docker.</w:t>
      </w:r>
    </w:p>
    <w:p w14:paraId="56274FCA" w14:textId="77777777" w:rsidR="00ED4DD3" w:rsidRPr="00ED4DD3" w:rsidRDefault="00ED4DD3"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ED4DD3">
        <w:rPr>
          <w:rFonts w:ascii="Segoe UI" w:hAnsi="Segoe UI" w:cs="Segoe UI"/>
          <w:b/>
          <w:bCs/>
          <w:color w:val="161616"/>
          <w:shd w:val="clear" w:color="auto" w:fill="FFFFFF"/>
        </w:rPr>
        <w:t>Azure Container Instances</w:t>
      </w:r>
      <w:r>
        <w:rPr>
          <w:rFonts w:ascii="Segoe UI" w:hAnsi="Segoe UI" w:cs="Segoe UI"/>
          <w:color w:val="161616"/>
          <w:shd w:val="clear" w:color="auto" w:fill="FFFFFF"/>
        </w:rPr>
        <w:t xml:space="preserve"> offer the fastest and simplest way to run a container in Azure; without having to manage any virtual machines or adopt any additional services.</w:t>
      </w:r>
    </w:p>
    <w:p w14:paraId="4500C4A3" w14:textId="09E94C78" w:rsidR="00ED4DD3" w:rsidRPr="00350271" w:rsidRDefault="00ED4DD3"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 </w:t>
      </w:r>
      <w:r w:rsidRPr="00ED4DD3">
        <w:rPr>
          <w:rFonts w:ascii="Segoe UI" w:hAnsi="Segoe UI" w:cs="Segoe UI"/>
          <w:b/>
          <w:bCs/>
          <w:color w:val="161616"/>
          <w:shd w:val="clear" w:color="auto" w:fill="FFFFFF"/>
        </w:rPr>
        <w:t>Azure Container Instances</w:t>
      </w:r>
      <w:r>
        <w:rPr>
          <w:rFonts w:ascii="Segoe UI" w:hAnsi="Segoe UI" w:cs="Segoe UI"/>
          <w:color w:val="161616"/>
          <w:shd w:val="clear" w:color="auto" w:fill="FFFFFF"/>
        </w:rPr>
        <w:t xml:space="preserve"> are a </w:t>
      </w:r>
      <w:r w:rsidRPr="00ED4DD3">
        <w:rPr>
          <w:rFonts w:ascii="Segoe UI" w:hAnsi="Segoe UI" w:cs="Segoe UI"/>
          <w:b/>
          <w:bCs/>
          <w:color w:val="161616"/>
          <w:shd w:val="clear" w:color="auto" w:fill="FFFFFF"/>
        </w:rPr>
        <w:t>platform as a service (PaaS)</w:t>
      </w:r>
      <w:r>
        <w:rPr>
          <w:rFonts w:ascii="Segoe UI" w:hAnsi="Segoe UI" w:cs="Segoe UI"/>
          <w:color w:val="161616"/>
          <w:shd w:val="clear" w:color="auto" w:fill="FFFFFF"/>
        </w:rPr>
        <w:t xml:space="preserve"> offering. Azure Container Instances allow you to upload your containers and then the service will run the containers for you.</w:t>
      </w:r>
    </w:p>
    <w:p w14:paraId="1363B0A1" w14:textId="014889C2" w:rsidR="00350271" w:rsidRPr="008C019D" w:rsidRDefault="00350271"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350271">
        <w:rPr>
          <w:rFonts w:ascii="Segoe UI" w:hAnsi="Segoe UI" w:cs="Segoe UI"/>
          <w:b/>
          <w:bCs/>
          <w:color w:val="161616"/>
          <w:shd w:val="clear" w:color="auto" w:fill="FFFFFF"/>
        </w:rPr>
        <w:t>Azure Container Apps</w:t>
      </w:r>
      <w:r>
        <w:rPr>
          <w:rFonts w:ascii="Segoe UI" w:hAnsi="Segoe UI" w:cs="Segoe UI"/>
          <w:color w:val="161616"/>
          <w:shd w:val="clear" w:color="auto" w:fill="FFFFFF"/>
        </w:rPr>
        <w:t xml:space="preserve"> are similar in many ways to a container instance. They allow you to get up and running right away, </w:t>
      </w:r>
      <w:r w:rsidRPr="00350271">
        <w:rPr>
          <w:rFonts w:ascii="Segoe UI" w:hAnsi="Segoe UI" w:cs="Segoe UI"/>
          <w:b/>
          <w:bCs/>
          <w:color w:val="161616"/>
          <w:shd w:val="clear" w:color="auto" w:fill="FFFFFF"/>
        </w:rPr>
        <w:t>they remove the container management piece, and they're a PaaS offering. </w:t>
      </w:r>
    </w:p>
    <w:p w14:paraId="048A214E" w14:textId="067F9FEE" w:rsidR="008C019D" w:rsidRPr="00EA4120" w:rsidRDefault="008C019D"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 Container Apps have extra benefits such as the </w:t>
      </w:r>
      <w:r w:rsidRPr="008C019D">
        <w:rPr>
          <w:rFonts w:ascii="Segoe UI" w:hAnsi="Segoe UI" w:cs="Segoe UI"/>
          <w:b/>
          <w:bCs/>
          <w:color w:val="161616"/>
          <w:shd w:val="clear" w:color="auto" w:fill="FFFFFF"/>
        </w:rPr>
        <w:t>ability to incorporate load balancing</w:t>
      </w:r>
      <w:r>
        <w:rPr>
          <w:rFonts w:ascii="Segoe UI" w:hAnsi="Segoe UI" w:cs="Segoe UI"/>
          <w:color w:val="161616"/>
          <w:shd w:val="clear" w:color="auto" w:fill="FFFFFF"/>
        </w:rPr>
        <w:t xml:space="preserve"> and </w:t>
      </w:r>
      <w:r w:rsidRPr="008C019D">
        <w:rPr>
          <w:rFonts w:ascii="Segoe UI" w:hAnsi="Segoe UI" w:cs="Segoe UI"/>
          <w:b/>
          <w:bCs/>
          <w:color w:val="161616"/>
          <w:shd w:val="clear" w:color="auto" w:fill="FFFFFF"/>
        </w:rPr>
        <w:t>scaling</w:t>
      </w:r>
      <w:r>
        <w:rPr>
          <w:rFonts w:ascii="Segoe UI" w:hAnsi="Segoe UI" w:cs="Segoe UI"/>
          <w:color w:val="161616"/>
          <w:shd w:val="clear" w:color="auto" w:fill="FFFFFF"/>
        </w:rPr>
        <w:t>. </w:t>
      </w:r>
    </w:p>
    <w:p w14:paraId="038B9287" w14:textId="0D1E0B7A" w:rsidR="00EA4120" w:rsidRPr="00AC3329" w:rsidRDefault="00EA4120"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EA4120">
        <w:rPr>
          <w:rFonts w:ascii="Segoe UI" w:hAnsi="Segoe UI" w:cs="Segoe UI"/>
          <w:b/>
          <w:bCs/>
          <w:color w:val="161616"/>
          <w:shd w:val="clear" w:color="auto" w:fill="FFFFFF"/>
        </w:rPr>
        <w:t>Azure Kubernetes Service (AKS)</w:t>
      </w:r>
      <w:r>
        <w:rPr>
          <w:rFonts w:ascii="Segoe UI" w:hAnsi="Segoe UI" w:cs="Segoe UI"/>
          <w:color w:val="161616"/>
          <w:shd w:val="clear" w:color="auto" w:fill="FFFFFF"/>
        </w:rPr>
        <w:t xml:space="preserve"> is a container </w:t>
      </w:r>
      <w:r w:rsidRPr="00EA4120">
        <w:rPr>
          <w:rFonts w:ascii="Segoe UI" w:hAnsi="Segoe UI" w:cs="Segoe UI"/>
          <w:b/>
          <w:bCs/>
          <w:color w:val="161616"/>
          <w:shd w:val="clear" w:color="auto" w:fill="FFFFFF"/>
        </w:rPr>
        <w:t>orchestration service.</w:t>
      </w:r>
      <w:r>
        <w:rPr>
          <w:rFonts w:ascii="Segoe UI" w:hAnsi="Segoe UI" w:cs="Segoe UI"/>
          <w:color w:val="161616"/>
          <w:shd w:val="clear" w:color="auto" w:fill="FFFFFF"/>
        </w:rPr>
        <w:t xml:space="preserve"> An orchestration service manages the </w:t>
      </w:r>
      <w:r w:rsidRPr="00EA4120">
        <w:rPr>
          <w:rFonts w:ascii="Segoe UI" w:hAnsi="Segoe UI" w:cs="Segoe UI"/>
          <w:b/>
          <w:bCs/>
          <w:color w:val="161616"/>
          <w:shd w:val="clear" w:color="auto" w:fill="FFFFFF"/>
        </w:rPr>
        <w:t>lifecycle of containers</w:t>
      </w:r>
      <w:r>
        <w:rPr>
          <w:rFonts w:ascii="Segoe UI" w:hAnsi="Segoe UI" w:cs="Segoe UI"/>
          <w:color w:val="161616"/>
          <w:shd w:val="clear" w:color="auto" w:fill="FFFFFF"/>
        </w:rPr>
        <w:t>. When you're deploying a fleet of containers, AKS can make fleet management simpler and more efficient.</w:t>
      </w:r>
    </w:p>
    <w:p w14:paraId="08251D18" w14:textId="1FF2E8CA" w:rsidR="00AC3329" w:rsidRPr="001257E7" w:rsidRDefault="00AC3329"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AC3329">
        <w:rPr>
          <w:rFonts w:ascii="Segoe UI" w:hAnsi="Segoe UI" w:cs="Segoe UI"/>
          <w:b/>
          <w:bCs/>
          <w:color w:val="161616"/>
          <w:shd w:val="clear" w:color="auto" w:fill="FFFFFF"/>
        </w:rPr>
        <w:t>Azure Functions</w:t>
      </w:r>
      <w:r>
        <w:rPr>
          <w:rFonts w:ascii="Segoe UI" w:hAnsi="Segoe UI" w:cs="Segoe UI"/>
          <w:color w:val="161616"/>
          <w:shd w:val="clear" w:color="auto" w:fill="FFFFFF"/>
        </w:rPr>
        <w:t xml:space="preserve"> is an </w:t>
      </w:r>
      <w:r w:rsidRPr="00D7273D">
        <w:rPr>
          <w:rFonts w:ascii="Segoe UI" w:hAnsi="Segoe UI" w:cs="Segoe UI"/>
          <w:b/>
          <w:bCs/>
          <w:color w:val="161616"/>
          <w:shd w:val="clear" w:color="auto" w:fill="FFFFFF"/>
        </w:rPr>
        <w:t>event-driven, serverless</w:t>
      </w:r>
      <w:r>
        <w:rPr>
          <w:rFonts w:ascii="Segoe UI" w:hAnsi="Segoe UI" w:cs="Segoe UI"/>
          <w:color w:val="161616"/>
          <w:shd w:val="clear" w:color="auto" w:fill="FFFFFF"/>
        </w:rPr>
        <w:t xml:space="preserve"> compute option that doesn’t require maintaining virtual machines or containers.</w:t>
      </w:r>
    </w:p>
    <w:p w14:paraId="7A6F2F79" w14:textId="7C2B22E4" w:rsidR="001257E7" w:rsidRPr="003436D7" w:rsidRDefault="001257E7"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Using Azure Functions is ideal when you're only concerned about the </w:t>
      </w:r>
      <w:r w:rsidRPr="001257E7">
        <w:rPr>
          <w:rFonts w:ascii="Segoe UI" w:hAnsi="Segoe UI" w:cs="Segoe UI"/>
          <w:b/>
          <w:bCs/>
          <w:color w:val="161616"/>
          <w:shd w:val="clear" w:color="auto" w:fill="FFFFFF"/>
        </w:rPr>
        <w:t>code running your service and not about the underlying platform or infrastructure.</w:t>
      </w:r>
      <w:r>
        <w:rPr>
          <w:rFonts w:ascii="Segoe UI" w:hAnsi="Segoe UI" w:cs="Segoe UI"/>
          <w:color w:val="161616"/>
          <w:shd w:val="clear" w:color="auto" w:fill="FFFFFF"/>
        </w:rPr>
        <w:t xml:space="preserve"> Functions are commonly used when you need to perform work in response to an event (often via a </w:t>
      </w:r>
      <w:r w:rsidRPr="0081207D">
        <w:rPr>
          <w:rFonts w:ascii="Segoe UI" w:hAnsi="Segoe UI" w:cs="Segoe UI"/>
          <w:b/>
          <w:bCs/>
          <w:color w:val="161616"/>
          <w:shd w:val="clear" w:color="auto" w:fill="FFFFFF"/>
        </w:rPr>
        <w:t>REST</w:t>
      </w:r>
      <w:r>
        <w:rPr>
          <w:rFonts w:ascii="Segoe UI" w:hAnsi="Segoe UI" w:cs="Segoe UI"/>
          <w:color w:val="161616"/>
          <w:shd w:val="clear" w:color="auto" w:fill="FFFFFF"/>
        </w:rPr>
        <w:t xml:space="preserve"> request), timer, or message from another Azure service, and when that </w:t>
      </w:r>
      <w:r w:rsidRPr="0081207D">
        <w:rPr>
          <w:rFonts w:ascii="Segoe UI" w:hAnsi="Segoe UI" w:cs="Segoe UI"/>
          <w:b/>
          <w:bCs/>
          <w:color w:val="161616"/>
          <w:shd w:val="clear" w:color="auto" w:fill="FFFFFF"/>
        </w:rPr>
        <w:t>work can be completed quickly</w:t>
      </w:r>
      <w:r>
        <w:rPr>
          <w:rFonts w:ascii="Segoe UI" w:hAnsi="Segoe UI" w:cs="Segoe UI"/>
          <w:color w:val="161616"/>
          <w:shd w:val="clear" w:color="auto" w:fill="FFFFFF"/>
        </w:rPr>
        <w:t>, within seconds or less.</w:t>
      </w:r>
    </w:p>
    <w:p w14:paraId="6C52D979" w14:textId="44F600B6" w:rsidR="003436D7" w:rsidRPr="00CD7D6B" w:rsidRDefault="003436D7"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Functions scale automatically </w:t>
      </w:r>
      <w:r w:rsidRPr="003436D7">
        <w:rPr>
          <w:rFonts w:ascii="Segoe UI" w:hAnsi="Segoe UI" w:cs="Segoe UI"/>
          <w:b/>
          <w:bCs/>
          <w:color w:val="161616"/>
          <w:shd w:val="clear" w:color="auto" w:fill="FFFFFF"/>
        </w:rPr>
        <w:t>based on demand</w:t>
      </w:r>
      <w:r>
        <w:rPr>
          <w:rFonts w:ascii="Segoe UI" w:hAnsi="Segoe UI" w:cs="Segoe UI"/>
          <w:color w:val="161616"/>
          <w:shd w:val="clear" w:color="auto" w:fill="FFFFFF"/>
        </w:rPr>
        <w:t xml:space="preserve">, so they may be a good choice </w:t>
      </w:r>
      <w:r w:rsidRPr="003436D7">
        <w:rPr>
          <w:rFonts w:ascii="Segoe UI" w:hAnsi="Segoe UI" w:cs="Segoe UI"/>
          <w:b/>
          <w:bCs/>
          <w:color w:val="161616"/>
          <w:shd w:val="clear" w:color="auto" w:fill="FFFFFF"/>
        </w:rPr>
        <w:t>when demand is variable</w:t>
      </w:r>
      <w:r>
        <w:rPr>
          <w:rFonts w:ascii="Segoe UI" w:hAnsi="Segoe UI" w:cs="Segoe UI"/>
          <w:color w:val="161616"/>
          <w:shd w:val="clear" w:color="auto" w:fill="FFFFFF"/>
        </w:rPr>
        <w:t>.</w:t>
      </w:r>
    </w:p>
    <w:p w14:paraId="47FB0C2E" w14:textId="080BE46F" w:rsidR="00CD7D6B" w:rsidRPr="00DF159F" w:rsidRDefault="00CD7D6B"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Functions can be either </w:t>
      </w:r>
      <w:r w:rsidRPr="00CD7D6B">
        <w:rPr>
          <w:rFonts w:ascii="Segoe UI" w:hAnsi="Segoe UI" w:cs="Segoe UI"/>
          <w:b/>
          <w:bCs/>
          <w:color w:val="161616"/>
          <w:shd w:val="clear" w:color="auto" w:fill="FFFFFF"/>
        </w:rPr>
        <w:t xml:space="preserve">stateless </w:t>
      </w:r>
      <w:r>
        <w:rPr>
          <w:rFonts w:ascii="Segoe UI" w:hAnsi="Segoe UI" w:cs="Segoe UI"/>
          <w:color w:val="161616"/>
          <w:shd w:val="clear" w:color="auto" w:fill="FFFFFF"/>
        </w:rPr>
        <w:t xml:space="preserve">or </w:t>
      </w:r>
      <w:r w:rsidRPr="00CD7D6B">
        <w:rPr>
          <w:rFonts w:ascii="Segoe UI" w:hAnsi="Segoe UI" w:cs="Segoe UI"/>
          <w:b/>
          <w:bCs/>
          <w:color w:val="161616"/>
          <w:shd w:val="clear" w:color="auto" w:fill="FFFFFF"/>
        </w:rPr>
        <w:t>stateful</w:t>
      </w:r>
      <w:r>
        <w:rPr>
          <w:rFonts w:ascii="Segoe UI" w:hAnsi="Segoe UI" w:cs="Segoe UI"/>
          <w:color w:val="161616"/>
          <w:shd w:val="clear" w:color="auto" w:fill="FFFFFF"/>
        </w:rPr>
        <w:t xml:space="preserve">. When they're </w:t>
      </w:r>
      <w:r w:rsidRPr="00CD7D6B">
        <w:rPr>
          <w:rFonts w:ascii="Segoe UI" w:hAnsi="Segoe UI" w:cs="Segoe UI"/>
          <w:b/>
          <w:bCs/>
          <w:color w:val="161616"/>
          <w:shd w:val="clear" w:color="auto" w:fill="FFFFFF"/>
        </w:rPr>
        <w:t>stateless (the default),</w:t>
      </w:r>
      <w:r>
        <w:rPr>
          <w:rFonts w:ascii="Segoe UI" w:hAnsi="Segoe UI" w:cs="Segoe UI"/>
          <w:color w:val="161616"/>
          <w:shd w:val="clear" w:color="auto" w:fill="FFFFFF"/>
        </w:rPr>
        <w:t xml:space="preserve"> they behave as if they're restarted every time they respond to an event. When they're </w:t>
      </w:r>
      <w:r w:rsidRPr="00CD7D6B">
        <w:rPr>
          <w:rFonts w:ascii="Segoe UI" w:hAnsi="Segoe UI" w:cs="Segoe UI"/>
          <w:b/>
          <w:bCs/>
          <w:color w:val="161616"/>
          <w:shd w:val="clear" w:color="auto" w:fill="FFFFFF"/>
        </w:rPr>
        <w:t>stateful (called Durable Functions)</w:t>
      </w:r>
      <w:r>
        <w:rPr>
          <w:rFonts w:ascii="Segoe UI" w:hAnsi="Segoe UI" w:cs="Segoe UI"/>
          <w:color w:val="161616"/>
          <w:shd w:val="clear" w:color="auto" w:fill="FFFFFF"/>
        </w:rPr>
        <w:t>, a context is passed through the function to track prior activity.</w:t>
      </w:r>
    </w:p>
    <w:p w14:paraId="6783F0FF" w14:textId="61AE079F" w:rsidR="00DF159F" w:rsidRPr="00732B5F" w:rsidRDefault="00DF159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Functions are a </w:t>
      </w:r>
      <w:r w:rsidRPr="00DF159F">
        <w:rPr>
          <w:rFonts w:ascii="Segoe UI" w:hAnsi="Segoe UI" w:cs="Segoe UI"/>
          <w:b/>
          <w:bCs/>
          <w:color w:val="161616"/>
          <w:shd w:val="clear" w:color="auto" w:fill="FFFFFF"/>
        </w:rPr>
        <w:t>key component</w:t>
      </w:r>
      <w:r>
        <w:rPr>
          <w:rFonts w:ascii="Segoe UI" w:hAnsi="Segoe UI" w:cs="Segoe UI"/>
          <w:color w:val="161616"/>
          <w:shd w:val="clear" w:color="auto" w:fill="FFFFFF"/>
        </w:rPr>
        <w:t xml:space="preserve"> of </w:t>
      </w:r>
      <w:r w:rsidRPr="00DF159F">
        <w:rPr>
          <w:rFonts w:ascii="Segoe UI" w:hAnsi="Segoe UI" w:cs="Segoe UI"/>
          <w:b/>
          <w:bCs/>
          <w:color w:val="161616"/>
          <w:shd w:val="clear" w:color="auto" w:fill="FFFFFF"/>
        </w:rPr>
        <w:t>serverless computing</w:t>
      </w:r>
      <w:r>
        <w:rPr>
          <w:rFonts w:ascii="Segoe UI" w:hAnsi="Segoe UI" w:cs="Segoe UI"/>
          <w:color w:val="161616"/>
          <w:shd w:val="clear" w:color="auto" w:fill="FFFFFF"/>
        </w:rPr>
        <w:t>. They're also a general compute platform for running any type of code. </w:t>
      </w:r>
    </w:p>
    <w:p w14:paraId="6E424457" w14:textId="77777777" w:rsidR="00B62BD9" w:rsidRPr="00B62BD9" w:rsidRDefault="00732B5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lastRenderedPageBreak/>
        <w:t xml:space="preserve">If you need to host your application on Azure, you might initially turn to a </w:t>
      </w:r>
      <w:r w:rsidRPr="00732B5F">
        <w:rPr>
          <w:rFonts w:ascii="Segoe UI" w:hAnsi="Segoe UI" w:cs="Segoe UI"/>
          <w:b/>
          <w:bCs/>
          <w:color w:val="161616"/>
          <w:shd w:val="clear" w:color="auto" w:fill="FFFFFF"/>
        </w:rPr>
        <w:t>virtual machine (VM)</w:t>
      </w:r>
      <w:r>
        <w:rPr>
          <w:rFonts w:ascii="Segoe UI" w:hAnsi="Segoe UI" w:cs="Segoe UI"/>
          <w:color w:val="161616"/>
          <w:shd w:val="clear" w:color="auto" w:fill="FFFFFF"/>
        </w:rPr>
        <w:t xml:space="preserve"> or </w:t>
      </w:r>
      <w:r w:rsidRPr="00732B5F">
        <w:rPr>
          <w:rFonts w:ascii="Segoe UI" w:hAnsi="Segoe UI" w:cs="Segoe UI"/>
          <w:b/>
          <w:bCs/>
          <w:color w:val="161616"/>
          <w:shd w:val="clear" w:color="auto" w:fill="FFFFFF"/>
        </w:rPr>
        <w:t>containers</w:t>
      </w:r>
      <w:r>
        <w:rPr>
          <w:rFonts w:ascii="Segoe UI" w:hAnsi="Segoe UI" w:cs="Segoe UI"/>
          <w:color w:val="161616"/>
          <w:shd w:val="clear" w:color="auto" w:fill="FFFFFF"/>
        </w:rPr>
        <w:t>. Both VMs and containers provide excellent hosting solutions.</w:t>
      </w:r>
    </w:p>
    <w:p w14:paraId="072A8E4E" w14:textId="77777777" w:rsidR="00B62BD9" w:rsidRPr="00B62BD9" w:rsidRDefault="00732B5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 </w:t>
      </w:r>
      <w:r w:rsidRPr="00B62BD9">
        <w:rPr>
          <w:rFonts w:ascii="Segoe UI" w:hAnsi="Segoe UI" w:cs="Segoe UI"/>
          <w:b/>
          <w:bCs/>
          <w:color w:val="161616"/>
          <w:shd w:val="clear" w:color="auto" w:fill="FFFFFF"/>
        </w:rPr>
        <w:t xml:space="preserve">VMs </w:t>
      </w:r>
      <w:r>
        <w:rPr>
          <w:rFonts w:ascii="Segoe UI" w:hAnsi="Segoe UI" w:cs="Segoe UI"/>
          <w:color w:val="161616"/>
          <w:shd w:val="clear" w:color="auto" w:fill="FFFFFF"/>
        </w:rPr>
        <w:t xml:space="preserve">give you </w:t>
      </w:r>
      <w:r w:rsidRPr="00B62BD9">
        <w:rPr>
          <w:rFonts w:ascii="Segoe UI" w:hAnsi="Segoe UI" w:cs="Segoe UI"/>
          <w:b/>
          <w:bCs/>
          <w:color w:val="161616"/>
          <w:shd w:val="clear" w:color="auto" w:fill="FFFFFF"/>
        </w:rPr>
        <w:t>maximum control of the hosting environment</w:t>
      </w:r>
      <w:r>
        <w:rPr>
          <w:rFonts w:ascii="Segoe UI" w:hAnsi="Segoe UI" w:cs="Segoe UI"/>
          <w:color w:val="161616"/>
          <w:shd w:val="clear" w:color="auto" w:fill="FFFFFF"/>
        </w:rPr>
        <w:t xml:space="preserve"> and allow you to configure it exactly how you want. VMs also may be the most familiar hosting method if you’re new to the cloud. </w:t>
      </w:r>
    </w:p>
    <w:p w14:paraId="279BA25E" w14:textId="20C30B62" w:rsidR="00732B5F" w:rsidRPr="00BC0CA8" w:rsidRDefault="00732B5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B62BD9">
        <w:rPr>
          <w:rFonts w:ascii="Segoe UI" w:hAnsi="Segoe UI" w:cs="Segoe UI"/>
          <w:b/>
          <w:bCs/>
          <w:color w:val="161616"/>
          <w:shd w:val="clear" w:color="auto" w:fill="FFFFFF"/>
        </w:rPr>
        <w:t>Containers</w:t>
      </w:r>
      <w:r>
        <w:rPr>
          <w:rFonts w:ascii="Segoe UI" w:hAnsi="Segoe UI" w:cs="Segoe UI"/>
          <w:color w:val="161616"/>
          <w:shd w:val="clear" w:color="auto" w:fill="FFFFFF"/>
        </w:rPr>
        <w:t xml:space="preserve">, with the ability to </w:t>
      </w:r>
      <w:r w:rsidRPr="00B62BD9">
        <w:rPr>
          <w:rFonts w:ascii="Segoe UI" w:hAnsi="Segoe UI" w:cs="Segoe UI"/>
          <w:b/>
          <w:bCs/>
          <w:color w:val="161616"/>
          <w:shd w:val="clear" w:color="auto" w:fill="FFFFFF"/>
        </w:rPr>
        <w:t>isolate and individually manage</w:t>
      </w:r>
      <w:r>
        <w:rPr>
          <w:rFonts w:ascii="Segoe UI" w:hAnsi="Segoe UI" w:cs="Segoe UI"/>
          <w:color w:val="161616"/>
          <w:shd w:val="clear" w:color="auto" w:fill="FFFFFF"/>
        </w:rPr>
        <w:t xml:space="preserve"> different aspects of the hosting solution, can also be a </w:t>
      </w:r>
      <w:r w:rsidRPr="001B7429">
        <w:rPr>
          <w:rFonts w:ascii="Segoe UI" w:hAnsi="Segoe UI" w:cs="Segoe UI"/>
          <w:b/>
          <w:bCs/>
          <w:color w:val="161616"/>
          <w:shd w:val="clear" w:color="auto" w:fill="FFFFFF"/>
        </w:rPr>
        <w:t>robust</w:t>
      </w:r>
      <w:r>
        <w:rPr>
          <w:rFonts w:ascii="Segoe UI" w:hAnsi="Segoe UI" w:cs="Segoe UI"/>
          <w:color w:val="161616"/>
          <w:shd w:val="clear" w:color="auto" w:fill="FFFFFF"/>
        </w:rPr>
        <w:t xml:space="preserve"> and </w:t>
      </w:r>
      <w:r w:rsidRPr="001B7429">
        <w:rPr>
          <w:rFonts w:ascii="Segoe UI" w:hAnsi="Segoe UI" w:cs="Segoe UI"/>
          <w:b/>
          <w:bCs/>
          <w:color w:val="161616"/>
          <w:shd w:val="clear" w:color="auto" w:fill="FFFFFF"/>
        </w:rPr>
        <w:t>compelling</w:t>
      </w:r>
      <w:r>
        <w:rPr>
          <w:rFonts w:ascii="Segoe UI" w:hAnsi="Segoe UI" w:cs="Segoe UI"/>
          <w:color w:val="161616"/>
          <w:shd w:val="clear" w:color="auto" w:fill="FFFFFF"/>
        </w:rPr>
        <w:t xml:space="preserve"> option</w:t>
      </w:r>
      <w:r w:rsidR="001B7429">
        <w:rPr>
          <w:rFonts w:ascii="Segoe UI" w:hAnsi="Segoe UI" w:cs="Segoe UI"/>
          <w:color w:val="161616"/>
          <w:shd w:val="clear" w:color="auto" w:fill="FFFFFF"/>
        </w:rPr>
        <w:t>.</w:t>
      </w:r>
    </w:p>
    <w:p w14:paraId="73EB4395" w14:textId="605979A4" w:rsidR="00BC0CA8" w:rsidRPr="007D6E00" w:rsidRDefault="00BC0CA8"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BC0CA8">
        <w:rPr>
          <w:rFonts w:ascii="Segoe UI" w:hAnsi="Segoe UI" w:cs="Segoe UI"/>
          <w:b/>
          <w:bCs/>
          <w:color w:val="161616"/>
          <w:shd w:val="clear" w:color="auto" w:fill="FFFFFF"/>
        </w:rPr>
        <w:t>Azure App Service</w:t>
      </w:r>
      <w:r>
        <w:rPr>
          <w:rFonts w:ascii="Segoe UI" w:hAnsi="Segoe UI" w:cs="Segoe UI"/>
          <w:color w:val="161616"/>
          <w:shd w:val="clear" w:color="auto" w:fill="FFFFFF"/>
        </w:rPr>
        <w:t xml:space="preserve"> enables you to build and host </w:t>
      </w:r>
      <w:r w:rsidRPr="00756DAC">
        <w:rPr>
          <w:rFonts w:ascii="Segoe UI" w:hAnsi="Segoe UI" w:cs="Segoe UI"/>
          <w:b/>
          <w:bCs/>
          <w:color w:val="161616"/>
          <w:shd w:val="clear" w:color="auto" w:fill="FFFFFF"/>
        </w:rPr>
        <w:t>web apps, background jobs, mobile back-ends, and RESTful APIs</w:t>
      </w:r>
      <w:r>
        <w:rPr>
          <w:rFonts w:ascii="Segoe UI" w:hAnsi="Segoe UI" w:cs="Segoe UI"/>
          <w:color w:val="161616"/>
          <w:shd w:val="clear" w:color="auto" w:fill="FFFFFF"/>
        </w:rPr>
        <w:t xml:space="preserve"> in the programming language of your choice without managing infrastructure. It offers </w:t>
      </w:r>
      <w:r w:rsidRPr="00756DAC">
        <w:rPr>
          <w:rFonts w:ascii="Segoe UI" w:hAnsi="Segoe UI" w:cs="Segoe UI"/>
          <w:b/>
          <w:bCs/>
          <w:color w:val="161616"/>
          <w:shd w:val="clear" w:color="auto" w:fill="FFFFFF"/>
        </w:rPr>
        <w:t xml:space="preserve">automatic </w:t>
      </w:r>
      <w:r w:rsidRPr="000E22EF">
        <w:rPr>
          <w:rFonts w:ascii="Segoe UI" w:hAnsi="Segoe UI" w:cs="Segoe UI"/>
          <w:b/>
          <w:bCs/>
          <w:color w:val="161616"/>
          <w:shd w:val="clear" w:color="auto" w:fill="FFFFFF"/>
        </w:rPr>
        <w:t xml:space="preserve">scaling </w:t>
      </w:r>
      <w:r>
        <w:rPr>
          <w:rFonts w:ascii="Segoe UI" w:hAnsi="Segoe UI" w:cs="Segoe UI"/>
          <w:color w:val="161616"/>
          <w:shd w:val="clear" w:color="auto" w:fill="FFFFFF"/>
        </w:rPr>
        <w:t xml:space="preserve">and </w:t>
      </w:r>
      <w:r w:rsidRPr="000E22EF">
        <w:rPr>
          <w:rFonts w:ascii="Segoe UI" w:hAnsi="Segoe UI" w:cs="Segoe UI"/>
          <w:b/>
          <w:bCs/>
          <w:color w:val="161616"/>
          <w:shd w:val="clear" w:color="auto" w:fill="FFFFFF"/>
        </w:rPr>
        <w:t>high availability</w:t>
      </w:r>
      <w:r>
        <w:rPr>
          <w:rFonts w:ascii="Segoe UI" w:hAnsi="Segoe UI" w:cs="Segoe UI"/>
          <w:color w:val="161616"/>
          <w:shd w:val="clear" w:color="auto" w:fill="FFFFFF"/>
        </w:rPr>
        <w:t xml:space="preserve">. App Service supports </w:t>
      </w:r>
      <w:r w:rsidRPr="000E22EF">
        <w:rPr>
          <w:rFonts w:ascii="Segoe UI" w:hAnsi="Segoe UI" w:cs="Segoe UI"/>
          <w:b/>
          <w:bCs/>
          <w:color w:val="161616"/>
          <w:shd w:val="clear" w:color="auto" w:fill="FFFFFF"/>
        </w:rPr>
        <w:t>Windows and Linux</w:t>
      </w:r>
      <w:r>
        <w:rPr>
          <w:rFonts w:ascii="Segoe UI" w:hAnsi="Segoe UI" w:cs="Segoe UI"/>
          <w:color w:val="161616"/>
          <w:shd w:val="clear" w:color="auto" w:fill="FFFFFF"/>
        </w:rPr>
        <w:t xml:space="preserve">. It enables </w:t>
      </w:r>
      <w:r w:rsidRPr="000E22EF">
        <w:rPr>
          <w:rFonts w:ascii="Segoe UI" w:hAnsi="Segoe UI" w:cs="Segoe UI"/>
          <w:b/>
          <w:bCs/>
          <w:color w:val="161616"/>
          <w:shd w:val="clear" w:color="auto" w:fill="FFFFFF"/>
        </w:rPr>
        <w:t>automated deployments</w:t>
      </w:r>
      <w:r>
        <w:rPr>
          <w:rFonts w:ascii="Segoe UI" w:hAnsi="Segoe UI" w:cs="Segoe UI"/>
          <w:color w:val="161616"/>
          <w:shd w:val="clear" w:color="auto" w:fill="FFFFFF"/>
        </w:rPr>
        <w:t xml:space="preserve"> from GitHub, Azure DevOps, or any </w:t>
      </w:r>
      <w:proofErr w:type="spellStart"/>
      <w:r>
        <w:rPr>
          <w:rFonts w:ascii="Segoe UI" w:hAnsi="Segoe UI" w:cs="Segoe UI"/>
          <w:color w:val="161616"/>
          <w:shd w:val="clear" w:color="auto" w:fill="FFFFFF"/>
        </w:rPr>
        <w:t>Git</w:t>
      </w:r>
      <w:proofErr w:type="spellEnd"/>
      <w:r>
        <w:rPr>
          <w:rFonts w:ascii="Segoe UI" w:hAnsi="Segoe UI" w:cs="Segoe UI"/>
          <w:color w:val="161616"/>
          <w:shd w:val="clear" w:color="auto" w:fill="FFFFFF"/>
        </w:rPr>
        <w:t xml:space="preserve"> repo to support a continuous deployment model.</w:t>
      </w:r>
    </w:p>
    <w:p w14:paraId="21238045" w14:textId="03744F80" w:rsidR="007D6E00" w:rsidRPr="00CF4BFB" w:rsidRDefault="007D6E00"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7D6E00">
        <w:rPr>
          <w:rFonts w:ascii="Segoe UI" w:hAnsi="Segoe UI" w:cs="Segoe UI"/>
          <w:b/>
          <w:bCs/>
          <w:color w:val="161616"/>
          <w:shd w:val="clear" w:color="auto" w:fill="FFFFFF"/>
        </w:rPr>
        <w:t>Azure App Service</w:t>
      </w:r>
      <w:r>
        <w:rPr>
          <w:rFonts w:ascii="Segoe UI" w:hAnsi="Segoe UI" w:cs="Segoe UI"/>
          <w:color w:val="161616"/>
          <w:shd w:val="clear" w:color="auto" w:fill="FFFFFF"/>
        </w:rPr>
        <w:t xml:space="preserve"> lets you focus on </w:t>
      </w:r>
      <w:r w:rsidRPr="007D6E00">
        <w:rPr>
          <w:rFonts w:ascii="Segoe UI" w:hAnsi="Segoe UI" w:cs="Segoe UI"/>
          <w:b/>
          <w:bCs/>
          <w:color w:val="161616"/>
          <w:shd w:val="clear" w:color="auto" w:fill="FFFFFF"/>
        </w:rPr>
        <w:t>building and maintaining</w:t>
      </w:r>
      <w:r>
        <w:rPr>
          <w:rFonts w:ascii="Segoe UI" w:hAnsi="Segoe UI" w:cs="Segoe UI"/>
          <w:color w:val="161616"/>
          <w:shd w:val="clear" w:color="auto" w:fill="FFFFFF"/>
        </w:rPr>
        <w:t xml:space="preserve"> your app, and Azure focuses on keeping the environment up and running.</w:t>
      </w:r>
    </w:p>
    <w:p w14:paraId="1024A9A9" w14:textId="7451BAED" w:rsidR="00CF4BFB" w:rsidRPr="004024CF" w:rsidRDefault="00CF4BFB"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CF4BFB">
        <w:rPr>
          <w:rFonts w:ascii="Segoe UI" w:hAnsi="Segoe UI" w:cs="Segoe UI"/>
          <w:b/>
          <w:bCs/>
          <w:color w:val="161616"/>
          <w:shd w:val="clear" w:color="auto" w:fill="FFFFFF"/>
        </w:rPr>
        <w:t>Azure App Service</w:t>
      </w:r>
      <w:r>
        <w:rPr>
          <w:rFonts w:ascii="Segoe UI" w:hAnsi="Segoe UI" w:cs="Segoe UI"/>
          <w:color w:val="161616"/>
          <w:shd w:val="clear" w:color="auto" w:fill="FFFFFF"/>
        </w:rPr>
        <w:t xml:space="preserve"> is an </w:t>
      </w:r>
      <w:r w:rsidRPr="00CF4BFB">
        <w:rPr>
          <w:rFonts w:ascii="Segoe UI" w:hAnsi="Segoe UI" w:cs="Segoe UI"/>
          <w:b/>
          <w:bCs/>
          <w:color w:val="161616"/>
          <w:shd w:val="clear" w:color="auto" w:fill="FFFFFF"/>
        </w:rPr>
        <w:t>HTTP-based</w:t>
      </w:r>
      <w:r>
        <w:rPr>
          <w:rFonts w:ascii="Segoe UI" w:hAnsi="Segoe UI" w:cs="Segoe UI"/>
          <w:color w:val="161616"/>
          <w:shd w:val="clear" w:color="auto" w:fill="FFFFFF"/>
        </w:rPr>
        <w:t xml:space="preserve"> service for hosting web applications, REST APIs, and mobile back ends. </w:t>
      </w:r>
    </w:p>
    <w:p w14:paraId="15E2B1D4" w14:textId="2E32620D" w:rsidR="004024CF" w:rsidRPr="00E100AF" w:rsidRDefault="004024C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It supports multiple languages, including .NET, .NET Core, Java, Ruby, Node.js, PHP, or Python. It also supports both Windows and Linux environments.</w:t>
      </w:r>
    </w:p>
    <w:p w14:paraId="451DECBA" w14:textId="6A1D1B2C" w:rsidR="00E100AF" w:rsidRPr="00CE0C62" w:rsidRDefault="00E100A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App Service handles most of </w:t>
      </w:r>
      <w:r w:rsidRPr="00E100AF">
        <w:rPr>
          <w:rFonts w:ascii="Segoe UI" w:hAnsi="Segoe UI" w:cs="Segoe UI"/>
          <w:b/>
          <w:bCs/>
          <w:color w:val="161616"/>
          <w:shd w:val="clear" w:color="auto" w:fill="FFFFFF"/>
        </w:rPr>
        <w:t>the infrastructure decisions</w:t>
      </w:r>
      <w:r>
        <w:rPr>
          <w:rFonts w:ascii="Segoe UI" w:hAnsi="Segoe UI" w:cs="Segoe UI"/>
          <w:color w:val="161616"/>
          <w:shd w:val="clear" w:color="auto" w:fill="FFFFFF"/>
        </w:rPr>
        <w:t xml:space="preserve"> you deal with in hosting web-accessible apps.</w:t>
      </w:r>
    </w:p>
    <w:p w14:paraId="7E258021" w14:textId="1C2DFC45" w:rsidR="00CE0C62" w:rsidRPr="00262B77" w:rsidRDefault="00CE0C62"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App Service includes full support for hosting </w:t>
      </w:r>
      <w:r w:rsidRPr="00CE0C62">
        <w:rPr>
          <w:rFonts w:ascii="Segoe UI" w:hAnsi="Segoe UI" w:cs="Segoe UI"/>
          <w:b/>
          <w:bCs/>
          <w:color w:val="161616"/>
          <w:shd w:val="clear" w:color="auto" w:fill="FFFFFF"/>
        </w:rPr>
        <w:t>web apps</w:t>
      </w:r>
      <w:r>
        <w:rPr>
          <w:rFonts w:ascii="Segoe UI" w:hAnsi="Segoe UI" w:cs="Segoe UI"/>
          <w:color w:val="161616"/>
          <w:shd w:val="clear" w:color="auto" w:fill="FFFFFF"/>
        </w:rPr>
        <w:t xml:space="preserve"> by using </w:t>
      </w:r>
      <w:r w:rsidRPr="00CE0C62">
        <w:rPr>
          <w:rFonts w:ascii="Segoe UI" w:hAnsi="Segoe UI" w:cs="Segoe UI"/>
          <w:b/>
          <w:bCs/>
          <w:color w:val="161616"/>
          <w:shd w:val="clear" w:color="auto" w:fill="FFFFFF"/>
        </w:rPr>
        <w:t>ASP.NET, ASP.NET Core, Java, Ruby, Node.js, PHP, or Python</w:t>
      </w:r>
      <w:r>
        <w:rPr>
          <w:rFonts w:ascii="Segoe UI" w:hAnsi="Segoe UI" w:cs="Segoe UI"/>
          <w:color w:val="161616"/>
          <w:shd w:val="clear" w:color="auto" w:fill="FFFFFF"/>
        </w:rPr>
        <w:t xml:space="preserve">. You can choose either </w:t>
      </w:r>
      <w:r w:rsidRPr="00CE0C62">
        <w:rPr>
          <w:rFonts w:ascii="Segoe UI" w:hAnsi="Segoe UI" w:cs="Segoe UI"/>
          <w:b/>
          <w:bCs/>
          <w:color w:val="161616"/>
          <w:shd w:val="clear" w:color="auto" w:fill="FFFFFF"/>
        </w:rPr>
        <w:t>Windows or Linux</w:t>
      </w:r>
      <w:r>
        <w:rPr>
          <w:rFonts w:ascii="Segoe UI" w:hAnsi="Segoe UI" w:cs="Segoe UI"/>
          <w:color w:val="161616"/>
          <w:shd w:val="clear" w:color="auto" w:fill="FFFFFF"/>
        </w:rPr>
        <w:t xml:space="preserve"> as the host operating system.</w:t>
      </w:r>
    </w:p>
    <w:p w14:paraId="69C29756" w14:textId="7C26D140" w:rsidR="00262B77" w:rsidRPr="00E55552" w:rsidRDefault="00262B77"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proofErr w:type="spellStart"/>
      <w:r w:rsidRPr="00262B77">
        <w:rPr>
          <w:rFonts w:ascii="Segoe UI" w:hAnsi="Segoe UI" w:cs="Segoe UI"/>
          <w:b/>
          <w:bCs/>
          <w:color w:val="161616"/>
          <w:shd w:val="clear" w:color="auto" w:fill="FFFFFF"/>
        </w:rPr>
        <w:t>WebJobs</w:t>
      </w:r>
      <w:proofErr w:type="spellEnd"/>
      <w:r w:rsidRPr="00262B77">
        <w:rPr>
          <w:rFonts w:ascii="Segoe UI" w:hAnsi="Segoe UI" w:cs="Segoe UI"/>
          <w:b/>
          <w:bCs/>
          <w:color w:val="161616"/>
          <w:shd w:val="clear" w:color="auto" w:fill="FFFFFF"/>
        </w:rPr>
        <w:t xml:space="preserve"> </w:t>
      </w:r>
      <w:r>
        <w:rPr>
          <w:rFonts w:ascii="Segoe UI" w:hAnsi="Segoe UI" w:cs="Segoe UI"/>
          <w:color w:val="161616"/>
          <w:shd w:val="clear" w:color="auto" w:fill="FFFFFF"/>
        </w:rPr>
        <w:t>are often used to run background tasks as part of your application logic.</w:t>
      </w:r>
      <w:r w:rsidR="00E55552" w:rsidRPr="00E55552">
        <w:rPr>
          <w:rFonts w:ascii="Segoe UI" w:hAnsi="Segoe UI" w:cs="Segoe UI"/>
          <w:color w:val="161616"/>
          <w:shd w:val="clear" w:color="auto" w:fill="FFFFFF"/>
        </w:rPr>
        <w:t xml:space="preserve"> </w:t>
      </w:r>
      <w:r w:rsidR="00E55552">
        <w:rPr>
          <w:rFonts w:ascii="Segoe UI" w:hAnsi="Segoe UI" w:cs="Segoe UI"/>
          <w:color w:val="161616"/>
          <w:shd w:val="clear" w:color="auto" w:fill="FFFFFF"/>
        </w:rPr>
        <w:t>They can be scheduled or run by a trigger.</w:t>
      </w:r>
    </w:p>
    <w:p w14:paraId="7A084114" w14:textId="1A1AB515" w:rsidR="00E55552" w:rsidRPr="00C639C7" w:rsidRDefault="006E6F6C"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6E6F6C">
        <w:rPr>
          <w:rFonts w:ascii="Segoe UI" w:hAnsi="Segoe UI" w:cs="Segoe UI"/>
          <w:b/>
          <w:bCs/>
          <w:color w:val="161616"/>
          <w:shd w:val="clear" w:color="auto" w:fill="FFFFFF"/>
        </w:rPr>
        <w:t>Azure virtual networks</w:t>
      </w:r>
      <w:r>
        <w:rPr>
          <w:rFonts w:ascii="Segoe UI" w:hAnsi="Segoe UI" w:cs="Segoe UI"/>
          <w:color w:val="161616"/>
          <w:shd w:val="clear" w:color="auto" w:fill="FFFFFF"/>
        </w:rPr>
        <w:t xml:space="preserve"> and </w:t>
      </w:r>
      <w:r w:rsidRPr="006E6F6C">
        <w:rPr>
          <w:rFonts w:ascii="Segoe UI" w:hAnsi="Segoe UI" w:cs="Segoe UI"/>
          <w:b/>
          <w:bCs/>
          <w:color w:val="161616"/>
          <w:shd w:val="clear" w:color="auto" w:fill="FFFFFF"/>
        </w:rPr>
        <w:t>virtual subnets</w:t>
      </w:r>
      <w:r>
        <w:rPr>
          <w:rFonts w:ascii="Segoe UI" w:hAnsi="Segoe UI" w:cs="Segoe UI"/>
          <w:color w:val="161616"/>
          <w:shd w:val="clear" w:color="auto" w:fill="FFFFFF"/>
        </w:rPr>
        <w:t xml:space="preserve"> enable Azure resources, such as VMs, web apps, and databases, to communicate with each other, with users on the internet, and with your on-premises client computers</w:t>
      </w:r>
      <w:r w:rsidR="007F681E">
        <w:rPr>
          <w:rFonts w:ascii="Segoe UI" w:hAnsi="Segoe UI" w:cs="Segoe UI"/>
          <w:color w:val="161616"/>
          <w:shd w:val="clear" w:color="auto" w:fill="FFFFFF"/>
        </w:rPr>
        <w:t>.</w:t>
      </w:r>
    </w:p>
    <w:p w14:paraId="686974E4" w14:textId="331AFE54" w:rsidR="00C639C7" w:rsidRPr="00D55B77" w:rsidRDefault="00C639C7"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Azure virtual networking supports both </w:t>
      </w:r>
      <w:r w:rsidRPr="00C639C7">
        <w:rPr>
          <w:rFonts w:ascii="Segoe UI" w:hAnsi="Segoe UI" w:cs="Segoe UI"/>
          <w:b/>
          <w:bCs/>
          <w:color w:val="161616"/>
          <w:shd w:val="clear" w:color="auto" w:fill="FFFFFF"/>
        </w:rPr>
        <w:t>public</w:t>
      </w:r>
      <w:r>
        <w:rPr>
          <w:rFonts w:ascii="Segoe UI" w:hAnsi="Segoe UI" w:cs="Segoe UI"/>
          <w:color w:val="161616"/>
          <w:shd w:val="clear" w:color="auto" w:fill="FFFFFF"/>
        </w:rPr>
        <w:t xml:space="preserve"> and </w:t>
      </w:r>
      <w:r w:rsidRPr="00C639C7">
        <w:rPr>
          <w:rFonts w:ascii="Segoe UI" w:hAnsi="Segoe UI" w:cs="Segoe UI"/>
          <w:b/>
          <w:bCs/>
          <w:color w:val="161616"/>
          <w:shd w:val="clear" w:color="auto" w:fill="FFFFFF"/>
        </w:rPr>
        <w:t>private</w:t>
      </w:r>
      <w:r>
        <w:rPr>
          <w:rFonts w:ascii="Segoe UI" w:hAnsi="Segoe UI" w:cs="Segoe UI"/>
          <w:color w:val="161616"/>
          <w:shd w:val="clear" w:color="auto" w:fill="FFFFFF"/>
        </w:rPr>
        <w:t xml:space="preserve"> endpoints to enable communication between external or internal resources with other internal resources.</w:t>
      </w:r>
    </w:p>
    <w:p w14:paraId="1EB68549" w14:textId="77777777" w:rsidR="004E07CE" w:rsidRPr="004E07CE" w:rsidRDefault="004E07CE"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E07CE">
        <w:rPr>
          <w:rFonts w:ascii="Segoe UI" w:eastAsia="Times New Roman" w:hAnsi="Segoe UI" w:cs="Segoe UI"/>
          <w:b/>
          <w:bCs/>
          <w:color w:val="161616"/>
          <w:kern w:val="0"/>
          <w:sz w:val="24"/>
          <w:szCs w:val="24"/>
          <w:lang w:eastAsia="en-IN"/>
          <w14:ligatures w14:val="none"/>
        </w:rPr>
        <w:t>Public endpoints</w:t>
      </w:r>
      <w:r w:rsidRPr="004E07CE">
        <w:rPr>
          <w:rFonts w:ascii="Segoe UI" w:eastAsia="Times New Roman" w:hAnsi="Segoe UI" w:cs="Segoe UI"/>
          <w:color w:val="161616"/>
          <w:kern w:val="0"/>
          <w:sz w:val="24"/>
          <w:szCs w:val="24"/>
          <w:lang w:eastAsia="en-IN"/>
          <w14:ligatures w14:val="none"/>
        </w:rPr>
        <w:t xml:space="preserve"> have a </w:t>
      </w:r>
      <w:r w:rsidRPr="004E07CE">
        <w:rPr>
          <w:rFonts w:ascii="Segoe UI" w:eastAsia="Times New Roman" w:hAnsi="Segoe UI" w:cs="Segoe UI"/>
          <w:b/>
          <w:bCs/>
          <w:color w:val="161616"/>
          <w:kern w:val="0"/>
          <w:sz w:val="24"/>
          <w:szCs w:val="24"/>
          <w:lang w:eastAsia="en-IN"/>
          <w14:ligatures w14:val="none"/>
        </w:rPr>
        <w:t>public IP address</w:t>
      </w:r>
      <w:r w:rsidRPr="004E07CE">
        <w:rPr>
          <w:rFonts w:ascii="Segoe UI" w:eastAsia="Times New Roman" w:hAnsi="Segoe UI" w:cs="Segoe UI"/>
          <w:color w:val="161616"/>
          <w:kern w:val="0"/>
          <w:sz w:val="24"/>
          <w:szCs w:val="24"/>
          <w:lang w:eastAsia="en-IN"/>
          <w14:ligatures w14:val="none"/>
        </w:rPr>
        <w:t xml:space="preserve"> and can be accessed from anywhere in the world.</w:t>
      </w:r>
    </w:p>
    <w:p w14:paraId="1E52BA6C" w14:textId="77777777" w:rsidR="00914B51" w:rsidRPr="00914B51" w:rsidRDefault="00914B51"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4B51">
        <w:rPr>
          <w:rFonts w:ascii="Segoe UI" w:eastAsia="Times New Roman" w:hAnsi="Segoe UI" w:cs="Segoe UI"/>
          <w:b/>
          <w:bCs/>
          <w:color w:val="161616"/>
          <w:kern w:val="0"/>
          <w:sz w:val="24"/>
          <w:szCs w:val="24"/>
          <w:lang w:eastAsia="en-IN"/>
          <w14:ligatures w14:val="none"/>
        </w:rPr>
        <w:t>Private endpoints</w:t>
      </w:r>
      <w:r w:rsidRPr="00914B51">
        <w:rPr>
          <w:rFonts w:ascii="Segoe UI" w:eastAsia="Times New Roman" w:hAnsi="Segoe UI" w:cs="Segoe UI"/>
          <w:color w:val="161616"/>
          <w:kern w:val="0"/>
          <w:sz w:val="24"/>
          <w:szCs w:val="24"/>
          <w:lang w:eastAsia="en-IN"/>
          <w14:ligatures w14:val="none"/>
        </w:rPr>
        <w:t xml:space="preserve"> exist within a virtual network and have a </w:t>
      </w:r>
      <w:r w:rsidRPr="00914B51">
        <w:rPr>
          <w:rFonts w:ascii="Segoe UI" w:eastAsia="Times New Roman" w:hAnsi="Segoe UI" w:cs="Segoe UI"/>
          <w:b/>
          <w:bCs/>
          <w:color w:val="161616"/>
          <w:kern w:val="0"/>
          <w:sz w:val="24"/>
          <w:szCs w:val="24"/>
          <w:lang w:eastAsia="en-IN"/>
          <w14:ligatures w14:val="none"/>
        </w:rPr>
        <w:t>private IP address</w:t>
      </w:r>
      <w:r w:rsidRPr="00914B51">
        <w:rPr>
          <w:rFonts w:ascii="Segoe UI" w:eastAsia="Times New Roman" w:hAnsi="Segoe UI" w:cs="Segoe UI"/>
          <w:color w:val="161616"/>
          <w:kern w:val="0"/>
          <w:sz w:val="24"/>
          <w:szCs w:val="24"/>
          <w:lang w:eastAsia="en-IN"/>
          <w14:ligatures w14:val="none"/>
        </w:rPr>
        <w:t xml:space="preserve"> from within the address space of that virtual network.</w:t>
      </w:r>
    </w:p>
    <w:p w14:paraId="5367F4D1" w14:textId="3A9CE6C3" w:rsidR="00D55B77" w:rsidRPr="00B53A42" w:rsidRDefault="008F08C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When you set up a virtual network, you define a </w:t>
      </w:r>
      <w:r w:rsidRPr="008F08CF">
        <w:rPr>
          <w:rFonts w:ascii="Segoe UI" w:hAnsi="Segoe UI" w:cs="Segoe UI"/>
          <w:b/>
          <w:bCs/>
          <w:color w:val="161616"/>
          <w:shd w:val="clear" w:color="auto" w:fill="FFFFFF"/>
        </w:rPr>
        <w:t>private IP address space</w:t>
      </w:r>
      <w:r>
        <w:rPr>
          <w:rFonts w:ascii="Segoe UI" w:hAnsi="Segoe UI" w:cs="Segoe UI"/>
          <w:color w:val="161616"/>
          <w:shd w:val="clear" w:color="auto" w:fill="FFFFFF"/>
        </w:rPr>
        <w:t xml:space="preserve"> by using either public or private IP address ranges.</w:t>
      </w:r>
    </w:p>
    <w:p w14:paraId="5388874F" w14:textId="3E100F46" w:rsidR="00B53A42" w:rsidRPr="001B76A9" w:rsidRDefault="00B53A42"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The IP range only exists within the virtual network and isn't internet routable. </w:t>
      </w:r>
    </w:p>
    <w:p w14:paraId="0A345799" w14:textId="77777777" w:rsidR="001B76A9" w:rsidRPr="001B76A9" w:rsidRDefault="001B76A9"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B76A9">
        <w:rPr>
          <w:rFonts w:ascii="Segoe UI" w:eastAsia="Times New Roman" w:hAnsi="Segoe UI" w:cs="Segoe UI"/>
          <w:b/>
          <w:bCs/>
          <w:color w:val="161616"/>
          <w:kern w:val="0"/>
          <w:sz w:val="24"/>
          <w:szCs w:val="24"/>
          <w:lang w:eastAsia="en-IN"/>
          <w14:ligatures w14:val="none"/>
        </w:rPr>
        <w:t>Virtual networks</w:t>
      </w:r>
      <w:r w:rsidRPr="001B76A9">
        <w:rPr>
          <w:rFonts w:ascii="Segoe UI" w:eastAsia="Times New Roman" w:hAnsi="Segoe UI" w:cs="Segoe UI"/>
          <w:color w:val="161616"/>
          <w:kern w:val="0"/>
          <w:sz w:val="24"/>
          <w:szCs w:val="24"/>
          <w:lang w:eastAsia="en-IN"/>
          <w14:ligatures w14:val="none"/>
        </w:rPr>
        <w:t xml:space="preserve"> can connect not only VMs but other Azure resources, such as the App Service Environment for Power Apps, Azure Kubernetes Service, and Azure virtual machine scale sets.</w:t>
      </w:r>
    </w:p>
    <w:p w14:paraId="055957B5" w14:textId="77777777" w:rsidR="00FF51F6" w:rsidRPr="00FF51F6" w:rsidRDefault="00FF51F6"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F51F6">
        <w:rPr>
          <w:rFonts w:ascii="Segoe UI" w:eastAsia="Times New Roman" w:hAnsi="Segoe UI" w:cs="Segoe UI"/>
          <w:color w:val="161616"/>
          <w:kern w:val="0"/>
          <w:sz w:val="24"/>
          <w:szCs w:val="24"/>
          <w:lang w:eastAsia="en-IN"/>
          <w14:ligatures w14:val="none"/>
        </w:rPr>
        <w:t xml:space="preserve">Service endpoints can connect to other Azure resource types, such as Azure SQL databases and storage accounts. This approach enables you to </w:t>
      </w:r>
      <w:r w:rsidRPr="00FF51F6">
        <w:rPr>
          <w:rFonts w:ascii="Segoe UI" w:eastAsia="Times New Roman" w:hAnsi="Segoe UI" w:cs="Segoe UI"/>
          <w:color w:val="161616"/>
          <w:kern w:val="0"/>
          <w:sz w:val="24"/>
          <w:szCs w:val="24"/>
          <w:lang w:eastAsia="en-IN"/>
          <w14:ligatures w14:val="none"/>
        </w:rPr>
        <w:lastRenderedPageBreak/>
        <w:t>link multiple Azure resources to virtual networks to improve security and provide optimal routing between resources.</w:t>
      </w:r>
    </w:p>
    <w:p w14:paraId="065C4749" w14:textId="09503692" w:rsidR="001B76A9" w:rsidRPr="00813426" w:rsidRDefault="001938D8"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CD27EA">
        <w:rPr>
          <w:rFonts w:ascii="Segoe UI" w:hAnsi="Segoe UI" w:cs="Segoe UI"/>
          <w:b/>
          <w:bCs/>
          <w:color w:val="161616"/>
          <w:shd w:val="clear" w:color="auto" w:fill="FFFFFF"/>
        </w:rPr>
        <w:t>Azure virtual networks</w:t>
      </w:r>
      <w:r>
        <w:rPr>
          <w:rFonts w:ascii="Segoe UI" w:hAnsi="Segoe UI" w:cs="Segoe UI"/>
          <w:color w:val="161616"/>
          <w:shd w:val="clear" w:color="auto" w:fill="FFFFFF"/>
        </w:rPr>
        <w:t xml:space="preserve"> enable you to link resources together in your on-premises environment and within your Azure subscription</w:t>
      </w:r>
      <w:r w:rsidR="00CD27EA">
        <w:rPr>
          <w:rFonts w:ascii="Segoe UI" w:hAnsi="Segoe UI" w:cs="Segoe UI"/>
          <w:color w:val="161616"/>
          <w:shd w:val="clear" w:color="auto" w:fill="FFFFFF"/>
        </w:rPr>
        <w:t>.</w:t>
      </w:r>
    </w:p>
    <w:p w14:paraId="42375399" w14:textId="77777777" w:rsidR="00813426" w:rsidRPr="00813426" w:rsidRDefault="00813426"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13426">
        <w:rPr>
          <w:rFonts w:ascii="Segoe UI" w:eastAsia="Times New Roman" w:hAnsi="Segoe UI" w:cs="Segoe UI"/>
          <w:b/>
          <w:bCs/>
          <w:color w:val="161616"/>
          <w:kern w:val="0"/>
          <w:sz w:val="24"/>
          <w:szCs w:val="24"/>
          <w:lang w:eastAsia="en-IN"/>
          <w14:ligatures w14:val="none"/>
        </w:rPr>
        <w:t>Point-to-site</w:t>
      </w:r>
      <w:r w:rsidRPr="00813426">
        <w:rPr>
          <w:rFonts w:ascii="Segoe UI" w:eastAsia="Times New Roman" w:hAnsi="Segoe UI" w:cs="Segoe UI"/>
          <w:color w:val="161616"/>
          <w:kern w:val="0"/>
          <w:sz w:val="24"/>
          <w:szCs w:val="24"/>
          <w:lang w:eastAsia="en-IN"/>
          <w14:ligatures w14:val="none"/>
        </w:rPr>
        <w:t xml:space="preserve"> virtual private network connections are from a computer outside your organization back into your corporate network. In this case, the client computer initiates an </w:t>
      </w:r>
      <w:r w:rsidRPr="00813426">
        <w:rPr>
          <w:rFonts w:ascii="Segoe UI" w:eastAsia="Times New Roman" w:hAnsi="Segoe UI" w:cs="Segoe UI"/>
          <w:b/>
          <w:bCs/>
          <w:color w:val="161616"/>
          <w:kern w:val="0"/>
          <w:sz w:val="24"/>
          <w:szCs w:val="24"/>
          <w:lang w:eastAsia="en-IN"/>
          <w14:ligatures w14:val="none"/>
        </w:rPr>
        <w:t>encrypted VPN</w:t>
      </w:r>
      <w:r w:rsidRPr="00813426">
        <w:rPr>
          <w:rFonts w:ascii="Segoe UI" w:eastAsia="Times New Roman" w:hAnsi="Segoe UI" w:cs="Segoe UI"/>
          <w:color w:val="161616"/>
          <w:kern w:val="0"/>
          <w:sz w:val="24"/>
          <w:szCs w:val="24"/>
          <w:lang w:eastAsia="en-IN"/>
          <w14:ligatures w14:val="none"/>
        </w:rPr>
        <w:t xml:space="preserve"> connection to connect to the Azure virtual network.</w:t>
      </w:r>
    </w:p>
    <w:p w14:paraId="41092F58" w14:textId="77777777" w:rsidR="000F4441" w:rsidRPr="000F4441" w:rsidRDefault="000F4441"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F4441">
        <w:rPr>
          <w:rFonts w:ascii="Segoe UI" w:eastAsia="Times New Roman" w:hAnsi="Segoe UI" w:cs="Segoe UI"/>
          <w:b/>
          <w:bCs/>
          <w:color w:val="161616"/>
          <w:kern w:val="0"/>
          <w:sz w:val="24"/>
          <w:szCs w:val="24"/>
          <w:lang w:eastAsia="en-IN"/>
          <w14:ligatures w14:val="none"/>
        </w:rPr>
        <w:t>Site-to-site</w:t>
      </w:r>
      <w:r w:rsidRPr="000F4441">
        <w:rPr>
          <w:rFonts w:ascii="Segoe UI" w:eastAsia="Times New Roman" w:hAnsi="Segoe UI" w:cs="Segoe UI"/>
          <w:color w:val="161616"/>
          <w:kern w:val="0"/>
          <w:sz w:val="24"/>
          <w:szCs w:val="24"/>
          <w:lang w:eastAsia="en-IN"/>
          <w14:ligatures w14:val="none"/>
        </w:rPr>
        <w:t xml:space="preserve"> virtual private networks link your </w:t>
      </w:r>
      <w:r w:rsidRPr="000F4441">
        <w:rPr>
          <w:rFonts w:ascii="Segoe UI" w:eastAsia="Times New Roman" w:hAnsi="Segoe UI" w:cs="Segoe UI"/>
          <w:b/>
          <w:bCs/>
          <w:color w:val="161616"/>
          <w:kern w:val="0"/>
          <w:sz w:val="24"/>
          <w:szCs w:val="24"/>
          <w:lang w:eastAsia="en-IN"/>
          <w14:ligatures w14:val="none"/>
        </w:rPr>
        <w:t>on-premises VPN device or gateway to the Azure VPN gateway</w:t>
      </w:r>
      <w:r w:rsidRPr="000F4441">
        <w:rPr>
          <w:rFonts w:ascii="Segoe UI" w:eastAsia="Times New Roman" w:hAnsi="Segoe UI" w:cs="Segoe UI"/>
          <w:color w:val="161616"/>
          <w:kern w:val="0"/>
          <w:sz w:val="24"/>
          <w:szCs w:val="24"/>
          <w:lang w:eastAsia="en-IN"/>
          <w14:ligatures w14:val="none"/>
        </w:rPr>
        <w:t xml:space="preserve"> in a virtual network. In effect, the devices in Azure can appear as being on the local network. The connection is encrypted and works over the internet.</w:t>
      </w:r>
    </w:p>
    <w:p w14:paraId="2E4F7E34" w14:textId="77777777" w:rsidR="00323C13" w:rsidRPr="00323C13" w:rsidRDefault="00323C13"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23C13">
        <w:rPr>
          <w:rFonts w:ascii="Segoe UI" w:eastAsia="Times New Roman" w:hAnsi="Segoe UI" w:cs="Segoe UI"/>
          <w:b/>
          <w:bCs/>
          <w:color w:val="161616"/>
          <w:kern w:val="0"/>
          <w:sz w:val="24"/>
          <w:szCs w:val="24"/>
          <w:lang w:eastAsia="en-IN"/>
          <w14:ligatures w14:val="none"/>
        </w:rPr>
        <w:t>Azure ExpressRoute</w:t>
      </w:r>
      <w:r w:rsidRPr="00323C13">
        <w:rPr>
          <w:rFonts w:ascii="Segoe UI" w:eastAsia="Times New Roman" w:hAnsi="Segoe UI" w:cs="Segoe UI"/>
          <w:color w:val="161616"/>
          <w:kern w:val="0"/>
          <w:sz w:val="24"/>
          <w:szCs w:val="24"/>
          <w:lang w:eastAsia="en-IN"/>
          <w14:ligatures w14:val="none"/>
        </w:rPr>
        <w:t xml:space="preserve"> provides a dedicated private connectivity to Azure that doesn't travel over the internet. </w:t>
      </w:r>
      <w:r w:rsidRPr="00323C13">
        <w:rPr>
          <w:rFonts w:ascii="Segoe UI" w:eastAsia="Times New Roman" w:hAnsi="Segoe UI" w:cs="Segoe UI"/>
          <w:b/>
          <w:bCs/>
          <w:color w:val="161616"/>
          <w:kern w:val="0"/>
          <w:sz w:val="24"/>
          <w:szCs w:val="24"/>
          <w:lang w:eastAsia="en-IN"/>
          <w14:ligatures w14:val="none"/>
        </w:rPr>
        <w:t xml:space="preserve">ExpressRoute </w:t>
      </w:r>
      <w:r w:rsidRPr="00323C13">
        <w:rPr>
          <w:rFonts w:ascii="Segoe UI" w:eastAsia="Times New Roman" w:hAnsi="Segoe UI" w:cs="Segoe UI"/>
          <w:color w:val="161616"/>
          <w:kern w:val="0"/>
          <w:sz w:val="24"/>
          <w:szCs w:val="24"/>
          <w:lang w:eastAsia="en-IN"/>
          <w14:ligatures w14:val="none"/>
        </w:rPr>
        <w:t>is useful for environments where you need greater bandwidth and even higher levels of security.</w:t>
      </w:r>
    </w:p>
    <w:p w14:paraId="07A2915E" w14:textId="3DF5EE73" w:rsidR="00813426" w:rsidRPr="00E1249D" w:rsidRDefault="00997DE3"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997DE3">
        <w:rPr>
          <w:rFonts w:ascii="Segoe UI" w:hAnsi="Segoe UI" w:cs="Segoe UI"/>
          <w:b/>
          <w:bCs/>
          <w:color w:val="161616"/>
          <w:shd w:val="clear" w:color="auto" w:fill="FFFFFF"/>
        </w:rPr>
        <w:t>Route tables</w:t>
      </w:r>
      <w:r>
        <w:rPr>
          <w:rFonts w:ascii="Segoe UI" w:hAnsi="Segoe UI" w:cs="Segoe UI"/>
          <w:color w:val="161616"/>
          <w:shd w:val="clear" w:color="auto" w:fill="FFFFFF"/>
        </w:rPr>
        <w:t xml:space="preserve"> allow you to define rules about how traffic should be directed. </w:t>
      </w:r>
    </w:p>
    <w:p w14:paraId="6E4432DF" w14:textId="77777777" w:rsidR="00E1249D" w:rsidRPr="00E1249D" w:rsidRDefault="00E1249D"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E1249D">
        <w:rPr>
          <w:rFonts w:ascii="Segoe UI" w:eastAsia="Times New Roman" w:hAnsi="Segoe UI" w:cs="Segoe UI"/>
          <w:b/>
          <w:bCs/>
          <w:color w:val="161616"/>
          <w:kern w:val="0"/>
          <w:sz w:val="24"/>
          <w:szCs w:val="24"/>
          <w:lang w:eastAsia="en-IN"/>
          <w14:ligatures w14:val="none"/>
        </w:rPr>
        <w:t>Border Gateway Protocol (BGP)</w:t>
      </w:r>
      <w:r w:rsidRPr="00E1249D">
        <w:rPr>
          <w:rFonts w:ascii="Segoe UI" w:eastAsia="Times New Roman" w:hAnsi="Segoe UI" w:cs="Segoe UI"/>
          <w:color w:val="161616"/>
          <w:kern w:val="0"/>
          <w:sz w:val="24"/>
          <w:szCs w:val="24"/>
          <w:lang w:eastAsia="en-IN"/>
          <w14:ligatures w14:val="none"/>
        </w:rPr>
        <w:t xml:space="preserve"> works with Azure VPN gateways, Azure Route Server, or Azure ExpressRoute to propagate on-premises BGP routes to Azure virtual networks.</w:t>
      </w:r>
    </w:p>
    <w:p w14:paraId="47B4D545" w14:textId="11D309BB" w:rsidR="00E1249D" w:rsidRPr="009B3889" w:rsidRDefault="00130A62"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130A62">
        <w:rPr>
          <w:rFonts w:ascii="Segoe UI" w:hAnsi="Segoe UI" w:cs="Segoe UI"/>
          <w:b/>
          <w:bCs/>
          <w:color w:val="161616"/>
          <w:shd w:val="clear" w:color="auto" w:fill="FFFFFF"/>
        </w:rPr>
        <w:t>Network security groups</w:t>
      </w:r>
      <w:r>
        <w:rPr>
          <w:rFonts w:ascii="Segoe UI" w:hAnsi="Segoe UI" w:cs="Segoe UI"/>
          <w:color w:val="161616"/>
          <w:shd w:val="clear" w:color="auto" w:fill="FFFFFF"/>
        </w:rPr>
        <w:t xml:space="preserve"> are Azure resources that can contain multiple inbound and outbound security rules.</w:t>
      </w:r>
    </w:p>
    <w:p w14:paraId="3EE83730" w14:textId="77777777" w:rsidR="009B3889" w:rsidRPr="009B3889" w:rsidRDefault="009B3889"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You can link virtual networks together by using </w:t>
      </w:r>
      <w:r w:rsidRPr="009B3889">
        <w:rPr>
          <w:rFonts w:ascii="Segoe UI" w:hAnsi="Segoe UI" w:cs="Segoe UI"/>
          <w:b/>
          <w:bCs/>
          <w:color w:val="161616"/>
          <w:shd w:val="clear" w:color="auto" w:fill="FFFFFF"/>
        </w:rPr>
        <w:t>virtual network peering.</w:t>
      </w:r>
      <w:r>
        <w:rPr>
          <w:rFonts w:ascii="Segoe UI" w:hAnsi="Segoe UI" w:cs="Segoe UI"/>
          <w:color w:val="161616"/>
          <w:shd w:val="clear" w:color="auto" w:fill="FFFFFF"/>
        </w:rPr>
        <w:t xml:space="preserve"> </w:t>
      </w:r>
    </w:p>
    <w:p w14:paraId="64F7F25F" w14:textId="77777777" w:rsidR="00977AB0" w:rsidRPr="00977AB0" w:rsidRDefault="009B3889"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9B3889">
        <w:rPr>
          <w:rFonts w:ascii="Segoe UI" w:hAnsi="Segoe UI" w:cs="Segoe UI"/>
          <w:b/>
          <w:bCs/>
          <w:color w:val="161616"/>
          <w:shd w:val="clear" w:color="auto" w:fill="FFFFFF"/>
        </w:rPr>
        <w:t xml:space="preserve">Peering </w:t>
      </w:r>
      <w:r>
        <w:rPr>
          <w:rFonts w:ascii="Segoe UI" w:hAnsi="Segoe UI" w:cs="Segoe UI"/>
          <w:color w:val="161616"/>
          <w:shd w:val="clear" w:color="auto" w:fill="FFFFFF"/>
        </w:rPr>
        <w:t xml:space="preserve">allows two virtual networks to connect directly to each other. </w:t>
      </w:r>
    </w:p>
    <w:p w14:paraId="66917506" w14:textId="04E875B2" w:rsidR="009B3889" w:rsidRPr="00D13320" w:rsidRDefault="009B3889"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977AB0">
        <w:rPr>
          <w:rFonts w:ascii="Segoe UI" w:hAnsi="Segoe UI" w:cs="Segoe UI"/>
          <w:b/>
          <w:bCs/>
          <w:color w:val="161616"/>
          <w:shd w:val="clear" w:color="auto" w:fill="FFFFFF"/>
        </w:rPr>
        <w:t>Network traffic</w:t>
      </w:r>
      <w:r>
        <w:rPr>
          <w:rFonts w:ascii="Segoe UI" w:hAnsi="Segoe UI" w:cs="Segoe UI"/>
          <w:color w:val="161616"/>
          <w:shd w:val="clear" w:color="auto" w:fill="FFFFFF"/>
        </w:rPr>
        <w:t xml:space="preserve"> between peered networks is </w:t>
      </w:r>
      <w:r w:rsidRPr="00977AB0">
        <w:rPr>
          <w:rFonts w:ascii="Segoe UI" w:hAnsi="Segoe UI" w:cs="Segoe UI"/>
          <w:b/>
          <w:bCs/>
          <w:color w:val="161616"/>
          <w:shd w:val="clear" w:color="auto" w:fill="FFFFFF"/>
        </w:rPr>
        <w:t>private,</w:t>
      </w:r>
      <w:r>
        <w:rPr>
          <w:rFonts w:ascii="Segoe UI" w:hAnsi="Segoe UI" w:cs="Segoe UI"/>
          <w:color w:val="161616"/>
          <w:shd w:val="clear" w:color="auto" w:fill="FFFFFF"/>
        </w:rPr>
        <w:t xml:space="preserve"> and travels on the Microsoft backbone network, never entering the public internet. Peering enables resources in each virtual network to communicate with each other. These virtual networks can be in separate regions, which allows you to create a </w:t>
      </w:r>
      <w:r w:rsidRPr="00977AB0">
        <w:rPr>
          <w:rFonts w:ascii="Segoe UI" w:hAnsi="Segoe UI" w:cs="Segoe UI"/>
          <w:b/>
          <w:bCs/>
          <w:color w:val="161616"/>
          <w:shd w:val="clear" w:color="auto" w:fill="FFFFFF"/>
        </w:rPr>
        <w:t>global interconnected network</w:t>
      </w:r>
      <w:r>
        <w:rPr>
          <w:rFonts w:ascii="Segoe UI" w:hAnsi="Segoe UI" w:cs="Segoe UI"/>
          <w:color w:val="161616"/>
          <w:shd w:val="clear" w:color="auto" w:fill="FFFFFF"/>
        </w:rPr>
        <w:t xml:space="preserve"> through Azure.</w:t>
      </w:r>
    </w:p>
    <w:p w14:paraId="4D8021BE" w14:textId="77777777" w:rsidR="00D13320" w:rsidRDefault="00D13320" w:rsidP="00584FA1">
      <w:pPr>
        <w:pStyle w:val="NormalWeb"/>
        <w:numPr>
          <w:ilvl w:val="0"/>
          <w:numId w:val="36"/>
        </w:numPr>
        <w:shd w:val="clear" w:color="auto" w:fill="FFFFFF"/>
        <w:rPr>
          <w:rFonts w:ascii="Segoe UI" w:hAnsi="Segoe UI" w:cs="Segoe UI"/>
          <w:color w:val="161616"/>
        </w:rPr>
      </w:pPr>
      <w:r w:rsidRPr="00D13320">
        <w:rPr>
          <w:rFonts w:ascii="Segoe UI" w:hAnsi="Segoe UI" w:cs="Segoe UI"/>
          <w:b/>
          <w:bCs/>
          <w:color w:val="161616"/>
        </w:rPr>
        <w:t>User-defined routes (UDR)</w:t>
      </w:r>
      <w:r>
        <w:rPr>
          <w:rFonts w:ascii="Segoe UI" w:hAnsi="Segoe UI" w:cs="Segoe UI"/>
          <w:color w:val="161616"/>
        </w:rPr>
        <w:t xml:space="preserve"> allow you to control the routing tables between subnets within a virtual network or between virtual networks. This allows for greater control over network traffic flow.</w:t>
      </w:r>
    </w:p>
    <w:p w14:paraId="0AEE2813" w14:textId="77777777" w:rsidR="008A010F" w:rsidRPr="008A010F" w:rsidRDefault="008A010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8A010F">
        <w:rPr>
          <w:rFonts w:ascii="Segoe UI" w:hAnsi="Segoe UI" w:cs="Segoe UI"/>
          <w:b/>
          <w:bCs/>
          <w:color w:val="161616"/>
          <w:shd w:val="clear" w:color="auto" w:fill="FFFFFF"/>
        </w:rPr>
        <w:t>A virtual private network (VPN)</w:t>
      </w:r>
      <w:r>
        <w:rPr>
          <w:rFonts w:ascii="Segoe UI" w:hAnsi="Segoe UI" w:cs="Segoe UI"/>
          <w:color w:val="161616"/>
          <w:shd w:val="clear" w:color="auto" w:fill="FFFFFF"/>
        </w:rPr>
        <w:t xml:space="preserve"> uses an </w:t>
      </w:r>
      <w:r w:rsidRPr="008A010F">
        <w:rPr>
          <w:rFonts w:ascii="Segoe UI" w:hAnsi="Segoe UI" w:cs="Segoe UI"/>
          <w:b/>
          <w:bCs/>
          <w:color w:val="161616"/>
          <w:shd w:val="clear" w:color="auto" w:fill="FFFFFF"/>
        </w:rPr>
        <w:t>encrypted tunnel</w:t>
      </w:r>
      <w:r>
        <w:rPr>
          <w:rFonts w:ascii="Segoe UI" w:hAnsi="Segoe UI" w:cs="Segoe UI"/>
          <w:color w:val="161616"/>
          <w:shd w:val="clear" w:color="auto" w:fill="FFFFFF"/>
        </w:rPr>
        <w:t xml:space="preserve"> within another network. VPNs are typically deployed to connect two or more trusted private networks to one another over an untrusted network (typically the public internet). </w:t>
      </w:r>
    </w:p>
    <w:p w14:paraId="4898326D" w14:textId="024E2500" w:rsidR="00D13320" w:rsidRPr="003A1DB0" w:rsidRDefault="008A010F"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Traffic is encrypted while traveling over the untrusted network to prevent eavesdropping or other attacks. VPNs can enable networks to </w:t>
      </w:r>
      <w:r w:rsidRPr="008A010F">
        <w:rPr>
          <w:rFonts w:ascii="Segoe UI" w:hAnsi="Segoe UI" w:cs="Segoe UI"/>
          <w:b/>
          <w:bCs/>
          <w:color w:val="161616"/>
          <w:shd w:val="clear" w:color="auto" w:fill="FFFFFF"/>
        </w:rPr>
        <w:t>safely and securely</w:t>
      </w:r>
      <w:r>
        <w:rPr>
          <w:rFonts w:ascii="Segoe UI" w:hAnsi="Segoe UI" w:cs="Segoe UI"/>
          <w:color w:val="161616"/>
          <w:shd w:val="clear" w:color="auto" w:fill="FFFFFF"/>
        </w:rPr>
        <w:t xml:space="preserve"> share sensitive information.</w:t>
      </w:r>
    </w:p>
    <w:p w14:paraId="647226B6" w14:textId="7BB5A927" w:rsidR="001435D7" w:rsidRPr="001435D7" w:rsidRDefault="003A1DB0" w:rsidP="00584FA1">
      <w:pPr>
        <w:numPr>
          <w:ilvl w:val="0"/>
          <w:numId w:val="3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3A1DB0">
        <w:rPr>
          <w:rFonts w:ascii="Segoe UI" w:hAnsi="Segoe UI" w:cs="Segoe UI"/>
          <w:b/>
          <w:bCs/>
          <w:color w:val="161616"/>
          <w:shd w:val="clear" w:color="auto" w:fill="FFFFFF"/>
        </w:rPr>
        <w:t>A VPN gateway</w:t>
      </w:r>
      <w:r>
        <w:rPr>
          <w:rFonts w:ascii="Segoe UI" w:hAnsi="Segoe UI" w:cs="Segoe UI"/>
          <w:color w:val="161616"/>
          <w:shd w:val="clear" w:color="auto" w:fill="FFFFFF"/>
        </w:rPr>
        <w:t xml:space="preserve"> is a type of virtual network gateway. Azure VPN Gateway instances are deployed in a </w:t>
      </w:r>
      <w:r w:rsidRPr="003A1DB0">
        <w:rPr>
          <w:rFonts w:ascii="Segoe UI" w:hAnsi="Segoe UI" w:cs="Segoe UI"/>
          <w:b/>
          <w:bCs/>
          <w:color w:val="161616"/>
          <w:shd w:val="clear" w:color="auto" w:fill="FFFFFF"/>
        </w:rPr>
        <w:t>dedicated subnet</w:t>
      </w:r>
      <w:r>
        <w:rPr>
          <w:rFonts w:ascii="Segoe UI" w:hAnsi="Segoe UI" w:cs="Segoe UI"/>
          <w:color w:val="161616"/>
          <w:shd w:val="clear" w:color="auto" w:fill="FFFFFF"/>
        </w:rPr>
        <w:t xml:space="preserve"> of the virtual network and enable the following connectivity:</w:t>
      </w:r>
      <w:r w:rsidR="001435D7" w:rsidRPr="001435D7">
        <w:rPr>
          <w:rFonts w:ascii="Segoe UI" w:hAnsi="Segoe UI" w:cs="Segoe UI"/>
          <w:color w:val="161616"/>
        </w:rPr>
        <w:t xml:space="preserve"> </w:t>
      </w:r>
      <w:r w:rsidR="001435D7" w:rsidRPr="001435D7">
        <w:rPr>
          <w:rFonts w:ascii="Segoe UI" w:eastAsia="Times New Roman" w:hAnsi="Segoe UI" w:cs="Segoe UI"/>
          <w:color w:val="161616"/>
          <w:kern w:val="0"/>
          <w:sz w:val="24"/>
          <w:szCs w:val="24"/>
          <w:lang w:eastAsia="en-IN"/>
          <w14:ligatures w14:val="none"/>
        </w:rPr>
        <w:t xml:space="preserve">Connect </w:t>
      </w:r>
      <w:r w:rsidR="001435D7" w:rsidRPr="001435D7">
        <w:rPr>
          <w:rFonts w:ascii="Segoe UI" w:eastAsia="Times New Roman" w:hAnsi="Segoe UI" w:cs="Segoe UI"/>
          <w:b/>
          <w:bCs/>
          <w:color w:val="161616"/>
          <w:kern w:val="0"/>
          <w:sz w:val="24"/>
          <w:szCs w:val="24"/>
          <w:lang w:eastAsia="en-IN"/>
          <w14:ligatures w14:val="none"/>
        </w:rPr>
        <w:t xml:space="preserve">on-premises </w:t>
      </w:r>
      <w:proofErr w:type="spellStart"/>
      <w:r w:rsidR="001435D7" w:rsidRPr="001435D7">
        <w:rPr>
          <w:rFonts w:ascii="Segoe UI" w:eastAsia="Times New Roman" w:hAnsi="Segoe UI" w:cs="Segoe UI"/>
          <w:b/>
          <w:bCs/>
          <w:color w:val="161616"/>
          <w:kern w:val="0"/>
          <w:sz w:val="24"/>
          <w:szCs w:val="24"/>
          <w:lang w:eastAsia="en-IN"/>
          <w14:ligatures w14:val="none"/>
        </w:rPr>
        <w:t>datacenters</w:t>
      </w:r>
      <w:proofErr w:type="spellEnd"/>
      <w:r w:rsidR="001435D7" w:rsidRPr="001435D7">
        <w:rPr>
          <w:rFonts w:ascii="Segoe UI" w:eastAsia="Times New Roman" w:hAnsi="Segoe UI" w:cs="Segoe UI"/>
          <w:color w:val="161616"/>
          <w:kern w:val="0"/>
          <w:sz w:val="24"/>
          <w:szCs w:val="24"/>
          <w:lang w:eastAsia="en-IN"/>
          <w14:ligatures w14:val="none"/>
        </w:rPr>
        <w:t xml:space="preserve"> to virtual networks through a </w:t>
      </w:r>
      <w:r w:rsidR="001435D7" w:rsidRPr="001435D7">
        <w:rPr>
          <w:rFonts w:ascii="Segoe UI" w:eastAsia="Times New Roman" w:hAnsi="Segoe UI" w:cs="Segoe UI"/>
          <w:b/>
          <w:bCs/>
          <w:color w:val="161616"/>
          <w:kern w:val="0"/>
          <w:sz w:val="24"/>
          <w:szCs w:val="24"/>
          <w:lang w:eastAsia="en-IN"/>
          <w14:ligatures w14:val="none"/>
        </w:rPr>
        <w:t>site-to-site connection</w:t>
      </w:r>
      <w:r w:rsidR="001435D7" w:rsidRPr="001435D7">
        <w:rPr>
          <w:rFonts w:ascii="Segoe UI" w:eastAsia="Times New Roman" w:hAnsi="Segoe UI" w:cs="Segoe UI"/>
          <w:color w:val="161616"/>
          <w:kern w:val="0"/>
          <w:sz w:val="24"/>
          <w:szCs w:val="24"/>
          <w:lang w:eastAsia="en-IN"/>
          <w14:ligatures w14:val="none"/>
        </w:rPr>
        <w:t>.</w:t>
      </w:r>
    </w:p>
    <w:p w14:paraId="0A440C88" w14:textId="77777777" w:rsidR="001435D7" w:rsidRPr="001435D7" w:rsidRDefault="001435D7" w:rsidP="00584FA1">
      <w:pPr>
        <w:numPr>
          <w:ilvl w:val="0"/>
          <w:numId w:val="37"/>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1435D7">
        <w:rPr>
          <w:rFonts w:ascii="Segoe UI" w:eastAsia="Times New Roman" w:hAnsi="Segoe UI" w:cs="Segoe UI"/>
          <w:color w:val="161616"/>
          <w:kern w:val="0"/>
          <w:sz w:val="24"/>
          <w:szCs w:val="24"/>
          <w:lang w:eastAsia="en-IN"/>
          <w14:ligatures w14:val="none"/>
        </w:rPr>
        <w:lastRenderedPageBreak/>
        <w:t xml:space="preserve">Connect </w:t>
      </w:r>
      <w:r w:rsidRPr="001435D7">
        <w:rPr>
          <w:rFonts w:ascii="Segoe UI" w:eastAsia="Times New Roman" w:hAnsi="Segoe UI" w:cs="Segoe UI"/>
          <w:b/>
          <w:bCs/>
          <w:color w:val="161616"/>
          <w:kern w:val="0"/>
          <w:sz w:val="24"/>
          <w:szCs w:val="24"/>
          <w:lang w:eastAsia="en-IN"/>
          <w14:ligatures w14:val="none"/>
        </w:rPr>
        <w:t>individual devices</w:t>
      </w:r>
      <w:r w:rsidRPr="001435D7">
        <w:rPr>
          <w:rFonts w:ascii="Segoe UI" w:eastAsia="Times New Roman" w:hAnsi="Segoe UI" w:cs="Segoe UI"/>
          <w:color w:val="161616"/>
          <w:kern w:val="0"/>
          <w:sz w:val="24"/>
          <w:szCs w:val="24"/>
          <w:lang w:eastAsia="en-IN"/>
          <w14:ligatures w14:val="none"/>
        </w:rPr>
        <w:t xml:space="preserve"> to </w:t>
      </w:r>
      <w:r w:rsidRPr="001435D7">
        <w:rPr>
          <w:rFonts w:ascii="Segoe UI" w:eastAsia="Times New Roman" w:hAnsi="Segoe UI" w:cs="Segoe UI"/>
          <w:b/>
          <w:bCs/>
          <w:color w:val="161616"/>
          <w:kern w:val="0"/>
          <w:sz w:val="24"/>
          <w:szCs w:val="24"/>
          <w:lang w:eastAsia="en-IN"/>
          <w14:ligatures w14:val="none"/>
        </w:rPr>
        <w:t>virtual networks</w:t>
      </w:r>
      <w:r w:rsidRPr="001435D7">
        <w:rPr>
          <w:rFonts w:ascii="Segoe UI" w:eastAsia="Times New Roman" w:hAnsi="Segoe UI" w:cs="Segoe UI"/>
          <w:color w:val="161616"/>
          <w:kern w:val="0"/>
          <w:sz w:val="24"/>
          <w:szCs w:val="24"/>
          <w:lang w:eastAsia="en-IN"/>
          <w14:ligatures w14:val="none"/>
        </w:rPr>
        <w:t xml:space="preserve"> through a </w:t>
      </w:r>
      <w:r w:rsidRPr="001435D7">
        <w:rPr>
          <w:rFonts w:ascii="Segoe UI" w:eastAsia="Times New Roman" w:hAnsi="Segoe UI" w:cs="Segoe UI"/>
          <w:b/>
          <w:bCs/>
          <w:color w:val="161616"/>
          <w:kern w:val="0"/>
          <w:sz w:val="24"/>
          <w:szCs w:val="24"/>
          <w:lang w:eastAsia="en-IN"/>
          <w14:ligatures w14:val="none"/>
        </w:rPr>
        <w:t>point-to-site connection.</w:t>
      </w:r>
    </w:p>
    <w:p w14:paraId="6FA16CE9" w14:textId="77777777" w:rsidR="001435D7" w:rsidRPr="001435D7" w:rsidRDefault="001435D7" w:rsidP="00584FA1">
      <w:pPr>
        <w:numPr>
          <w:ilvl w:val="0"/>
          <w:numId w:val="37"/>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1435D7">
        <w:rPr>
          <w:rFonts w:ascii="Segoe UI" w:eastAsia="Times New Roman" w:hAnsi="Segoe UI" w:cs="Segoe UI"/>
          <w:color w:val="161616"/>
          <w:kern w:val="0"/>
          <w:sz w:val="24"/>
          <w:szCs w:val="24"/>
          <w:lang w:eastAsia="en-IN"/>
          <w14:ligatures w14:val="none"/>
        </w:rPr>
        <w:t xml:space="preserve">Connect </w:t>
      </w:r>
      <w:r w:rsidRPr="001435D7">
        <w:rPr>
          <w:rFonts w:ascii="Segoe UI" w:eastAsia="Times New Roman" w:hAnsi="Segoe UI" w:cs="Segoe UI"/>
          <w:b/>
          <w:bCs/>
          <w:color w:val="161616"/>
          <w:kern w:val="0"/>
          <w:sz w:val="24"/>
          <w:szCs w:val="24"/>
          <w:lang w:eastAsia="en-IN"/>
          <w14:ligatures w14:val="none"/>
        </w:rPr>
        <w:t>virtual networks</w:t>
      </w:r>
      <w:r w:rsidRPr="001435D7">
        <w:rPr>
          <w:rFonts w:ascii="Segoe UI" w:eastAsia="Times New Roman" w:hAnsi="Segoe UI" w:cs="Segoe UI"/>
          <w:color w:val="161616"/>
          <w:kern w:val="0"/>
          <w:sz w:val="24"/>
          <w:szCs w:val="24"/>
          <w:lang w:eastAsia="en-IN"/>
          <w14:ligatures w14:val="none"/>
        </w:rPr>
        <w:t xml:space="preserve"> to </w:t>
      </w:r>
      <w:r w:rsidRPr="001435D7">
        <w:rPr>
          <w:rFonts w:ascii="Segoe UI" w:eastAsia="Times New Roman" w:hAnsi="Segoe UI" w:cs="Segoe UI"/>
          <w:b/>
          <w:bCs/>
          <w:color w:val="161616"/>
          <w:kern w:val="0"/>
          <w:sz w:val="24"/>
          <w:szCs w:val="24"/>
          <w:lang w:eastAsia="en-IN"/>
          <w14:ligatures w14:val="none"/>
        </w:rPr>
        <w:t>other virtual networks</w:t>
      </w:r>
      <w:r w:rsidRPr="001435D7">
        <w:rPr>
          <w:rFonts w:ascii="Segoe UI" w:eastAsia="Times New Roman" w:hAnsi="Segoe UI" w:cs="Segoe UI"/>
          <w:color w:val="161616"/>
          <w:kern w:val="0"/>
          <w:sz w:val="24"/>
          <w:szCs w:val="24"/>
          <w:lang w:eastAsia="en-IN"/>
          <w14:ligatures w14:val="none"/>
        </w:rPr>
        <w:t xml:space="preserve"> through a </w:t>
      </w:r>
      <w:r w:rsidRPr="001435D7">
        <w:rPr>
          <w:rFonts w:ascii="Segoe UI" w:eastAsia="Times New Roman" w:hAnsi="Segoe UI" w:cs="Segoe UI"/>
          <w:b/>
          <w:bCs/>
          <w:color w:val="161616"/>
          <w:kern w:val="0"/>
          <w:sz w:val="24"/>
          <w:szCs w:val="24"/>
          <w:lang w:eastAsia="en-IN"/>
          <w14:ligatures w14:val="none"/>
        </w:rPr>
        <w:t>network-to-network connection.</w:t>
      </w:r>
    </w:p>
    <w:p w14:paraId="3B9AD0E7" w14:textId="66AA197D" w:rsidR="003A1DB0" w:rsidRPr="001435D7" w:rsidRDefault="00D73779"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All data transfer is encrypted inside a </w:t>
      </w:r>
      <w:r w:rsidRPr="00D73779">
        <w:rPr>
          <w:rFonts w:ascii="Segoe UI" w:hAnsi="Segoe UI" w:cs="Segoe UI"/>
          <w:b/>
          <w:bCs/>
          <w:color w:val="161616"/>
          <w:shd w:val="clear" w:color="auto" w:fill="FFFFFF"/>
        </w:rPr>
        <w:t>private tunnel</w:t>
      </w:r>
      <w:r>
        <w:rPr>
          <w:rFonts w:ascii="Segoe UI" w:hAnsi="Segoe UI" w:cs="Segoe UI"/>
          <w:color w:val="161616"/>
          <w:shd w:val="clear" w:color="auto" w:fill="FFFFFF"/>
        </w:rPr>
        <w:t xml:space="preserve"> as it crosses the internet.</w:t>
      </w:r>
    </w:p>
    <w:p w14:paraId="28C8C3A1" w14:textId="746EC5EB" w:rsidR="001435D7" w:rsidRPr="00962F9E" w:rsidRDefault="00962F9E"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When setting up a </w:t>
      </w:r>
      <w:r w:rsidRPr="00962F9E">
        <w:rPr>
          <w:rFonts w:ascii="Segoe UI" w:hAnsi="Segoe UI" w:cs="Segoe UI"/>
          <w:b/>
          <w:bCs/>
          <w:color w:val="161616"/>
          <w:shd w:val="clear" w:color="auto" w:fill="FFFFFF"/>
        </w:rPr>
        <w:t>VPN gateway</w:t>
      </w:r>
      <w:r>
        <w:rPr>
          <w:rFonts w:ascii="Segoe UI" w:hAnsi="Segoe UI" w:cs="Segoe UI"/>
          <w:color w:val="161616"/>
          <w:shd w:val="clear" w:color="auto" w:fill="FFFFFF"/>
        </w:rPr>
        <w:t xml:space="preserve">, you must specify the type of VPN - either </w:t>
      </w:r>
      <w:r w:rsidRPr="00962F9E">
        <w:rPr>
          <w:rFonts w:ascii="Segoe UI" w:hAnsi="Segoe UI" w:cs="Segoe UI"/>
          <w:b/>
          <w:bCs/>
          <w:color w:val="161616"/>
          <w:shd w:val="clear" w:color="auto" w:fill="FFFFFF"/>
        </w:rPr>
        <w:t>policy-based or route-based</w:t>
      </w:r>
      <w:r>
        <w:rPr>
          <w:rFonts w:ascii="Segoe UI" w:hAnsi="Segoe UI" w:cs="Segoe UI"/>
          <w:color w:val="161616"/>
          <w:shd w:val="clear" w:color="auto" w:fill="FFFFFF"/>
        </w:rPr>
        <w:t>. </w:t>
      </w:r>
    </w:p>
    <w:p w14:paraId="0214CD7B" w14:textId="77777777" w:rsidR="00F30402" w:rsidRPr="00F30402" w:rsidRDefault="00F30402"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30402">
        <w:rPr>
          <w:rFonts w:ascii="Segoe UI" w:eastAsia="Times New Roman" w:hAnsi="Segoe UI" w:cs="Segoe UI"/>
          <w:b/>
          <w:bCs/>
          <w:color w:val="161616"/>
          <w:kern w:val="0"/>
          <w:sz w:val="24"/>
          <w:szCs w:val="24"/>
          <w:lang w:eastAsia="en-IN"/>
          <w14:ligatures w14:val="none"/>
        </w:rPr>
        <w:t>Policy-based VPN gateways</w:t>
      </w:r>
      <w:r w:rsidRPr="00F30402">
        <w:rPr>
          <w:rFonts w:ascii="Segoe UI" w:eastAsia="Times New Roman" w:hAnsi="Segoe UI" w:cs="Segoe UI"/>
          <w:color w:val="161616"/>
          <w:kern w:val="0"/>
          <w:sz w:val="24"/>
          <w:szCs w:val="24"/>
          <w:lang w:eastAsia="en-IN"/>
          <w14:ligatures w14:val="none"/>
        </w:rPr>
        <w:t xml:space="preserve"> specify statically the IP address of packets that should be encrypted through each tunnel. This type of device evaluates every data packet against those sets of IP addresses to choose the tunnel where that packet is going to be sent through.</w:t>
      </w:r>
    </w:p>
    <w:p w14:paraId="42491B7F" w14:textId="77777777" w:rsidR="008A2B47" w:rsidRPr="008A2B47" w:rsidRDefault="008A2B47"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A2B47">
        <w:rPr>
          <w:rFonts w:ascii="Segoe UI" w:eastAsia="Times New Roman" w:hAnsi="Segoe UI" w:cs="Segoe UI"/>
          <w:b/>
          <w:bCs/>
          <w:color w:val="161616"/>
          <w:kern w:val="0"/>
          <w:sz w:val="24"/>
          <w:szCs w:val="24"/>
          <w:lang w:eastAsia="en-IN"/>
          <w14:ligatures w14:val="none"/>
        </w:rPr>
        <w:t>In Route-based gateways</w:t>
      </w:r>
      <w:r w:rsidRPr="008A2B47">
        <w:rPr>
          <w:rFonts w:ascii="Segoe UI" w:eastAsia="Times New Roman" w:hAnsi="Segoe UI" w:cs="Segoe UI"/>
          <w:color w:val="161616"/>
          <w:kern w:val="0"/>
          <w:sz w:val="24"/>
          <w:szCs w:val="24"/>
          <w:lang w:eastAsia="en-IN"/>
          <w14:ligatures w14:val="none"/>
        </w:rPr>
        <w:t xml:space="preserve">, </w:t>
      </w:r>
      <w:proofErr w:type="spellStart"/>
      <w:r w:rsidRPr="008A2B47">
        <w:rPr>
          <w:rFonts w:ascii="Segoe UI" w:eastAsia="Times New Roman" w:hAnsi="Segoe UI" w:cs="Segoe UI"/>
          <w:color w:val="161616"/>
          <w:kern w:val="0"/>
          <w:sz w:val="24"/>
          <w:szCs w:val="24"/>
          <w:lang w:eastAsia="en-IN"/>
          <w14:ligatures w14:val="none"/>
        </w:rPr>
        <w:t>IPSec</w:t>
      </w:r>
      <w:proofErr w:type="spellEnd"/>
      <w:r w:rsidRPr="008A2B47">
        <w:rPr>
          <w:rFonts w:ascii="Segoe UI" w:eastAsia="Times New Roman" w:hAnsi="Segoe UI" w:cs="Segoe UI"/>
          <w:color w:val="161616"/>
          <w:kern w:val="0"/>
          <w:sz w:val="24"/>
          <w:szCs w:val="24"/>
          <w:lang w:eastAsia="en-IN"/>
          <w14:ligatures w14:val="none"/>
        </w:rPr>
        <w:t xml:space="preserve"> tunnels are </w:t>
      </w:r>
      <w:proofErr w:type="spellStart"/>
      <w:r w:rsidRPr="008A2B47">
        <w:rPr>
          <w:rFonts w:ascii="Segoe UI" w:eastAsia="Times New Roman" w:hAnsi="Segoe UI" w:cs="Segoe UI"/>
          <w:color w:val="161616"/>
          <w:kern w:val="0"/>
          <w:sz w:val="24"/>
          <w:szCs w:val="24"/>
          <w:lang w:eastAsia="en-IN"/>
          <w14:ligatures w14:val="none"/>
        </w:rPr>
        <w:t>modeled</w:t>
      </w:r>
      <w:proofErr w:type="spellEnd"/>
      <w:r w:rsidRPr="008A2B47">
        <w:rPr>
          <w:rFonts w:ascii="Segoe UI" w:eastAsia="Times New Roman" w:hAnsi="Segoe UI" w:cs="Segoe UI"/>
          <w:color w:val="161616"/>
          <w:kern w:val="0"/>
          <w:sz w:val="24"/>
          <w:szCs w:val="24"/>
          <w:lang w:eastAsia="en-IN"/>
          <w14:ligatures w14:val="none"/>
        </w:rPr>
        <w:t xml:space="preserve"> as a network interface or virtual tunnel interface. IP routing (</w:t>
      </w:r>
      <w:r w:rsidRPr="008A2B47">
        <w:rPr>
          <w:rFonts w:ascii="Segoe UI" w:eastAsia="Times New Roman" w:hAnsi="Segoe UI" w:cs="Segoe UI"/>
          <w:b/>
          <w:bCs/>
          <w:color w:val="161616"/>
          <w:kern w:val="0"/>
          <w:sz w:val="24"/>
          <w:szCs w:val="24"/>
          <w:lang w:eastAsia="en-IN"/>
          <w14:ligatures w14:val="none"/>
        </w:rPr>
        <w:t>either static routes or dynamic routing protocols</w:t>
      </w:r>
      <w:r w:rsidRPr="008A2B47">
        <w:rPr>
          <w:rFonts w:ascii="Segoe UI" w:eastAsia="Times New Roman" w:hAnsi="Segoe UI" w:cs="Segoe UI"/>
          <w:color w:val="161616"/>
          <w:kern w:val="0"/>
          <w:sz w:val="24"/>
          <w:szCs w:val="24"/>
          <w:lang w:eastAsia="en-IN"/>
          <w14:ligatures w14:val="none"/>
        </w:rPr>
        <w:t xml:space="preserve">) decides which one of these tunnel interfaces to use when sending each packet. </w:t>
      </w:r>
      <w:r w:rsidRPr="008A2B47">
        <w:rPr>
          <w:rFonts w:ascii="Segoe UI" w:eastAsia="Times New Roman" w:hAnsi="Segoe UI" w:cs="Segoe UI"/>
          <w:b/>
          <w:bCs/>
          <w:color w:val="161616"/>
          <w:kern w:val="0"/>
          <w:sz w:val="24"/>
          <w:szCs w:val="24"/>
          <w:lang w:eastAsia="en-IN"/>
          <w14:ligatures w14:val="none"/>
        </w:rPr>
        <w:t>Route-based VPNs</w:t>
      </w:r>
      <w:r w:rsidRPr="008A2B47">
        <w:rPr>
          <w:rFonts w:ascii="Segoe UI" w:eastAsia="Times New Roman" w:hAnsi="Segoe UI" w:cs="Segoe UI"/>
          <w:color w:val="161616"/>
          <w:kern w:val="0"/>
          <w:sz w:val="24"/>
          <w:szCs w:val="24"/>
          <w:lang w:eastAsia="en-IN"/>
          <w14:ligatures w14:val="none"/>
        </w:rPr>
        <w:t xml:space="preserve"> are the preferred connection method for </w:t>
      </w:r>
      <w:r w:rsidRPr="008A2B47">
        <w:rPr>
          <w:rFonts w:ascii="Segoe UI" w:eastAsia="Times New Roman" w:hAnsi="Segoe UI" w:cs="Segoe UI"/>
          <w:b/>
          <w:bCs/>
          <w:color w:val="161616"/>
          <w:kern w:val="0"/>
          <w:sz w:val="24"/>
          <w:szCs w:val="24"/>
          <w:lang w:eastAsia="en-IN"/>
          <w14:ligatures w14:val="none"/>
        </w:rPr>
        <w:t>on-premises devices</w:t>
      </w:r>
      <w:r w:rsidRPr="008A2B47">
        <w:rPr>
          <w:rFonts w:ascii="Segoe UI" w:eastAsia="Times New Roman" w:hAnsi="Segoe UI" w:cs="Segoe UI"/>
          <w:color w:val="161616"/>
          <w:kern w:val="0"/>
          <w:sz w:val="24"/>
          <w:szCs w:val="24"/>
          <w:lang w:eastAsia="en-IN"/>
          <w14:ligatures w14:val="none"/>
        </w:rPr>
        <w:t>. They're more resilient to topology changes such as the creation of new subnets.</w:t>
      </w:r>
    </w:p>
    <w:p w14:paraId="425B7279" w14:textId="7461FBA4" w:rsidR="00962F9E" w:rsidRPr="00921DBE" w:rsidRDefault="006512DB"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6512DB">
        <w:rPr>
          <w:rFonts w:ascii="Segoe UI" w:hAnsi="Segoe UI" w:cs="Segoe UI"/>
          <w:b/>
          <w:bCs/>
          <w:color w:val="161616"/>
          <w:shd w:val="clear" w:color="auto" w:fill="FFFFFF"/>
        </w:rPr>
        <w:t>VPN gateways</w:t>
      </w:r>
      <w:r>
        <w:rPr>
          <w:rFonts w:ascii="Segoe UI" w:hAnsi="Segoe UI" w:cs="Segoe UI"/>
          <w:color w:val="161616"/>
          <w:shd w:val="clear" w:color="auto" w:fill="FFFFFF"/>
        </w:rPr>
        <w:t xml:space="preserve"> and </w:t>
      </w:r>
      <w:r w:rsidRPr="006512DB">
        <w:rPr>
          <w:rFonts w:ascii="Segoe UI" w:hAnsi="Segoe UI" w:cs="Segoe UI"/>
          <w:b/>
          <w:bCs/>
          <w:color w:val="161616"/>
          <w:shd w:val="clear" w:color="auto" w:fill="FFFFFF"/>
        </w:rPr>
        <w:t>ExpressRoute gateways</w:t>
      </w:r>
      <w:r>
        <w:rPr>
          <w:rFonts w:ascii="Segoe UI" w:hAnsi="Segoe UI" w:cs="Segoe UI"/>
          <w:color w:val="161616"/>
          <w:shd w:val="clear" w:color="auto" w:fill="FFFFFF"/>
        </w:rPr>
        <w:t xml:space="preserve"> can be deployed in a </w:t>
      </w:r>
      <w:r w:rsidRPr="006512DB">
        <w:rPr>
          <w:rFonts w:ascii="Segoe UI" w:hAnsi="Segoe UI" w:cs="Segoe UI"/>
          <w:b/>
          <w:bCs/>
          <w:color w:val="161616"/>
          <w:shd w:val="clear" w:color="auto" w:fill="FFFFFF"/>
        </w:rPr>
        <w:t>zone-redundant configuration</w:t>
      </w:r>
      <w:r>
        <w:rPr>
          <w:rFonts w:ascii="Segoe UI" w:hAnsi="Segoe UI" w:cs="Segoe UI"/>
          <w:color w:val="161616"/>
          <w:shd w:val="clear" w:color="auto" w:fill="FFFFFF"/>
        </w:rPr>
        <w:t>.</w:t>
      </w:r>
      <w:r w:rsidR="00D27307" w:rsidRPr="00D27307">
        <w:rPr>
          <w:rFonts w:ascii="Segoe UI" w:hAnsi="Segoe UI" w:cs="Segoe UI"/>
          <w:color w:val="161616"/>
          <w:shd w:val="clear" w:color="auto" w:fill="FFFFFF"/>
        </w:rPr>
        <w:t xml:space="preserve"> </w:t>
      </w:r>
      <w:r w:rsidR="00D27307">
        <w:rPr>
          <w:rFonts w:ascii="Segoe UI" w:hAnsi="Segoe UI" w:cs="Segoe UI"/>
          <w:color w:val="161616"/>
          <w:shd w:val="clear" w:color="auto" w:fill="FFFFFF"/>
        </w:rPr>
        <w:t xml:space="preserve">These gateways require different gateway </w:t>
      </w:r>
      <w:r w:rsidR="00D27307" w:rsidRPr="00A156BD">
        <w:rPr>
          <w:rFonts w:ascii="Segoe UI" w:hAnsi="Segoe UI" w:cs="Segoe UI"/>
          <w:b/>
          <w:bCs/>
          <w:color w:val="161616"/>
          <w:shd w:val="clear" w:color="auto" w:fill="FFFFFF"/>
        </w:rPr>
        <w:t>stock keeping units (SKUs)</w:t>
      </w:r>
      <w:r w:rsidR="00D27307">
        <w:rPr>
          <w:rFonts w:ascii="Segoe UI" w:hAnsi="Segoe UI" w:cs="Segoe UI"/>
          <w:color w:val="161616"/>
          <w:shd w:val="clear" w:color="auto" w:fill="FFFFFF"/>
        </w:rPr>
        <w:t xml:space="preserve"> and use Standard public IP addresses instead of Basic public IP addresses.</w:t>
      </w:r>
    </w:p>
    <w:p w14:paraId="5960CCF0" w14:textId="11D577ED" w:rsidR="00921DBE" w:rsidRPr="00E631AD" w:rsidRDefault="00921DBE"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456EBD">
        <w:rPr>
          <w:rFonts w:ascii="Segoe UI" w:hAnsi="Segoe UI" w:cs="Segoe UI"/>
          <w:b/>
          <w:bCs/>
          <w:color w:val="161616"/>
          <w:shd w:val="clear" w:color="auto" w:fill="FFFFFF"/>
        </w:rPr>
        <w:t>Azure ExpressRoute</w:t>
      </w:r>
      <w:r>
        <w:rPr>
          <w:rFonts w:ascii="Segoe UI" w:hAnsi="Segoe UI" w:cs="Segoe UI"/>
          <w:color w:val="161616"/>
          <w:shd w:val="clear" w:color="auto" w:fill="FFFFFF"/>
        </w:rPr>
        <w:t xml:space="preserve"> lets you extend your on-premises networks into the Microsoft cloud over a private connection, with the help of a connectivity provider. </w:t>
      </w:r>
    </w:p>
    <w:p w14:paraId="68C1276D" w14:textId="70EF02DE" w:rsidR="00E631AD" w:rsidRPr="00DE3905" w:rsidRDefault="00E631AD"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With </w:t>
      </w:r>
      <w:r w:rsidRPr="00E631AD">
        <w:rPr>
          <w:rFonts w:ascii="Segoe UI" w:hAnsi="Segoe UI" w:cs="Segoe UI"/>
          <w:b/>
          <w:bCs/>
          <w:color w:val="161616"/>
          <w:shd w:val="clear" w:color="auto" w:fill="FFFFFF"/>
        </w:rPr>
        <w:t>ExpressRoute</w:t>
      </w:r>
      <w:r>
        <w:rPr>
          <w:rFonts w:ascii="Segoe UI" w:hAnsi="Segoe UI" w:cs="Segoe UI"/>
          <w:color w:val="161616"/>
          <w:shd w:val="clear" w:color="auto" w:fill="FFFFFF"/>
        </w:rPr>
        <w:t>, you can establish connections to Microsoft cloud services, such as Microsoft Azure and Microsoft 365. </w:t>
      </w:r>
    </w:p>
    <w:p w14:paraId="32A99E83" w14:textId="69233C6A" w:rsidR="00DE3905" w:rsidRPr="007C3399" w:rsidRDefault="00DE3905"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ExpressRoute uses the </w:t>
      </w:r>
      <w:r w:rsidRPr="00DE3905">
        <w:rPr>
          <w:rFonts w:ascii="Segoe UI" w:hAnsi="Segoe UI" w:cs="Segoe UI"/>
          <w:b/>
          <w:bCs/>
          <w:color w:val="161616"/>
          <w:shd w:val="clear" w:color="auto" w:fill="FFFFFF"/>
        </w:rPr>
        <w:t>BGP</w:t>
      </w:r>
      <w:r>
        <w:rPr>
          <w:rFonts w:ascii="Segoe UI" w:hAnsi="Segoe UI" w:cs="Segoe UI"/>
          <w:color w:val="161616"/>
          <w:shd w:val="clear" w:color="auto" w:fill="FFFFFF"/>
        </w:rPr>
        <w:t xml:space="preserve">. </w:t>
      </w:r>
      <w:r w:rsidRPr="00DE3905">
        <w:rPr>
          <w:rFonts w:ascii="Segoe UI" w:hAnsi="Segoe UI" w:cs="Segoe UI"/>
          <w:b/>
          <w:bCs/>
          <w:color w:val="161616"/>
          <w:shd w:val="clear" w:color="auto" w:fill="FFFFFF"/>
        </w:rPr>
        <w:t xml:space="preserve">BGP </w:t>
      </w:r>
      <w:r>
        <w:rPr>
          <w:rFonts w:ascii="Segoe UI" w:hAnsi="Segoe UI" w:cs="Segoe UI"/>
          <w:color w:val="161616"/>
          <w:shd w:val="clear" w:color="auto" w:fill="FFFFFF"/>
        </w:rPr>
        <w:t xml:space="preserve">is used to exchange routes between on-premises networks and resources running in Azure. This protocol enables </w:t>
      </w:r>
      <w:r w:rsidRPr="00DE3905">
        <w:rPr>
          <w:rFonts w:ascii="Segoe UI" w:hAnsi="Segoe UI" w:cs="Segoe UI"/>
          <w:b/>
          <w:bCs/>
          <w:color w:val="161616"/>
          <w:shd w:val="clear" w:color="auto" w:fill="FFFFFF"/>
        </w:rPr>
        <w:t>dynamic routing</w:t>
      </w:r>
      <w:r>
        <w:rPr>
          <w:rFonts w:ascii="Segoe UI" w:hAnsi="Segoe UI" w:cs="Segoe UI"/>
          <w:color w:val="161616"/>
          <w:shd w:val="clear" w:color="auto" w:fill="FFFFFF"/>
        </w:rPr>
        <w:t xml:space="preserve"> between your on-premises network and services running in the Microsoft cloud.</w:t>
      </w:r>
    </w:p>
    <w:p w14:paraId="11A8C8AC" w14:textId="28EE99AF" w:rsidR="007C3399" w:rsidRPr="00E77C4A" w:rsidRDefault="007C3399"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Each connectivity provider uses </w:t>
      </w:r>
      <w:r w:rsidRPr="007C3399">
        <w:rPr>
          <w:rFonts w:ascii="Segoe UI" w:hAnsi="Segoe UI" w:cs="Segoe UI"/>
          <w:b/>
          <w:bCs/>
          <w:color w:val="161616"/>
          <w:shd w:val="clear" w:color="auto" w:fill="FFFFFF"/>
        </w:rPr>
        <w:t>redundant devices</w:t>
      </w:r>
      <w:r>
        <w:rPr>
          <w:rFonts w:ascii="Segoe UI" w:hAnsi="Segoe UI" w:cs="Segoe UI"/>
          <w:color w:val="161616"/>
          <w:shd w:val="clear" w:color="auto" w:fill="FFFFFF"/>
        </w:rPr>
        <w:t xml:space="preserve"> to ensure that connections established with Microsoft are highly available.</w:t>
      </w:r>
    </w:p>
    <w:p w14:paraId="3E7E3A71" w14:textId="77777777" w:rsidR="00B7648D" w:rsidRPr="00B7648D" w:rsidRDefault="00F8629D" w:rsidP="00584FA1">
      <w:pPr>
        <w:numPr>
          <w:ilvl w:val="0"/>
          <w:numId w:val="3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7648D">
        <w:rPr>
          <w:rFonts w:ascii="Segoe UI" w:hAnsi="Segoe UI" w:cs="Segoe UI"/>
          <w:b/>
          <w:bCs/>
          <w:color w:val="161616"/>
          <w:shd w:val="clear" w:color="auto" w:fill="FFFFFF"/>
        </w:rPr>
        <w:t>ExpressRoute</w:t>
      </w:r>
      <w:r>
        <w:rPr>
          <w:rFonts w:ascii="Segoe UI" w:hAnsi="Segoe UI" w:cs="Segoe UI"/>
          <w:color w:val="161616"/>
          <w:shd w:val="clear" w:color="auto" w:fill="FFFFFF"/>
        </w:rPr>
        <w:t xml:space="preserve"> supports </w:t>
      </w:r>
      <w:r w:rsidRPr="00F8629D">
        <w:rPr>
          <w:rFonts w:ascii="Segoe UI" w:hAnsi="Segoe UI" w:cs="Segoe UI"/>
          <w:b/>
          <w:bCs/>
          <w:color w:val="161616"/>
          <w:shd w:val="clear" w:color="auto" w:fill="FFFFFF"/>
        </w:rPr>
        <w:t>four</w:t>
      </w:r>
      <w:r>
        <w:rPr>
          <w:rFonts w:ascii="Segoe UI" w:hAnsi="Segoe UI" w:cs="Segoe UI"/>
          <w:color w:val="161616"/>
          <w:shd w:val="clear" w:color="auto" w:fill="FFFFFF"/>
        </w:rPr>
        <w:t xml:space="preserve"> models that you can use to connect your on-premises network to the Microsoft cloud:</w:t>
      </w:r>
      <w:r w:rsidR="00B7648D" w:rsidRPr="00B7648D">
        <w:rPr>
          <w:rFonts w:ascii="Segoe UI" w:hAnsi="Segoe UI" w:cs="Segoe UI"/>
          <w:color w:val="161616"/>
        </w:rPr>
        <w:t xml:space="preserve"> </w:t>
      </w:r>
    </w:p>
    <w:p w14:paraId="44C97E7F" w14:textId="011284D3" w:rsidR="00B7648D" w:rsidRPr="00B7648D" w:rsidRDefault="00B7648D" w:rsidP="00584FA1">
      <w:pPr>
        <w:numPr>
          <w:ilvl w:val="0"/>
          <w:numId w:val="38"/>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proofErr w:type="spellStart"/>
      <w:r w:rsidRPr="00B7648D">
        <w:rPr>
          <w:rFonts w:ascii="Segoe UI" w:eastAsia="Times New Roman" w:hAnsi="Segoe UI" w:cs="Segoe UI"/>
          <w:b/>
          <w:bCs/>
          <w:color w:val="161616"/>
          <w:kern w:val="0"/>
          <w:sz w:val="24"/>
          <w:szCs w:val="24"/>
          <w:lang w:eastAsia="en-IN"/>
          <w14:ligatures w14:val="none"/>
        </w:rPr>
        <w:t>CloudExchange</w:t>
      </w:r>
      <w:proofErr w:type="spellEnd"/>
      <w:r w:rsidRPr="00B7648D">
        <w:rPr>
          <w:rFonts w:ascii="Segoe UI" w:eastAsia="Times New Roman" w:hAnsi="Segoe UI" w:cs="Segoe UI"/>
          <w:b/>
          <w:bCs/>
          <w:color w:val="161616"/>
          <w:kern w:val="0"/>
          <w:sz w:val="24"/>
          <w:szCs w:val="24"/>
          <w:lang w:eastAsia="en-IN"/>
          <w14:ligatures w14:val="none"/>
        </w:rPr>
        <w:t xml:space="preserve"> colocation</w:t>
      </w:r>
    </w:p>
    <w:p w14:paraId="0106B47E" w14:textId="77777777" w:rsidR="00B7648D" w:rsidRPr="00B7648D" w:rsidRDefault="00B7648D" w:rsidP="00584FA1">
      <w:pPr>
        <w:numPr>
          <w:ilvl w:val="0"/>
          <w:numId w:val="38"/>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B7648D">
        <w:rPr>
          <w:rFonts w:ascii="Segoe UI" w:eastAsia="Times New Roman" w:hAnsi="Segoe UI" w:cs="Segoe UI"/>
          <w:b/>
          <w:bCs/>
          <w:color w:val="161616"/>
          <w:kern w:val="0"/>
          <w:sz w:val="24"/>
          <w:szCs w:val="24"/>
          <w:lang w:eastAsia="en-IN"/>
          <w14:ligatures w14:val="none"/>
        </w:rPr>
        <w:t>Point-to-point Ethernet connection</w:t>
      </w:r>
    </w:p>
    <w:p w14:paraId="7946FDE4" w14:textId="77777777" w:rsidR="00B7648D" w:rsidRPr="00B7648D" w:rsidRDefault="00B7648D" w:rsidP="00584FA1">
      <w:pPr>
        <w:numPr>
          <w:ilvl w:val="0"/>
          <w:numId w:val="38"/>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B7648D">
        <w:rPr>
          <w:rFonts w:ascii="Segoe UI" w:eastAsia="Times New Roman" w:hAnsi="Segoe UI" w:cs="Segoe UI"/>
          <w:b/>
          <w:bCs/>
          <w:color w:val="161616"/>
          <w:kern w:val="0"/>
          <w:sz w:val="24"/>
          <w:szCs w:val="24"/>
          <w:lang w:eastAsia="en-IN"/>
          <w14:ligatures w14:val="none"/>
        </w:rPr>
        <w:t>Any-to-any connection</w:t>
      </w:r>
    </w:p>
    <w:p w14:paraId="338715E8" w14:textId="77777777" w:rsidR="00B7648D" w:rsidRPr="00B7648D" w:rsidRDefault="00B7648D" w:rsidP="00584FA1">
      <w:pPr>
        <w:numPr>
          <w:ilvl w:val="0"/>
          <w:numId w:val="38"/>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B7648D">
        <w:rPr>
          <w:rFonts w:ascii="Segoe UI" w:eastAsia="Times New Roman" w:hAnsi="Segoe UI" w:cs="Segoe UI"/>
          <w:b/>
          <w:bCs/>
          <w:color w:val="161616"/>
          <w:kern w:val="0"/>
          <w:sz w:val="24"/>
          <w:szCs w:val="24"/>
          <w:lang w:eastAsia="en-IN"/>
          <w14:ligatures w14:val="none"/>
        </w:rPr>
        <w:t>Directly from ExpressRoute sites</w:t>
      </w:r>
    </w:p>
    <w:p w14:paraId="7F8B2B35" w14:textId="40D2A132" w:rsidR="00E77C4A" w:rsidRPr="00C80085" w:rsidRDefault="00C82411"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C82411">
        <w:rPr>
          <w:rFonts w:ascii="Segoe UI" w:hAnsi="Segoe UI" w:cs="Segoe UI"/>
          <w:b/>
          <w:bCs/>
          <w:color w:val="161616"/>
          <w:shd w:val="clear" w:color="auto" w:fill="FFFFFF"/>
        </w:rPr>
        <w:t>Co-location</w:t>
      </w:r>
      <w:r>
        <w:rPr>
          <w:rFonts w:ascii="Segoe UI" w:hAnsi="Segoe UI" w:cs="Segoe UI"/>
          <w:color w:val="161616"/>
          <w:shd w:val="clear" w:color="auto" w:fill="FFFFFF"/>
        </w:rPr>
        <w:t xml:space="preserve"> refers to your </w:t>
      </w:r>
      <w:proofErr w:type="spellStart"/>
      <w:r>
        <w:rPr>
          <w:rFonts w:ascii="Segoe UI" w:hAnsi="Segoe UI" w:cs="Segoe UI"/>
          <w:color w:val="161616"/>
          <w:shd w:val="clear" w:color="auto" w:fill="FFFFFF"/>
        </w:rPr>
        <w:t>datacenter</w:t>
      </w:r>
      <w:proofErr w:type="spellEnd"/>
      <w:r>
        <w:rPr>
          <w:rFonts w:ascii="Segoe UI" w:hAnsi="Segoe UI" w:cs="Segoe UI"/>
          <w:color w:val="161616"/>
          <w:shd w:val="clear" w:color="auto" w:fill="FFFFFF"/>
        </w:rPr>
        <w:t>, office, or other facility being physically co-located at a cloud exchange, such as an ISP. </w:t>
      </w:r>
    </w:p>
    <w:p w14:paraId="26F7ABCC" w14:textId="1976E4BF" w:rsidR="00C80085" w:rsidRPr="00E5733B" w:rsidRDefault="00C80085"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C80085">
        <w:rPr>
          <w:rFonts w:ascii="Segoe UI" w:hAnsi="Segoe UI" w:cs="Segoe UI"/>
          <w:b/>
          <w:bCs/>
          <w:color w:val="161616"/>
          <w:shd w:val="clear" w:color="auto" w:fill="FFFFFF"/>
        </w:rPr>
        <w:t>Point-to-point ethernet connection</w:t>
      </w:r>
      <w:r>
        <w:rPr>
          <w:rFonts w:ascii="Segoe UI" w:hAnsi="Segoe UI" w:cs="Segoe UI"/>
          <w:color w:val="161616"/>
          <w:shd w:val="clear" w:color="auto" w:fill="FFFFFF"/>
        </w:rPr>
        <w:t xml:space="preserve"> refers to using a point-to-point connection to connect your facility to the Microsoft cloud.</w:t>
      </w:r>
    </w:p>
    <w:p w14:paraId="479EF3DF" w14:textId="7367DBCD" w:rsidR="00E5733B" w:rsidRPr="002F0AC4" w:rsidRDefault="00E5733B"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With </w:t>
      </w:r>
      <w:r w:rsidRPr="00E5733B">
        <w:rPr>
          <w:rFonts w:ascii="Segoe UI" w:hAnsi="Segoe UI" w:cs="Segoe UI"/>
          <w:b/>
          <w:bCs/>
          <w:color w:val="161616"/>
          <w:shd w:val="clear" w:color="auto" w:fill="FFFFFF"/>
        </w:rPr>
        <w:t>any-to-any connectivity</w:t>
      </w:r>
      <w:r>
        <w:rPr>
          <w:rFonts w:ascii="Segoe UI" w:hAnsi="Segoe UI" w:cs="Segoe UI"/>
          <w:color w:val="161616"/>
          <w:shd w:val="clear" w:color="auto" w:fill="FFFFFF"/>
        </w:rPr>
        <w:t xml:space="preserve">, you can integrate your </w:t>
      </w:r>
      <w:r w:rsidRPr="00E5733B">
        <w:rPr>
          <w:rFonts w:ascii="Segoe UI" w:hAnsi="Segoe UI" w:cs="Segoe UI"/>
          <w:b/>
          <w:bCs/>
          <w:color w:val="161616"/>
          <w:shd w:val="clear" w:color="auto" w:fill="FFFFFF"/>
        </w:rPr>
        <w:t>wide area network (WAN)</w:t>
      </w:r>
      <w:r>
        <w:rPr>
          <w:rFonts w:ascii="Segoe UI" w:hAnsi="Segoe UI" w:cs="Segoe UI"/>
          <w:color w:val="161616"/>
          <w:shd w:val="clear" w:color="auto" w:fill="FFFFFF"/>
        </w:rPr>
        <w:t xml:space="preserve"> with Azure by providing connections to your offices and </w:t>
      </w:r>
      <w:proofErr w:type="spellStart"/>
      <w:r>
        <w:rPr>
          <w:rFonts w:ascii="Segoe UI" w:hAnsi="Segoe UI" w:cs="Segoe UI"/>
          <w:color w:val="161616"/>
          <w:shd w:val="clear" w:color="auto" w:fill="FFFFFF"/>
        </w:rPr>
        <w:t>datacenters</w:t>
      </w:r>
      <w:proofErr w:type="spellEnd"/>
      <w:r>
        <w:rPr>
          <w:rFonts w:ascii="Segoe UI" w:hAnsi="Segoe UI" w:cs="Segoe UI"/>
          <w:color w:val="161616"/>
          <w:shd w:val="clear" w:color="auto" w:fill="FFFFFF"/>
        </w:rPr>
        <w:t>.</w:t>
      </w:r>
    </w:p>
    <w:p w14:paraId="3CA4BC65" w14:textId="70B5957E" w:rsidR="002F0AC4" w:rsidRPr="0084169D" w:rsidRDefault="002F0AC4"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lastRenderedPageBreak/>
        <w:t xml:space="preserve">With </w:t>
      </w:r>
      <w:r w:rsidRPr="002F0AC4">
        <w:rPr>
          <w:rFonts w:ascii="Segoe UI" w:hAnsi="Segoe UI" w:cs="Segoe UI"/>
          <w:b/>
          <w:bCs/>
          <w:color w:val="161616"/>
          <w:shd w:val="clear" w:color="auto" w:fill="FFFFFF"/>
        </w:rPr>
        <w:t>ExpressRoute</w:t>
      </w:r>
      <w:r>
        <w:rPr>
          <w:rFonts w:ascii="Segoe UI" w:hAnsi="Segoe UI" w:cs="Segoe UI"/>
          <w:color w:val="161616"/>
          <w:shd w:val="clear" w:color="auto" w:fill="FFFFFF"/>
        </w:rPr>
        <w:t xml:space="preserve">, your data doesn't travel over the </w:t>
      </w:r>
      <w:r w:rsidRPr="002F0AC4">
        <w:rPr>
          <w:rFonts w:ascii="Segoe UI" w:hAnsi="Segoe UI" w:cs="Segoe UI"/>
          <w:b/>
          <w:bCs/>
          <w:color w:val="161616"/>
          <w:shd w:val="clear" w:color="auto" w:fill="FFFFFF"/>
        </w:rPr>
        <w:t>public internet</w:t>
      </w:r>
      <w:r>
        <w:rPr>
          <w:rFonts w:ascii="Segoe UI" w:hAnsi="Segoe UI" w:cs="Segoe UI"/>
          <w:color w:val="161616"/>
          <w:shd w:val="clear" w:color="auto" w:fill="FFFFFF"/>
        </w:rPr>
        <w:t xml:space="preserve">, so it's not exposed to the potential risks associated with internet communications. </w:t>
      </w:r>
      <w:r w:rsidRPr="002F0AC4">
        <w:rPr>
          <w:rFonts w:ascii="Segoe UI" w:hAnsi="Segoe UI" w:cs="Segoe UI"/>
          <w:b/>
          <w:bCs/>
          <w:color w:val="161616"/>
          <w:shd w:val="clear" w:color="auto" w:fill="FFFFFF"/>
        </w:rPr>
        <w:t>ExpressRoute is a private connection</w:t>
      </w:r>
      <w:r>
        <w:rPr>
          <w:rFonts w:ascii="Segoe UI" w:hAnsi="Segoe UI" w:cs="Segoe UI"/>
          <w:color w:val="161616"/>
          <w:shd w:val="clear" w:color="auto" w:fill="FFFFFF"/>
        </w:rPr>
        <w:t xml:space="preserve"> from your on-premises infrastructure to your Azure infrastructure. </w:t>
      </w:r>
    </w:p>
    <w:p w14:paraId="7F5BA0D6" w14:textId="2A21AC49" w:rsidR="0084169D" w:rsidRPr="008B10E7" w:rsidRDefault="00AF1725"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AF1725">
        <w:rPr>
          <w:rFonts w:ascii="Segoe UI" w:hAnsi="Segoe UI" w:cs="Segoe UI"/>
          <w:b/>
          <w:bCs/>
          <w:color w:val="161616"/>
          <w:shd w:val="clear" w:color="auto" w:fill="FFFFFF"/>
        </w:rPr>
        <w:t>Azure DNS</w:t>
      </w:r>
      <w:r>
        <w:rPr>
          <w:rFonts w:ascii="Segoe UI" w:hAnsi="Segoe UI" w:cs="Segoe UI"/>
          <w:color w:val="161616"/>
          <w:shd w:val="clear" w:color="auto" w:fill="FFFFFF"/>
        </w:rPr>
        <w:t xml:space="preserve"> is a hosting service for DNS domains that provides name resolution by using Microsoft Azure infrastructure. By hosting your domains in Azure, you can manage your DNS records using the same credentials, APIs, tools, and billing as your other Azure services.</w:t>
      </w:r>
    </w:p>
    <w:p w14:paraId="164698AA" w14:textId="3A039F5E" w:rsidR="008B10E7" w:rsidRPr="001856C9" w:rsidRDefault="008B10E7"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w:t>
      </w:r>
      <w:r w:rsidRPr="008B10E7">
        <w:rPr>
          <w:rFonts w:ascii="Segoe UI" w:hAnsi="Segoe UI" w:cs="Segoe UI"/>
          <w:b/>
          <w:bCs/>
          <w:color w:val="161616"/>
          <w:shd w:val="clear" w:color="auto" w:fill="FFFFFF"/>
        </w:rPr>
        <w:t>Azure DNS</w:t>
      </w:r>
      <w:r>
        <w:rPr>
          <w:rFonts w:ascii="Segoe UI" w:hAnsi="Segoe UI" w:cs="Segoe UI"/>
          <w:color w:val="161616"/>
          <w:shd w:val="clear" w:color="auto" w:fill="FFFFFF"/>
        </w:rPr>
        <w:t xml:space="preserve"> uses </w:t>
      </w:r>
      <w:r w:rsidRPr="008B10E7">
        <w:rPr>
          <w:rFonts w:ascii="Segoe UI" w:hAnsi="Segoe UI" w:cs="Segoe UI"/>
          <w:b/>
          <w:bCs/>
          <w:color w:val="161616"/>
          <w:shd w:val="clear" w:color="auto" w:fill="FFFFFF"/>
        </w:rPr>
        <w:t>anycast networking</w:t>
      </w:r>
      <w:r>
        <w:rPr>
          <w:rFonts w:ascii="Segoe UI" w:hAnsi="Segoe UI" w:cs="Segoe UI"/>
          <w:color w:val="161616"/>
          <w:shd w:val="clear" w:color="auto" w:fill="FFFFFF"/>
        </w:rPr>
        <w:t>, so each DNS query is answered by the closest available DNS server to provide fast performance and high availability for your domain.</w:t>
      </w:r>
    </w:p>
    <w:p w14:paraId="538091E1" w14:textId="6F804296" w:rsidR="001856C9" w:rsidRPr="001856C9" w:rsidRDefault="001856C9" w:rsidP="00584FA1">
      <w:pPr>
        <w:numPr>
          <w:ilvl w:val="0"/>
          <w:numId w:val="3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856C9">
        <w:rPr>
          <w:rFonts w:ascii="Segoe UI" w:eastAsia="Times New Roman" w:hAnsi="Segoe UI" w:cs="Segoe UI"/>
          <w:b/>
          <w:bCs/>
          <w:color w:val="161616"/>
          <w:kern w:val="0"/>
          <w:sz w:val="24"/>
          <w:szCs w:val="24"/>
          <w:lang w:eastAsia="en-IN"/>
          <w14:ligatures w14:val="none"/>
        </w:rPr>
        <w:t>Azure role-based access control (Azure RBAC)</w:t>
      </w:r>
      <w:r w:rsidRPr="001856C9">
        <w:rPr>
          <w:rFonts w:ascii="Segoe UI" w:eastAsia="Times New Roman" w:hAnsi="Segoe UI" w:cs="Segoe UI"/>
          <w:color w:val="161616"/>
          <w:kern w:val="0"/>
          <w:sz w:val="24"/>
          <w:szCs w:val="24"/>
          <w:lang w:eastAsia="en-IN"/>
          <w14:ligatures w14:val="none"/>
        </w:rPr>
        <w:t xml:space="preserve"> </w:t>
      </w:r>
      <w:r>
        <w:rPr>
          <w:rFonts w:ascii="Segoe UI" w:eastAsia="Times New Roman" w:hAnsi="Segoe UI" w:cs="Segoe UI"/>
          <w:color w:val="161616"/>
          <w:kern w:val="0"/>
          <w:sz w:val="24"/>
          <w:szCs w:val="24"/>
          <w:lang w:eastAsia="en-IN"/>
          <w14:ligatures w14:val="none"/>
        </w:rPr>
        <w:t xml:space="preserve">is used </w:t>
      </w:r>
      <w:r w:rsidRPr="001856C9">
        <w:rPr>
          <w:rFonts w:ascii="Segoe UI" w:eastAsia="Times New Roman" w:hAnsi="Segoe UI" w:cs="Segoe UI"/>
          <w:color w:val="161616"/>
          <w:kern w:val="0"/>
          <w:sz w:val="24"/>
          <w:szCs w:val="24"/>
          <w:lang w:eastAsia="en-IN"/>
          <w14:ligatures w14:val="none"/>
        </w:rPr>
        <w:t>to control who has access to specific actions for your organization.</w:t>
      </w:r>
    </w:p>
    <w:p w14:paraId="72D03E48" w14:textId="48B8C5DC" w:rsidR="001856C9" w:rsidRPr="002D3210" w:rsidRDefault="00420883"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sidRPr="00420883">
        <w:rPr>
          <w:rFonts w:ascii="Segoe UI" w:hAnsi="Segoe UI" w:cs="Segoe UI"/>
          <w:b/>
          <w:bCs/>
          <w:color w:val="161616"/>
          <w:shd w:val="clear" w:color="auto" w:fill="FFFFFF"/>
        </w:rPr>
        <w:t>Azure DNS also supports private DNS domains</w:t>
      </w:r>
      <w:r>
        <w:rPr>
          <w:rFonts w:ascii="Segoe UI" w:hAnsi="Segoe UI" w:cs="Segoe UI"/>
          <w:color w:val="161616"/>
          <w:shd w:val="clear" w:color="auto" w:fill="FFFFFF"/>
        </w:rPr>
        <w:t>. This feature allows you to use your own custom domain names in your private virtual networks, rather than being stuck with the Azure-provided names.</w:t>
      </w:r>
    </w:p>
    <w:p w14:paraId="03A36CF2" w14:textId="4B205D4D" w:rsidR="002D3210" w:rsidRPr="00E27563" w:rsidRDefault="002D3210" w:rsidP="00584FA1">
      <w:pPr>
        <w:pStyle w:val="ListParagraph"/>
        <w:numPr>
          <w:ilvl w:val="0"/>
          <w:numId w:val="36"/>
        </w:numPr>
        <w:shd w:val="clear" w:color="auto" w:fill="FFFFFF"/>
        <w:spacing w:after="100" w:afterAutospacing="1" w:line="240" w:lineRule="auto"/>
        <w:outlineLvl w:val="0"/>
        <w:rPr>
          <w:rFonts w:ascii="Segoe UI" w:eastAsia="Times New Roman" w:hAnsi="Segoe UI" w:cs="Segoe UI"/>
          <w:b/>
          <w:bCs/>
          <w:color w:val="161616"/>
          <w:kern w:val="36"/>
          <w:sz w:val="24"/>
          <w:szCs w:val="24"/>
          <w:u w:val="single"/>
          <w:lang w:eastAsia="en-IN"/>
          <w14:ligatures w14:val="none"/>
        </w:rPr>
      </w:pPr>
      <w:r>
        <w:rPr>
          <w:rFonts w:ascii="Segoe UI" w:hAnsi="Segoe UI" w:cs="Segoe UI"/>
          <w:color w:val="161616"/>
          <w:shd w:val="clear" w:color="auto" w:fill="FFFFFF"/>
        </w:rPr>
        <w:t xml:space="preserve">Azure DNS also supports </w:t>
      </w:r>
      <w:r w:rsidRPr="00E27563">
        <w:rPr>
          <w:rFonts w:ascii="Segoe UI" w:hAnsi="Segoe UI" w:cs="Segoe UI"/>
          <w:b/>
          <w:bCs/>
          <w:color w:val="161616"/>
          <w:shd w:val="clear" w:color="auto" w:fill="FFFFFF"/>
        </w:rPr>
        <w:t>alias record sets</w:t>
      </w:r>
      <w:r>
        <w:rPr>
          <w:rFonts w:ascii="Segoe UI" w:hAnsi="Segoe UI" w:cs="Segoe UI"/>
          <w:color w:val="161616"/>
          <w:shd w:val="clear" w:color="auto" w:fill="FFFFFF"/>
        </w:rPr>
        <w:t>.</w:t>
      </w:r>
    </w:p>
    <w:p w14:paraId="7742365B" w14:textId="77777777" w:rsidR="00E27563" w:rsidRDefault="00E27563"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481764AB"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2B920E2D"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52EB19F5"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2C2C8F09"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50101535"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6D9FB4DF"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25390170"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643CCB97"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49EBA35B"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0156A74F"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3460ECF5"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16F86DC5"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01E9071B" w14:textId="77777777" w:rsidR="008E569A" w:rsidRDefault="008E569A" w:rsidP="008E569A">
      <w:pPr>
        <w:shd w:val="clear" w:color="auto" w:fill="FFFFFF"/>
        <w:spacing w:after="100" w:afterAutospacing="1" w:line="240" w:lineRule="auto"/>
        <w:ind w:left="851"/>
        <w:outlineLvl w:val="0"/>
        <w:rPr>
          <w:rFonts w:ascii="Segoe UI" w:eastAsia="Times New Roman" w:hAnsi="Segoe UI" w:cs="Segoe UI"/>
          <w:b/>
          <w:bCs/>
          <w:color w:val="161616"/>
          <w:kern w:val="36"/>
          <w:sz w:val="24"/>
          <w:szCs w:val="24"/>
          <w:u w:val="single"/>
          <w:lang w:eastAsia="en-IN"/>
          <w14:ligatures w14:val="none"/>
        </w:rPr>
      </w:pPr>
    </w:p>
    <w:p w14:paraId="6C9C847D" w14:textId="220FEACE" w:rsidR="009B6BEB" w:rsidRDefault="009B6BEB" w:rsidP="009B6BEB">
      <w:pPr>
        <w:pStyle w:val="Heading1"/>
        <w:shd w:val="clear" w:color="auto" w:fill="FFFFFF"/>
        <w:spacing w:before="0" w:beforeAutospacing="0" w:after="0" w:afterAutospacing="0"/>
        <w:jc w:val="center"/>
        <w:rPr>
          <w:rFonts w:ascii="Segoe UI" w:hAnsi="Segoe UI" w:cs="Segoe UI"/>
          <w:color w:val="161616"/>
          <w:u w:val="single"/>
        </w:rPr>
      </w:pPr>
      <w:r w:rsidRPr="009B6BEB">
        <w:rPr>
          <w:rFonts w:ascii="Segoe UI" w:hAnsi="Segoe UI" w:cs="Segoe UI"/>
          <w:color w:val="161616"/>
          <w:u w:val="single"/>
        </w:rPr>
        <w:lastRenderedPageBreak/>
        <w:t xml:space="preserve">Describe Azure storage </w:t>
      </w:r>
      <w:proofErr w:type="gramStart"/>
      <w:r w:rsidRPr="009B6BEB">
        <w:rPr>
          <w:rFonts w:ascii="Segoe UI" w:hAnsi="Segoe UI" w:cs="Segoe UI"/>
          <w:color w:val="161616"/>
          <w:u w:val="single"/>
        </w:rPr>
        <w:t>Service</w:t>
      </w:r>
      <w:proofErr w:type="gramEnd"/>
    </w:p>
    <w:p w14:paraId="075501AB" w14:textId="6224B09F" w:rsidR="009B6BEB" w:rsidRPr="00637961" w:rsidRDefault="00637961"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637961">
        <w:rPr>
          <w:rFonts w:ascii="Segoe UI" w:hAnsi="Segoe UI" w:cs="Segoe UI"/>
          <w:color w:val="161616"/>
          <w:sz w:val="24"/>
          <w:szCs w:val="24"/>
          <w:shd w:val="clear" w:color="auto" w:fill="FFFFFF"/>
        </w:rPr>
        <w:t>A storage account provides</w:t>
      </w:r>
      <w:r w:rsidRPr="00637961">
        <w:rPr>
          <w:rFonts w:ascii="Segoe UI" w:hAnsi="Segoe UI" w:cs="Segoe UI"/>
          <w:b w:val="0"/>
          <w:bCs w:val="0"/>
          <w:color w:val="161616"/>
          <w:sz w:val="24"/>
          <w:szCs w:val="24"/>
          <w:shd w:val="clear" w:color="auto" w:fill="FFFFFF"/>
        </w:rPr>
        <w:t xml:space="preserve"> a unique namespace for your Azure Storage data that's accessible from anywhere in the world over </w:t>
      </w:r>
      <w:r w:rsidRPr="00637961">
        <w:rPr>
          <w:rFonts w:ascii="Segoe UI" w:hAnsi="Segoe UI" w:cs="Segoe UI"/>
          <w:color w:val="161616"/>
          <w:sz w:val="24"/>
          <w:szCs w:val="24"/>
          <w:shd w:val="clear" w:color="auto" w:fill="FFFFFF"/>
        </w:rPr>
        <w:t>HTTP or HTTPS</w:t>
      </w:r>
      <w:r w:rsidRPr="00637961">
        <w:rPr>
          <w:rFonts w:ascii="Segoe UI" w:hAnsi="Segoe UI" w:cs="Segoe UI"/>
          <w:b w:val="0"/>
          <w:bCs w:val="0"/>
          <w:color w:val="161616"/>
          <w:sz w:val="24"/>
          <w:szCs w:val="24"/>
          <w:shd w:val="clear" w:color="auto" w:fill="FFFFFF"/>
        </w:rPr>
        <w:t>. Data in this account is secure, highly available, durable, and massively scalable.</w:t>
      </w:r>
    </w:p>
    <w:p w14:paraId="04232356" w14:textId="77777777" w:rsidR="00D67422" w:rsidRPr="00D67422" w:rsidRDefault="00D67422" w:rsidP="00584FA1">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D67422">
        <w:rPr>
          <w:rFonts w:ascii="Segoe UI" w:eastAsia="Times New Roman" w:hAnsi="Segoe UI" w:cs="Segoe UI"/>
          <w:b/>
          <w:bCs/>
          <w:color w:val="161616"/>
          <w:kern w:val="0"/>
          <w:sz w:val="24"/>
          <w:szCs w:val="24"/>
          <w:lang w:eastAsia="en-IN"/>
          <w14:ligatures w14:val="none"/>
        </w:rPr>
        <w:t>Locally redundant storage (LRS)</w:t>
      </w:r>
    </w:p>
    <w:p w14:paraId="530F46D3" w14:textId="77777777" w:rsidR="00D67422" w:rsidRPr="00D67422" w:rsidRDefault="00D67422" w:rsidP="00584FA1">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D67422">
        <w:rPr>
          <w:rFonts w:ascii="Segoe UI" w:eastAsia="Times New Roman" w:hAnsi="Segoe UI" w:cs="Segoe UI"/>
          <w:b/>
          <w:bCs/>
          <w:color w:val="161616"/>
          <w:kern w:val="0"/>
          <w:sz w:val="24"/>
          <w:szCs w:val="24"/>
          <w:lang w:eastAsia="en-IN"/>
          <w14:ligatures w14:val="none"/>
        </w:rPr>
        <w:t>Geo-redundant storage (GRS)</w:t>
      </w:r>
    </w:p>
    <w:p w14:paraId="0C1CE96B" w14:textId="77777777" w:rsidR="00D67422" w:rsidRPr="00D67422" w:rsidRDefault="00D67422" w:rsidP="00584FA1">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D67422">
        <w:rPr>
          <w:rFonts w:ascii="Segoe UI" w:eastAsia="Times New Roman" w:hAnsi="Segoe UI" w:cs="Segoe UI"/>
          <w:b/>
          <w:bCs/>
          <w:color w:val="161616"/>
          <w:kern w:val="0"/>
          <w:sz w:val="24"/>
          <w:szCs w:val="24"/>
          <w:lang w:eastAsia="en-IN"/>
          <w14:ligatures w14:val="none"/>
        </w:rPr>
        <w:t>Read-access geo-redundant storage (RA-GRS)</w:t>
      </w:r>
    </w:p>
    <w:p w14:paraId="4C335C67" w14:textId="77777777" w:rsidR="00D67422" w:rsidRPr="00D67422" w:rsidRDefault="00D67422" w:rsidP="00584FA1">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D67422">
        <w:rPr>
          <w:rFonts w:ascii="Segoe UI" w:eastAsia="Times New Roman" w:hAnsi="Segoe UI" w:cs="Segoe UI"/>
          <w:b/>
          <w:bCs/>
          <w:color w:val="161616"/>
          <w:kern w:val="0"/>
          <w:sz w:val="24"/>
          <w:szCs w:val="24"/>
          <w:lang w:eastAsia="en-IN"/>
          <w14:ligatures w14:val="none"/>
        </w:rPr>
        <w:t>Zone-redundant storage (ZRS)</w:t>
      </w:r>
    </w:p>
    <w:p w14:paraId="696CAD8A" w14:textId="77777777" w:rsidR="00D67422" w:rsidRPr="00D67422" w:rsidRDefault="00D67422" w:rsidP="00584FA1">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D67422">
        <w:rPr>
          <w:rFonts w:ascii="Segoe UI" w:eastAsia="Times New Roman" w:hAnsi="Segoe UI" w:cs="Segoe UI"/>
          <w:b/>
          <w:bCs/>
          <w:color w:val="161616"/>
          <w:kern w:val="0"/>
          <w:sz w:val="24"/>
          <w:szCs w:val="24"/>
          <w:lang w:eastAsia="en-IN"/>
          <w14:ligatures w14:val="none"/>
        </w:rPr>
        <w:t>Geo-zone-redundant storage (GZRS)</w:t>
      </w:r>
    </w:p>
    <w:p w14:paraId="094A63F9" w14:textId="77777777" w:rsidR="00D67422" w:rsidRPr="00D67422" w:rsidRDefault="00D67422" w:rsidP="00584FA1">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D67422">
        <w:rPr>
          <w:rFonts w:ascii="Segoe UI" w:eastAsia="Times New Roman" w:hAnsi="Segoe UI" w:cs="Segoe UI"/>
          <w:b/>
          <w:bCs/>
          <w:color w:val="161616"/>
          <w:kern w:val="0"/>
          <w:sz w:val="24"/>
          <w:szCs w:val="24"/>
          <w:lang w:eastAsia="en-IN"/>
          <w14:ligatures w14:val="none"/>
        </w:rPr>
        <w:t>Read-access geo-zone-redundant storage (RA-GZRS)</w:t>
      </w:r>
    </w:p>
    <w:p w14:paraId="7AEB047D" w14:textId="466F8AC6" w:rsidR="00637961" w:rsidRPr="00FE11EE" w:rsidRDefault="00034DD9"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034DD9">
        <w:rPr>
          <w:rFonts w:ascii="Segoe UI" w:hAnsi="Segoe UI" w:cs="Segoe UI"/>
          <w:b w:val="0"/>
          <w:bCs w:val="0"/>
          <w:color w:val="161616"/>
          <w:sz w:val="24"/>
          <w:szCs w:val="24"/>
          <w:shd w:val="clear" w:color="auto" w:fill="FFFFFF"/>
        </w:rPr>
        <w:t xml:space="preserve">Azure Storage always stores </w:t>
      </w:r>
      <w:r w:rsidRPr="00F93248">
        <w:rPr>
          <w:rFonts w:ascii="Segoe UI" w:hAnsi="Segoe UI" w:cs="Segoe UI"/>
          <w:color w:val="161616"/>
          <w:sz w:val="24"/>
          <w:szCs w:val="24"/>
          <w:shd w:val="clear" w:color="auto" w:fill="FFFFFF"/>
        </w:rPr>
        <w:t>multiple copies of your data</w:t>
      </w:r>
      <w:r w:rsidRPr="00034DD9">
        <w:rPr>
          <w:rFonts w:ascii="Segoe UI" w:hAnsi="Segoe UI" w:cs="Segoe UI"/>
          <w:b w:val="0"/>
          <w:bCs w:val="0"/>
          <w:color w:val="161616"/>
          <w:sz w:val="24"/>
          <w:szCs w:val="24"/>
          <w:shd w:val="clear" w:color="auto" w:fill="FFFFFF"/>
        </w:rPr>
        <w:t xml:space="preserve"> so that it's protected from planned and unplanned events such as transient hardware failures, network or power outages, and natural disasters. Redundancy ensures that your storage account meets its availability and durability targets even in the face of failures.</w:t>
      </w:r>
    </w:p>
    <w:p w14:paraId="69AC42AC" w14:textId="417A5024" w:rsidR="00FE11EE" w:rsidRPr="00FE11EE" w:rsidRDefault="00FE11EE"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FE11EE">
        <w:rPr>
          <w:rFonts w:ascii="Segoe UI" w:hAnsi="Segoe UI" w:cs="Segoe UI"/>
          <w:b w:val="0"/>
          <w:bCs w:val="0"/>
          <w:color w:val="161616"/>
          <w:sz w:val="24"/>
          <w:szCs w:val="24"/>
          <w:shd w:val="clear" w:color="auto" w:fill="FFFFFF"/>
        </w:rPr>
        <w:t xml:space="preserve">Data in an Azure Storage account is always replicated </w:t>
      </w:r>
      <w:r w:rsidRPr="006775B3">
        <w:rPr>
          <w:rFonts w:ascii="Segoe UI" w:hAnsi="Segoe UI" w:cs="Segoe UI"/>
          <w:color w:val="161616"/>
          <w:sz w:val="24"/>
          <w:szCs w:val="24"/>
          <w:shd w:val="clear" w:color="auto" w:fill="FFFFFF"/>
        </w:rPr>
        <w:t>three times</w:t>
      </w:r>
      <w:r w:rsidRPr="00FE11EE">
        <w:rPr>
          <w:rFonts w:ascii="Segoe UI" w:hAnsi="Segoe UI" w:cs="Segoe UI"/>
          <w:b w:val="0"/>
          <w:bCs w:val="0"/>
          <w:color w:val="161616"/>
          <w:sz w:val="24"/>
          <w:szCs w:val="24"/>
          <w:shd w:val="clear" w:color="auto" w:fill="FFFFFF"/>
        </w:rPr>
        <w:t xml:space="preserve"> in the primary region. </w:t>
      </w:r>
      <w:r w:rsidRPr="006775B3">
        <w:rPr>
          <w:rFonts w:ascii="Segoe UI" w:hAnsi="Segoe UI" w:cs="Segoe UI"/>
          <w:color w:val="161616"/>
          <w:sz w:val="24"/>
          <w:szCs w:val="24"/>
          <w:shd w:val="clear" w:color="auto" w:fill="FFFFFF"/>
        </w:rPr>
        <w:t>Azure Storage offers two options</w:t>
      </w:r>
      <w:r w:rsidRPr="00FE11EE">
        <w:rPr>
          <w:rFonts w:ascii="Segoe UI" w:hAnsi="Segoe UI" w:cs="Segoe UI"/>
          <w:b w:val="0"/>
          <w:bCs w:val="0"/>
          <w:color w:val="161616"/>
          <w:sz w:val="24"/>
          <w:szCs w:val="24"/>
          <w:shd w:val="clear" w:color="auto" w:fill="FFFFFF"/>
        </w:rPr>
        <w:t xml:space="preserve"> for how your data is replicated in the primary region, </w:t>
      </w:r>
      <w:r w:rsidRPr="006775B3">
        <w:rPr>
          <w:rFonts w:ascii="Segoe UI" w:hAnsi="Segoe UI" w:cs="Segoe UI"/>
          <w:color w:val="161616"/>
          <w:sz w:val="24"/>
          <w:szCs w:val="24"/>
          <w:shd w:val="clear" w:color="auto" w:fill="FFFFFF"/>
        </w:rPr>
        <w:t>locally redundant storage (LRS)</w:t>
      </w:r>
      <w:r w:rsidRPr="00FE11EE">
        <w:rPr>
          <w:rFonts w:ascii="Segoe UI" w:hAnsi="Segoe UI" w:cs="Segoe UI"/>
          <w:b w:val="0"/>
          <w:bCs w:val="0"/>
          <w:color w:val="161616"/>
          <w:sz w:val="24"/>
          <w:szCs w:val="24"/>
          <w:shd w:val="clear" w:color="auto" w:fill="FFFFFF"/>
        </w:rPr>
        <w:t xml:space="preserve"> and </w:t>
      </w:r>
      <w:r w:rsidRPr="006775B3">
        <w:rPr>
          <w:rFonts w:ascii="Segoe UI" w:hAnsi="Segoe UI" w:cs="Segoe UI"/>
          <w:color w:val="161616"/>
          <w:sz w:val="24"/>
          <w:szCs w:val="24"/>
          <w:shd w:val="clear" w:color="auto" w:fill="FFFFFF"/>
        </w:rPr>
        <w:t>zone-redundant storage (ZRS).</w:t>
      </w:r>
    </w:p>
    <w:p w14:paraId="50C72056" w14:textId="7CEDF024" w:rsidR="00FE11EE" w:rsidRPr="002964E7" w:rsidRDefault="005D7D0A"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Pr>
          <w:rFonts w:ascii="Segoe UI" w:hAnsi="Segoe UI" w:cs="Segoe UI"/>
          <w:b w:val="0"/>
          <w:bCs w:val="0"/>
          <w:color w:val="161616"/>
          <w:sz w:val="24"/>
          <w:szCs w:val="24"/>
          <w:u w:val="single"/>
        </w:rPr>
        <w:t xml:space="preserve"> </w:t>
      </w:r>
      <w:r w:rsidRPr="002964E7">
        <w:rPr>
          <w:rFonts w:ascii="Segoe UI" w:hAnsi="Segoe UI" w:cs="Segoe UI"/>
          <w:color w:val="161616"/>
          <w:sz w:val="24"/>
          <w:szCs w:val="24"/>
          <w:shd w:val="clear" w:color="auto" w:fill="FFFFFF"/>
        </w:rPr>
        <w:t>Locally redundant storage (LRS)</w:t>
      </w:r>
      <w:r w:rsidRPr="005D7D0A">
        <w:rPr>
          <w:rFonts w:ascii="Segoe UI" w:hAnsi="Segoe UI" w:cs="Segoe UI"/>
          <w:b w:val="0"/>
          <w:bCs w:val="0"/>
          <w:color w:val="161616"/>
          <w:sz w:val="24"/>
          <w:szCs w:val="24"/>
          <w:shd w:val="clear" w:color="auto" w:fill="FFFFFF"/>
        </w:rPr>
        <w:t xml:space="preserve"> replicates your data </w:t>
      </w:r>
      <w:r w:rsidRPr="002964E7">
        <w:rPr>
          <w:rFonts w:ascii="Segoe UI" w:hAnsi="Segoe UI" w:cs="Segoe UI"/>
          <w:color w:val="161616"/>
          <w:sz w:val="24"/>
          <w:szCs w:val="24"/>
          <w:shd w:val="clear" w:color="auto" w:fill="FFFFFF"/>
        </w:rPr>
        <w:t>three times</w:t>
      </w:r>
      <w:r w:rsidRPr="005D7D0A">
        <w:rPr>
          <w:rFonts w:ascii="Segoe UI" w:hAnsi="Segoe UI" w:cs="Segoe UI"/>
          <w:b w:val="0"/>
          <w:bCs w:val="0"/>
          <w:color w:val="161616"/>
          <w:sz w:val="24"/>
          <w:szCs w:val="24"/>
          <w:shd w:val="clear" w:color="auto" w:fill="FFFFFF"/>
        </w:rPr>
        <w:t xml:space="preserve"> within a single data </w:t>
      </w:r>
      <w:proofErr w:type="spellStart"/>
      <w:r w:rsidRPr="005D7D0A">
        <w:rPr>
          <w:rFonts w:ascii="Segoe UI" w:hAnsi="Segoe UI" w:cs="Segoe UI"/>
          <w:b w:val="0"/>
          <w:bCs w:val="0"/>
          <w:color w:val="161616"/>
          <w:sz w:val="24"/>
          <w:szCs w:val="24"/>
          <w:shd w:val="clear" w:color="auto" w:fill="FFFFFF"/>
        </w:rPr>
        <w:t>center</w:t>
      </w:r>
      <w:proofErr w:type="spellEnd"/>
      <w:r w:rsidRPr="005D7D0A">
        <w:rPr>
          <w:rFonts w:ascii="Segoe UI" w:hAnsi="Segoe UI" w:cs="Segoe UI"/>
          <w:b w:val="0"/>
          <w:bCs w:val="0"/>
          <w:color w:val="161616"/>
          <w:sz w:val="24"/>
          <w:szCs w:val="24"/>
          <w:shd w:val="clear" w:color="auto" w:fill="FFFFFF"/>
        </w:rPr>
        <w:t xml:space="preserve"> in the primary region. LRS provides at least </w:t>
      </w:r>
      <w:r w:rsidRPr="002964E7">
        <w:rPr>
          <w:rFonts w:ascii="Segoe UI" w:hAnsi="Segoe UI" w:cs="Segoe UI"/>
          <w:color w:val="161616"/>
          <w:sz w:val="24"/>
          <w:szCs w:val="24"/>
          <w:shd w:val="clear" w:color="auto" w:fill="FFFFFF"/>
        </w:rPr>
        <w:t>11 nines</w:t>
      </w:r>
      <w:r w:rsidRPr="005D7D0A">
        <w:rPr>
          <w:rFonts w:ascii="Segoe UI" w:hAnsi="Segoe UI" w:cs="Segoe UI"/>
          <w:b w:val="0"/>
          <w:bCs w:val="0"/>
          <w:color w:val="161616"/>
          <w:sz w:val="24"/>
          <w:szCs w:val="24"/>
          <w:shd w:val="clear" w:color="auto" w:fill="FFFFFF"/>
        </w:rPr>
        <w:t xml:space="preserve"> of durability (99.999999999%) of objects over a given year.</w:t>
      </w:r>
    </w:p>
    <w:p w14:paraId="1A591D76" w14:textId="0923490F" w:rsidR="002964E7" w:rsidRPr="00DF0A90" w:rsidRDefault="009F7D00"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42174C">
        <w:rPr>
          <w:rFonts w:ascii="Segoe UI" w:hAnsi="Segoe UI" w:cs="Segoe UI"/>
          <w:b w:val="0"/>
          <w:bCs w:val="0"/>
          <w:color w:val="161616"/>
          <w:sz w:val="24"/>
          <w:szCs w:val="24"/>
          <w:shd w:val="clear" w:color="auto" w:fill="FFFFFF"/>
        </w:rPr>
        <w:t xml:space="preserve">LRS is </w:t>
      </w:r>
      <w:r w:rsidRPr="0042174C">
        <w:rPr>
          <w:rFonts w:ascii="Segoe UI" w:hAnsi="Segoe UI" w:cs="Segoe UI"/>
          <w:color w:val="161616"/>
          <w:sz w:val="24"/>
          <w:szCs w:val="24"/>
          <w:shd w:val="clear" w:color="auto" w:fill="FFFFFF"/>
        </w:rPr>
        <w:t>the lowest-cost redundancy option</w:t>
      </w:r>
      <w:r w:rsidRPr="0042174C">
        <w:rPr>
          <w:rFonts w:ascii="Segoe UI" w:hAnsi="Segoe UI" w:cs="Segoe UI"/>
          <w:b w:val="0"/>
          <w:bCs w:val="0"/>
          <w:color w:val="161616"/>
          <w:sz w:val="24"/>
          <w:szCs w:val="24"/>
          <w:shd w:val="clear" w:color="auto" w:fill="FFFFFF"/>
        </w:rPr>
        <w:t xml:space="preserve"> and offers the </w:t>
      </w:r>
      <w:r w:rsidRPr="0042174C">
        <w:rPr>
          <w:rFonts w:ascii="Segoe UI" w:hAnsi="Segoe UI" w:cs="Segoe UI"/>
          <w:color w:val="161616"/>
          <w:sz w:val="24"/>
          <w:szCs w:val="24"/>
          <w:shd w:val="clear" w:color="auto" w:fill="FFFFFF"/>
        </w:rPr>
        <w:t xml:space="preserve">least durability </w:t>
      </w:r>
      <w:r w:rsidRPr="0042174C">
        <w:rPr>
          <w:rFonts w:ascii="Segoe UI" w:hAnsi="Segoe UI" w:cs="Segoe UI"/>
          <w:b w:val="0"/>
          <w:bCs w:val="0"/>
          <w:color w:val="161616"/>
          <w:sz w:val="24"/>
          <w:szCs w:val="24"/>
          <w:shd w:val="clear" w:color="auto" w:fill="FFFFFF"/>
        </w:rPr>
        <w:t xml:space="preserve">compared to other options. LRS protects your data against </w:t>
      </w:r>
      <w:r w:rsidRPr="0042174C">
        <w:rPr>
          <w:rFonts w:ascii="Segoe UI" w:hAnsi="Segoe UI" w:cs="Segoe UI"/>
          <w:color w:val="161616"/>
          <w:sz w:val="24"/>
          <w:szCs w:val="24"/>
          <w:shd w:val="clear" w:color="auto" w:fill="FFFFFF"/>
        </w:rPr>
        <w:t>server rack and drive failures</w:t>
      </w:r>
      <w:r w:rsidRPr="0042174C">
        <w:rPr>
          <w:rFonts w:ascii="Segoe UI" w:hAnsi="Segoe UI" w:cs="Segoe UI"/>
          <w:b w:val="0"/>
          <w:bCs w:val="0"/>
          <w:color w:val="161616"/>
          <w:sz w:val="24"/>
          <w:szCs w:val="24"/>
          <w:shd w:val="clear" w:color="auto" w:fill="FFFFFF"/>
        </w:rPr>
        <w:t xml:space="preserve">. However, if a disaster such as fire or flooding occurs within the data </w:t>
      </w:r>
      <w:proofErr w:type="spellStart"/>
      <w:r w:rsidRPr="0042174C">
        <w:rPr>
          <w:rFonts w:ascii="Segoe UI" w:hAnsi="Segoe UI" w:cs="Segoe UI"/>
          <w:b w:val="0"/>
          <w:bCs w:val="0"/>
          <w:color w:val="161616"/>
          <w:sz w:val="24"/>
          <w:szCs w:val="24"/>
          <w:shd w:val="clear" w:color="auto" w:fill="FFFFFF"/>
        </w:rPr>
        <w:t>center</w:t>
      </w:r>
      <w:proofErr w:type="spellEnd"/>
      <w:r w:rsidRPr="0042174C">
        <w:rPr>
          <w:rFonts w:ascii="Segoe UI" w:hAnsi="Segoe UI" w:cs="Segoe UI"/>
          <w:b w:val="0"/>
          <w:bCs w:val="0"/>
          <w:color w:val="161616"/>
          <w:sz w:val="24"/>
          <w:szCs w:val="24"/>
          <w:shd w:val="clear" w:color="auto" w:fill="FFFFFF"/>
        </w:rPr>
        <w:t>, all replicas of a storage account using LRS may be lost or unrecoverable</w:t>
      </w:r>
      <w:r w:rsidR="0042174C" w:rsidRPr="0042174C">
        <w:rPr>
          <w:rFonts w:ascii="Segoe UI" w:hAnsi="Segoe UI" w:cs="Segoe UI"/>
          <w:b w:val="0"/>
          <w:bCs w:val="0"/>
          <w:color w:val="161616"/>
          <w:sz w:val="24"/>
          <w:szCs w:val="24"/>
          <w:shd w:val="clear" w:color="auto" w:fill="FFFFFF"/>
        </w:rPr>
        <w:t>.</w:t>
      </w:r>
      <w:r w:rsidR="003A77CE" w:rsidRPr="003A77CE">
        <w:rPr>
          <w:rFonts w:ascii="Segoe UI" w:hAnsi="Segoe UI" w:cs="Segoe UI"/>
          <w:color w:val="161616"/>
          <w:shd w:val="clear" w:color="auto" w:fill="FFFFFF"/>
        </w:rPr>
        <w:t xml:space="preserve"> </w:t>
      </w:r>
      <w:r w:rsidR="003A77CE" w:rsidRPr="003A77CE">
        <w:rPr>
          <w:rFonts w:ascii="Segoe UI" w:hAnsi="Segoe UI" w:cs="Segoe UI"/>
          <w:color w:val="161616"/>
          <w:sz w:val="24"/>
          <w:szCs w:val="24"/>
          <w:shd w:val="clear" w:color="auto" w:fill="FFFFFF"/>
        </w:rPr>
        <w:t>To mitigate this risk, Microsoft recommends using zone-redundant storage (ZRS), geo-redundant storage (GRS), or geo-zone-redundant storage (GZRS).</w:t>
      </w:r>
    </w:p>
    <w:p w14:paraId="360FABF3" w14:textId="0DD6CD11" w:rsidR="00DF0A90" w:rsidRPr="00DF0A90" w:rsidRDefault="00DF0A90"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DF0A90">
        <w:rPr>
          <w:rFonts w:ascii="Segoe UI" w:hAnsi="Segoe UI" w:cs="Segoe UI"/>
          <w:color w:val="161616"/>
          <w:sz w:val="24"/>
          <w:szCs w:val="24"/>
          <w:shd w:val="clear" w:color="auto" w:fill="FFFFFF"/>
        </w:rPr>
        <w:t>zone-redundant storage (ZRS)</w:t>
      </w:r>
      <w:r w:rsidRPr="00DF0A90">
        <w:rPr>
          <w:rFonts w:ascii="Segoe UI" w:hAnsi="Segoe UI" w:cs="Segoe UI"/>
          <w:b w:val="0"/>
          <w:bCs w:val="0"/>
          <w:color w:val="161616"/>
          <w:sz w:val="24"/>
          <w:szCs w:val="24"/>
          <w:shd w:val="clear" w:color="auto" w:fill="FFFFFF"/>
        </w:rPr>
        <w:t xml:space="preserve"> replicates your Azure Storage data </w:t>
      </w:r>
      <w:r w:rsidRPr="00DF0A90">
        <w:rPr>
          <w:rFonts w:ascii="Segoe UI" w:hAnsi="Segoe UI" w:cs="Segoe UI"/>
          <w:color w:val="161616"/>
          <w:sz w:val="24"/>
          <w:szCs w:val="24"/>
          <w:shd w:val="clear" w:color="auto" w:fill="FFFFFF"/>
        </w:rPr>
        <w:t>synchronously</w:t>
      </w:r>
      <w:r w:rsidRPr="00DF0A90">
        <w:rPr>
          <w:rFonts w:ascii="Segoe UI" w:hAnsi="Segoe UI" w:cs="Segoe UI"/>
          <w:b w:val="0"/>
          <w:bCs w:val="0"/>
          <w:color w:val="161616"/>
          <w:sz w:val="24"/>
          <w:szCs w:val="24"/>
          <w:shd w:val="clear" w:color="auto" w:fill="FFFFFF"/>
        </w:rPr>
        <w:t xml:space="preserve"> across three Azure availability zones in the primary region. ZRS offers durability for Azure Storage data objects of at least </w:t>
      </w:r>
      <w:r w:rsidRPr="00DF0A90">
        <w:rPr>
          <w:rFonts w:ascii="Segoe UI" w:hAnsi="Segoe UI" w:cs="Segoe UI"/>
          <w:color w:val="161616"/>
          <w:sz w:val="24"/>
          <w:szCs w:val="24"/>
          <w:shd w:val="clear" w:color="auto" w:fill="FFFFFF"/>
        </w:rPr>
        <w:t>12 nines</w:t>
      </w:r>
      <w:r w:rsidRPr="00DF0A90">
        <w:rPr>
          <w:rFonts w:ascii="Segoe UI" w:hAnsi="Segoe UI" w:cs="Segoe UI"/>
          <w:b w:val="0"/>
          <w:bCs w:val="0"/>
          <w:color w:val="161616"/>
          <w:sz w:val="24"/>
          <w:szCs w:val="24"/>
          <w:shd w:val="clear" w:color="auto" w:fill="FFFFFF"/>
        </w:rPr>
        <w:t xml:space="preserve"> (99.9999999999%) over a given year.</w:t>
      </w:r>
    </w:p>
    <w:p w14:paraId="29D1691B" w14:textId="477121BB" w:rsidR="00DF0A90" w:rsidRPr="00161E36" w:rsidRDefault="00161E36"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161E36">
        <w:rPr>
          <w:rFonts w:ascii="Segoe UI" w:hAnsi="Segoe UI" w:cs="Segoe UI"/>
          <w:b w:val="0"/>
          <w:bCs w:val="0"/>
          <w:color w:val="161616"/>
          <w:sz w:val="24"/>
          <w:szCs w:val="24"/>
          <w:shd w:val="clear" w:color="auto" w:fill="FFFFFF"/>
        </w:rPr>
        <w:t xml:space="preserve">With ZRS, your data is still accessible for </w:t>
      </w:r>
      <w:r w:rsidRPr="00161E36">
        <w:rPr>
          <w:rFonts w:ascii="Segoe UI" w:hAnsi="Segoe UI" w:cs="Segoe UI"/>
          <w:color w:val="161616"/>
          <w:sz w:val="24"/>
          <w:szCs w:val="24"/>
          <w:shd w:val="clear" w:color="auto" w:fill="FFFFFF"/>
        </w:rPr>
        <w:t>both read and write</w:t>
      </w:r>
      <w:r w:rsidRPr="00161E36">
        <w:rPr>
          <w:rFonts w:ascii="Segoe UI" w:hAnsi="Segoe UI" w:cs="Segoe UI"/>
          <w:b w:val="0"/>
          <w:bCs w:val="0"/>
          <w:color w:val="161616"/>
          <w:sz w:val="24"/>
          <w:szCs w:val="24"/>
          <w:shd w:val="clear" w:color="auto" w:fill="FFFFFF"/>
        </w:rPr>
        <w:t xml:space="preserve"> operations even if a zone becomes unavailable.</w:t>
      </w:r>
    </w:p>
    <w:p w14:paraId="25A22F22" w14:textId="35D014DC" w:rsidR="00161E36" w:rsidRPr="00C81F66" w:rsidRDefault="00C81F66"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C81F66">
        <w:rPr>
          <w:rFonts w:ascii="Segoe UI" w:hAnsi="Segoe UI" w:cs="Segoe UI"/>
          <w:b w:val="0"/>
          <w:bCs w:val="0"/>
          <w:color w:val="161616"/>
          <w:sz w:val="24"/>
          <w:szCs w:val="24"/>
          <w:shd w:val="clear" w:color="auto" w:fill="FFFFFF"/>
        </w:rPr>
        <w:t xml:space="preserve">Microsoft recommends using ZRS in </w:t>
      </w:r>
      <w:r w:rsidRPr="00C81F66">
        <w:rPr>
          <w:rFonts w:ascii="Segoe UI" w:hAnsi="Segoe UI" w:cs="Segoe UI"/>
          <w:color w:val="161616"/>
          <w:sz w:val="24"/>
          <w:szCs w:val="24"/>
          <w:shd w:val="clear" w:color="auto" w:fill="FFFFFF"/>
        </w:rPr>
        <w:t>the primary region</w:t>
      </w:r>
      <w:r w:rsidRPr="00C81F66">
        <w:rPr>
          <w:rFonts w:ascii="Segoe UI" w:hAnsi="Segoe UI" w:cs="Segoe UI"/>
          <w:b w:val="0"/>
          <w:bCs w:val="0"/>
          <w:color w:val="161616"/>
          <w:sz w:val="24"/>
          <w:szCs w:val="24"/>
          <w:shd w:val="clear" w:color="auto" w:fill="FFFFFF"/>
        </w:rPr>
        <w:t xml:space="preserve"> for scenarios that require high availability. ZRS is also recommended for restricting replication of data within a country or region to meet data governance requirements.</w:t>
      </w:r>
    </w:p>
    <w:p w14:paraId="1FF4D56D" w14:textId="6786B07B" w:rsidR="00C81F66" w:rsidRPr="004E6C76" w:rsidRDefault="0042241B"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42241B">
        <w:rPr>
          <w:rFonts w:ascii="Segoe UI" w:hAnsi="Segoe UI" w:cs="Segoe UI"/>
          <w:b w:val="0"/>
          <w:bCs w:val="0"/>
          <w:color w:val="161616"/>
          <w:sz w:val="24"/>
          <w:szCs w:val="24"/>
          <w:shd w:val="clear" w:color="auto" w:fill="FFFFFF"/>
        </w:rPr>
        <w:t xml:space="preserve">When you create a </w:t>
      </w:r>
      <w:r w:rsidRPr="0042241B">
        <w:rPr>
          <w:rFonts w:ascii="Segoe UI" w:hAnsi="Segoe UI" w:cs="Segoe UI"/>
          <w:color w:val="161616"/>
          <w:sz w:val="24"/>
          <w:szCs w:val="24"/>
          <w:shd w:val="clear" w:color="auto" w:fill="FFFFFF"/>
        </w:rPr>
        <w:t>storage account</w:t>
      </w:r>
      <w:r w:rsidRPr="0042241B">
        <w:rPr>
          <w:rFonts w:ascii="Segoe UI" w:hAnsi="Segoe UI" w:cs="Segoe UI"/>
          <w:b w:val="0"/>
          <w:bCs w:val="0"/>
          <w:color w:val="161616"/>
          <w:sz w:val="24"/>
          <w:szCs w:val="24"/>
          <w:shd w:val="clear" w:color="auto" w:fill="FFFFFF"/>
        </w:rPr>
        <w:t xml:space="preserve">, you select the </w:t>
      </w:r>
      <w:r w:rsidRPr="0042241B">
        <w:rPr>
          <w:rFonts w:ascii="Segoe UI" w:hAnsi="Segoe UI" w:cs="Segoe UI"/>
          <w:color w:val="161616"/>
          <w:sz w:val="24"/>
          <w:szCs w:val="24"/>
          <w:shd w:val="clear" w:color="auto" w:fill="FFFFFF"/>
        </w:rPr>
        <w:t>primary region</w:t>
      </w:r>
      <w:r w:rsidRPr="0042241B">
        <w:rPr>
          <w:rFonts w:ascii="Segoe UI" w:hAnsi="Segoe UI" w:cs="Segoe UI"/>
          <w:b w:val="0"/>
          <w:bCs w:val="0"/>
          <w:color w:val="161616"/>
          <w:sz w:val="24"/>
          <w:szCs w:val="24"/>
          <w:shd w:val="clear" w:color="auto" w:fill="FFFFFF"/>
        </w:rPr>
        <w:t xml:space="preserve"> for the account. The paired secondary region is based on Azure Region </w:t>
      </w:r>
      <w:proofErr w:type="gramStart"/>
      <w:r w:rsidRPr="0042241B">
        <w:rPr>
          <w:rFonts w:ascii="Segoe UI" w:hAnsi="Segoe UI" w:cs="Segoe UI"/>
          <w:b w:val="0"/>
          <w:bCs w:val="0"/>
          <w:color w:val="161616"/>
          <w:sz w:val="24"/>
          <w:szCs w:val="24"/>
          <w:shd w:val="clear" w:color="auto" w:fill="FFFFFF"/>
        </w:rPr>
        <w:t>Pairs, and</w:t>
      </w:r>
      <w:proofErr w:type="gramEnd"/>
      <w:r w:rsidRPr="0042241B">
        <w:rPr>
          <w:rFonts w:ascii="Segoe UI" w:hAnsi="Segoe UI" w:cs="Segoe UI"/>
          <w:b w:val="0"/>
          <w:bCs w:val="0"/>
          <w:color w:val="161616"/>
          <w:sz w:val="24"/>
          <w:szCs w:val="24"/>
          <w:shd w:val="clear" w:color="auto" w:fill="FFFFFF"/>
        </w:rPr>
        <w:t xml:space="preserve"> can't be changed.</w:t>
      </w:r>
    </w:p>
    <w:p w14:paraId="1E97490F" w14:textId="0E178BC3" w:rsidR="004E6C76" w:rsidRPr="004E6C76" w:rsidRDefault="004E6C76"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4E6C76">
        <w:rPr>
          <w:rFonts w:ascii="Segoe UI" w:hAnsi="Segoe UI" w:cs="Segoe UI"/>
          <w:b w:val="0"/>
          <w:bCs w:val="0"/>
          <w:color w:val="161616"/>
          <w:sz w:val="24"/>
          <w:szCs w:val="24"/>
          <w:shd w:val="clear" w:color="auto" w:fill="FFFFFF"/>
        </w:rPr>
        <w:lastRenderedPageBreak/>
        <w:t xml:space="preserve">By default, </w:t>
      </w:r>
      <w:r w:rsidRPr="004E6C76">
        <w:rPr>
          <w:rFonts w:ascii="Segoe UI" w:hAnsi="Segoe UI" w:cs="Segoe UI"/>
          <w:color w:val="161616"/>
          <w:sz w:val="24"/>
          <w:szCs w:val="24"/>
          <w:shd w:val="clear" w:color="auto" w:fill="FFFFFF"/>
        </w:rPr>
        <w:t xml:space="preserve">data in the secondary region isn't available for read or write access </w:t>
      </w:r>
      <w:r w:rsidRPr="004E6C76">
        <w:rPr>
          <w:rFonts w:ascii="Segoe UI" w:hAnsi="Segoe UI" w:cs="Segoe UI"/>
          <w:b w:val="0"/>
          <w:bCs w:val="0"/>
          <w:color w:val="161616"/>
          <w:sz w:val="24"/>
          <w:szCs w:val="24"/>
          <w:shd w:val="clear" w:color="auto" w:fill="FFFFFF"/>
        </w:rPr>
        <w:t xml:space="preserve">unless there's a </w:t>
      </w:r>
      <w:r w:rsidRPr="004E6C76">
        <w:rPr>
          <w:rFonts w:ascii="Segoe UI" w:hAnsi="Segoe UI" w:cs="Segoe UI"/>
          <w:color w:val="161616"/>
          <w:sz w:val="24"/>
          <w:szCs w:val="24"/>
          <w:shd w:val="clear" w:color="auto" w:fill="FFFFFF"/>
        </w:rPr>
        <w:t>failover to the secondary region</w:t>
      </w:r>
      <w:r w:rsidRPr="004E6C76">
        <w:rPr>
          <w:rFonts w:ascii="Segoe UI" w:hAnsi="Segoe UI" w:cs="Segoe UI"/>
          <w:b w:val="0"/>
          <w:bCs w:val="0"/>
          <w:color w:val="161616"/>
          <w:sz w:val="24"/>
          <w:szCs w:val="24"/>
          <w:shd w:val="clear" w:color="auto" w:fill="FFFFFF"/>
        </w:rPr>
        <w:t>. If the primary region becomes unavailable, you can choose to fail over to the secondary region. After the failover has completed, the secondary region becomes the primary region, and you can again read and write data.</w:t>
      </w:r>
    </w:p>
    <w:p w14:paraId="21011D01" w14:textId="295F86B7" w:rsidR="004E6C76" w:rsidRPr="00851827" w:rsidRDefault="00584FA1" w:rsidP="00584FA1">
      <w:pPr>
        <w:pStyle w:val="Heading1"/>
        <w:numPr>
          <w:ilvl w:val="0"/>
          <w:numId w:val="39"/>
        </w:numPr>
        <w:shd w:val="clear" w:color="auto" w:fill="FFFFFF"/>
        <w:spacing w:before="0" w:beforeAutospacing="0" w:after="0" w:afterAutospacing="0"/>
        <w:rPr>
          <w:rFonts w:ascii="Segoe UI" w:hAnsi="Segoe UI" w:cs="Segoe UI"/>
          <w:color w:val="161616"/>
          <w:sz w:val="24"/>
          <w:szCs w:val="24"/>
          <w:u w:val="single"/>
        </w:rPr>
      </w:pPr>
      <w:r w:rsidRPr="00584FA1">
        <w:rPr>
          <w:rFonts w:ascii="Segoe UI" w:hAnsi="Segoe UI" w:cs="Segoe UI"/>
          <w:color w:val="161616"/>
          <w:sz w:val="24"/>
          <w:szCs w:val="24"/>
          <w:shd w:val="clear" w:color="auto" w:fill="FFFFFF"/>
        </w:rPr>
        <w:t>Azure Storage offers</w:t>
      </w:r>
      <w:r w:rsidRPr="00584FA1">
        <w:rPr>
          <w:rFonts w:ascii="Segoe UI" w:hAnsi="Segoe UI" w:cs="Segoe UI"/>
          <w:b w:val="0"/>
          <w:bCs w:val="0"/>
          <w:color w:val="161616"/>
          <w:sz w:val="24"/>
          <w:szCs w:val="24"/>
          <w:shd w:val="clear" w:color="auto" w:fill="FFFFFF"/>
        </w:rPr>
        <w:t xml:space="preserve"> two options for copying your data to a secondary region: </w:t>
      </w:r>
      <w:r w:rsidRPr="00584FA1">
        <w:rPr>
          <w:rFonts w:ascii="Segoe UI" w:hAnsi="Segoe UI" w:cs="Segoe UI"/>
          <w:color w:val="161616"/>
          <w:sz w:val="24"/>
          <w:szCs w:val="24"/>
          <w:shd w:val="clear" w:color="auto" w:fill="FFFFFF"/>
        </w:rPr>
        <w:t>geo-redundant storage (GRS)</w:t>
      </w:r>
      <w:r w:rsidRPr="00584FA1">
        <w:rPr>
          <w:rFonts w:ascii="Segoe UI" w:hAnsi="Segoe UI" w:cs="Segoe UI"/>
          <w:b w:val="0"/>
          <w:bCs w:val="0"/>
          <w:color w:val="161616"/>
          <w:sz w:val="24"/>
          <w:szCs w:val="24"/>
          <w:shd w:val="clear" w:color="auto" w:fill="FFFFFF"/>
        </w:rPr>
        <w:t xml:space="preserve"> and </w:t>
      </w:r>
      <w:r w:rsidRPr="00584FA1">
        <w:rPr>
          <w:rFonts w:ascii="Segoe UI" w:hAnsi="Segoe UI" w:cs="Segoe UI"/>
          <w:color w:val="161616"/>
          <w:sz w:val="24"/>
          <w:szCs w:val="24"/>
          <w:shd w:val="clear" w:color="auto" w:fill="FFFFFF"/>
        </w:rPr>
        <w:t>geo-zone-redundant storage (GZRS).</w:t>
      </w:r>
      <w:r w:rsidRPr="00584FA1">
        <w:rPr>
          <w:rFonts w:ascii="Segoe UI" w:hAnsi="Segoe UI" w:cs="Segoe UI"/>
          <w:b w:val="0"/>
          <w:bCs w:val="0"/>
          <w:color w:val="161616"/>
          <w:sz w:val="24"/>
          <w:szCs w:val="24"/>
          <w:shd w:val="clear" w:color="auto" w:fill="FFFFFF"/>
        </w:rPr>
        <w:t xml:space="preserve"> </w:t>
      </w:r>
      <w:r w:rsidRPr="00584FA1">
        <w:rPr>
          <w:rFonts w:ascii="Segoe UI" w:hAnsi="Segoe UI" w:cs="Segoe UI"/>
          <w:color w:val="161616"/>
          <w:sz w:val="24"/>
          <w:szCs w:val="24"/>
          <w:shd w:val="clear" w:color="auto" w:fill="FFFFFF"/>
        </w:rPr>
        <w:t xml:space="preserve">GRS is </w:t>
      </w:r>
      <w:proofErr w:type="gramStart"/>
      <w:r w:rsidRPr="00584FA1">
        <w:rPr>
          <w:rFonts w:ascii="Segoe UI" w:hAnsi="Segoe UI" w:cs="Segoe UI"/>
          <w:color w:val="161616"/>
          <w:sz w:val="24"/>
          <w:szCs w:val="24"/>
          <w:shd w:val="clear" w:color="auto" w:fill="FFFFFF"/>
        </w:rPr>
        <w:t>similar to</w:t>
      </w:r>
      <w:proofErr w:type="gramEnd"/>
      <w:r w:rsidRPr="00584FA1">
        <w:rPr>
          <w:rFonts w:ascii="Segoe UI" w:hAnsi="Segoe UI" w:cs="Segoe UI"/>
          <w:color w:val="161616"/>
          <w:sz w:val="24"/>
          <w:szCs w:val="24"/>
          <w:shd w:val="clear" w:color="auto" w:fill="FFFFFF"/>
        </w:rPr>
        <w:t xml:space="preserve"> running LRS in two regions</w:t>
      </w:r>
      <w:r w:rsidRPr="00584FA1">
        <w:rPr>
          <w:rFonts w:ascii="Segoe UI" w:hAnsi="Segoe UI" w:cs="Segoe UI"/>
          <w:b w:val="0"/>
          <w:bCs w:val="0"/>
          <w:color w:val="161616"/>
          <w:sz w:val="24"/>
          <w:szCs w:val="24"/>
          <w:shd w:val="clear" w:color="auto" w:fill="FFFFFF"/>
        </w:rPr>
        <w:t xml:space="preserve">, and </w:t>
      </w:r>
      <w:r w:rsidRPr="00584FA1">
        <w:rPr>
          <w:rFonts w:ascii="Segoe UI" w:hAnsi="Segoe UI" w:cs="Segoe UI"/>
          <w:color w:val="161616"/>
          <w:sz w:val="24"/>
          <w:szCs w:val="24"/>
          <w:shd w:val="clear" w:color="auto" w:fill="FFFFFF"/>
        </w:rPr>
        <w:t>GZRS is similar to running ZRS in the primary region and LRS in the secondary region.</w:t>
      </w:r>
    </w:p>
    <w:p w14:paraId="6EA101C4" w14:textId="12840D8E" w:rsidR="00851827" w:rsidRPr="0058664A" w:rsidRDefault="00851827"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58664A">
        <w:rPr>
          <w:rFonts w:ascii="Segoe UI" w:hAnsi="Segoe UI" w:cs="Segoe UI"/>
          <w:color w:val="161616"/>
          <w:sz w:val="24"/>
          <w:szCs w:val="24"/>
          <w:shd w:val="clear" w:color="auto" w:fill="FFFFFF"/>
        </w:rPr>
        <w:t>GRS</w:t>
      </w:r>
      <w:r w:rsidR="0058664A" w:rsidRPr="0058664A">
        <w:rPr>
          <w:rFonts w:ascii="Segoe UI" w:hAnsi="Segoe UI" w:cs="Segoe UI"/>
          <w:color w:val="161616"/>
          <w:sz w:val="24"/>
          <w:szCs w:val="24"/>
          <w:shd w:val="clear" w:color="auto" w:fill="FFFFFF"/>
        </w:rPr>
        <w:t xml:space="preserve"> (Geo Redundant Storage)</w:t>
      </w:r>
      <w:r w:rsidRPr="00851827">
        <w:rPr>
          <w:rFonts w:ascii="Segoe UI" w:hAnsi="Segoe UI" w:cs="Segoe UI"/>
          <w:b w:val="0"/>
          <w:bCs w:val="0"/>
          <w:color w:val="161616"/>
          <w:sz w:val="24"/>
          <w:szCs w:val="24"/>
          <w:shd w:val="clear" w:color="auto" w:fill="FFFFFF"/>
        </w:rPr>
        <w:t xml:space="preserve"> copies your data </w:t>
      </w:r>
      <w:r w:rsidRPr="0058664A">
        <w:rPr>
          <w:rFonts w:ascii="Segoe UI" w:hAnsi="Segoe UI" w:cs="Segoe UI"/>
          <w:color w:val="161616"/>
          <w:sz w:val="24"/>
          <w:szCs w:val="24"/>
          <w:shd w:val="clear" w:color="auto" w:fill="FFFFFF"/>
        </w:rPr>
        <w:t>synchronously three times</w:t>
      </w:r>
      <w:r w:rsidRPr="00851827">
        <w:rPr>
          <w:rFonts w:ascii="Segoe UI" w:hAnsi="Segoe UI" w:cs="Segoe UI"/>
          <w:b w:val="0"/>
          <w:bCs w:val="0"/>
          <w:color w:val="161616"/>
          <w:sz w:val="24"/>
          <w:szCs w:val="24"/>
          <w:shd w:val="clear" w:color="auto" w:fill="FFFFFF"/>
        </w:rPr>
        <w:t xml:space="preserve"> within a single physical location in the primary region using LRS. It then copies your data </w:t>
      </w:r>
      <w:r w:rsidRPr="0058664A">
        <w:rPr>
          <w:rFonts w:ascii="Segoe UI" w:hAnsi="Segoe UI" w:cs="Segoe UI"/>
          <w:color w:val="161616"/>
          <w:sz w:val="24"/>
          <w:szCs w:val="24"/>
          <w:shd w:val="clear" w:color="auto" w:fill="FFFFFF"/>
        </w:rPr>
        <w:t>asynchronously</w:t>
      </w:r>
      <w:r w:rsidRPr="00851827">
        <w:rPr>
          <w:rFonts w:ascii="Segoe UI" w:hAnsi="Segoe UI" w:cs="Segoe UI"/>
          <w:b w:val="0"/>
          <w:bCs w:val="0"/>
          <w:color w:val="161616"/>
          <w:sz w:val="24"/>
          <w:szCs w:val="24"/>
          <w:shd w:val="clear" w:color="auto" w:fill="FFFFFF"/>
        </w:rPr>
        <w:t xml:space="preserve"> to a single physical location in the secondary region (the region pair) using LRS. GRS offers durability for Azure Storage data objects of at least </w:t>
      </w:r>
      <w:r w:rsidRPr="0058664A">
        <w:rPr>
          <w:rFonts w:ascii="Segoe UI" w:hAnsi="Segoe UI" w:cs="Segoe UI"/>
          <w:color w:val="161616"/>
          <w:sz w:val="24"/>
          <w:szCs w:val="24"/>
          <w:shd w:val="clear" w:color="auto" w:fill="FFFFFF"/>
        </w:rPr>
        <w:t>16 nines</w:t>
      </w:r>
      <w:r w:rsidRPr="00851827">
        <w:rPr>
          <w:rFonts w:ascii="Segoe UI" w:hAnsi="Segoe UI" w:cs="Segoe UI"/>
          <w:b w:val="0"/>
          <w:bCs w:val="0"/>
          <w:color w:val="161616"/>
          <w:sz w:val="24"/>
          <w:szCs w:val="24"/>
          <w:shd w:val="clear" w:color="auto" w:fill="FFFFFF"/>
        </w:rPr>
        <w:t xml:space="preserve"> (99.99999999999999%) over a given year.</w:t>
      </w:r>
    </w:p>
    <w:p w14:paraId="3D74AA07" w14:textId="6A3A640D" w:rsidR="0058664A" w:rsidRPr="007D6CAB" w:rsidRDefault="00DC2B60"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proofErr w:type="gramStart"/>
      <w:r w:rsidRPr="00E63938">
        <w:rPr>
          <w:rFonts w:ascii="Segoe UI" w:hAnsi="Segoe UI" w:cs="Segoe UI"/>
          <w:color w:val="161616"/>
          <w:sz w:val="24"/>
          <w:szCs w:val="24"/>
          <w:shd w:val="clear" w:color="auto" w:fill="FFFFFF"/>
        </w:rPr>
        <w:t>GZRS(</w:t>
      </w:r>
      <w:proofErr w:type="gramEnd"/>
      <w:r w:rsidRPr="00E63938">
        <w:rPr>
          <w:rFonts w:ascii="Segoe UI" w:hAnsi="Segoe UI" w:cs="Segoe UI"/>
          <w:color w:val="161616"/>
          <w:sz w:val="24"/>
          <w:szCs w:val="24"/>
          <w:shd w:val="clear" w:color="auto" w:fill="FFFFFF"/>
        </w:rPr>
        <w:t xml:space="preserve">Geo-Zone </w:t>
      </w:r>
      <w:r w:rsidR="00E63938" w:rsidRPr="00E63938">
        <w:rPr>
          <w:rFonts w:ascii="Segoe UI" w:hAnsi="Segoe UI" w:cs="Segoe UI"/>
          <w:color w:val="161616"/>
          <w:sz w:val="24"/>
          <w:szCs w:val="24"/>
          <w:shd w:val="clear" w:color="auto" w:fill="FFFFFF"/>
        </w:rPr>
        <w:t>-</w:t>
      </w:r>
      <w:proofErr w:type="spellStart"/>
      <w:r w:rsidR="00E63938" w:rsidRPr="00E63938">
        <w:rPr>
          <w:rFonts w:ascii="Segoe UI" w:hAnsi="Segoe UI" w:cs="Segoe UI"/>
          <w:color w:val="161616"/>
          <w:sz w:val="24"/>
          <w:szCs w:val="24"/>
          <w:shd w:val="clear" w:color="auto" w:fill="FFFFFF"/>
        </w:rPr>
        <w:t>Reduntant</w:t>
      </w:r>
      <w:proofErr w:type="spellEnd"/>
      <w:r w:rsidR="00E63938" w:rsidRPr="00E63938">
        <w:rPr>
          <w:rFonts w:ascii="Segoe UI" w:hAnsi="Segoe UI" w:cs="Segoe UI"/>
          <w:color w:val="161616"/>
          <w:sz w:val="24"/>
          <w:szCs w:val="24"/>
          <w:shd w:val="clear" w:color="auto" w:fill="FFFFFF"/>
        </w:rPr>
        <w:t xml:space="preserve"> Storage</w:t>
      </w:r>
      <w:r w:rsidR="00E63938">
        <w:rPr>
          <w:rFonts w:ascii="Segoe UI" w:hAnsi="Segoe UI" w:cs="Segoe UI"/>
          <w:b w:val="0"/>
          <w:bCs w:val="0"/>
          <w:color w:val="161616"/>
          <w:sz w:val="24"/>
          <w:szCs w:val="24"/>
          <w:shd w:val="clear" w:color="auto" w:fill="FFFFFF"/>
        </w:rPr>
        <w:t>)</w:t>
      </w:r>
      <w:r w:rsidRPr="00DC2B60">
        <w:rPr>
          <w:rFonts w:ascii="Segoe UI" w:hAnsi="Segoe UI" w:cs="Segoe UI"/>
          <w:b w:val="0"/>
          <w:bCs w:val="0"/>
          <w:color w:val="161616"/>
          <w:sz w:val="24"/>
          <w:szCs w:val="24"/>
          <w:shd w:val="clear" w:color="auto" w:fill="FFFFFF"/>
        </w:rPr>
        <w:t xml:space="preserve"> combines the high availability provided by redundancy across availability zones with protection from regional outages provided by geo-replication. Data in a GZRS storage account is copied across </w:t>
      </w:r>
      <w:r w:rsidRPr="00E63938">
        <w:rPr>
          <w:rFonts w:ascii="Segoe UI" w:hAnsi="Segoe UI" w:cs="Segoe UI"/>
          <w:color w:val="161616"/>
          <w:sz w:val="24"/>
          <w:szCs w:val="24"/>
          <w:shd w:val="clear" w:color="auto" w:fill="FFFFFF"/>
        </w:rPr>
        <w:t>three Azure availability zones</w:t>
      </w:r>
      <w:r w:rsidRPr="00DC2B60">
        <w:rPr>
          <w:rFonts w:ascii="Segoe UI" w:hAnsi="Segoe UI" w:cs="Segoe UI"/>
          <w:b w:val="0"/>
          <w:bCs w:val="0"/>
          <w:color w:val="161616"/>
          <w:sz w:val="24"/>
          <w:szCs w:val="24"/>
          <w:shd w:val="clear" w:color="auto" w:fill="FFFFFF"/>
        </w:rPr>
        <w:t xml:space="preserve"> in the primary region (</w:t>
      </w:r>
      <w:proofErr w:type="gramStart"/>
      <w:r w:rsidRPr="00DC2B60">
        <w:rPr>
          <w:rFonts w:ascii="Segoe UI" w:hAnsi="Segoe UI" w:cs="Segoe UI"/>
          <w:b w:val="0"/>
          <w:bCs w:val="0"/>
          <w:color w:val="161616"/>
          <w:sz w:val="24"/>
          <w:szCs w:val="24"/>
          <w:shd w:val="clear" w:color="auto" w:fill="FFFFFF"/>
        </w:rPr>
        <w:t>similar to</w:t>
      </w:r>
      <w:proofErr w:type="gramEnd"/>
      <w:r w:rsidRPr="00DC2B60">
        <w:rPr>
          <w:rFonts w:ascii="Segoe UI" w:hAnsi="Segoe UI" w:cs="Segoe UI"/>
          <w:b w:val="0"/>
          <w:bCs w:val="0"/>
          <w:color w:val="161616"/>
          <w:sz w:val="24"/>
          <w:szCs w:val="24"/>
          <w:shd w:val="clear" w:color="auto" w:fill="FFFFFF"/>
        </w:rPr>
        <w:t xml:space="preserve"> ZRS) and is also replicated to a secondary geographic region, using LRS, for protection from regional disasters. Microsoft recommends using GZRS for applications requiring maximum consistency, durability, and availability, excellent performance, and resilience for disaster recovery.</w:t>
      </w:r>
    </w:p>
    <w:p w14:paraId="09816F06" w14:textId="5F53B90C" w:rsidR="007D6CAB" w:rsidRPr="00A05E92" w:rsidRDefault="00A05E92"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A05E92">
        <w:rPr>
          <w:rFonts w:ascii="Segoe UI" w:hAnsi="Segoe UI" w:cs="Segoe UI"/>
          <w:color w:val="161616"/>
          <w:sz w:val="24"/>
          <w:szCs w:val="24"/>
          <w:shd w:val="clear" w:color="auto" w:fill="FFFFFF"/>
        </w:rPr>
        <w:t>Geo-redundant storage (with GRS or GZRS)</w:t>
      </w:r>
      <w:r w:rsidRPr="00A05E92">
        <w:rPr>
          <w:rFonts w:ascii="Segoe UI" w:hAnsi="Segoe UI" w:cs="Segoe UI"/>
          <w:b w:val="0"/>
          <w:bCs w:val="0"/>
          <w:color w:val="161616"/>
          <w:sz w:val="24"/>
          <w:szCs w:val="24"/>
          <w:shd w:val="clear" w:color="auto" w:fill="FFFFFF"/>
        </w:rPr>
        <w:t xml:space="preserve"> replicates your data to another physical location in the secondary region to protect against regional outages.</w:t>
      </w:r>
    </w:p>
    <w:p w14:paraId="47F2816B" w14:textId="6511F1D4" w:rsidR="00A05E92" w:rsidRPr="00233599" w:rsidRDefault="00233599"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233599">
        <w:rPr>
          <w:rFonts w:ascii="Segoe UI" w:hAnsi="Segoe UI" w:cs="Segoe UI"/>
          <w:b w:val="0"/>
          <w:bCs w:val="0"/>
          <w:color w:val="161616"/>
          <w:sz w:val="24"/>
          <w:szCs w:val="24"/>
          <w:shd w:val="clear" w:color="auto" w:fill="D7EAF8"/>
        </w:rPr>
        <w:t>Remember that the data in your secondary region may not be up-to-date due to RPO.</w:t>
      </w:r>
    </w:p>
    <w:p w14:paraId="3BDE6EE4" w14:textId="77777777" w:rsidR="00F86E93" w:rsidRPr="00F86E93" w:rsidRDefault="00F86E93" w:rsidP="00F86E9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86E93">
        <w:rPr>
          <w:rFonts w:ascii="Segoe UI" w:eastAsia="Times New Roman" w:hAnsi="Segoe UI" w:cs="Segoe UI"/>
          <w:b/>
          <w:bCs/>
          <w:color w:val="161616"/>
          <w:kern w:val="0"/>
          <w:sz w:val="24"/>
          <w:szCs w:val="24"/>
          <w:lang w:eastAsia="en-IN"/>
          <w14:ligatures w14:val="none"/>
        </w:rPr>
        <w:t>Azure Blobs</w:t>
      </w:r>
      <w:r w:rsidRPr="00F86E93">
        <w:rPr>
          <w:rFonts w:ascii="Segoe UI" w:eastAsia="Times New Roman" w:hAnsi="Segoe UI" w:cs="Segoe UI"/>
          <w:color w:val="161616"/>
          <w:kern w:val="0"/>
          <w:sz w:val="24"/>
          <w:szCs w:val="24"/>
          <w:lang w:eastAsia="en-IN"/>
          <w14:ligatures w14:val="none"/>
        </w:rPr>
        <w:t xml:space="preserve">: A massively scalable object store for </w:t>
      </w:r>
      <w:r w:rsidRPr="00F86E93">
        <w:rPr>
          <w:rFonts w:ascii="Segoe UI" w:eastAsia="Times New Roman" w:hAnsi="Segoe UI" w:cs="Segoe UI"/>
          <w:b/>
          <w:bCs/>
          <w:color w:val="161616"/>
          <w:kern w:val="0"/>
          <w:sz w:val="24"/>
          <w:szCs w:val="24"/>
          <w:lang w:eastAsia="en-IN"/>
          <w14:ligatures w14:val="none"/>
        </w:rPr>
        <w:t>text and binary data</w:t>
      </w:r>
      <w:r w:rsidRPr="00F86E93">
        <w:rPr>
          <w:rFonts w:ascii="Segoe UI" w:eastAsia="Times New Roman" w:hAnsi="Segoe UI" w:cs="Segoe UI"/>
          <w:color w:val="161616"/>
          <w:kern w:val="0"/>
          <w:sz w:val="24"/>
          <w:szCs w:val="24"/>
          <w:lang w:eastAsia="en-IN"/>
          <w14:ligatures w14:val="none"/>
        </w:rPr>
        <w:t xml:space="preserve">. Also includes support for </w:t>
      </w:r>
      <w:r w:rsidRPr="00F86E93">
        <w:rPr>
          <w:rFonts w:ascii="Segoe UI" w:eastAsia="Times New Roman" w:hAnsi="Segoe UI" w:cs="Segoe UI"/>
          <w:b/>
          <w:bCs/>
          <w:color w:val="161616"/>
          <w:kern w:val="0"/>
          <w:sz w:val="24"/>
          <w:szCs w:val="24"/>
          <w:lang w:eastAsia="en-IN"/>
          <w14:ligatures w14:val="none"/>
        </w:rPr>
        <w:t>big data analytics through Data Lake Storage Gen2</w:t>
      </w:r>
      <w:r w:rsidRPr="00F86E93">
        <w:rPr>
          <w:rFonts w:ascii="Segoe UI" w:eastAsia="Times New Roman" w:hAnsi="Segoe UI" w:cs="Segoe UI"/>
          <w:color w:val="161616"/>
          <w:kern w:val="0"/>
          <w:sz w:val="24"/>
          <w:szCs w:val="24"/>
          <w:lang w:eastAsia="en-IN"/>
          <w14:ligatures w14:val="none"/>
        </w:rPr>
        <w:t>.</w:t>
      </w:r>
    </w:p>
    <w:p w14:paraId="5F50FDF6" w14:textId="77777777" w:rsidR="00F86E93" w:rsidRPr="00F86E93" w:rsidRDefault="00F86E93" w:rsidP="00F86E9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86E93">
        <w:rPr>
          <w:rFonts w:ascii="Segoe UI" w:eastAsia="Times New Roman" w:hAnsi="Segoe UI" w:cs="Segoe UI"/>
          <w:b/>
          <w:bCs/>
          <w:color w:val="161616"/>
          <w:kern w:val="0"/>
          <w:sz w:val="24"/>
          <w:szCs w:val="24"/>
          <w:lang w:eastAsia="en-IN"/>
          <w14:ligatures w14:val="none"/>
        </w:rPr>
        <w:t>Azure Files</w:t>
      </w:r>
      <w:r w:rsidRPr="00F86E93">
        <w:rPr>
          <w:rFonts w:ascii="Segoe UI" w:eastAsia="Times New Roman" w:hAnsi="Segoe UI" w:cs="Segoe UI"/>
          <w:color w:val="161616"/>
          <w:kern w:val="0"/>
          <w:sz w:val="24"/>
          <w:szCs w:val="24"/>
          <w:lang w:eastAsia="en-IN"/>
          <w14:ligatures w14:val="none"/>
        </w:rPr>
        <w:t>: Managed file shares for cloud or on-premises deployments.</w:t>
      </w:r>
    </w:p>
    <w:p w14:paraId="412BBE1A" w14:textId="77777777" w:rsidR="00F86E93" w:rsidRPr="00F86E93" w:rsidRDefault="00F86E93" w:rsidP="00F86E9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86E93">
        <w:rPr>
          <w:rFonts w:ascii="Segoe UI" w:eastAsia="Times New Roman" w:hAnsi="Segoe UI" w:cs="Segoe UI"/>
          <w:b/>
          <w:bCs/>
          <w:color w:val="161616"/>
          <w:kern w:val="0"/>
          <w:sz w:val="24"/>
          <w:szCs w:val="24"/>
          <w:lang w:eastAsia="en-IN"/>
          <w14:ligatures w14:val="none"/>
        </w:rPr>
        <w:t>Azure Queues</w:t>
      </w:r>
      <w:r w:rsidRPr="00F86E93">
        <w:rPr>
          <w:rFonts w:ascii="Segoe UI" w:eastAsia="Times New Roman" w:hAnsi="Segoe UI" w:cs="Segoe UI"/>
          <w:color w:val="161616"/>
          <w:kern w:val="0"/>
          <w:sz w:val="24"/>
          <w:szCs w:val="24"/>
          <w:lang w:eastAsia="en-IN"/>
          <w14:ligatures w14:val="none"/>
        </w:rPr>
        <w:t>: A messaging store for reliable messaging between application components.</w:t>
      </w:r>
    </w:p>
    <w:p w14:paraId="4628CF53" w14:textId="77777777" w:rsidR="00F86E93" w:rsidRPr="00F86E93" w:rsidRDefault="00F86E93" w:rsidP="00F86E9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86E93">
        <w:rPr>
          <w:rFonts w:ascii="Segoe UI" w:eastAsia="Times New Roman" w:hAnsi="Segoe UI" w:cs="Segoe UI"/>
          <w:b/>
          <w:bCs/>
          <w:color w:val="161616"/>
          <w:kern w:val="0"/>
          <w:sz w:val="24"/>
          <w:szCs w:val="24"/>
          <w:lang w:eastAsia="en-IN"/>
          <w14:ligatures w14:val="none"/>
        </w:rPr>
        <w:t>Azure Disks</w:t>
      </w:r>
      <w:r w:rsidRPr="00F86E93">
        <w:rPr>
          <w:rFonts w:ascii="Segoe UI" w:eastAsia="Times New Roman" w:hAnsi="Segoe UI" w:cs="Segoe UI"/>
          <w:color w:val="161616"/>
          <w:kern w:val="0"/>
          <w:sz w:val="24"/>
          <w:szCs w:val="24"/>
          <w:lang w:eastAsia="en-IN"/>
          <w14:ligatures w14:val="none"/>
        </w:rPr>
        <w:t>: Block-level storage volumes for Azure VMs.</w:t>
      </w:r>
    </w:p>
    <w:p w14:paraId="26A681DD" w14:textId="77777777" w:rsidR="00F86E93" w:rsidRPr="00F86E93" w:rsidRDefault="00F86E93" w:rsidP="00F86E9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86E93">
        <w:rPr>
          <w:rFonts w:ascii="Segoe UI" w:eastAsia="Times New Roman" w:hAnsi="Segoe UI" w:cs="Segoe UI"/>
          <w:b/>
          <w:bCs/>
          <w:color w:val="161616"/>
          <w:kern w:val="0"/>
          <w:sz w:val="24"/>
          <w:szCs w:val="24"/>
          <w:lang w:eastAsia="en-IN"/>
          <w14:ligatures w14:val="none"/>
        </w:rPr>
        <w:t>Azure Tables:</w:t>
      </w:r>
      <w:r w:rsidRPr="00F86E93">
        <w:rPr>
          <w:rFonts w:ascii="Segoe UI" w:eastAsia="Times New Roman" w:hAnsi="Segoe UI" w:cs="Segoe UI"/>
          <w:color w:val="161616"/>
          <w:kern w:val="0"/>
          <w:sz w:val="24"/>
          <w:szCs w:val="24"/>
          <w:lang w:eastAsia="en-IN"/>
          <w14:ligatures w14:val="none"/>
        </w:rPr>
        <w:t> NoSQL table option for structured, non-relational data.</w:t>
      </w:r>
    </w:p>
    <w:p w14:paraId="41D1A870" w14:textId="33DF5FE6" w:rsidR="00233599" w:rsidRPr="008D7035" w:rsidRDefault="008D7035"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8D7035">
        <w:rPr>
          <w:rFonts w:ascii="Segoe UI" w:hAnsi="Segoe UI" w:cs="Segoe UI"/>
          <w:b w:val="0"/>
          <w:bCs w:val="0"/>
          <w:color w:val="161616"/>
          <w:sz w:val="24"/>
          <w:szCs w:val="24"/>
          <w:shd w:val="clear" w:color="auto" w:fill="FFFFFF"/>
        </w:rPr>
        <w:t xml:space="preserve">Objects in blob storage can be accessed from anywhere in the world </w:t>
      </w:r>
      <w:r w:rsidRPr="008D7035">
        <w:rPr>
          <w:rFonts w:ascii="Segoe UI" w:hAnsi="Segoe UI" w:cs="Segoe UI"/>
          <w:color w:val="161616"/>
          <w:sz w:val="24"/>
          <w:szCs w:val="24"/>
          <w:shd w:val="clear" w:color="auto" w:fill="FFFFFF"/>
        </w:rPr>
        <w:t>via HTTP or HTTPS.</w:t>
      </w:r>
      <w:r w:rsidRPr="008D7035">
        <w:rPr>
          <w:rFonts w:ascii="Segoe UI" w:hAnsi="Segoe UI" w:cs="Segoe UI"/>
          <w:b w:val="0"/>
          <w:bCs w:val="0"/>
          <w:color w:val="161616"/>
          <w:sz w:val="24"/>
          <w:szCs w:val="24"/>
          <w:shd w:val="clear" w:color="auto" w:fill="FFFFFF"/>
        </w:rPr>
        <w:t xml:space="preserve"> Users or client applications can access blobs via URLs, the Azure Storage REST API, Azure PowerShell, Azure CLI, or an Azure Storage client library. The storage client libraries are available for multiple languages, including .NET, Java, Node.js, Python, PHP, and Ruby.</w:t>
      </w:r>
    </w:p>
    <w:p w14:paraId="404A3183" w14:textId="77777777" w:rsidR="0036136C" w:rsidRPr="0036136C" w:rsidRDefault="0036136C" w:rsidP="0036136C">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36136C">
        <w:rPr>
          <w:rFonts w:ascii="Segoe UI" w:eastAsia="Times New Roman" w:hAnsi="Segoe UI" w:cs="Segoe UI"/>
          <w:b/>
          <w:bCs/>
          <w:color w:val="161616"/>
          <w:kern w:val="0"/>
          <w:sz w:val="24"/>
          <w:szCs w:val="24"/>
          <w:lang w:eastAsia="en-IN"/>
          <w14:ligatures w14:val="none"/>
        </w:rPr>
        <w:t>Azure Storage offers different access tiers for your blob storage</w:t>
      </w:r>
      <w:r w:rsidRPr="0036136C">
        <w:rPr>
          <w:rFonts w:ascii="Segoe UI" w:eastAsia="Times New Roman" w:hAnsi="Segoe UI" w:cs="Segoe UI"/>
          <w:color w:val="161616"/>
          <w:kern w:val="0"/>
          <w:sz w:val="24"/>
          <w:szCs w:val="24"/>
          <w:lang w:eastAsia="en-IN"/>
          <w14:ligatures w14:val="none"/>
        </w:rPr>
        <w:t>, helping you store object data in the most cost-effective manner. The available access tiers include:</w:t>
      </w:r>
    </w:p>
    <w:p w14:paraId="795A3B2A" w14:textId="77777777" w:rsidR="0036136C" w:rsidRPr="0036136C" w:rsidRDefault="0036136C" w:rsidP="0036136C">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6136C">
        <w:rPr>
          <w:rFonts w:ascii="Segoe UI" w:eastAsia="Times New Roman" w:hAnsi="Segoe UI" w:cs="Segoe UI"/>
          <w:b/>
          <w:bCs/>
          <w:color w:val="161616"/>
          <w:kern w:val="0"/>
          <w:sz w:val="24"/>
          <w:szCs w:val="24"/>
          <w:lang w:eastAsia="en-IN"/>
          <w14:ligatures w14:val="none"/>
        </w:rPr>
        <w:lastRenderedPageBreak/>
        <w:t>Hot access tier</w:t>
      </w:r>
      <w:r w:rsidRPr="0036136C">
        <w:rPr>
          <w:rFonts w:ascii="Segoe UI" w:eastAsia="Times New Roman" w:hAnsi="Segoe UI" w:cs="Segoe UI"/>
          <w:color w:val="161616"/>
          <w:kern w:val="0"/>
          <w:sz w:val="24"/>
          <w:szCs w:val="24"/>
          <w:lang w:eastAsia="en-IN"/>
          <w14:ligatures w14:val="none"/>
        </w:rPr>
        <w:t>: Optimized for storing data that is accessed frequently (for example, images for your website).</w:t>
      </w:r>
    </w:p>
    <w:p w14:paraId="159CAC87" w14:textId="77777777" w:rsidR="0036136C" w:rsidRPr="0036136C" w:rsidRDefault="0036136C" w:rsidP="0036136C">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6136C">
        <w:rPr>
          <w:rFonts w:ascii="Segoe UI" w:eastAsia="Times New Roman" w:hAnsi="Segoe UI" w:cs="Segoe UI"/>
          <w:b/>
          <w:bCs/>
          <w:color w:val="161616"/>
          <w:kern w:val="0"/>
          <w:sz w:val="24"/>
          <w:szCs w:val="24"/>
          <w:lang w:eastAsia="en-IN"/>
          <w14:ligatures w14:val="none"/>
        </w:rPr>
        <w:t>Cool access tier</w:t>
      </w:r>
      <w:r w:rsidRPr="0036136C">
        <w:rPr>
          <w:rFonts w:ascii="Segoe UI" w:eastAsia="Times New Roman" w:hAnsi="Segoe UI" w:cs="Segoe UI"/>
          <w:color w:val="161616"/>
          <w:kern w:val="0"/>
          <w:sz w:val="24"/>
          <w:szCs w:val="24"/>
          <w:lang w:eastAsia="en-IN"/>
          <w14:ligatures w14:val="none"/>
        </w:rPr>
        <w:t>: Optimized for data that is infrequently accessed and stored for at least 30 days (for example, invoices for your customers).</w:t>
      </w:r>
    </w:p>
    <w:p w14:paraId="36936AAB" w14:textId="77777777" w:rsidR="0036136C" w:rsidRPr="0036136C" w:rsidRDefault="0036136C" w:rsidP="0036136C">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6136C">
        <w:rPr>
          <w:rFonts w:ascii="Segoe UI" w:eastAsia="Times New Roman" w:hAnsi="Segoe UI" w:cs="Segoe UI"/>
          <w:b/>
          <w:bCs/>
          <w:color w:val="161616"/>
          <w:kern w:val="0"/>
          <w:sz w:val="24"/>
          <w:szCs w:val="24"/>
          <w:lang w:eastAsia="en-IN"/>
          <w14:ligatures w14:val="none"/>
        </w:rPr>
        <w:t>Cold access tier</w:t>
      </w:r>
      <w:r w:rsidRPr="0036136C">
        <w:rPr>
          <w:rFonts w:ascii="Segoe UI" w:eastAsia="Times New Roman" w:hAnsi="Segoe UI" w:cs="Segoe UI"/>
          <w:color w:val="161616"/>
          <w:kern w:val="0"/>
          <w:sz w:val="24"/>
          <w:szCs w:val="24"/>
          <w:lang w:eastAsia="en-IN"/>
          <w14:ligatures w14:val="none"/>
        </w:rPr>
        <w:t>: Optimized for storing data that is infrequently accessed and stored for at least 90 days.</w:t>
      </w:r>
    </w:p>
    <w:p w14:paraId="507001BB" w14:textId="77777777" w:rsidR="0036136C" w:rsidRPr="0036136C" w:rsidRDefault="0036136C" w:rsidP="0036136C">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6136C">
        <w:rPr>
          <w:rFonts w:ascii="Segoe UI" w:eastAsia="Times New Roman" w:hAnsi="Segoe UI" w:cs="Segoe UI"/>
          <w:b/>
          <w:bCs/>
          <w:color w:val="161616"/>
          <w:kern w:val="0"/>
          <w:sz w:val="24"/>
          <w:szCs w:val="24"/>
          <w:lang w:eastAsia="en-IN"/>
          <w14:ligatures w14:val="none"/>
        </w:rPr>
        <w:t>Archive access tier</w:t>
      </w:r>
      <w:r w:rsidRPr="0036136C">
        <w:rPr>
          <w:rFonts w:ascii="Segoe UI" w:eastAsia="Times New Roman" w:hAnsi="Segoe UI" w:cs="Segoe UI"/>
          <w:color w:val="161616"/>
          <w:kern w:val="0"/>
          <w:sz w:val="24"/>
          <w:szCs w:val="24"/>
          <w:lang w:eastAsia="en-IN"/>
          <w14:ligatures w14:val="none"/>
        </w:rPr>
        <w:t>: Appropriate for data that is rarely accessed and stored for at least 180 days, with flexible latency requirements (for example, long-term backups).</w:t>
      </w:r>
    </w:p>
    <w:p w14:paraId="7F517062" w14:textId="77777777" w:rsidR="000D4665" w:rsidRDefault="000D4665" w:rsidP="000D4665">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D4665">
        <w:rPr>
          <w:rFonts w:ascii="Segoe UI" w:eastAsia="Times New Roman" w:hAnsi="Segoe UI" w:cs="Segoe UI"/>
          <w:b/>
          <w:bCs/>
          <w:color w:val="161616"/>
          <w:kern w:val="0"/>
          <w:sz w:val="24"/>
          <w:szCs w:val="24"/>
          <w:lang w:eastAsia="en-IN"/>
          <w14:ligatures w14:val="none"/>
        </w:rPr>
        <w:t>Hot and cool</w:t>
      </w:r>
      <w:r w:rsidRPr="000D4665">
        <w:rPr>
          <w:rFonts w:ascii="Segoe UI" w:eastAsia="Times New Roman" w:hAnsi="Segoe UI" w:cs="Segoe UI"/>
          <w:color w:val="161616"/>
          <w:kern w:val="0"/>
          <w:sz w:val="24"/>
          <w:szCs w:val="24"/>
          <w:lang w:eastAsia="en-IN"/>
          <w14:ligatures w14:val="none"/>
        </w:rPr>
        <w:t xml:space="preserve"> access tiers can be set at the </w:t>
      </w:r>
      <w:r w:rsidRPr="000D4665">
        <w:rPr>
          <w:rFonts w:ascii="Segoe UI" w:eastAsia="Times New Roman" w:hAnsi="Segoe UI" w:cs="Segoe UI"/>
          <w:b/>
          <w:bCs/>
          <w:color w:val="161616"/>
          <w:kern w:val="0"/>
          <w:sz w:val="24"/>
          <w:szCs w:val="24"/>
          <w:lang w:eastAsia="en-IN"/>
          <w14:ligatures w14:val="none"/>
        </w:rPr>
        <w:t>account level</w:t>
      </w:r>
      <w:r w:rsidRPr="000D4665">
        <w:rPr>
          <w:rFonts w:ascii="Segoe UI" w:eastAsia="Times New Roman" w:hAnsi="Segoe UI" w:cs="Segoe UI"/>
          <w:color w:val="161616"/>
          <w:kern w:val="0"/>
          <w:sz w:val="24"/>
          <w:szCs w:val="24"/>
          <w:lang w:eastAsia="en-IN"/>
          <w14:ligatures w14:val="none"/>
        </w:rPr>
        <w:t xml:space="preserve">. </w:t>
      </w:r>
    </w:p>
    <w:p w14:paraId="4B5ECBAD" w14:textId="6BDC590E" w:rsidR="000D4665" w:rsidRPr="000D4665" w:rsidRDefault="000D4665" w:rsidP="000D4665">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D4665">
        <w:rPr>
          <w:rFonts w:ascii="Segoe UI" w:eastAsia="Times New Roman" w:hAnsi="Segoe UI" w:cs="Segoe UI"/>
          <w:b/>
          <w:bCs/>
          <w:color w:val="161616"/>
          <w:kern w:val="0"/>
          <w:sz w:val="24"/>
          <w:szCs w:val="24"/>
          <w:lang w:eastAsia="en-IN"/>
          <w14:ligatures w14:val="none"/>
        </w:rPr>
        <w:t>The cold and archive</w:t>
      </w:r>
      <w:r w:rsidRPr="000D4665">
        <w:rPr>
          <w:rFonts w:ascii="Segoe UI" w:eastAsia="Times New Roman" w:hAnsi="Segoe UI" w:cs="Segoe UI"/>
          <w:color w:val="161616"/>
          <w:kern w:val="0"/>
          <w:sz w:val="24"/>
          <w:szCs w:val="24"/>
          <w:lang w:eastAsia="en-IN"/>
          <w14:ligatures w14:val="none"/>
        </w:rPr>
        <w:t xml:space="preserve"> access tiers aren't available at the </w:t>
      </w:r>
      <w:r w:rsidRPr="000D4665">
        <w:rPr>
          <w:rFonts w:ascii="Segoe UI" w:eastAsia="Times New Roman" w:hAnsi="Segoe UI" w:cs="Segoe UI"/>
          <w:b/>
          <w:bCs/>
          <w:color w:val="161616"/>
          <w:kern w:val="0"/>
          <w:sz w:val="24"/>
          <w:szCs w:val="24"/>
          <w:lang w:eastAsia="en-IN"/>
          <w14:ligatures w14:val="none"/>
        </w:rPr>
        <w:t>account level</w:t>
      </w:r>
      <w:r w:rsidRPr="000D4665">
        <w:rPr>
          <w:rFonts w:ascii="Segoe UI" w:eastAsia="Times New Roman" w:hAnsi="Segoe UI" w:cs="Segoe UI"/>
          <w:color w:val="161616"/>
          <w:kern w:val="0"/>
          <w:sz w:val="24"/>
          <w:szCs w:val="24"/>
          <w:lang w:eastAsia="en-IN"/>
          <w14:ligatures w14:val="none"/>
        </w:rPr>
        <w:t>.</w:t>
      </w:r>
    </w:p>
    <w:p w14:paraId="63C81EFB" w14:textId="77777777" w:rsidR="00056809" w:rsidRPr="00056809" w:rsidRDefault="00056809" w:rsidP="00056809">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56809">
        <w:rPr>
          <w:rFonts w:ascii="Segoe UI" w:eastAsia="Times New Roman" w:hAnsi="Segoe UI" w:cs="Segoe UI"/>
          <w:b/>
          <w:bCs/>
          <w:color w:val="161616"/>
          <w:kern w:val="0"/>
          <w:sz w:val="24"/>
          <w:szCs w:val="24"/>
          <w:lang w:eastAsia="en-IN"/>
          <w14:ligatures w14:val="none"/>
        </w:rPr>
        <w:t>Hot, cool, cold, and archive</w:t>
      </w:r>
      <w:r w:rsidRPr="00056809">
        <w:rPr>
          <w:rFonts w:ascii="Segoe UI" w:eastAsia="Times New Roman" w:hAnsi="Segoe UI" w:cs="Segoe UI"/>
          <w:color w:val="161616"/>
          <w:kern w:val="0"/>
          <w:sz w:val="24"/>
          <w:szCs w:val="24"/>
          <w:lang w:eastAsia="en-IN"/>
          <w14:ligatures w14:val="none"/>
        </w:rPr>
        <w:t xml:space="preserve"> tiers can be set at the </w:t>
      </w:r>
      <w:r w:rsidRPr="00056809">
        <w:rPr>
          <w:rFonts w:ascii="Segoe UI" w:eastAsia="Times New Roman" w:hAnsi="Segoe UI" w:cs="Segoe UI"/>
          <w:b/>
          <w:bCs/>
          <w:color w:val="161616"/>
          <w:kern w:val="0"/>
          <w:sz w:val="24"/>
          <w:szCs w:val="24"/>
          <w:lang w:eastAsia="en-IN"/>
          <w14:ligatures w14:val="none"/>
        </w:rPr>
        <w:t>blob leve</w:t>
      </w:r>
      <w:r w:rsidRPr="00056809">
        <w:rPr>
          <w:rFonts w:ascii="Segoe UI" w:eastAsia="Times New Roman" w:hAnsi="Segoe UI" w:cs="Segoe UI"/>
          <w:color w:val="161616"/>
          <w:kern w:val="0"/>
          <w:sz w:val="24"/>
          <w:szCs w:val="24"/>
          <w:lang w:eastAsia="en-IN"/>
          <w14:ligatures w14:val="none"/>
        </w:rPr>
        <w:t>l, during or after upload.</w:t>
      </w:r>
    </w:p>
    <w:p w14:paraId="0F598C56" w14:textId="77777777" w:rsidR="00261C9A" w:rsidRDefault="00261C9A" w:rsidP="00261C9A">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261C9A">
        <w:rPr>
          <w:rFonts w:ascii="Segoe UI" w:eastAsia="Times New Roman" w:hAnsi="Segoe UI" w:cs="Segoe UI"/>
          <w:color w:val="161616"/>
          <w:kern w:val="0"/>
          <w:sz w:val="24"/>
          <w:szCs w:val="24"/>
          <w:lang w:eastAsia="en-IN"/>
          <w14:ligatures w14:val="none"/>
        </w:rPr>
        <w:t xml:space="preserve">Data in the </w:t>
      </w:r>
      <w:r w:rsidRPr="00261C9A">
        <w:rPr>
          <w:rFonts w:ascii="Segoe UI" w:eastAsia="Times New Roman" w:hAnsi="Segoe UI" w:cs="Segoe UI"/>
          <w:b/>
          <w:bCs/>
          <w:color w:val="161616"/>
          <w:kern w:val="0"/>
          <w:sz w:val="24"/>
          <w:szCs w:val="24"/>
          <w:lang w:eastAsia="en-IN"/>
          <w14:ligatures w14:val="none"/>
        </w:rPr>
        <w:t>cool and cold access</w:t>
      </w:r>
      <w:r w:rsidRPr="00261C9A">
        <w:rPr>
          <w:rFonts w:ascii="Segoe UI" w:eastAsia="Times New Roman" w:hAnsi="Segoe UI" w:cs="Segoe UI"/>
          <w:color w:val="161616"/>
          <w:kern w:val="0"/>
          <w:sz w:val="24"/>
          <w:szCs w:val="24"/>
          <w:lang w:eastAsia="en-IN"/>
          <w14:ligatures w14:val="none"/>
        </w:rPr>
        <w:t xml:space="preserve"> tiers </w:t>
      </w:r>
      <w:r w:rsidRPr="00261C9A">
        <w:rPr>
          <w:rFonts w:ascii="Segoe UI" w:eastAsia="Times New Roman" w:hAnsi="Segoe UI" w:cs="Segoe UI"/>
          <w:b/>
          <w:bCs/>
          <w:color w:val="161616"/>
          <w:kern w:val="0"/>
          <w:sz w:val="24"/>
          <w:szCs w:val="24"/>
          <w:lang w:eastAsia="en-IN"/>
          <w14:ligatures w14:val="none"/>
        </w:rPr>
        <w:t>can tolerate slightly lower availability</w:t>
      </w:r>
      <w:r w:rsidRPr="00261C9A">
        <w:rPr>
          <w:rFonts w:ascii="Segoe UI" w:eastAsia="Times New Roman" w:hAnsi="Segoe UI" w:cs="Segoe UI"/>
          <w:color w:val="161616"/>
          <w:kern w:val="0"/>
          <w:sz w:val="24"/>
          <w:szCs w:val="24"/>
          <w:lang w:eastAsia="en-IN"/>
          <w14:ligatures w14:val="none"/>
        </w:rPr>
        <w:t xml:space="preserve">, but still requires </w:t>
      </w:r>
      <w:r w:rsidRPr="00261C9A">
        <w:rPr>
          <w:rFonts w:ascii="Segoe UI" w:eastAsia="Times New Roman" w:hAnsi="Segoe UI" w:cs="Segoe UI"/>
          <w:b/>
          <w:bCs/>
          <w:color w:val="161616"/>
          <w:kern w:val="0"/>
          <w:sz w:val="24"/>
          <w:szCs w:val="24"/>
          <w:lang w:eastAsia="en-IN"/>
          <w14:ligatures w14:val="none"/>
        </w:rPr>
        <w:t>high durability, retrieval latency, and throughput characteristics</w:t>
      </w:r>
      <w:r w:rsidRPr="00261C9A">
        <w:rPr>
          <w:rFonts w:ascii="Segoe UI" w:eastAsia="Times New Roman" w:hAnsi="Segoe UI" w:cs="Segoe UI"/>
          <w:color w:val="161616"/>
          <w:kern w:val="0"/>
          <w:sz w:val="24"/>
          <w:szCs w:val="24"/>
          <w:lang w:eastAsia="en-IN"/>
          <w14:ligatures w14:val="none"/>
        </w:rPr>
        <w:t xml:space="preserve"> </w:t>
      </w:r>
      <w:proofErr w:type="gramStart"/>
      <w:r w:rsidRPr="00261C9A">
        <w:rPr>
          <w:rFonts w:ascii="Segoe UI" w:eastAsia="Times New Roman" w:hAnsi="Segoe UI" w:cs="Segoe UI"/>
          <w:color w:val="161616"/>
          <w:kern w:val="0"/>
          <w:sz w:val="24"/>
          <w:szCs w:val="24"/>
          <w:lang w:eastAsia="en-IN"/>
          <w14:ligatures w14:val="none"/>
        </w:rPr>
        <w:t>similar to</w:t>
      </w:r>
      <w:proofErr w:type="gramEnd"/>
      <w:r w:rsidRPr="00261C9A">
        <w:rPr>
          <w:rFonts w:ascii="Segoe UI" w:eastAsia="Times New Roman" w:hAnsi="Segoe UI" w:cs="Segoe UI"/>
          <w:color w:val="161616"/>
          <w:kern w:val="0"/>
          <w:sz w:val="24"/>
          <w:szCs w:val="24"/>
          <w:lang w:eastAsia="en-IN"/>
          <w14:ligatures w14:val="none"/>
        </w:rPr>
        <w:t xml:space="preserve"> hot data.</w:t>
      </w:r>
    </w:p>
    <w:p w14:paraId="07D06A8C" w14:textId="6F7FA7E9" w:rsidR="00261C9A" w:rsidRPr="00261C9A" w:rsidRDefault="00261C9A" w:rsidP="00261C9A">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261C9A">
        <w:rPr>
          <w:rFonts w:ascii="Segoe UI" w:eastAsia="Times New Roman" w:hAnsi="Segoe UI" w:cs="Segoe UI"/>
          <w:color w:val="161616"/>
          <w:kern w:val="0"/>
          <w:sz w:val="24"/>
          <w:szCs w:val="24"/>
          <w:lang w:eastAsia="en-IN"/>
          <w14:ligatures w14:val="none"/>
        </w:rPr>
        <w:t xml:space="preserve"> For </w:t>
      </w:r>
      <w:r w:rsidRPr="00261C9A">
        <w:rPr>
          <w:rFonts w:ascii="Segoe UI" w:eastAsia="Times New Roman" w:hAnsi="Segoe UI" w:cs="Segoe UI"/>
          <w:b/>
          <w:bCs/>
          <w:color w:val="161616"/>
          <w:kern w:val="0"/>
          <w:sz w:val="24"/>
          <w:szCs w:val="24"/>
          <w:lang w:eastAsia="en-IN"/>
          <w14:ligatures w14:val="none"/>
        </w:rPr>
        <w:t>cool and cold data</w:t>
      </w:r>
      <w:r w:rsidRPr="00261C9A">
        <w:rPr>
          <w:rFonts w:ascii="Segoe UI" w:eastAsia="Times New Roman" w:hAnsi="Segoe UI" w:cs="Segoe UI"/>
          <w:color w:val="161616"/>
          <w:kern w:val="0"/>
          <w:sz w:val="24"/>
          <w:szCs w:val="24"/>
          <w:lang w:eastAsia="en-IN"/>
          <w14:ligatures w14:val="none"/>
        </w:rPr>
        <w:t xml:space="preserve">, a lower availability </w:t>
      </w:r>
      <w:r w:rsidRPr="00261C9A">
        <w:rPr>
          <w:rFonts w:ascii="Segoe UI" w:eastAsia="Times New Roman" w:hAnsi="Segoe UI" w:cs="Segoe UI"/>
          <w:b/>
          <w:bCs/>
          <w:color w:val="161616"/>
          <w:kern w:val="0"/>
          <w:sz w:val="24"/>
          <w:szCs w:val="24"/>
          <w:lang w:eastAsia="en-IN"/>
          <w14:ligatures w14:val="none"/>
        </w:rPr>
        <w:t>service-level agreement (SLA)</w:t>
      </w:r>
      <w:r w:rsidRPr="00261C9A">
        <w:rPr>
          <w:rFonts w:ascii="Segoe UI" w:eastAsia="Times New Roman" w:hAnsi="Segoe UI" w:cs="Segoe UI"/>
          <w:color w:val="161616"/>
          <w:kern w:val="0"/>
          <w:sz w:val="24"/>
          <w:szCs w:val="24"/>
          <w:lang w:eastAsia="en-IN"/>
          <w14:ligatures w14:val="none"/>
        </w:rPr>
        <w:t xml:space="preserve"> and higher access costs compared to hot data are acceptable trade-offs for lower storage costs.</w:t>
      </w:r>
    </w:p>
    <w:p w14:paraId="11B49D45" w14:textId="77777777" w:rsidR="000D0432" w:rsidRPr="000D0432" w:rsidRDefault="000D0432" w:rsidP="000D0432">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D0432">
        <w:rPr>
          <w:rFonts w:ascii="Segoe UI" w:eastAsia="Times New Roman" w:hAnsi="Segoe UI" w:cs="Segoe UI"/>
          <w:b/>
          <w:bCs/>
          <w:color w:val="161616"/>
          <w:kern w:val="0"/>
          <w:sz w:val="24"/>
          <w:szCs w:val="24"/>
          <w:lang w:eastAsia="en-IN"/>
          <w14:ligatures w14:val="none"/>
        </w:rPr>
        <w:t>Archive storage stores</w:t>
      </w:r>
      <w:r w:rsidRPr="000D0432">
        <w:rPr>
          <w:rFonts w:ascii="Segoe UI" w:eastAsia="Times New Roman" w:hAnsi="Segoe UI" w:cs="Segoe UI"/>
          <w:color w:val="161616"/>
          <w:kern w:val="0"/>
          <w:sz w:val="24"/>
          <w:szCs w:val="24"/>
          <w:lang w:eastAsia="en-IN"/>
          <w14:ligatures w14:val="none"/>
        </w:rPr>
        <w:t xml:space="preserve"> data offline and offers the lowest storage costs, but also the highest costs to rehydrate and access data.</w:t>
      </w:r>
    </w:p>
    <w:p w14:paraId="62929363" w14:textId="6A5B0D54" w:rsidR="008D7035" w:rsidRPr="00B84156" w:rsidRDefault="00B84156" w:rsidP="00584FA1">
      <w:pPr>
        <w:pStyle w:val="Heading1"/>
        <w:numPr>
          <w:ilvl w:val="0"/>
          <w:numId w:val="39"/>
        </w:numPr>
        <w:shd w:val="clear" w:color="auto" w:fill="FFFFFF"/>
        <w:spacing w:before="0" w:beforeAutospacing="0" w:after="0" w:afterAutospacing="0"/>
        <w:rPr>
          <w:rFonts w:ascii="Segoe UI" w:hAnsi="Segoe UI" w:cs="Segoe UI"/>
          <w:color w:val="161616"/>
          <w:sz w:val="24"/>
          <w:szCs w:val="24"/>
          <w:u w:val="single"/>
        </w:rPr>
      </w:pPr>
      <w:r w:rsidRPr="00B84156">
        <w:rPr>
          <w:rFonts w:ascii="Segoe UI" w:hAnsi="Segoe UI" w:cs="Segoe UI"/>
          <w:color w:val="161616"/>
          <w:sz w:val="24"/>
          <w:szCs w:val="24"/>
          <w:shd w:val="clear" w:color="auto" w:fill="FFFFFF"/>
        </w:rPr>
        <w:t>Azure File storage</w:t>
      </w:r>
      <w:r w:rsidRPr="00B84156">
        <w:rPr>
          <w:rFonts w:ascii="Segoe UI" w:hAnsi="Segoe UI" w:cs="Segoe UI"/>
          <w:b w:val="0"/>
          <w:bCs w:val="0"/>
          <w:color w:val="161616"/>
          <w:sz w:val="24"/>
          <w:szCs w:val="24"/>
          <w:shd w:val="clear" w:color="auto" w:fill="FFFFFF"/>
        </w:rPr>
        <w:t xml:space="preserve"> offers fully managed file shares in the cloud that are accessible via the industry standard </w:t>
      </w:r>
      <w:r w:rsidRPr="00B84156">
        <w:rPr>
          <w:rFonts w:ascii="Segoe UI" w:hAnsi="Segoe UI" w:cs="Segoe UI"/>
          <w:color w:val="161616"/>
          <w:sz w:val="24"/>
          <w:szCs w:val="24"/>
          <w:shd w:val="clear" w:color="auto" w:fill="FFFFFF"/>
        </w:rPr>
        <w:t>Server Message Block (SMB) or Network File System (NFS) protocols.</w:t>
      </w:r>
    </w:p>
    <w:p w14:paraId="6192E50C" w14:textId="77777777" w:rsidR="008B51A9" w:rsidRPr="008B51A9" w:rsidRDefault="008B51A9"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8B51A9">
        <w:rPr>
          <w:rFonts w:ascii="Segoe UI" w:hAnsi="Segoe UI" w:cs="Segoe UI"/>
          <w:color w:val="161616"/>
          <w:sz w:val="24"/>
          <w:szCs w:val="24"/>
          <w:shd w:val="clear" w:color="auto" w:fill="FFFFFF"/>
        </w:rPr>
        <w:t>Azure Queue storage</w:t>
      </w:r>
      <w:r w:rsidRPr="008B51A9">
        <w:rPr>
          <w:rFonts w:ascii="Segoe UI" w:hAnsi="Segoe UI" w:cs="Segoe UI"/>
          <w:b w:val="0"/>
          <w:bCs w:val="0"/>
          <w:color w:val="161616"/>
          <w:sz w:val="24"/>
          <w:szCs w:val="24"/>
          <w:shd w:val="clear" w:color="auto" w:fill="FFFFFF"/>
        </w:rPr>
        <w:t xml:space="preserve"> is a service for storing </w:t>
      </w:r>
      <w:r w:rsidRPr="008B51A9">
        <w:rPr>
          <w:rFonts w:ascii="Segoe UI" w:hAnsi="Segoe UI" w:cs="Segoe UI"/>
          <w:color w:val="161616"/>
          <w:sz w:val="24"/>
          <w:szCs w:val="24"/>
          <w:shd w:val="clear" w:color="auto" w:fill="FFFFFF"/>
        </w:rPr>
        <w:t>large numbers of messages.</w:t>
      </w:r>
      <w:r w:rsidRPr="008B51A9">
        <w:rPr>
          <w:rFonts w:ascii="Segoe UI" w:hAnsi="Segoe UI" w:cs="Segoe UI"/>
          <w:b w:val="0"/>
          <w:bCs w:val="0"/>
          <w:color w:val="161616"/>
          <w:sz w:val="24"/>
          <w:szCs w:val="24"/>
          <w:shd w:val="clear" w:color="auto" w:fill="FFFFFF"/>
        </w:rPr>
        <w:t xml:space="preserve"> Once stored, you can access the messages from anywhere in the world via authenticated calls using HTTP or HTTPS. </w:t>
      </w:r>
    </w:p>
    <w:p w14:paraId="46007FEA" w14:textId="5B69DA2F" w:rsidR="00B84156" w:rsidRPr="008B51A9" w:rsidRDefault="008B51A9" w:rsidP="00584FA1">
      <w:pPr>
        <w:pStyle w:val="Heading1"/>
        <w:numPr>
          <w:ilvl w:val="0"/>
          <w:numId w:val="39"/>
        </w:numPr>
        <w:shd w:val="clear" w:color="auto" w:fill="FFFFFF"/>
        <w:spacing w:before="0" w:beforeAutospacing="0" w:after="0" w:afterAutospacing="0"/>
        <w:rPr>
          <w:rFonts w:ascii="Segoe UI" w:hAnsi="Segoe UI" w:cs="Segoe UI"/>
          <w:color w:val="161616"/>
          <w:sz w:val="24"/>
          <w:szCs w:val="24"/>
          <w:u w:val="single"/>
        </w:rPr>
      </w:pPr>
      <w:r w:rsidRPr="008B51A9">
        <w:rPr>
          <w:rFonts w:ascii="Segoe UI" w:hAnsi="Segoe UI" w:cs="Segoe UI"/>
          <w:b w:val="0"/>
          <w:bCs w:val="0"/>
          <w:color w:val="161616"/>
          <w:sz w:val="24"/>
          <w:szCs w:val="24"/>
          <w:shd w:val="clear" w:color="auto" w:fill="FFFFFF"/>
        </w:rPr>
        <w:t xml:space="preserve">A queue can contain as many messages as your storage account has room for (potentially millions). Each individual message can be up to </w:t>
      </w:r>
      <w:r w:rsidRPr="008B51A9">
        <w:rPr>
          <w:rFonts w:ascii="Segoe UI" w:hAnsi="Segoe UI" w:cs="Segoe UI"/>
          <w:color w:val="161616"/>
          <w:sz w:val="24"/>
          <w:szCs w:val="24"/>
          <w:shd w:val="clear" w:color="auto" w:fill="FFFFFF"/>
        </w:rPr>
        <w:t>64 KB</w:t>
      </w:r>
      <w:r w:rsidRPr="008B51A9">
        <w:rPr>
          <w:rFonts w:ascii="Segoe UI" w:hAnsi="Segoe UI" w:cs="Segoe UI"/>
          <w:b w:val="0"/>
          <w:bCs w:val="0"/>
          <w:color w:val="161616"/>
          <w:sz w:val="24"/>
          <w:szCs w:val="24"/>
          <w:shd w:val="clear" w:color="auto" w:fill="FFFFFF"/>
        </w:rPr>
        <w:t xml:space="preserve"> in size. Queues are commonly used to create </w:t>
      </w:r>
      <w:r w:rsidRPr="008B51A9">
        <w:rPr>
          <w:rFonts w:ascii="Segoe UI" w:hAnsi="Segoe UI" w:cs="Segoe UI"/>
          <w:color w:val="161616"/>
          <w:sz w:val="24"/>
          <w:szCs w:val="24"/>
          <w:shd w:val="clear" w:color="auto" w:fill="FFFFFF"/>
        </w:rPr>
        <w:t>a backlog of work to process asynchronously</w:t>
      </w:r>
      <w:r>
        <w:rPr>
          <w:rFonts w:ascii="Segoe UI" w:hAnsi="Segoe UI" w:cs="Segoe UI"/>
          <w:color w:val="161616"/>
          <w:sz w:val="24"/>
          <w:szCs w:val="24"/>
          <w:shd w:val="clear" w:color="auto" w:fill="FFFFFF"/>
        </w:rPr>
        <w:t>.</w:t>
      </w:r>
    </w:p>
    <w:p w14:paraId="7B12D55A" w14:textId="62D58D6A" w:rsidR="008B51A9" w:rsidRPr="0050272F" w:rsidRDefault="0050272F"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50272F">
        <w:rPr>
          <w:rFonts w:ascii="Segoe UI" w:hAnsi="Segoe UI" w:cs="Segoe UI"/>
          <w:color w:val="161616"/>
          <w:sz w:val="24"/>
          <w:szCs w:val="24"/>
          <w:shd w:val="clear" w:color="auto" w:fill="FFFFFF"/>
        </w:rPr>
        <w:t>Azure Disk storage,</w:t>
      </w:r>
      <w:r w:rsidRPr="0050272F">
        <w:rPr>
          <w:rFonts w:ascii="Segoe UI" w:hAnsi="Segoe UI" w:cs="Segoe UI"/>
          <w:b w:val="0"/>
          <w:bCs w:val="0"/>
          <w:color w:val="161616"/>
          <w:sz w:val="24"/>
          <w:szCs w:val="24"/>
          <w:shd w:val="clear" w:color="auto" w:fill="FFFFFF"/>
        </w:rPr>
        <w:t xml:space="preserve"> or </w:t>
      </w:r>
      <w:r w:rsidRPr="0050272F">
        <w:rPr>
          <w:rFonts w:ascii="Segoe UI" w:hAnsi="Segoe UI" w:cs="Segoe UI"/>
          <w:color w:val="161616"/>
          <w:sz w:val="24"/>
          <w:szCs w:val="24"/>
          <w:shd w:val="clear" w:color="auto" w:fill="FFFFFF"/>
        </w:rPr>
        <w:t>Azure managed disks</w:t>
      </w:r>
      <w:r w:rsidRPr="0050272F">
        <w:rPr>
          <w:rFonts w:ascii="Segoe UI" w:hAnsi="Segoe UI" w:cs="Segoe UI"/>
          <w:b w:val="0"/>
          <w:bCs w:val="0"/>
          <w:color w:val="161616"/>
          <w:sz w:val="24"/>
          <w:szCs w:val="24"/>
          <w:shd w:val="clear" w:color="auto" w:fill="FFFFFF"/>
        </w:rPr>
        <w:t xml:space="preserve">, are </w:t>
      </w:r>
      <w:r w:rsidRPr="0050272F">
        <w:rPr>
          <w:rFonts w:ascii="Segoe UI" w:hAnsi="Segoe UI" w:cs="Segoe UI"/>
          <w:color w:val="161616"/>
          <w:sz w:val="24"/>
          <w:szCs w:val="24"/>
          <w:shd w:val="clear" w:color="auto" w:fill="FFFFFF"/>
        </w:rPr>
        <w:t>block-level storage</w:t>
      </w:r>
      <w:r w:rsidRPr="0050272F">
        <w:rPr>
          <w:rFonts w:ascii="Segoe UI" w:hAnsi="Segoe UI" w:cs="Segoe UI"/>
          <w:b w:val="0"/>
          <w:bCs w:val="0"/>
          <w:color w:val="161616"/>
          <w:sz w:val="24"/>
          <w:szCs w:val="24"/>
          <w:shd w:val="clear" w:color="auto" w:fill="FFFFFF"/>
        </w:rPr>
        <w:t xml:space="preserve"> volumes managed by Azure for use with Azure VMs.</w:t>
      </w:r>
    </w:p>
    <w:p w14:paraId="1E4C29B2" w14:textId="3058A0DF" w:rsidR="0050272F" w:rsidRPr="00F60BC1" w:rsidRDefault="009B70AF"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r w:rsidRPr="00F60BC1">
        <w:rPr>
          <w:rFonts w:ascii="Segoe UI" w:hAnsi="Segoe UI" w:cs="Segoe UI"/>
          <w:color w:val="161616"/>
          <w:sz w:val="24"/>
          <w:szCs w:val="24"/>
          <w:shd w:val="clear" w:color="auto" w:fill="FFFFFF"/>
        </w:rPr>
        <w:t>Azure Table storage</w:t>
      </w:r>
      <w:r w:rsidRPr="00F60BC1">
        <w:rPr>
          <w:rFonts w:ascii="Segoe UI" w:hAnsi="Segoe UI" w:cs="Segoe UI"/>
          <w:b w:val="0"/>
          <w:bCs w:val="0"/>
          <w:color w:val="161616"/>
          <w:sz w:val="24"/>
          <w:szCs w:val="24"/>
          <w:shd w:val="clear" w:color="auto" w:fill="FFFFFF"/>
        </w:rPr>
        <w:t xml:space="preserve"> stores </w:t>
      </w:r>
      <w:r w:rsidRPr="00F60BC1">
        <w:rPr>
          <w:rFonts w:ascii="Segoe UI" w:hAnsi="Segoe UI" w:cs="Segoe UI"/>
          <w:color w:val="161616"/>
          <w:sz w:val="24"/>
          <w:szCs w:val="24"/>
          <w:shd w:val="clear" w:color="auto" w:fill="FFFFFF"/>
        </w:rPr>
        <w:t>large amounts of structured data</w:t>
      </w:r>
      <w:r w:rsidRPr="00F60BC1">
        <w:rPr>
          <w:rFonts w:ascii="Segoe UI" w:hAnsi="Segoe UI" w:cs="Segoe UI"/>
          <w:b w:val="0"/>
          <w:bCs w:val="0"/>
          <w:color w:val="161616"/>
          <w:sz w:val="24"/>
          <w:szCs w:val="24"/>
          <w:shd w:val="clear" w:color="auto" w:fill="FFFFFF"/>
        </w:rPr>
        <w:t xml:space="preserve">. Azure tables are a </w:t>
      </w:r>
      <w:r w:rsidRPr="00F60BC1">
        <w:rPr>
          <w:rFonts w:ascii="Segoe UI" w:hAnsi="Segoe UI" w:cs="Segoe UI"/>
          <w:color w:val="161616"/>
          <w:sz w:val="24"/>
          <w:szCs w:val="24"/>
          <w:shd w:val="clear" w:color="auto" w:fill="FFFFFF"/>
        </w:rPr>
        <w:t>NoSQL datastore</w:t>
      </w:r>
      <w:r w:rsidRPr="00F60BC1">
        <w:rPr>
          <w:rFonts w:ascii="Segoe UI" w:hAnsi="Segoe UI" w:cs="Segoe UI"/>
          <w:b w:val="0"/>
          <w:bCs w:val="0"/>
          <w:color w:val="161616"/>
          <w:sz w:val="24"/>
          <w:szCs w:val="24"/>
          <w:shd w:val="clear" w:color="auto" w:fill="FFFFFF"/>
        </w:rPr>
        <w:t xml:space="preserve"> that </w:t>
      </w:r>
      <w:r w:rsidRPr="00F60BC1">
        <w:rPr>
          <w:rFonts w:ascii="Segoe UI" w:hAnsi="Segoe UI" w:cs="Segoe UI"/>
          <w:color w:val="161616"/>
          <w:sz w:val="24"/>
          <w:szCs w:val="24"/>
          <w:shd w:val="clear" w:color="auto" w:fill="FFFFFF"/>
        </w:rPr>
        <w:t xml:space="preserve">authenticated </w:t>
      </w:r>
      <w:r w:rsidR="00F60BC1" w:rsidRPr="00F60BC1">
        <w:rPr>
          <w:rFonts w:ascii="Segoe UI" w:hAnsi="Segoe UI" w:cs="Segoe UI"/>
          <w:b w:val="0"/>
          <w:bCs w:val="0"/>
          <w:color w:val="161616"/>
          <w:sz w:val="24"/>
          <w:szCs w:val="24"/>
          <w:shd w:val="clear" w:color="auto" w:fill="FFFFFF"/>
        </w:rPr>
        <w:t xml:space="preserve">accepts </w:t>
      </w:r>
      <w:r w:rsidRPr="00F60BC1">
        <w:rPr>
          <w:rFonts w:ascii="Segoe UI" w:hAnsi="Segoe UI" w:cs="Segoe UI"/>
          <w:b w:val="0"/>
          <w:bCs w:val="0"/>
          <w:color w:val="161616"/>
          <w:sz w:val="24"/>
          <w:szCs w:val="24"/>
          <w:shd w:val="clear" w:color="auto" w:fill="FFFFFF"/>
        </w:rPr>
        <w:t xml:space="preserve">calls from inside and outside the Azure cloud. This enables you to use Azure tables to </w:t>
      </w:r>
      <w:r w:rsidRPr="00F60BC1">
        <w:rPr>
          <w:rFonts w:ascii="Segoe UI" w:hAnsi="Segoe UI" w:cs="Segoe UI"/>
          <w:color w:val="161616"/>
          <w:sz w:val="24"/>
          <w:szCs w:val="24"/>
          <w:shd w:val="clear" w:color="auto" w:fill="FFFFFF"/>
        </w:rPr>
        <w:t>build your hybrid or multi-cloud solution</w:t>
      </w:r>
      <w:r w:rsidRPr="00F60BC1">
        <w:rPr>
          <w:rFonts w:ascii="Segoe UI" w:hAnsi="Segoe UI" w:cs="Segoe UI"/>
          <w:b w:val="0"/>
          <w:bCs w:val="0"/>
          <w:color w:val="161616"/>
          <w:sz w:val="24"/>
          <w:szCs w:val="24"/>
          <w:shd w:val="clear" w:color="auto" w:fill="FFFFFF"/>
        </w:rPr>
        <w:t xml:space="preserve"> and have your data always available. Azure tables are ideal </w:t>
      </w:r>
      <w:r w:rsidRPr="00F60BC1">
        <w:rPr>
          <w:rFonts w:ascii="Segoe UI" w:hAnsi="Segoe UI" w:cs="Segoe UI"/>
          <w:color w:val="161616"/>
          <w:sz w:val="24"/>
          <w:szCs w:val="24"/>
          <w:shd w:val="clear" w:color="auto" w:fill="FFFFFF"/>
        </w:rPr>
        <w:t>for storing structured, non-relational da</w:t>
      </w:r>
      <w:r w:rsidR="00F60BC1" w:rsidRPr="00F60BC1">
        <w:rPr>
          <w:rFonts w:ascii="Segoe UI" w:hAnsi="Segoe UI" w:cs="Segoe UI"/>
          <w:color w:val="161616"/>
          <w:sz w:val="24"/>
          <w:szCs w:val="24"/>
          <w:shd w:val="clear" w:color="auto" w:fill="FFFFFF"/>
        </w:rPr>
        <w:t>ta.</w:t>
      </w:r>
    </w:p>
    <w:p w14:paraId="1DBB4602" w14:textId="77777777" w:rsidR="00F60BC1" w:rsidRPr="00F60BC1" w:rsidRDefault="00F60BC1" w:rsidP="00584FA1">
      <w:pPr>
        <w:pStyle w:val="Heading1"/>
        <w:numPr>
          <w:ilvl w:val="0"/>
          <w:numId w:val="39"/>
        </w:numPr>
        <w:shd w:val="clear" w:color="auto" w:fill="FFFFFF"/>
        <w:spacing w:before="0" w:beforeAutospacing="0" w:after="0" w:afterAutospacing="0"/>
        <w:rPr>
          <w:rFonts w:ascii="Segoe UI" w:hAnsi="Segoe UI" w:cs="Segoe UI"/>
          <w:b w:val="0"/>
          <w:bCs w:val="0"/>
          <w:color w:val="161616"/>
          <w:sz w:val="24"/>
          <w:szCs w:val="24"/>
          <w:u w:val="single"/>
        </w:rPr>
      </w:pPr>
    </w:p>
    <w:p w14:paraId="71082A7D" w14:textId="77777777" w:rsidR="00AB7BAF" w:rsidRPr="00AB7BAF" w:rsidRDefault="00AB7BAF" w:rsidP="00AB7BA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B7BAF">
        <w:rPr>
          <w:rFonts w:ascii="Segoe UI" w:eastAsia="Times New Roman" w:hAnsi="Segoe UI" w:cs="Segoe UI"/>
          <w:b/>
          <w:bCs/>
          <w:color w:val="161616"/>
          <w:kern w:val="0"/>
          <w:sz w:val="24"/>
          <w:szCs w:val="24"/>
          <w:lang w:eastAsia="en-IN"/>
          <w14:ligatures w14:val="none"/>
        </w:rPr>
        <w:t xml:space="preserve">Azure Migrate is a service </w:t>
      </w:r>
      <w:r w:rsidRPr="00AB7BAF">
        <w:rPr>
          <w:rFonts w:ascii="Segoe UI" w:eastAsia="Times New Roman" w:hAnsi="Segoe UI" w:cs="Segoe UI"/>
          <w:color w:val="161616"/>
          <w:kern w:val="0"/>
          <w:sz w:val="24"/>
          <w:szCs w:val="24"/>
          <w:lang w:eastAsia="en-IN"/>
          <w14:ligatures w14:val="none"/>
        </w:rPr>
        <w:t xml:space="preserve">that helps you migrate from an on-premises environment to the cloud. Azure Migrate functions as a hub to help you manage the </w:t>
      </w:r>
      <w:r w:rsidRPr="00AB7BAF">
        <w:rPr>
          <w:rFonts w:ascii="Segoe UI" w:eastAsia="Times New Roman" w:hAnsi="Segoe UI" w:cs="Segoe UI"/>
          <w:color w:val="161616"/>
          <w:kern w:val="0"/>
          <w:sz w:val="24"/>
          <w:szCs w:val="24"/>
          <w:lang w:eastAsia="en-IN"/>
          <w14:ligatures w14:val="none"/>
        </w:rPr>
        <w:lastRenderedPageBreak/>
        <w:t xml:space="preserve">assessment and migration of your on-premises </w:t>
      </w:r>
      <w:proofErr w:type="spellStart"/>
      <w:r w:rsidRPr="00AB7BAF">
        <w:rPr>
          <w:rFonts w:ascii="Segoe UI" w:eastAsia="Times New Roman" w:hAnsi="Segoe UI" w:cs="Segoe UI"/>
          <w:color w:val="161616"/>
          <w:kern w:val="0"/>
          <w:sz w:val="24"/>
          <w:szCs w:val="24"/>
          <w:lang w:eastAsia="en-IN"/>
          <w14:ligatures w14:val="none"/>
        </w:rPr>
        <w:t>datacenter</w:t>
      </w:r>
      <w:proofErr w:type="spellEnd"/>
      <w:r w:rsidRPr="00AB7BAF">
        <w:rPr>
          <w:rFonts w:ascii="Segoe UI" w:eastAsia="Times New Roman" w:hAnsi="Segoe UI" w:cs="Segoe UI"/>
          <w:color w:val="161616"/>
          <w:kern w:val="0"/>
          <w:sz w:val="24"/>
          <w:szCs w:val="24"/>
          <w:lang w:eastAsia="en-IN"/>
          <w14:ligatures w14:val="none"/>
        </w:rPr>
        <w:t xml:space="preserve"> to Azure. It provides the following:</w:t>
      </w:r>
    </w:p>
    <w:p w14:paraId="61530388" w14:textId="77777777" w:rsidR="00AB7BAF" w:rsidRPr="00AB7BAF" w:rsidRDefault="00AB7BAF" w:rsidP="008822D9">
      <w:pPr>
        <w:numPr>
          <w:ilvl w:val="0"/>
          <w:numId w:val="4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B7BAF">
        <w:rPr>
          <w:rFonts w:ascii="Segoe UI" w:eastAsia="Times New Roman" w:hAnsi="Segoe UI" w:cs="Segoe UI"/>
          <w:b/>
          <w:bCs/>
          <w:color w:val="161616"/>
          <w:kern w:val="0"/>
          <w:sz w:val="24"/>
          <w:szCs w:val="24"/>
          <w:lang w:eastAsia="en-IN"/>
          <w14:ligatures w14:val="none"/>
        </w:rPr>
        <w:t>Unified migration platform</w:t>
      </w:r>
      <w:r w:rsidRPr="00AB7BAF">
        <w:rPr>
          <w:rFonts w:ascii="Segoe UI" w:eastAsia="Times New Roman" w:hAnsi="Segoe UI" w:cs="Segoe UI"/>
          <w:color w:val="161616"/>
          <w:kern w:val="0"/>
          <w:sz w:val="24"/>
          <w:szCs w:val="24"/>
          <w:lang w:eastAsia="en-IN"/>
          <w14:ligatures w14:val="none"/>
        </w:rPr>
        <w:t>: A single portal to start, run, and track your migration to Azure.</w:t>
      </w:r>
    </w:p>
    <w:p w14:paraId="48BB57A4" w14:textId="77777777" w:rsidR="00AB7BAF" w:rsidRPr="00AB7BAF" w:rsidRDefault="00AB7BAF" w:rsidP="008822D9">
      <w:pPr>
        <w:numPr>
          <w:ilvl w:val="0"/>
          <w:numId w:val="4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B7BAF">
        <w:rPr>
          <w:rFonts w:ascii="Segoe UI" w:eastAsia="Times New Roman" w:hAnsi="Segoe UI" w:cs="Segoe UI"/>
          <w:b/>
          <w:bCs/>
          <w:color w:val="161616"/>
          <w:kern w:val="0"/>
          <w:sz w:val="24"/>
          <w:szCs w:val="24"/>
          <w:lang w:eastAsia="en-IN"/>
          <w14:ligatures w14:val="none"/>
        </w:rPr>
        <w:t>Range of tools</w:t>
      </w:r>
      <w:r w:rsidRPr="00AB7BAF">
        <w:rPr>
          <w:rFonts w:ascii="Segoe UI" w:eastAsia="Times New Roman" w:hAnsi="Segoe UI" w:cs="Segoe UI"/>
          <w:color w:val="161616"/>
          <w:kern w:val="0"/>
          <w:sz w:val="24"/>
          <w:szCs w:val="24"/>
          <w:lang w:eastAsia="en-IN"/>
          <w14:ligatures w14:val="none"/>
        </w:rPr>
        <w:t>: A range of tools for assessment and migration. Azure Migrate tools include Azure Migrate: Discovery and assessment and Azure Migrate: Server Migration. Azure Migrate also integrates with other Azure services and tools, and with independent software vendor (ISV) offerings.</w:t>
      </w:r>
    </w:p>
    <w:p w14:paraId="561E033F" w14:textId="77777777" w:rsidR="00AB7BAF" w:rsidRDefault="00AB7BAF" w:rsidP="008822D9">
      <w:pPr>
        <w:numPr>
          <w:ilvl w:val="0"/>
          <w:numId w:val="4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B7BAF">
        <w:rPr>
          <w:rFonts w:ascii="Segoe UI" w:eastAsia="Times New Roman" w:hAnsi="Segoe UI" w:cs="Segoe UI"/>
          <w:b/>
          <w:bCs/>
          <w:color w:val="161616"/>
          <w:kern w:val="0"/>
          <w:sz w:val="24"/>
          <w:szCs w:val="24"/>
          <w:lang w:eastAsia="en-IN"/>
          <w14:ligatures w14:val="none"/>
        </w:rPr>
        <w:t>Assessment and migration</w:t>
      </w:r>
      <w:r w:rsidRPr="00AB7BAF">
        <w:rPr>
          <w:rFonts w:ascii="Segoe UI" w:eastAsia="Times New Roman" w:hAnsi="Segoe UI" w:cs="Segoe UI"/>
          <w:color w:val="161616"/>
          <w:kern w:val="0"/>
          <w:sz w:val="24"/>
          <w:szCs w:val="24"/>
          <w:lang w:eastAsia="en-IN"/>
          <w14:ligatures w14:val="none"/>
        </w:rPr>
        <w:t xml:space="preserve">: In the Azure Migrate hub, you can assess and migrate </w:t>
      </w:r>
      <w:proofErr w:type="gramStart"/>
      <w:r w:rsidRPr="00AB7BAF">
        <w:rPr>
          <w:rFonts w:ascii="Segoe UI" w:eastAsia="Times New Roman" w:hAnsi="Segoe UI" w:cs="Segoe UI"/>
          <w:color w:val="161616"/>
          <w:kern w:val="0"/>
          <w:sz w:val="24"/>
          <w:szCs w:val="24"/>
          <w:lang w:eastAsia="en-IN"/>
          <w14:ligatures w14:val="none"/>
        </w:rPr>
        <w:t>your</w:t>
      </w:r>
      <w:proofErr w:type="gramEnd"/>
      <w:r w:rsidRPr="00AB7BAF">
        <w:rPr>
          <w:rFonts w:ascii="Segoe UI" w:eastAsia="Times New Roman" w:hAnsi="Segoe UI" w:cs="Segoe UI"/>
          <w:color w:val="161616"/>
          <w:kern w:val="0"/>
          <w:sz w:val="24"/>
          <w:szCs w:val="24"/>
          <w:lang w:eastAsia="en-IN"/>
          <w14:ligatures w14:val="none"/>
        </w:rPr>
        <w:t xml:space="preserve"> on-premises infrastructure to Azure.</w:t>
      </w:r>
    </w:p>
    <w:p w14:paraId="2D5685E0" w14:textId="77777777" w:rsidR="009E1A7B" w:rsidRDefault="009E1A7B" w:rsidP="009E1A7B">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0A7A0003" w14:textId="470C2E6D" w:rsidR="00463866" w:rsidRPr="00270C84" w:rsidRDefault="00463866" w:rsidP="00463866">
      <w:pPr>
        <w:pStyle w:val="ListParagraph"/>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463866">
        <w:rPr>
          <w:rFonts w:ascii="Segoe UI" w:hAnsi="Segoe UI" w:cs="Segoe UI"/>
          <w:b/>
          <w:bCs/>
          <w:color w:val="161616"/>
          <w:shd w:val="clear" w:color="auto" w:fill="FFFFFF"/>
        </w:rPr>
        <w:t>Azure Data Box</w:t>
      </w:r>
      <w:r>
        <w:rPr>
          <w:rFonts w:ascii="Segoe UI" w:hAnsi="Segoe UI" w:cs="Segoe UI"/>
          <w:color w:val="161616"/>
          <w:shd w:val="clear" w:color="auto" w:fill="FFFFFF"/>
        </w:rPr>
        <w:t xml:space="preserve"> is a physical migration service that helps transfer </w:t>
      </w:r>
      <w:r w:rsidRPr="00463866">
        <w:rPr>
          <w:rFonts w:ascii="Segoe UI" w:hAnsi="Segoe UI" w:cs="Segoe UI"/>
          <w:b/>
          <w:bCs/>
          <w:color w:val="161616"/>
          <w:shd w:val="clear" w:color="auto" w:fill="FFFFFF"/>
        </w:rPr>
        <w:t>large amounts of data in a quick, inexpensive, and reliable way. </w:t>
      </w:r>
      <w:r w:rsidR="0096297C">
        <w:rPr>
          <w:rFonts w:ascii="Segoe UI" w:hAnsi="Segoe UI" w:cs="Segoe UI"/>
          <w:color w:val="161616"/>
          <w:shd w:val="clear" w:color="auto" w:fill="FFFFFF"/>
        </w:rPr>
        <w:t xml:space="preserve">Data Box storage device that has a maximum usable storage capacity </w:t>
      </w:r>
      <w:r w:rsidR="0096297C" w:rsidRPr="0096297C">
        <w:rPr>
          <w:rFonts w:ascii="Segoe UI" w:hAnsi="Segoe UI" w:cs="Segoe UI"/>
          <w:b/>
          <w:bCs/>
          <w:color w:val="161616"/>
          <w:shd w:val="clear" w:color="auto" w:fill="FFFFFF"/>
        </w:rPr>
        <w:t>of 80 terabytes</w:t>
      </w:r>
      <w:r w:rsidR="00270C84">
        <w:rPr>
          <w:rFonts w:ascii="Segoe UI" w:hAnsi="Segoe UI" w:cs="Segoe UI"/>
          <w:b/>
          <w:bCs/>
          <w:color w:val="161616"/>
          <w:shd w:val="clear" w:color="auto" w:fill="FFFFFF"/>
        </w:rPr>
        <w:t>.</w:t>
      </w:r>
    </w:p>
    <w:p w14:paraId="60775F88" w14:textId="5E6D9466" w:rsidR="00270C84" w:rsidRPr="00463866" w:rsidRDefault="006B38E5" w:rsidP="00463866">
      <w:pPr>
        <w:pStyle w:val="ListParagraph"/>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Pr>
          <w:rFonts w:ascii="Segoe UI" w:hAnsi="Segoe UI" w:cs="Segoe UI"/>
          <w:color w:val="161616"/>
          <w:shd w:val="clear" w:color="auto" w:fill="FFFFFF"/>
        </w:rPr>
        <w:t xml:space="preserve">Data Box is ideally suited to </w:t>
      </w:r>
      <w:r w:rsidRPr="006B38E5">
        <w:rPr>
          <w:rFonts w:ascii="Segoe UI" w:hAnsi="Segoe UI" w:cs="Segoe UI"/>
          <w:b/>
          <w:bCs/>
          <w:color w:val="161616"/>
          <w:shd w:val="clear" w:color="auto" w:fill="FFFFFF"/>
        </w:rPr>
        <w:t>transfer data sizes larger than 40 TBs</w:t>
      </w:r>
      <w:r>
        <w:rPr>
          <w:rFonts w:ascii="Segoe UI" w:hAnsi="Segoe UI" w:cs="Segoe UI"/>
          <w:color w:val="161616"/>
          <w:shd w:val="clear" w:color="auto" w:fill="FFFFFF"/>
        </w:rPr>
        <w:t xml:space="preserve"> in scenarios with no to limited network connectivity.</w:t>
      </w:r>
    </w:p>
    <w:p w14:paraId="2970AFAF" w14:textId="42A5AF45" w:rsidR="00463866" w:rsidRPr="009D2DC9" w:rsidRDefault="009D2DC9" w:rsidP="00463866">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9D2DC9">
        <w:rPr>
          <w:rFonts w:ascii="Segoe UI" w:hAnsi="Segoe UI" w:cs="Segoe UI"/>
          <w:b/>
          <w:bCs/>
          <w:color w:val="161616"/>
          <w:shd w:val="clear" w:color="auto" w:fill="FFFFFF"/>
        </w:rPr>
        <w:t>AzCopy</w:t>
      </w:r>
      <w:proofErr w:type="spellEnd"/>
      <w:r>
        <w:rPr>
          <w:rFonts w:ascii="Segoe UI" w:hAnsi="Segoe UI" w:cs="Segoe UI"/>
          <w:color w:val="161616"/>
          <w:shd w:val="clear" w:color="auto" w:fill="FFFFFF"/>
        </w:rPr>
        <w:t xml:space="preserve"> is a </w:t>
      </w:r>
      <w:r w:rsidRPr="009D2DC9">
        <w:rPr>
          <w:rFonts w:ascii="Segoe UI" w:hAnsi="Segoe UI" w:cs="Segoe UI"/>
          <w:b/>
          <w:bCs/>
          <w:color w:val="161616"/>
          <w:shd w:val="clear" w:color="auto" w:fill="FFFFFF"/>
        </w:rPr>
        <w:t>command-line utility</w:t>
      </w:r>
      <w:r>
        <w:rPr>
          <w:rFonts w:ascii="Segoe UI" w:hAnsi="Segoe UI" w:cs="Segoe UI"/>
          <w:color w:val="161616"/>
          <w:shd w:val="clear" w:color="auto" w:fill="FFFFFF"/>
        </w:rPr>
        <w:t xml:space="preserve"> that you can use to copy </w:t>
      </w:r>
      <w:r w:rsidRPr="009D2DC9">
        <w:rPr>
          <w:rFonts w:ascii="Segoe UI" w:hAnsi="Segoe UI" w:cs="Segoe UI"/>
          <w:b/>
          <w:bCs/>
          <w:color w:val="161616"/>
          <w:shd w:val="clear" w:color="auto" w:fill="FFFFFF"/>
        </w:rPr>
        <w:t>blobs or files to or from your storage account</w:t>
      </w:r>
      <w:r>
        <w:rPr>
          <w:rFonts w:ascii="Segoe UI" w:hAnsi="Segoe UI" w:cs="Segoe UI"/>
          <w:color w:val="161616"/>
          <w:shd w:val="clear" w:color="auto" w:fill="FFFFFF"/>
        </w:rPr>
        <w:t xml:space="preserve">. With </w:t>
      </w:r>
      <w:proofErr w:type="spellStart"/>
      <w:r>
        <w:rPr>
          <w:rFonts w:ascii="Segoe UI" w:hAnsi="Segoe UI" w:cs="Segoe UI"/>
          <w:color w:val="161616"/>
          <w:shd w:val="clear" w:color="auto" w:fill="FFFFFF"/>
        </w:rPr>
        <w:t>AzCopy</w:t>
      </w:r>
      <w:proofErr w:type="spellEnd"/>
      <w:r>
        <w:rPr>
          <w:rFonts w:ascii="Segoe UI" w:hAnsi="Segoe UI" w:cs="Segoe UI"/>
          <w:color w:val="161616"/>
          <w:shd w:val="clear" w:color="auto" w:fill="FFFFFF"/>
        </w:rPr>
        <w:t xml:space="preserve">, you can upload files, download files, copy files between storage accounts, and even synchronize files. </w:t>
      </w:r>
      <w:proofErr w:type="spellStart"/>
      <w:r>
        <w:rPr>
          <w:rFonts w:ascii="Segoe UI" w:hAnsi="Segoe UI" w:cs="Segoe UI"/>
          <w:color w:val="161616"/>
          <w:shd w:val="clear" w:color="auto" w:fill="FFFFFF"/>
        </w:rPr>
        <w:t>AzCopy</w:t>
      </w:r>
      <w:proofErr w:type="spellEnd"/>
      <w:r>
        <w:rPr>
          <w:rFonts w:ascii="Segoe UI" w:hAnsi="Segoe UI" w:cs="Segoe UI"/>
          <w:color w:val="161616"/>
          <w:shd w:val="clear" w:color="auto" w:fill="FFFFFF"/>
        </w:rPr>
        <w:t xml:space="preserve"> can even be configured to work with other cloud providers to help move files back and forth between clouds.</w:t>
      </w:r>
    </w:p>
    <w:p w14:paraId="02355966" w14:textId="2322A3B1" w:rsidR="009D2DC9" w:rsidRPr="000E74F4" w:rsidRDefault="002C5E30" w:rsidP="00463866">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D7EAF8"/>
        </w:rPr>
        <w:t xml:space="preserve">Synchronizing blobs or files with </w:t>
      </w:r>
      <w:proofErr w:type="spellStart"/>
      <w:r>
        <w:rPr>
          <w:rFonts w:ascii="Segoe UI" w:hAnsi="Segoe UI" w:cs="Segoe UI"/>
          <w:color w:val="161616"/>
          <w:shd w:val="clear" w:color="auto" w:fill="D7EAF8"/>
        </w:rPr>
        <w:t>AzCopy</w:t>
      </w:r>
      <w:proofErr w:type="spellEnd"/>
      <w:r>
        <w:rPr>
          <w:rFonts w:ascii="Segoe UI" w:hAnsi="Segoe UI" w:cs="Segoe UI"/>
          <w:color w:val="161616"/>
          <w:shd w:val="clear" w:color="auto" w:fill="D7EAF8"/>
        </w:rPr>
        <w:t xml:space="preserve"> is one-direction synchronization. When you synchronize, you designated the source and destination, and </w:t>
      </w:r>
      <w:proofErr w:type="spellStart"/>
      <w:r>
        <w:rPr>
          <w:rFonts w:ascii="Segoe UI" w:hAnsi="Segoe UI" w:cs="Segoe UI"/>
          <w:color w:val="161616"/>
          <w:shd w:val="clear" w:color="auto" w:fill="D7EAF8"/>
        </w:rPr>
        <w:t>AzCopy</w:t>
      </w:r>
      <w:proofErr w:type="spellEnd"/>
      <w:r>
        <w:rPr>
          <w:rFonts w:ascii="Segoe UI" w:hAnsi="Segoe UI" w:cs="Segoe UI"/>
          <w:color w:val="161616"/>
          <w:shd w:val="clear" w:color="auto" w:fill="D7EAF8"/>
        </w:rPr>
        <w:t xml:space="preserve"> will copy files or blobs in that direction. It doesn't synchronize bi-directionally based on timestamps or other metadata.</w:t>
      </w:r>
    </w:p>
    <w:p w14:paraId="57399E3A" w14:textId="14E9D774" w:rsidR="000E74F4" w:rsidRPr="00640215" w:rsidRDefault="000E74F4" w:rsidP="00463866">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E74F4">
        <w:rPr>
          <w:rFonts w:ascii="Segoe UI" w:hAnsi="Segoe UI" w:cs="Segoe UI"/>
          <w:b/>
          <w:bCs/>
          <w:color w:val="161616"/>
          <w:shd w:val="clear" w:color="auto" w:fill="FFFFFF"/>
        </w:rPr>
        <w:t>Azure Storage Explorer</w:t>
      </w:r>
      <w:r>
        <w:rPr>
          <w:rFonts w:ascii="Segoe UI" w:hAnsi="Segoe UI" w:cs="Segoe UI"/>
          <w:color w:val="161616"/>
          <w:shd w:val="clear" w:color="auto" w:fill="FFFFFF"/>
        </w:rPr>
        <w:t xml:space="preserve"> is a </w:t>
      </w:r>
      <w:r w:rsidRPr="000E74F4">
        <w:rPr>
          <w:rFonts w:ascii="Segoe UI" w:hAnsi="Segoe UI" w:cs="Segoe UI"/>
          <w:b/>
          <w:bCs/>
          <w:color w:val="161616"/>
          <w:shd w:val="clear" w:color="auto" w:fill="FFFFFF"/>
        </w:rPr>
        <w:t>standalone app</w:t>
      </w:r>
      <w:r>
        <w:rPr>
          <w:rFonts w:ascii="Segoe UI" w:hAnsi="Segoe UI" w:cs="Segoe UI"/>
          <w:color w:val="161616"/>
          <w:shd w:val="clear" w:color="auto" w:fill="FFFFFF"/>
        </w:rPr>
        <w:t xml:space="preserve"> that provides a graphical interface to manage files and blobs in your Azure Storage Account. It works on Windows, macOS, and Linux operating systems and uses </w:t>
      </w:r>
      <w:proofErr w:type="spellStart"/>
      <w:r>
        <w:rPr>
          <w:rFonts w:ascii="Segoe UI" w:hAnsi="Segoe UI" w:cs="Segoe UI"/>
          <w:color w:val="161616"/>
          <w:shd w:val="clear" w:color="auto" w:fill="FFFFFF"/>
        </w:rPr>
        <w:t>AzCopy</w:t>
      </w:r>
      <w:proofErr w:type="spellEnd"/>
      <w:r>
        <w:rPr>
          <w:rFonts w:ascii="Segoe UI" w:hAnsi="Segoe UI" w:cs="Segoe UI"/>
          <w:color w:val="161616"/>
          <w:shd w:val="clear" w:color="auto" w:fill="FFFFFF"/>
        </w:rPr>
        <w:t xml:space="preserve"> on the backend to perform </w:t>
      </w:r>
      <w:proofErr w:type="gramStart"/>
      <w:r>
        <w:rPr>
          <w:rFonts w:ascii="Segoe UI" w:hAnsi="Segoe UI" w:cs="Segoe UI"/>
          <w:color w:val="161616"/>
          <w:shd w:val="clear" w:color="auto" w:fill="FFFFFF"/>
        </w:rPr>
        <w:t>all of</w:t>
      </w:r>
      <w:proofErr w:type="gramEnd"/>
      <w:r>
        <w:rPr>
          <w:rFonts w:ascii="Segoe UI" w:hAnsi="Segoe UI" w:cs="Segoe UI"/>
          <w:color w:val="161616"/>
          <w:shd w:val="clear" w:color="auto" w:fill="FFFFFF"/>
        </w:rPr>
        <w:t xml:space="preserve"> the file and blob management tasks. With Storage Explorer, you can upload to Azure, download from Azure, or move between storage accounts.</w:t>
      </w:r>
    </w:p>
    <w:p w14:paraId="1F775E3D" w14:textId="1C149224" w:rsidR="00640215" w:rsidRPr="0024485A" w:rsidRDefault="00640215" w:rsidP="00463866">
      <w:pPr>
        <w:pStyle w:val="ListParagraph"/>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40215">
        <w:rPr>
          <w:rFonts w:ascii="Segoe UI" w:hAnsi="Segoe UI" w:cs="Segoe UI"/>
          <w:b/>
          <w:bCs/>
          <w:color w:val="161616"/>
          <w:shd w:val="clear" w:color="auto" w:fill="FFFFFF"/>
        </w:rPr>
        <w:t>Azure File Sync</w:t>
      </w:r>
      <w:r>
        <w:rPr>
          <w:rFonts w:ascii="Segoe UI" w:hAnsi="Segoe UI" w:cs="Segoe UI"/>
          <w:color w:val="161616"/>
          <w:shd w:val="clear" w:color="auto" w:fill="FFFFFF"/>
        </w:rPr>
        <w:t xml:space="preserve"> is a tool that lets you centralize your file shares in Azure Files and keep the flexibility, performance, and compatibility of a Windows file server. It’s almost like turning your Windows file server into a miniature content delivery network. Once you install Azure File Sync on your local Windows server, it will automatically </w:t>
      </w:r>
      <w:r w:rsidRPr="0024485A">
        <w:rPr>
          <w:rFonts w:ascii="Segoe UI" w:hAnsi="Segoe UI" w:cs="Segoe UI"/>
          <w:b/>
          <w:bCs/>
          <w:color w:val="161616"/>
          <w:shd w:val="clear" w:color="auto" w:fill="FFFFFF"/>
        </w:rPr>
        <w:t>stay bi-directionally synced with your files in Azure.</w:t>
      </w:r>
    </w:p>
    <w:p w14:paraId="472D5AE4" w14:textId="77777777" w:rsidR="0024485A" w:rsidRDefault="0024485A"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106480C1" w14:textId="77777777" w:rsidR="00F53F5B" w:rsidRDefault="00F53F5B"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36BAE73F" w14:textId="77777777" w:rsidR="00F53F5B" w:rsidRDefault="00F53F5B"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0DD8C5A5" w14:textId="77777777" w:rsidR="00F53F5B" w:rsidRDefault="00F53F5B"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6A1C99D1" w14:textId="77777777" w:rsidR="00F53F5B" w:rsidRDefault="00F53F5B"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1F51163C" w14:textId="77777777" w:rsidR="00F53F5B" w:rsidRDefault="00F53F5B"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0D17A934" w14:textId="77777777" w:rsidR="00F53F5B" w:rsidRDefault="00F53F5B"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5101312F" w14:textId="77777777" w:rsidR="00F53F5B" w:rsidRDefault="00F53F5B" w:rsidP="00F53F5B">
      <w:pPr>
        <w:pStyle w:val="ListParagraph"/>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70C29FA4" w14:textId="7BCA8403" w:rsidR="00F53F5B" w:rsidRDefault="00A635B4" w:rsidP="00A635B4">
      <w:pPr>
        <w:pStyle w:val="ListParagraph"/>
        <w:shd w:val="clear" w:color="auto" w:fill="FFFFFF"/>
        <w:spacing w:after="0" w:line="240" w:lineRule="auto"/>
        <w:jc w:val="center"/>
        <w:rPr>
          <w:rFonts w:ascii="Segoe UI" w:eastAsia="Times New Roman" w:hAnsi="Segoe UI" w:cs="Segoe UI"/>
          <w:b/>
          <w:bCs/>
          <w:color w:val="161616"/>
          <w:kern w:val="0"/>
          <w:sz w:val="36"/>
          <w:szCs w:val="36"/>
          <w:u w:val="single"/>
          <w:lang w:eastAsia="en-IN"/>
          <w14:ligatures w14:val="none"/>
        </w:rPr>
      </w:pPr>
      <w:r w:rsidRPr="00A635B4">
        <w:rPr>
          <w:rFonts w:ascii="Segoe UI" w:eastAsia="Times New Roman" w:hAnsi="Segoe UI" w:cs="Segoe UI"/>
          <w:b/>
          <w:bCs/>
          <w:color w:val="161616"/>
          <w:kern w:val="0"/>
          <w:sz w:val="36"/>
          <w:szCs w:val="36"/>
          <w:u w:val="single"/>
          <w:lang w:eastAsia="en-IN"/>
          <w14:ligatures w14:val="none"/>
        </w:rPr>
        <w:lastRenderedPageBreak/>
        <w:t xml:space="preserve">Describe </w:t>
      </w:r>
      <w:r w:rsidR="00F53F5B" w:rsidRPr="00A635B4">
        <w:rPr>
          <w:rFonts w:ascii="Segoe UI" w:eastAsia="Times New Roman" w:hAnsi="Segoe UI" w:cs="Segoe UI"/>
          <w:b/>
          <w:bCs/>
          <w:color w:val="161616"/>
          <w:kern w:val="0"/>
          <w:sz w:val="36"/>
          <w:szCs w:val="36"/>
          <w:u w:val="single"/>
          <w:lang w:eastAsia="en-IN"/>
          <w14:ligatures w14:val="none"/>
        </w:rPr>
        <w:t xml:space="preserve">Azure Identity, </w:t>
      </w:r>
      <w:proofErr w:type="gramStart"/>
      <w:r w:rsidR="00F53F5B" w:rsidRPr="00A635B4">
        <w:rPr>
          <w:rFonts w:ascii="Segoe UI" w:eastAsia="Times New Roman" w:hAnsi="Segoe UI" w:cs="Segoe UI"/>
          <w:b/>
          <w:bCs/>
          <w:color w:val="161616"/>
          <w:kern w:val="0"/>
          <w:sz w:val="36"/>
          <w:szCs w:val="36"/>
          <w:u w:val="single"/>
          <w:lang w:eastAsia="en-IN"/>
          <w14:ligatures w14:val="none"/>
        </w:rPr>
        <w:t>Access,&amp;</w:t>
      </w:r>
      <w:proofErr w:type="gramEnd"/>
      <w:r w:rsidR="00F53F5B" w:rsidRPr="00A635B4">
        <w:rPr>
          <w:rFonts w:ascii="Segoe UI" w:eastAsia="Times New Roman" w:hAnsi="Segoe UI" w:cs="Segoe UI"/>
          <w:b/>
          <w:bCs/>
          <w:color w:val="161616"/>
          <w:kern w:val="0"/>
          <w:sz w:val="36"/>
          <w:szCs w:val="36"/>
          <w:u w:val="single"/>
          <w:lang w:eastAsia="en-IN"/>
          <w14:ligatures w14:val="none"/>
        </w:rPr>
        <w:t xml:space="preserve"> Se</w:t>
      </w:r>
      <w:r w:rsidRPr="00A635B4">
        <w:rPr>
          <w:rFonts w:ascii="Segoe UI" w:eastAsia="Times New Roman" w:hAnsi="Segoe UI" w:cs="Segoe UI"/>
          <w:b/>
          <w:bCs/>
          <w:color w:val="161616"/>
          <w:kern w:val="0"/>
          <w:sz w:val="36"/>
          <w:szCs w:val="36"/>
          <w:u w:val="single"/>
          <w:lang w:eastAsia="en-IN"/>
          <w14:ligatures w14:val="none"/>
        </w:rPr>
        <w:t>curity</w:t>
      </w:r>
    </w:p>
    <w:p w14:paraId="39A85802" w14:textId="75509ADF" w:rsidR="00A635B4" w:rsidRPr="00570D7F" w:rsidRDefault="00C21D12"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21D12">
        <w:rPr>
          <w:rFonts w:ascii="Segoe UI" w:hAnsi="Segoe UI" w:cs="Segoe UI"/>
          <w:b/>
          <w:bCs/>
          <w:color w:val="161616"/>
          <w:shd w:val="clear" w:color="auto" w:fill="FFFFFF"/>
        </w:rPr>
        <w:t xml:space="preserve">Microsoft </w:t>
      </w:r>
      <w:proofErr w:type="spellStart"/>
      <w:r w:rsidRPr="00C21D12">
        <w:rPr>
          <w:rFonts w:ascii="Segoe UI" w:hAnsi="Segoe UI" w:cs="Segoe UI"/>
          <w:b/>
          <w:bCs/>
          <w:color w:val="161616"/>
          <w:shd w:val="clear" w:color="auto" w:fill="FFFFFF"/>
        </w:rPr>
        <w:t>Entra</w:t>
      </w:r>
      <w:proofErr w:type="spellEnd"/>
      <w:r w:rsidRPr="00C21D12">
        <w:rPr>
          <w:rFonts w:ascii="Segoe UI" w:hAnsi="Segoe UI" w:cs="Segoe UI"/>
          <w:b/>
          <w:bCs/>
          <w:color w:val="161616"/>
          <w:shd w:val="clear" w:color="auto" w:fill="FFFFFF"/>
        </w:rPr>
        <w:t xml:space="preserve"> ID</w:t>
      </w:r>
      <w:r>
        <w:rPr>
          <w:rFonts w:ascii="Segoe UI" w:hAnsi="Segoe UI" w:cs="Segoe UI"/>
          <w:color w:val="161616"/>
          <w:shd w:val="clear" w:color="auto" w:fill="FFFFFF"/>
        </w:rPr>
        <w:t xml:space="preserve"> is a directory service that enables you to sign in and access both Microsoft cloud applications and cloud applications that you develop.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can also help you maintain your </w:t>
      </w:r>
      <w:r w:rsidRPr="00006D54">
        <w:rPr>
          <w:rFonts w:ascii="Segoe UI" w:hAnsi="Segoe UI" w:cs="Segoe UI"/>
          <w:b/>
          <w:bCs/>
          <w:color w:val="161616"/>
          <w:shd w:val="clear" w:color="auto" w:fill="FFFFFF"/>
        </w:rPr>
        <w:t>on-premises Active Directory deployment</w:t>
      </w:r>
      <w:r>
        <w:rPr>
          <w:rFonts w:ascii="Segoe UI" w:hAnsi="Segoe UI" w:cs="Segoe UI"/>
          <w:color w:val="161616"/>
          <w:shd w:val="clear" w:color="auto" w:fill="FFFFFF"/>
        </w:rPr>
        <w:t>.</w:t>
      </w:r>
    </w:p>
    <w:p w14:paraId="0AEC15E6" w14:textId="2F008AB8" w:rsidR="00570D7F" w:rsidRPr="007B6A18" w:rsidRDefault="00570D7F"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 </w:t>
      </w:r>
      <w:r w:rsidRPr="00570D7F">
        <w:rPr>
          <w:rFonts w:ascii="Segoe UI" w:hAnsi="Segoe UI" w:cs="Segoe UI"/>
          <w:b/>
          <w:bCs/>
          <w:color w:val="161616"/>
          <w:shd w:val="clear" w:color="auto" w:fill="FFFFFF"/>
        </w:rPr>
        <w:t xml:space="preserve">Microsoft </w:t>
      </w:r>
      <w:proofErr w:type="spellStart"/>
      <w:r w:rsidRPr="00570D7F">
        <w:rPr>
          <w:rFonts w:ascii="Segoe UI" w:hAnsi="Segoe UI" w:cs="Segoe UI"/>
          <w:b/>
          <w:bCs/>
          <w:color w:val="161616"/>
          <w:shd w:val="clear" w:color="auto" w:fill="FFFFFF"/>
        </w:rPr>
        <w:t>Entra</w:t>
      </w:r>
      <w:proofErr w:type="spellEnd"/>
      <w:r w:rsidRPr="00570D7F">
        <w:rPr>
          <w:rFonts w:ascii="Segoe UI" w:hAnsi="Segoe UI" w:cs="Segoe UI"/>
          <w:b/>
          <w:bCs/>
          <w:color w:val="161616"/>
          <w:shd w:val="clear" w:color="auto" w:fill="FFFFFF"/>
        </w:rPr>
        <w:t xml:space="preserve"> ID</w:t>
      </w:r>
      <w:r>
        <w:rPr>
          <w:rFonts w:ascii="Segoe UI" w:hAnsi="Segoe UI" w:cs="Segoe UI"/>
          <w:color w:val="161616"/>
          <w:shd w:val="clear" w:color="auto" w:fill="FFFFFF"/>
        </w:rPr>
        <w:t xml:space="preserve"> is </w:t>
      </w:r>
      <w:r w:rsidRPr="00570D7F">
        <w:rPr>
          <w:rFonts w:ascii="Segoe UI" w:hAnsi="Segoe UI" w:cs="Segoe UI"/>
          <w:b/>
          <w:bCs/>
          <w:color w:val="161616"/>
          <w:shd w:val="clear" w:color="auto" w:fill="FFFFFF"/>
        </w:rPr>
        <w:t>Microsoft's cloud-based identity</w:t>
      </w:r>
      <w:r>
        <w:rPr>
          <w:rFonts w:ascii="Segoe UI" w:hAnsi="Segoe UI" w:cs="Segoe UI"/>
          <w:color w:val="161616"/>
          <w:shd w:val="clear" w:color="auto" w:fill="FFFFFF"/>
        </w:rPr>
        <w:t xml:space="preserve"> and </w:t>
      </w:r>
      <w:r w:rsidRPr="00570D7F">
        <w:rPr>
          <w:rFonts w:ascii="Segoe UI" w:hAnsi="Segoe UI" w:cs="Segoe UI"/>
          <w:b/>
          <w:bCs/>
          <w:color w:val="161616"/>
          <w:shd w:val="clear" w:color="auto" w:fill="FFFFFF"/>
        </w:rPr>
        <w:t>access management service</w:t>
      </w:r>
      <w:r>
        <w:rPr>
          <w:rFonts w:ascii="Segoe UI" w:hAnsi="Segoe UI" w:cs="Segoe UI"/>
          <w:color w:val="161616"/>
          <w:shd w:val="clear" w:color="auto" w:fill="FFFFFF"/>
        </w:rPr>
        <w:t xml:space="preserve">. With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you control the identity accounts, but Microsoft ensures that the service is available globally.</w:t>
      </w:r>
    </w:p>
    <w:p w14:paraId="51263842" w14:textId="17C7D1BB" w:rsidR="007B6A18" w:rsidRPr="00EC794A" w:rsidRDefault="007B6A18"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B6A18">
        <w:rPr>
          <w:rFonts w:ascii="Segoe UI" w:hAnsi="Segoe UI" w:cs="Segoe UI"/>
          <w:b/>
          <w:bCs/>
          <w:color w:val="161616"/>
          <w:shd w:val="clear" w:color="auto" w:fill="FFFFFF"/>
        </w:rPr>
        <w:t>Single sign-on (SSO)</w:t>
      </w:r>
      <w:r>
        <w:rPr>
          <w:rFonts w:ascii="Segoe UI" w:hAnsi="Segoe UI" w:cs="Segoe UI"/>
          <w:color w:val="161616"/>
          <w:shd w:val="clear" w:color="auto" w:fill="FFFFFF"/>
        </w:rPr>
        <w:t xml:space="preserve"> enables you to remember only one username and one password to access multiple applications.</w:t>
      </w:r>
    </w:p>
    <w:p w14:paraId="3249B8E7" w14:textId="71BBAB3D" w:rsidR="00EC794A" w:rsidRPr="000B4202" w:rsidRDefault="00EC794A"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 xml:space="preserve">You can manage your cloud and on-premises apps by using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w:t>
      </w:r>
    </w:p>
    <w:p w14:paraId="5FCC7C54" w14:textId="77777777" w:rsidR="000B4202" w:rsidRPr="000B4202" w:rsidRDefault="000B4202"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 xml:space="preserve">One method of connecting </w:t>
      </w:r>
      <w:r w:rsidRPr="000B4202">
        <w:rPr>
          <w:rFonts w:ascii="Segoe UI" w:hAnsi="Segoe UI" w:cs="Segoe UI"/>
          <w:b/>
          <w:bCs/>
          <w:color w:val="161616"/>
          <w:shd w:val="clear" w:color="auto" w:fill="FFFFFF"/>
        </w:rPr>
        <w:t xml:space="preserve">Microsoft </w:t>
      </w:r>
      <w:proofErr w:type="spellStart"/>
      <w:r w:rsidRPr="000B4202">
        <w:rPr>
          <w:rFonts w:ascii="Segoe UI" w:hAnsi="Segoe UI" w:cs="Segoe UI"/>
          <w:b/>
          <w:bCs/>
          <w:color w:val="161616"/>
          <w:shd w:val="clear" w:color="auto" w:fill="FFFFFF"/>
        </w:rPr>
        <w:t>Entra</w:t>
      </w:r>
      <w:proofErr w:type="spellEnd"/>
      <w:r w:rsidRPr="000B4202">
        <w:rPr>
          <w:rFonts w:ascii="Segoe UI" w:hAnsi="Segoe UI" w:cs="Segoe UI"/>
          <w:b/>
          <w:bCs/>
          <w:color w:val="161616"/>
          <w:shd w:val="clear" w:color="auto" w:fill="FFFFFF"/>
        </w:rPr>
        <w:t xml:space="preserve"> ID</w:t>
      </w:r>
      <w:r>
        <w:rPr>
          <w:rFonts w:ascii="Segoe UI" w:hAnsi="Segoe UI" w:cs="Segoe UI"/>
          <w:color w:val="161616"/>
          <w:shd w:val="clear" w:color="auto" w:fill="FFFFFF"/>
        </w:rPr>
        <w:t xml:space="preserve"> with your </w:t>
      </w:r>
      <w:r w:rsidRPr="000B4202">
        <w:rPr>
          <w:rFonts w:ascii="Segoe UI" w:hAnsi="Segoe UI" w:cs="Segoe UI"/>
          <w:b/>
          <w:bCs/>
          <w:color w:val="161616"/>
          <w:shd w:val="clear" w:color="auto" w:fill="FFFFFF"/>
        </w:rPr>
        <w:t>on-premises AD</w:t>
      </w:r>
      <w:r>
        <w:rPr>
          <w:rFonts w:ascii="Segoe UI" w:hAnsi="Segoe UI" w:cs="Segoe UI"/>
          <w:color w:val="161616"/>
          <w:shd w:val="clear" w:color="auto" w:fill="FFFFFF"/>
        </w:rPr>
        <w:t xml:space="preserve"> is using </w:t>
      </w:r>
      <w:r w:rsidRPr="000B4202">
        <w:rPr>
          <w:rFonts w:ascii="Segoe UI" w:hAnsi="Segoe UI" w:cs="Segoe UI"/>
          <w:b/>
          <w:bCs/>
          <w:color w:val="161616"/>
          <w:shd w:val="clear" w:color="auto" w:fill="FFFFFF"/>
        </w:rPr>
        <w:t xml:space="preserve">Microsoft </w:t>
      </w:r>
      <w:proofErr w:type="spellStart"/>
      <w:r w:rsidRPr="000B4202">
        <w:rPr>
          <w:rFonts w:ascii="Segoe UI" w:hAnsi="Segoe UI" w:cs="Segoe UI"/>
          <w:b/>
          <w:bCs/>
          <w:color w:val="161616"/>
          <w:shd w:val="clear" w:color="auto" w:fill="FFFFFF"/>
        </w:rPr>
        <w:t>Entra</w:t>
      </w:r>
      <w:proofErr w:type="spellEnd"/>
      <w:r w:rsidRPr="000B4202">
        <w:rPr>
          <w:rFonts w:ascii="Segoe UI" w:hAnsi="Segoe UI" w:cs="Segoe UI"/>
          <w:b/>
          <w:bCs/>
          <w:color w:val="161616"/>
          <w:shd w:val="clear" w:color="auto" w:fill="FFFFFF"/>
        </w:rPr>
        <w:t xml:space="preserve"> Connect</w:t>
      </w:r>
      <w:r>
        <w:rPr>
          <w:rFonts w:ascii="Segoe UI" w:hAnsi="Segoe UI" w:cs="Segoe UI"/>
          <w:color w:val="161616"/>
          <w:shd w:val="clear" w:color="auto" w:fill="FFFFFF"/>
        </w:rPr>
        <w:t>.</w:t>
      </w:r>
    </w:p>
    <w:p w14:paraId="1D9FEBF7" w14:textId="450EB1EC" w:rsidR="000B4202" w:rsidRPr="00D24DD9" w:rsidRDefault="000B4202"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 xml:space="preserve"> </w:t>
      </w:r>
      <w:r w:rsidRPr="000B4202">
        <w:rPr>
          <w:rFonts w:ascii="Segoe UI" w:hAnsi="Segoe UI" w:cs="Segoe UI"/>
          <w:b/>
          <w:bCs/>
          <w:color w:val="161616"/>
          <w:shd w:val="clear" w:color="auto" w:fill="FFFFFF"/>
        </w:rPr>
        <w:t xml:space="preserve">Microsoft </w:t>
      </w:r>
      <w:proofErr w:type="spellStart"/>
      <w:r w:rsidRPr="000B4202">
        <w:rPr>
          <w:rFonts w:ascii="Segoe UI" w:hAnsi="Segoe UI" w:cs="Segoe UI"/>
          <w:b/>
          <w:bCs/>
          <w:color w:val="161616"/>
          <w:shd w:val="clear" w:color="auto" w:fill="FFFFFF"/>
        </w:rPr>
        <w:t>Entra</w:t>
      </w:r>
      <w:proofErr w:type="spellEnd"/>
      <w:r w:rsidRPr="000B4202">
        <w:rPr>
          <w:rFonts w:ascii="Segoe UI" w:hAnsi="Segoe UI" w:cs="Segoe UI"/>
          <w:b/>
          <w:bCs/>
          <w:color w:val="161616"/>
          <w:shd w:val="clear" w:color="auto" w:fill="FFFFFF"/>
        </w:rPr>
        <w:t xml:space="preserve"> Connect</w:t>
      </w:r>
      <w:r>
        <w:rPr>
          <w:rFonts w:ascii="Segoe UI" w:hAnsi="Segoe UI" w:cs="Segoe UI"/>
          <w:color w:val="161616"/>
          <w:shd w:val="clear" w:color="auto" w:fill="FFFFFF"/>
        </w:rPr>
        <w:t xml:space="preserve"> synchronizes user identities between on-premises Active Directory and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Connect synchronizes changes between both identity systems, so you can use features like </w:t>
      </w:r>
      <w:r w:rsidRPr="000B4202">
        <w:rPr>
          <w:rFonts w:ascii="Segoe UI" w:hAnsi="Segoe UI" w:cs="Segoe UI"/>
          <w:b/>
          <w:bCs/>
          <w:color w:val="161616"/>
          <w:shd w:val="clear" w:color="auto" w:fill="FFFFFF"/>
        </w:rPr>
        <w:t>SSO, multifactor authentication, and self-service password reset</w:t>
      </w:r>
      <w:r>
        <w:rPr>
          <w:rFonts w:ascii="Segoe UI" w:hAnsi="Segoe UI" w:cs="Segoe UI"/>
          <w:color w:val="161616"/>
          <w:shd w:val="clear" w:color="auto" w:fill="FFFFFF"/>
        </w:rPr>
        <w:t xml:space="preserve"> under both systems.</w:t>
      </w:r>
    </w:p>
    <w:p w14:paraId="01AAFBB1" w14:textId="4670F0D8" w:rsidR="00D24DD9" w:rsidRPr="002F79D9" w:rsidRDefault="00D24DD9"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24DD9">
        <w:rPr>
          <w:rFonts w:ascii="Segoe UI" w:hAnsi="Segoe UI" w:cs="Segoe UI"/>
          <w:b/>
          <w:bCs/>
          <w:color w:val="161616"/>
          <w:shd w:val="clear" w:color="auto" w:fill="FFFFFF"/>
        </w:rPr>
        <w:t xml:space="preserve">Microsoft </w:t>
      </w:r>
      <w:proofErr w:type="spellStart"/>
      <w:r w:rsidRPr="00D24DD9">
        <w:rPr>
          <w:rFonts w:ascii="Segoe UI" w:hAnsi="Segoe UI" w:cs="Segoe UI"/>
          <w:b/>
          <w:bCs/>
          <w:color w:val="161616"/>
          <w:shd w:val="clear" w:color="auto" w:fill="FFFFFF"/>
        </w:rPr>
        <w:t>Entra</w:t>
      </w:r>
      <w:proofErr w:type="spellEnd"/>
      <w:r w:rsidRPr="00D24DD9">
        <w:rPr>
          <w:rFonts w:ascii="Segoe UI" w:hAnsi="Segoe UI" w:cs="Segoe UI"/>
          <w:b/>
          <w:bCs/>
          <w:color w:val="161616"/>
          <w:shd w:val="clear" w:color="auto" w:fill="FFFFFF"/>
        </w:rPr>
        <w:t xml:space="preserve"> Domain Services</w:t>
      </w:r>
      <w:r>
        <w:rPr>
          <w:rFonts w:ascii="Segoe UI" w:hAnsi="Segoe UI" w:cs="Segoe UI"/>
          <w:color w:val="161616"/>
          <w:shd w:val="clear" w:color="auto" w:fill="FFFFFF"/>
        </w:rPr>
        <w:t xml:space="preserve"> is a service that provides managed domain services such as domain join, group policy, </w:t>
      </w:r>
      <w:r w:rsidRPr="00E91FF5">
        <w:rPr>
          <w:rFonts w:ascii="Segoe UI" w:hAnsi="Segoe UI" w:cs="Segoe UI"/>
          <w:b/>
          <w:bCs/>
          <w:color w:val="161616"/>
          <w:shd w:val="clear" w:color="auto" w:fill="FFFFFF"/>
        </w:rPr>
        <w:t>lightweight directory access protocol (LDAP)</w:t>
      </w:r>
      <w:r>
        <w:rPr>
          <w:rFonts w:ascii="Segoe UI" w:hAnsi="Segoe UI" w:cs="Segoe UI"/>
          <w:color w:val="161616"/>
          <w:shd w:val="clear" w:color="auto" w:fill="FFFFFF"/>
        </w:rPr>
        <w:t xml:space="preserve">, and </w:t>
      </w:r>
      <w:r w:rsidRPr="00E91FF5">
        <w:rPr>
          <w:rFonts w:ascii="Segoe UI" w:hAnsi="Segoe UI" w:cs="Segoe UI"/>
          <w:b/>
          <w:bCs/>
          <w:color w:val="161616"/>
          <w:shd w:val="clear" w:color="auto" w:fill="FFFFFF"/>
        </w:rPr>
        <w:t>Kerberos/NTLM authentication</w:t>
      </w:r>
      <w:r>
        <w:rPr>
          <w:rFonts w:ascii="Segoe UI" w:hAnsi="Segoe UI" w:cs="Segoe UI"/>
          <w:color w:val="161616"/>
          <w:shd w:val="clear" w:color="auto" w:fill="FFFFFF"/>
        </w:rPr>
        <w:t>.</w:t>
      </w:r>
    </w:p>
    <w:p w14:paraId="18189EE6" w14:textId="660002A0" w:rsidR="002F79D9" w:rsidRPr="00517F81" w:rsidRDefault="002F79D9"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2F79D9">
        <w:rPr>
          <w:rFonts w:ascii="Segoe UI" w:hAnsi="Segoe UI" w:cs="Segoe UI"/>
          <w:b/>
          <w:bCs/>
          <w:color w:val="161616"/>
          <w:shd w:val="clear" w:color="auto" w:fill="FFFFFF"/>
        </w:rPr>
        <w:t xml:space="preserve">Microsoft </w:t>
      </w:r>
      <w:proofErr w:type="spellStart"/>
      <w:r w:rsidRPr="002F79D9">
        <w:rPr>
          <w:rFonts w:ascii="Segoe UI" w:hAnsi="Segoe UI" w:cs="Segoe UI"/>
          <w:b/>
          <w:bCs/>
          <w:color w:val="161616"/>
          <w:shd w:val="clear" w:color="auto" w:fill="FFFFFF"/>
        </w:rPr>
        <w:t>Entra</w:t>
      </w:r>
      <w:proofErr w:type="spellEnd"/>
      <w:r w:rsidRPr="002F79D9">
        <w:rPr>
          <w:rFonts w:ascii="Segoe UI" w:hAnsi="Segoe UI" w:cs="Segoe UI"/>
          <w:b/>
          <w:bCs/>
          <w:color w:val="161616"/>
          <w:shd w:val="clear" w:color="auto" w:fill="FFFFFF"/>
        </w:rPr>
        <w:t xml:space="preserve"> Domain Services</w:t>
      </w:r>
      <w:r>
        <w:rPr>
          <w:rFonts w:ascii="Segoe UI" w:hAnsi="Segoe UI" w:cs="Segoe UI"/>
          <w:color w:val="161616"/>
          <w:shd w:val="clear" w:color="auto" w:fill="FFFFFF"/>
        </w:rPr>
        <w:t xml:space="preserve"> integrates with your existing </w:t>
      </w:r>
      <w:r w:rsidRPr="002F79D9">
        <w:rPr>
          <w:rFonts w:ascii="Segoe UI" w:hAnsi="Segoe UI" w:cs="Segoe UI"/>
          <w:b/>
          <w:bCs/>
          <w:color w:val="161616"/>
          <w:shd w:val="clear" w:color="auto" w:fill="FFFFFF"/>
        </w:rPr>
        <w:t xml:space="preserve">Microsoft </w:t>
      </w:r>
      <w:proofErr w:type="spellStart"/>
      <w:r w:rsidRPr="002F79D9">
        <w:rPr>
          <w:rFonts w:ascii="Segoe UI" w:hAnsi="Segoe UI" w:cs="Segoe UI"/>
          <w:b/>
          <w:bCs/>
          <w:color w:val="161616"/>
          <w:shd w:val="clear" w:color="auto" w:fill="FFFFFF"/>
        </w:rPr>
        <w:t>Entra</w:t>
      </w:r>
      <w:proofErr w:type="spellEnd"/>
      <w:r w:rsidRPr="002F79D9">
        <w:rPr>
          <w:rFonts w:ascii="Segoe UI" w:hAnsi="Segoe UI" w:cs="Segoe UI"/>
          <w:b/>
          <w:bCs/>
          <w:color w:val="161616"/>
          <w:shd w:val="clear" w:color="auto" w:fill="FFFFFF"/>
        </w:rPr>
        <w:t xml:space="preserve"> tenant</w:t>
      </w:r>
      <w:r>
        <w:rPr>
          <w:rFonts w:ascii="Segoe UI" w:hAnsi="Segoe UI" w:cs="Segoe UI"/>
          <w:color w:val="161616"/>
          <w:shd w:val="clear" w:color="auto" w:fill="FFFFFF"/>
        </w:rPr>
        <w:t>. This integration lets users sign into services and applications connected to the managed domain using their existing credentials. </w:t>
      </w:r>
    </w:p>
    <w:p w14:paraId="254BD5A9" w14:textId="525ABE3B" w:rsidR="00517F81" w:rsidRPr="004E2125" w:rsidRDefault="00517F81"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17F81">
        <w:rPr>
          <w:rFonts w:ascii="Segoe UI" w:hAnsi="Segoe UI" w:cs="Segoe UI"/>
          <w:b/>
          <w:bCs/>
          <w:color w:val="161616"/>
          <w:shd w:val="clear" w:color="auto" w:fill="FFFFFF"/>
        </w:rPr>
        <w:t xml:space="preserve">A managed domain </w:t>
      </w:r>
      <w:r>
        <w:rPr>
          <w:rFonts w:ascii="Segoe UI" w:hAnsi="Segoe UI" w:cs="Segoe UI"/>
          <w:color w:val="161616"/>
          <w:shd w:val="clear" w:color="auto" w:fill="FFFFFF"/>
        </w:rPr>
        <w:t xml:space="preserve">is configured to perform a </w:t>
      </w:r>
      <w:r w:rsidRPr="00517F81">
        <w:rPr>
          <w:rFonts w:ascii="Segoe UI" w:hAnsi="Segoe UI" w:cs="Segoe UI"/>
          <w:b/>
          <w:bCs/>
          <w:color w:val="161616"/>
          <w:shd w:val="clear" w:color="auto" w:fill="FFFFFF"/>
        </w:rPr>
        <w:t>one-way synchronization</w:t>
      </w:r>
      <w:r>
        <w:rPr>
          <w:rFonts w:ascii="Segoe UI" w:hAnsi="Segoe UI" w:cs="Segoe UI"/>
          <w:color w:val="161616"/>
          <w:shd w:val="clear" w:color="auto" w:fill="FFFFFF"/>
        </w:rPr>
        <w:t xml:space="preserve"> from </w:t>
      </w:r>
      <w:r w:rsidRPr="00517F81">
        <w:rPr>
          <w:rFonts w:ascii="Segoe UI" w:hAnsi="Segoe UI" w:cs="Segoe UI"/>
          <w:b/>
          <w:bCs/>
          <w:color w:val="161616"/>
          <w:shd w:val="clear" w:color="auto" w:fill="FFFFFF"/>
        </w:rPr>
        <w:t xml:space="preserve">Microsoft </w:t>
      </w:r>
      <w:proofErr w:type="spellStart"/>
      <w:r w:rsidRPr="00517F81">
        <w:rPr>
          <w:rFonts w:ascii="Segoe UI" w:hAnsi="Segoe UI" w:cs="Segoe UI"/>
          <w:b/>
          <w:bCs/>
          <w:color w:val="161616"/>
          <w:shd w:val="clear" w:color="auto" w:fill="FFFFFF"/>
        </w:rPr>
        <w:t>Entra</w:t>
      </w:r>
      <w:proofErr w:type="spellEnd"/>
      <w:r w:rsidRPr="00517F81">
        <w:rPr>
          <w:rFonts w:ascii="Segoe UI" w:hAnsi="Segoe UI" w:cs="Segoe UI"/>
          <w:b/>
          <w:bCs/>
          <w:color w:val="161616"/>
          <w:shd w:val="clear" w:color="auto" w:fill="FFFFFF"/>
        </w:rPr>
        <w:t xml:space="preserve"> ID</w:t>
      </w:r>
      <w:r>
        <w:rPr>
          <w:rFonts w:ascii="Segoe UI" w:hAnsi="Segoe UI" w:cs="Segoe UI"/>
          <w:color w:val="161616"/>
          <w:shd w:val="clear" w:color="auto" w:fill="FFFFFF"/>
        </w:rPr>
        <w:t xml:space="preserve"> to </w:t>
      </w:r>
      <w:r w:rsidRPr="00517F81">
        <w:rPr>
          <w:rFonts w:ascii="Segoe UI" w:hAnsi="Segoe UI" w:cs="Segoe UI"/>
          <w:b/>
          <w:bCs/>
          <w:color w:val="161616"/>
          <w:shd w:val="clear" w:color="auto" w:fill="FFFFFF"/>
        </w:rPr>
        <w:t xml:space="preserve">Microsoft </w:t>
      </w:r>
      <w:proofErr w:type="spellStart"/>
      <w:r w:rsidRPr="00517F81">
        <w:rPr>
          <w:rFonts w:ascii="Segoe UI" w:hAnsi="Segoe UI" w:cs="Segoe UI"/>
          <w:b/>
          <w:bCs/>
          <w:color w:val="161616"/>
          <w:shd w:val="clear" w:color="auto" w:fill="FFFFFF"/>
        </w:rPr>
        <w:t>Entra</w:t>
      </w:r>
      <w:proofErr w:type="spellEnd"/>
      <w:r w:rsidRPr="00517F81">
        <w:rPr>
          <w:rFonts w:ascii="Segoe UI" w:hAnsi="Segoe UI" w:cs="Segoe UI"/>
          <w:b/>
          <w:bCs/>
          <w:color w:val="161616"/>
          <w:shd w:val="clear" w:color="auto" w:fill="FFFFFF"/>
        </w:rPr>
        <w:t xml:space="preserve"> Domain Services</w:t>
      </w:r>
      <w:r>
        <w:rPr>
          <w:rFonts w:ascii="Segoe UI" w:hAnsi="Segoe UI" w:cs="Segoe UI"/>
          <w:color w:val="161616"/>
          <w:shd w:val="clear" w:color="auto" w:fill="FFFFFF"/>
        </w:rPr>
        <w:t>.</w:t>
      </w:r>
    </w:p>
    <w:p w14:paraId="6D2D7991" w14:textId="27661C43" w:rsidR="004E2125" w:rsidRPr="00D66CF0" w:rsidRDefault="004E2125"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E2125">
        <w:rPr>
          <w:rFonts w:ascii="Segoe UI" w:hAnsi="Segoe UI" w:cs="Segoe UI"/>
          <w:b/>
          <w:bCs/>
          <w:color w:val="161616"/>
          <w:shd w:val="clear" w:color="auto" w:fill="FFFFFF"/>
        </w:rPr>
        <w:t>Single sign-on (SSO)</w:t>
      </w:r>
      <w:r>
        <w:rPr>
          <w:rFonts w:ascii="Segoe UI" w:hAnsi="Segoe UI" w:cs="Segoe UI"/>
          <w:color w:val="161616"/>
          <w:shd w:val="clear" w:color="auto" w:fill="FFFFFF"/>
        </w:rPr>
        <w:t xml:space="preserve"> enables a user to sign in one time and use that credential to access multiple resources and applications from different providers. </w:t>
      </w:r>
    </w:p>
    <w:p w14:paraId="10298266" w14:textId="1F886D84" w:rsidR="00D66CF0" w:rsidRPr="00707B2D" w:rsidRDefault="00D66CF0"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66CF0">
        <w:rPr>
          <w:rFonts w:ascii="Segoe UI" w:hAnsi="Segoe UI" w:cs="Segoe UI"/>
          <w:b/>
          <w:bCs/>
          <w:color w:val="161616"/>
          <w:shd w:val="clear" w:color="auto" w:fill="D7EAF8"/>
        </w:rPr>
        <w:t>Single sign-on</w:t>
      </w:r>
      <w:r>
        <w:rPr>
          <w:rFonts w:ascii="Segoe UI" w:hAnsi="Segoe UI" w:cs="Segoe UI"/>
          <w:color w:val="161616"/>
          <w:shd w:val="clear" w:color="auto" w:fill="D7EAF8"/>
        </w:rPr>
        <w:t xml:space="preserve"> is only as secure as the initial authenticator because the subsequent connections are all based on the security of the initial authenticator.</w:t>
      </w:r>
    </w:p>
    <w:p w14:paraId="5D5929B3" w14:textId="01BFFA8C" w:rsidR="00707B2D" w:rsidRPr="005854DB" w:rsidRDefault="00707B2D"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07B2D">
        <w:rPr>
          <w:rFonts w:ascii="Segoe UI" w:hAnsi="Segoe UI" w:cs="Segoe UI"/>
          <w:b/>
          <w:bCs/>
          <w:color w:val="161616"/>
          <w:shd w:val="clear" w:color="auto" w:fill="FFFFFF"/>
        </w:rPr>
        <w:t>Multifactor authentication</w:t>
      </w:r>
      <w:r>
        <w:rPr>
          <w:rFonts w:ascii="Segoe UI" w:hAnsi="Segoe UI" w:cs="Segoe UI"/>
          <w:color w:val="161616"/>
          <w:shd w:val="clear" w:color="auto" w:fill="FFFFFF"/>
        </w:rPr>
        <w:t xml:space="preserve"> is the process of prompting a user for an extra form (or factor) of identification during the sign-in process. MFA helps protect against a password compromise in situations where the password was compromised but the second factor wasn't.</w:t>
      </w:r>
    </w:p>
    <w:p w14:paraId="6F9EC6DA" w14:textId="27D2F0C7" w:rsidR="005854DB" w:rsidRPr="004E3421" w:rsidRDefault="005854DB"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854DB">
        <w:rPr>
          <w:rFonts w:ascii="Segoe UI" w:hAnsi="Segoe UI" w:cs="Segoe UI"/>
          <w:b/>
          <w:bCs/>
          <w:color w:val="161616"/>
          <w:shd w:val="clear" w:color="auto" w:fill="FFFFFF"/>
        </w:rPr>
        <w:t>Multifactor authentication</w:t>
      </w:r>
      <w:r>
        <w:rPr>
          <w:rFonts w:ascii="Segoe UI" w:hAnsi="Segoe UI" w:cs="Segoe UI"/>
          <w:color w:val="161616"/>
          <w:shd w:val="clear" w:color="auto" w:fill="FFFFFF"/>
        </w:rPr>
        <w:t xml:space="preserve"> provides additional security for your identities by requiring two or more elements to fully authenticate.</w:t>
      </w:r>
    </w:p>
    <w:p w14:paraId="7F969197" w14:textId="1F7CC280" w:rsidR="004E3421" w:rsidRPr="00AA0E49" w:rsidRDefault="004E3421"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E3421">
        <w:rPr>
          <w:rFonts w:ascii="Segoe UI" w:hAnsi="Segoe UI" w:cs="Segoe UI"/>
          <w:b/>
          <w:bCs/>
          <w:color w:val="161616"/>
          <w:shd w:val="clear" w:color="auto" w:fill="FFFFFF"/>
        </w:rPr>
        <w:t xml:space="preserve">Microsoft </w:t>
      </w:r>
      <w:proofErr w:type="spellStart"/>
      <w:r w:rsidRPr="004E3421">
        <w:rPr>
          <w:rFonts w:ascii="Segoe UI" w:hAnsi="Segoe UI" w:cs="Segoe UI"/>
          <w:b/>
          <w:bCs/>
          <w:color w:val="161616"/>
          <w:shd w:val="clear" w:color="auto" w:fill="FFFFFF"/>
        </w:rPr>
        <w:t>Entra</w:t>
      </w:r>
      <w:proofErr w:type="spellEnd"/>
      <w:r w:rsidRPr="004E3421">
        <w:rPr>
          <w:rFonts w:ascii="Segoe UI" w:hAnsi="Segoe UI" w:cs="Segoe UI"/>
          <w:b/>
          <w:bCs/>
          <w:color w:val="161616"/>
          <w:shd w:val="clear" w:color="auto" w:fill="FFFFFF"/>
        </w:rPr>
        <w:t xml:space="preserve"> multifactor authentication</w:t>
      </w:r>
      <w:r>
        <w:rPr>
          <w:rFonts w:ascii="Segoe UI" w:hAnsi="Segoe UI" w:cs="Segoe UI"/>
          <w:color w:val="161616"/>
          <w:shd w:val="clear" w:color="auto" w:fill="FFFFFF"/>
        </w:rPr>
        <w:t xml:space="preserve"> is a Microsoft service that provides </w:t>
      </w:r>
      <w:r w:rsidRPr="004E3421">
        <w:rPr>
          <w:rFonts w:ascii="Segoe UI" w:hAnsi="Segoe UI" w:cs="Segoe UI"/>
          <w:b/>
          <w:bCs/>
          <w:color w:val="161616"/>
          <w:shd w:val="clear" w:color="auto" w:fill="FFFFFF"/>
        </w:rPr>
        <w:t>multifactor authentication</w:t>
      </w:r>
      <w:r>
        <w:rPr>
          <w:rFonts w:ascii="Segoe UI" w:hAnsi="Segoe UI" w:cs="Segoe UI"/>
          <w:color w:val="161616"/>
          <w:shd w:val="clear" w:color="auto" w:fill="FFFFFF"/>
        </w:rPr>
        <w:t xml:space="preserve"> capabilities</w:t>
      </w:r>
      <w:r w:rsidRPr="004E3421">
        <w:rPr>
          <w:rFonts w:ascii="Segoe UI" w:hAnsi="Segoe UI" w:cs="Segoe UI"/>
          <w:b/>
          <w:bCs/>
          <w:color w:val="161616"/>
          <w:shd w:val="clear" w:color="auto" w:fill="FFFFFF"/>
        </w:rPr>
        <w:t xml:space="preserve">. Microsoft </w:t>
      </w:r>
      <w:proofErr w:type="spellStart"/>
      <w:r w:rsidRPr="004E3421">
        <w:rPr>
          <w:rFonts w:ascii="Segoe UI" w:hAnsi="Segoe UI" w:cs="Segoe UI"/>
          <w:b/>
          <w:bCs/>
          <w:color w:val="161616"/>
          <w:shd w:val="clear" w:color="auto" w:fill="FFFFFF"/>
        </w:rPr>
        <w:t>Entra</w:t>
      </w:r>
      <w:proofErr w:type="spellEnd"/>
      <w:r w:rsidRPr="004E3421">
        <w:rPr>
          <w:rFonts w:ascii="Segoe UI" w:hAnsi="Segoe UI" w:cs="Segoe UI"/>
          <w:b/>
          <w:bCs/>
          <w:color w:val="161616"/>
          <w:shd w:val="clear" w:color="auto" w:fill="FFFFFF"/>
        </w:rPr>
        <w:t xml:space="preserve"> multifactor authentication</w:t>
      </w:r>
      <w:r>
        <w:rPr>
          <w:rFonts w:ascii="Segoe UI" w:hAnsi="Segoe UI" w:cs="Segoe UI"/>
          <w:color w:val="161616"/>
          <w:shd w:val="clear" w:color="auto" w:fill="FFFFFF"/>
        </w:rPr>
        <w:t xml:space="preserve"> enables users to choose an additional form of authentication during sign-in, such as a </w:t>
      </w:r>
      <w:r w:rsidRPr="00AA0E49">
        <w:rPr>
          <w:rFonts w:ascii="Segoe UI" w:hAnsi="Segoe UI" w:cs="Segoe UI"/>
          <w:b/>
          <w:bCs/>
          <w:color w:val="161616"/>
          <w:shd w:val="clear" w:color="auto" w:fill="FFFFFF"/>
        </w:rPr>
        <w:t>phone call or mobile app notification</w:t>
      </w:r>
      <w:r>
        <w:rPr>
          <w:rFonts w:ascii="Segoe UI" w:hAnsi="Segoe UI" w:cs="Segoe UI"/>
          <w:color w:val="161616"/>
          <w:shd w:val="clear" w:color="auto" w:fill="FFFFFF"/>
        </w:rPr>
        <w:t>.</w:t>
      </w:r>
    </w:p>
    <w:p w14:paraId="29E82F06" w14:textId="0A99FCCE" w:rsidR="00AA0E49" w:rsidRPr="00781724" w:rsidRDefault="00020E0C"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020E0C">
        <w:rPr>
          <w:rFonts w:ascii="Segoe UI" w:hAnsi="Segoe UI" w:cs="Segoe UI"/>
          <w:b/>
          <w:bCs/>
          <w:color w:val="161616"/>
          <w:shd w:val="clear" w:color="auto" w:fill="FFFFFF"/>
        </w:rPr>
        <w:t>Passwordless</w:t>
      </w:r>
      <w:proofErr w:type="spellEnd"/>
      <w:r w:rsidRPr="00020E0C">
        <w:rPr>
          <w:rFonts w:ascii="Segoe UI" w:hAnsi="Segoe UI" w:cs="Segoe UI"/>
          <w:b/>
          <w:bCs/>
          <w:color w:val="161616"/>
          <w:shd w:val="clear" w:color="auto" w:fill="FFFFFF"/>
        </w:rPr>
        <w:t xml:space="preserve"> authentication</w:t>
      </w:r>
      <w:r>
        <w:rPr>
          <w:rFonts w:ascii="Segoe UI" w:hAnsi="Segoe UI" w:cs="Segoe UI"/>
          <w:color w:val="161616"/>
          <w:shd w:val="clear" w:color="auto" w:fill="FFFFFF"/>
        </w:rPr>
        <w:t xml:space="preserve"> methods are more convenient because the password is removed and replaced with something you have, plus something you are, or something you know.</w:t>
      </w:r>
    </w:p>
    <w:p w14:paraId="2E5A1961" w14:textId="59BFC3CC" w:rsidR="00781724" w:rsidRPr="00441E74" w:rsidRDefault="00781724"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proofErr w:type="spellStart"/>
      <w:r w:rsidRPr="00781724">
        <w:rPr>
          <w:rFonts w:ascii="Segoe UI" w:hAnsi="Segoe UI" w:cs="Segoe UI"/>
          <w:b/>
          <w:bCs/>
          <w:color w:val="161616"/>
          <w:shd w:val="clear" w:color="auto" w:fill="FFFFFF"/>
        </w:rPr>
        <w:t>Passwordless</w:t>
      </w:r>
      <w:proofErr w:type="spellEnd"/>
      <w:r w:rsidRPr="00781724">
        <w:rPr>
          <w:rFonts w:ascii="Segoe UI" w:hAnsi="Segoe UI" w:cs="Segoe UI"/>
          <w:b/>
          <w:bCs/>
          <w:color w:val="161616"/>
          <w:shd w:val="clear" w:color="auto" w:fill="FFFFFF"/>
        </w:rPr>
        <w:t xml:space="preserve"> authentication</w:t>
      </w:r>
      <w:r>
        <w:rPr>
          <w:rFonts w:ascii="Segoe UI" w:hAnsi="Segoe UI" w:cs="Segoe UI"/>
          <w:color w:val="161616"/>
          <w:shd w:val="clear" w:color="auto" w:fill="FFFFFF"/>
        </w:rPr>
        <w:t xml:space="preserve"> needs to be set up on a device before it can work. </w:t>
      </w:r>
    </w:p>
    <w:p w14:paraId="3FF6E49A" w14:textId="7494D060" w:rsidR="00DE7EBF" w:rsidRPr="00DE7EBF" w:rsidRDefault="00441E74" w:rsidP="008822D9">
      <w:pPr>
        <w:numPr>
          <w:ilvl w:val="0"/>
          <w:numId w:val="4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E7EBF">
        <w:rPr>
          <w:rFonts w:ascii="Segoe UI" w:hAnsi="Segoe UI" w:cs="Segoe UI"/>
          <w:b/>
          <w:bCs/>
          <w:color w:val="161616"/>
          <w:shd w:val="clear" w:color="auto" w:fill="FFFFFF"/>
        </w:rPr>
        <w:t>Microsoft global Azure</w:t>
      </w:r>
      <w:r>
        <w:rPr>
          <w:rFonts w:ascii="Segoe UI" w:hAnsi="Segoe UI" w:cs="Segoe UI"/>
          <w:color w:val="161616"/>
          <w:shd w:val="clear" w:color="auto" w:fill="FFFFFF"/>
        </w:rPr>
        <w:t xml:space="preserve"> and </w:t>
      </w:r>
      <w:r w:rsidRPr="00DE7EBF">
        <w:rPr>
          <w:rFonts w:ascii="Segoe UI" w:hAnsi="Segoe UI" w:cs="Segoe UI"/>
          <w:b/>
          <w:bCs/>
          <w:color w:val="161616"/>
          <w:shd w:val="clear" w:color="auto" w:fill="FFFFFF"/>
        </w:rPr>
        <w:t>Azure Government</w:t>
      </w:r>
      <w:r>
        <w:rPr>
          <w:rFonts w:ascii="Segoe UI" w:hAnsi="Segoe UI" w:cs="Segoe UI"/>
          <w:color w:val="161616"/>
          <w:shd w:val="clear" w:color="auto" w:fill="FFFFFF"/>
        </w:rPr>
        <w:t xml:space="preserve"> offer the following three </w:t>
      </w:r>
      <w:proofErr w:type="spellStart"/>
      <w:r>
        <w:rPr>
          <w:rFonts w:ascii="Segoe UI" w:hAnsi="Segoe UI" w:cs="Segoe UI"/>
          <w:color w:val="161616"/>
          <w:shd w:val="clear" w:color="auto" w:fill="FFFFFF"/>
        </w:rPr>
        <w:t>passwordless</w:t>
      </w:r>
      <w:proofErr w:type="spellEnd"/>
      <w:r>
        <w:rPr>
          <w:rFonts w:ascii="Segoe UI" w:hAnsi="Segoe UI" w:cs="Segoe UI"/>
          <w:color w:val="161616"/>
          <w:shd w:val="clear" w:color="auto" w:fill="FFFFFF"/>
        </w:rPr>
        <w:t xml:space="preserve"> authentication options that integrate with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w:t>
      </w:r>
      <w:r w:rsidR="00DE7EBF" w:rsidRPr="00DE7EBF">
        <w:rPr>
          <w:rFonts w:ascii="Segoe UI" w:hAnsi="Segoe UI" w:cs="Segoe UI"/>
          <w:color w:val="161616"/>
        </w:rPr>
        <w:t xml:space="preserve"> </w:t>
      </w:r>
      <w:r w:rsidR="00DE7EBF" w:rsidRPr="00DE7EBF">
        <w:rPr>
          <w:rFonts w:ascii="Segoe UI" w:eastAsia="Times New Roman" w:hAnsi="Segoe UI" w:cs="Segoe UI"/>
          <w:b/>
          <w:bCs/>
          <w:color w:val="161616"/>
          <w:kern w:val="0"/>
          <w:sz w:val="24"/>
          <w:szCs w:val="24"/>
          <w:lang w:eastAsia="en-IN"/>
          <w14:ligatures w14:val="none"/>
        </w:rPr>
        <w:t>Windows Hello for Business</w:t>
      </w:r>
    </w:p>
    <w:p w14:paraId="7DACC48E" w14:textId="77777777" w:rsidR="00DE7EBF" w:rsidRPr="00DE7EBF" w:rsidRDefault="00DE7EBF" w:rsidP="008822D9">
      <w:pPr>
        <w:numPr>
          <w:ilvl w:val="0"/>
          <w:numId w:val="41"/>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DE7EBF">
        <w:rPr>
          <w:rFonts w:ascii="Segoe UI" w:eastAsia="Times New Roman" w:hAnsi="Segoe UI" w:cs="Segoe UI"/>
          <w:b/>
          <w:bCs/>
          <w:color w:val="161616"/>
          <w:kern w:val="0"/>
          <w:sz w:val="24"/>
          <w:szCs w:val="24"/>
          <w:lang w:eastAsia="en-IN"/>
          <w14:ligatures w14:val="none"/>
        </w:rPr>
        <w:lastRenderedPageBreak/>
        <w:t>Microsoft Authenticator app</w:t>
      </w:r>
    </w:p>
    <w:p w14:paraId="67FD68E7" w14:textId="77777777" w:rsidR="00DE7EBF" w:rsidRPr="00DE7EBF" w:rsidRDefault="00DE7EBF" w:rsidP="008822D9">
      <w:pPr>
        <w:numPr>
          <w:ilvl w:val="0"/>
          <w:numId w:val="41"/>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DE7EBF">
        <w:rPr>
          <w:rFonts w:ascii="Segoe UI" w:eastAsia="Times New Roman" w:hAnsi="Segoe UI" w:cs="Segoe UI"/>
          <w:b/>
          <w:bCs/>
          <w:color w:val="161616"/>
          <w:kern w:val="0"/>
          <w:sz w:val="24"/>
          <w:szCs w:val="24"/>
          <w:lang w:eastAsia="en-IN"/>
          <w14:ligatures w14:val="none"/>
        </w:rPr>
        <w:t>FIDO2 security keys</w:t>
      </w:r>
    </w:p>
    <w:p w14:paraId="375BC4B5" w14:textId="5FC44ED2" w:rsidR="00441E74" w:rsidRPr="00E1331E" w:rsidRDefault="00CD6EF5"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D6EF5">
        <w:rPr>
          <w:rFonts w:ascii="Segoe UI" w:hAnsi="Segoe UI" w:cs="Segoe UI"/>
          <w:b/>
          <w:bCs/>
          <w:color w:val="161616"/>
          <w:shd w:val="clear" w:color="auto" w:fill="FFFFFF"/>
        </w:rPr>
        <w:t>Windows Hello for Business</w:t>
      </w:r>
      <w:r>
        <w:rPr>
          <w:rFonts w:ascii="Segoe UI" w:hAnsi="Segoe UI" w:cs="Segoe UI"/>
          <w:color w:val="161616"/>
          <w:shd w:val="clear" w:color="auto" w:fill="FFFFFF"/>
        </w:rPr>
        <w:t xml:space="preserve"> is ideal for information workers that have their own designated Windows PC. The biometric and PIN credentials are directly tied to the user's PC, which prevents access from anyone other than the owner.</w:t>
      </w:r>
    </w:p>
    <w:p w14:paraId="7AB1CD37" w14:textId="61CDA0E8" w:rsidR="00E1331E" w:rsidRPr="0011196C" w:rsidRDefault="00CA6161"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CA6161">
        <w:rPr>
          <w:rFonts w:ascii="Segoe UI" w:hAnsi="Segoe UI" w:cs="Segoe UI"/>
          <w:b/>
          <w:bCs/>
          <w:color w:val="161616"/>
          <w:shd w:val="clear" w:color="auto" w:fill="FFFFFF"/>
        </w:rPr>
        <w:t>The Authenticator App</w:t>
      </w:r>
      <w:r>
        <w:rPr>
          <w:rFonts w:ascii="Segoe UI" w:hAnsi="Segoe UI" w:cs="Segoe UI"/>
          <w:color w:val="161616"/>
          <w:shd w:val="clear" w:color="auto" w:fill="FFFFFF"/>
        </w:rPr>
        <w:t xml:space="preserve"> turns any </w:t>
      </w:r>
      <w:r w:rsidRPr="00CA6161">
        <w:rPr>
          <w:rFonts w:ascii="Segoe UI" w:hAnsi="Segoe UI" w:cs="Segoe UI"/>
          <w:b/>
          <w:bCs/>
          <w:color w:val="161616"/>
          <w:shd w:val="clear" w:color="auto" w:fill="FFFFFF"/>
        </w:rPr>
        <w:t>iOS or Android phone</w:t>
      </w:r>
      <w:r>
        <w:rPr>
          <w:rFonts w:ascii="Segoe UI" w:hAnsi="Segoe UI" w:cs="Segoe UI"/>
          <w:color w:val="161616"/>
          <w:shd w:val="clear" w:color="auto" w:fill="FFFFFF"/>
        </w:rPr>
        <w:t xml:space="preserve"> into a strong, </w:t>
      </w:r>
      <w:proofErr w:type="spellStart"/>
      <w:r>
        <w:rPr>
          <w:rFonts w:ascii="Segoe UI" w:hAnsi="Segoe UI" w:cs="Segoe UI"/>
          <w:color w:val="161616"/>
          <w:shd w:val="clear" w:color="auto" w:fill="FFFFFF"/>
        </w:rPr>
        <w:t>passwordless</w:t>
      </w:r>
      <w:proofErr w:type="spellEnd"/>
      <w:r>
        <w:rPr>
          <w:rFonts w:ascii="Segoe UI" w:hAnsi="Segoe UI" w:cs="Segoe UI"/>
          <w:color w:val="161616"/>
          <w:shd w:val="clear" w:color="auto" w:fill="FFFFFF"/>
        </w:rPr>
        <w:t xml:space="preserve"> credential. Users can sign-in to any platform or browser by getting a notification to their phone, matching a number displayed on the screen to the one on their phone, and then using their biometric (touch or face) or PIN to confirm.</w:t>
      </w:r>
    </w:p>
    <w:p w14:paraId="33031409" w14:textId="2B20E20C" w:rsidR="0011196C" w:rsidRPr="00493CDA" w:rsidRDefault="00747390"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47390">
        <w:rPr>
          <w:rFonts w:ascii="Segoe UI" w:hAnsi="Segoe UI" w:cs="Segoe UI"/>
          <w:b/>
          <w:bCs/>
          <w:color w:val="161616"/>
          <w:shd w:val="clear" w:color="auto" w:fill="FFFFFF"/>
        </w:rPr>
        <w:t xml:space="preserve">The FIDO (Fast </w:t>
      </w:r>
      <w:proofErr w:type="spellStart"/>
      <w:r w:rsidRPr="00747390">
        <w:rPr>
          <w:rFonts w:ascii="Segoe UI" w:hAnsi="Segoe UI" w:cs="Segoe UI"/>
          <w:b/>
          <w:bCs/>
          <w:color w:val="161616"/>
          <w:shd w:val="clear" w:color="auto" w:fill="FFFFFF"/>
        </w:rPr>
        <w:t>IDentity</w:t>
      </w:r>
      <w:proofErr w:type="spellEnd"/>
      <w:r w:rsidRPr="00747390">
        <w:rPr>
          <w:rFonts w:ascii="Segoe UI" w:hAnsi="Segoe UI" w:cs="Segoe UI"/>
          <w:b/>
          <w:bCs/>
          <w:color w:val="161616"/>
          <w:shd w:val="clear" w:color="auto" w:fill="FFFFFF"/>
        </w:rPr>
        <w:t xml:space="preserve"> Online)</w:t>
      </w:r>
      <w:r>
        <w:rPr>
          <w:rFonts w:ascii="Segoe UI" w:hAnsi="Segoe UI" w:cs="Segoe UI"/>
          <w:color w:val="161616"/>
          <w:shd w:val="clear" w:color="auto" w:fill="FFFFFF"/>
        </w:rPr>
        <w:t xml:space="preserve"> Alliance helps to promote open authentication standards and reduce the use of passwords as a form of authentication. </w:t>
      </w:r>
      <w:r w:rsidRPr="00E37584">
        <w:rPr>
          <w:rFonts w:ascii="Segoe UI" w:hAnsi="Segoe UI" w:cs="Segoe UI"/>
          <w:b/>
          <w:bCs/>
          <w:color w:val="161616"/>
          <w:shd w:val="clear" w:color="auto" w:fill="FFFFFF"/>
        </w:rPr>
        <w:t>FIDO2</w:t>
      </w:r>
      <w:r>
        <w:rPr>
          <w:rFonts w:ascii="Segoe UI" w:hAnsi="Segoe UI" w:cs="Segoe UI"/>
          <w:color w:val="161616"/>
          <w:shd w:val="clear" w:color="auto" w:fill="FFFFFF"/>
        </w:rPr>
        <w:t xml:space="preserve"> is the latest standard that incorporates the </w:t>
      </w:r>
      <w:r w:rsidRPr="00E37584">
        <w:rPr>
          <w:rFonts w:ascii="Segoe UI" w:hAnsi="Segoe UI" w:cs="Segoe UI"/>
          <w:b/>
          <w:bCs/>
          <w:color w:val="161616"/>
          <w:shd w:val="clear" w:color="auto" w:fill="FFFFFF"/>
        </w:rPr>
        <w:t>web authentication (</w:t>
      </w:r>
      <w:proofErr w:type="spellStart"/>
      <w:r w:rsidRPr="00E37584">
        <w:rPr>
          <w:rFonts w:ascii="Segoe UI" w:hAnsi="Segoe UI" w:cs="Segoe UI"/>
          <w:b/>
          <w:bCs/>
          <w:color w:val="161616"/>
          <w:shd w:val="clear" w:color="auto" w:fill="FFFFFF"/>
        </w:rPr>
        <w:t>WebAuthn</w:t>
      </w:r>
      <w:proofErr w:type="spellEnd"/>
      <w:r w:rsidRPr="00E37584">
        <w:rPr>
          <w:rFonts w:ascii="Segoe UI" w:hAnsi="Segoe UI" w:cs="Segoe UI"/>
          <w:b/>
          <w:bCs/>
          <w:color w:val="161616"/>
          <w:shd w:val="clear" w:color="auto" w:fill="FFFFFF"/>
        </w:rPr>
        <w:t>)</w:t>
      </w:r>
      <w:r>
        <w:rPr>
          <w:rFonts w:ascii="Segoe UI" w:hAnsi="Segoe UI" w:cs="Segoe UI"/>
          <w:color w:val="161616"/>
          <w:shd w:val="clear" w:color="auto" w:fill="FFFFFF"/>
        </w:rPr>
        <w:t xml:space="preserve"> standard.</w:t>
      </w:r>
    </w:p>
    <w:p w14:paraId="3B643813" w14:textId="48F7C764" w:rsidR="00493CDA" w:rsidRPr="00757565" w:rsidRDefault="00493CDA"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06B7B">
        <w:rPr>
          <w:rFonts w:ascii="Segoe UI" w:hAnsi="Segoe UI" w:cs="Segoe UI"/>
          <w:b/>
          <w:bCs/>
          <w:color w:val="161616"/>
          <w:shd w:val="clear" w:color="auto" w:fill="FFFFFF"/>
        </w:rPr>
        <w:t>FIDO2 security keys</w:t>
      </w:r>
      <w:r>
        <w:rPr>
          <w:rFonts w:ascii="Segoe UI" w:hAnsi="Segoe UI" w:cs="Segoe UI"/>
          <w:color w:val="161616"/>
          <w:shd w:val="clear" w:color="auto" w:fill="FFFFFF"/>
        </w:rPr>
        <w:t xml:space="preserve"> are an </w:t>
      </w:r>
      <w:proofErr w:type="spellStart"/>
      <w:r w:rsidRPr="00F06B7B">
        <w:rPr>
          <w:rFonts w:ascii="Segoe UI" w:hAnsi="Segoe UI" w:cs="Segoe UI"/>
          <w:b/>
          <w:bCs/>
          <w:color w:val="161616"/>
          <w:shd w:val="clear" w:color="auto" w:fill="FFFFFF"/>
        </w:rPr>
        <w:t>unphishable</w:t>
      </w:r>
      <w:proofErr w:type="spellEnd"/>
      <w:r>
        <w:rPr>
          <w:rFonts w:ascii="Segoe UI" w:hAnsi="Segoe UI" w:cs="Segoe UI"/>
          <w:color w:val="161616"/>
          <w:shd w:val="clear" w:color="auto" w:fill="FFFFFF"/>
        </w:rPr>
        <w:t xml:space="preserve"> standards-based </w:t>
      </w:r>
      <w:proofErr w:type="spellStart"/>
      <w:r>
        <w:rPr>
          <w:rFonts w:ascii="Segoe UI" w:hAnsi="Segoe UI" w:cs="Segoe UI"/>
          <w:color w:val="161616"/>
          <w:shd w:val="clear" w:color="auto" w:fill="FFFFFF"/>
        </w:rPr>
        <w:t>passwordless</w:t>
      </w:r>
      <w:proofErr w:type="spellEnd"/>
      <w:r>
        <w:rPr>
          <w:rFonts w:ascii="Segoe UI" w:hAnsi="Segoe UI" w:cs="Segoe UI"/>
          <w:color w:val="161616"/>
          <w:shd w:val="clear" w:color="auto" w:fill="FFFFFF"/>
        </w:rPr>
        <w:t xml:space="preserve"> authentication method that can come in any form factor. </w:t>
      </w:r>
      <w:r w:rsidRPr="006F1D31">
        <w:rPr>
          <w:rFonts w:ascii="Segoe UI" w:hAnsi="Segoe UI" w:cs="Segoe UI"/>
          <w:b/>
          <w:bCs/>
          <w:color w:val="161616"/>
          <w:shd w:val="clear" w:color="auto" w:fill="FFFFFF"/>
        </w:rPr>
        <w:t>Fast Identity Online (FIDO)</w:t>
      </w:r>
      <w:r>
        <w:rPr>
          <w:rFonts w:ascii="Segoe UI" w:hAnsi="Segoe UI" w:cs="Segoe UI"/>
          <w:color w:val="161616"/>
          <w:shd w:val="clear" w:color="auto" w:fill="FFFFFF"/>
        </w:rPr>
        <w:t xml:space="preserve"> is an open standard for </w:t>
      </w:r>
      <w:proofErr w:type="spellStart"/>
      <w:r>
        <w:rPr>
          <w:rFonts w:ascii="Segoe UI" w:hAnsi="Segoe UI" w:cs="Segoe UI"/>
          <w:color w:val="161616"/>
          <w:shd w:val="clear" w:color="auto" w:fill="FFFFFF"/>
        </w:rPr>
        <w:t>passwordless</w:t>
      </w:r>
      <w:proofErr w:type="spellEnd"/>
      <w:r>
        <w:rPr>
          <w:rFonts w:ascii="Segoe UI" w:hAnsi="Segoe UI" w:cs="Segoe UI"/>
          <w:color w:val="161616"/>
          <w:shd w:val="clear" w:color="auto" w:fill="FFFFFF"/>
        </w:rPr>
        <w:t xml:space="preserve"> authentication. FIDO allows users and organizations to leverage the standard to sign-in to their resources without a username or password by using an external security key or a platform key built into a device.</w:t>
      </w:r>
    </w:p>
    <w:p w14:paraId="4DE1A680" w14:textId="431F34F4" w:rsidR="00757565" w:rsidRPr="009C421B" w:rsidRDefault="00757565"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 </w:t>
      </w:r>
      <w:r w:rsidRPr="00757565">
        <w:rPr>
          <w:rFonts w:ascii="Segoe UI" w:hAnsi="Segoe UI" w:cs="Segoe UI"/>
          <w:b/>
          <w:bCs/>
          <w:color w:val="161616"/>
          <w:shd w:val="clear" w:color="auto" w:fill="FFFFFF"/>
        </w:rPr>
        <w:t xml:space="preserve">Microsoft </w:t>
      </w:r>
      <w:proofErr w:type="spellStart"/>
      <w:r w:rsidRPr="00757565">
        <w:rPr>
          <w:rFonts w:ascii="Segoe UI" w:hAnsi="Segoe UI" w:cs="Segoe UI"/>
          <w:b/>
          <w:bCs/>
          <w:color w:val="161616"/>
          <w:shd w:val="clear" w:color="auto" w:fill="FFFFFF"/>
        </w:rPr>
        <w:t>Entra</w:t>
      </w:r>
      <w:proofErr w:type="spellEnd"/>
      <w:r w:rsidRPr="00757565">
        <w:rPr>
          <w:rFonts w:ascii="Segoe UI" w:hAnsi="Segoe UI" w:cs="Segoe UI"/>
          <w:b/>
          <w:bCs/>
          <w:color w:val="161616"/>
          <w:shd w:val="clear" w:color="auto" w:fill="FFFFFF"/>
        </w:rPr>
        <w:t xml:space="preserve"> External ID</w:t>
      </w:r>
      <w:r>
        <w:rPr>
          <w:rFonts w:ascii="Segoe UI" w:hAnsi="Segoe UI" w:cs="Segoe UI"/>
          <w:color w:val="161616"/>
          <w:shd w:val="clear" w:color="auto" w:fill="FFFFFF"/>
        </w:rPr>
        <w:t xml:space="preserve"> refers to all the ways you can securely interact with users outside of your organization. </w:t>
      </w:r>
    </w:p>
    <w:p w14:paraId="6C5EC233" w14:textId="77777777" w:rsidR="009C421B" w:rsidRPr="009C421B" w:rsidRDefault="009C421B" w:rsidP="009C421B">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C421B">
        <w:rPr>
          <w:rFonts w:ascii="Segoe UI" w:eastAsia="Times New Roman" w:hAnsi="Segoe UI" w:cs="Segoe UI"/>
          <w:b/>
          <w:bCs/>
          <w:color w:val="161616"/>
          <w:kern w:val="0"/>
          <w:sz w:val="24"/>
          <w:szCs w:val="24"/>
          <w:lang w:eastAsia="en-IN"/>
          <w14:ligatures w14:val="none"/>
        </w:rPr>
        <w:t>Business to business (B2B) collaboration</w:t>
      </w:r>
      <w:r w:rsidRPr="009C421B">
        <w:rPr>
          <w:rFonts w:ascii="Segoe UI" w:eastAsia="Times New Roman" w:hAnsi="Segoe UI" w:cs="Segoe UI"/>
          <w:color w:val="161616"/>
          <w:kern w:val="0"/>
          <w:sz w:val="24"/>
          <w:szCs w:val="24"/>
          <w:lang w:eastAsia="en-IN"/>
          <w14:ligatures w14:val="none"/>
        </w:rPr>
        <w:t> - Collaborate with external users by letting them use their preferred identity to sign-in to your Microsoft applications or other enterprise applications (SaaS apps, custom-developed apps, etc.). B2B collaboration users are represented in your directory, typically as guest users.</w:t>
      </w:r>
    </w:p>
    <w:p w14:paraId="56896D4E" w14:textId="77777777" w:rsidR="00644BD4" w:rsidRPr="00644BD4" w:rsidRDefault="00644BD4" w:rsidP="00644BD4">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644BD4">
        <w:rPr>
          <w:rFonts w:ascii="Segoe UI" w:eastAsia="Times New Roman" w:hAnsi="Segoe UI" w:cs="Segoe UI"/>
          <w:b/>
          <w:bCs/>
          <w:color w:val="161616"/>
          <w:kern w:val="0"/>
          <w:sz w:val="24"/>
          <w:szCs w:val="24"/>
          <w:lang w:eastAsia="en-IN"/>
          <w14:ligatures w14:val="none"/>
        </w:rPr>
        <w:t>B2B direct connect</w:t>
      </w:r>
      <w:r w:rsidRPr="00644BD4">
        <w:rPr>
          <w:rFonts w:ascii="Segoe UI" w:eastAsia="Times New Roman" w:hAnsi="Segoe UI" w:cs="Segoe UI"/>
          <w:color w:val="161616"/>
          <w:kern w:val="0"/>
          <w:sz w:val="24"/>
          <w:szCs w:val="24"/>
          <w:lang w:eastAsia="en-IN"/>
          <w14:ligatures w14:val="none"/>
        </w:rPr>
        <w:t xml:space="preserve"> - Establish a mutual, </w:t>
      </w:r>
      <w:r w:rsidRPr="00644BD4">
        <w:rPr>
          <w:rFonts w:ascii="Segoe UI" w:eastAsia="Times New Roman" w:hAnsi="Segoe UI" w:cs="Segoe UI"/>
          <w:b/>
          <w:bCs/>
          <w:color w:val="161616"/>
          <w:kern w:val="0"/>
          <w:sz w:val="24"/>
          <w:szCs w:val="24"/>
          <w:lang w:eastAsia="en-IN"/>
          <w14:ligatures w14:val="none"/>
        </w:rPr>
        <w:t>two-way trust</w:t>
      </w:r>
      <w:r w:rsidRPr="00644BD4">
        <w:rPr>
          <w:rFonts w:ascii="Segoe UI" w:eastAsia="Times New Roman" w:hAnsi="Segoe UI" w:cs="Segoe UI"/>
          <w:color w:val="161616"/>
          <w:kern w:val="0"/>
          <w:sz w:val="24"/>
          <w:szCs w:val="24"/>
          <w:lang w:eastAsia="en-IN"/>
          <w14:ligatures w14:val="none"/>
        </w:rPr>
        <w:t xml:space="preserve"> with another Microsoft </w:t>
      </w:r>
      <w:proofErr w:type="spellStart"/>
      <w:r w:rsidRPr="00644BD4">
        <w:rPr>
          <w:rFonts w:ascii="Segoe UI" w:eastAsia="Times New Roman" w:hAnsi="Segoe UI" w:cs="Segoe UI"/>
          <w:color w:val="161616"/>
          <w:kern w:val="0"/>
          <w:sz w:val="24"/>
          <w:szCs w:val="24"/>
          <w:lang w:eastAsia="en-IN"/>
          <w14:ligatures w14:val="none"/>
        </w:rPr>
        <w:t>Entra</w:t>
      </w:r>
      <w:proofErr w:type="spellEnd"/>
      <w:r w:rsidRPr="00644BD4">
        <w:rPr>
          <w:rFonts w:ascii="Segoe UI" w:eastAsia="Times New Roman" w:hAnsi="Segoe UI" w:cs="Segoe UI"/>
          <w:color w:val="161616"/>
          <w:kern w:val="0"/>
          <w:sz w:val="24"/>
          <w:szCs w:val="24"/>
          <w:lang w:eastAsia="en-IN"/>
          <w14:ligatures w14:val="none"/>
        </w:rPr>
        <w:t xml:space="preserve"> organization for seamless collaboration. B2B direct connect currently supports Teams shared channels, enabling external users to access your resources from within their home instances of Teams. B2B direct connect users aren't represented in your directory, but they're visible from within the Teams shared channel and can be monitored in Teams admin </w:t>
      </w:r>
      <w:proofErr w:type="spellStart"/>
      <w:r w:rsidRPr="00644BD4">
        <w:rPr>
          <w:rFonts w:ascii="Segoe UI" w:eastAsia="Times New Roman" w:hAnsi="Segoe UI" w:cs="Segoe UI"/>
          <w:color w:val="161616"/>
          <w:kern w:val="0"/>
          <w:sz w:val="24"/>
          <w:szCs w:val="24"/>
          <w:lang w:eastAsia="en-IN"/>
          <w14:ligatures w14:val="none"/>
        </w:rPr>
        <w:t>center</w:t>
      </w:r>
      <w:proofErr w:type="spellEnd"/>
      <w:r w:rsidRPr="00644BD4">
        <w:rPr>
          <w:rFonts w:ascii="Segoe UI" w:eastAsia="Times New Roman" w:hAnsi="Segoe UI" w:cs="Segoe UI"/>
          <w:color w:val="161616"/>
          <w:kern w:val="0"/>
          <w:sz w:val="24"/>
          <w:szCs w:val="24"/>
          <w:lang w:eastAsia="en-IN"/>
          <w14:ligatures w14:val="none"/>
        </w:rPr>
        <w:t xml:space="preserve"> reports.</w:t>
      </w:r>
    </w:p>
    <w:p w14:paraId="32D23AE6" w14:textId="77777777" w:rsidR="00B830B6" w:rsidRPr="00B830B6" w:rsidRDefault="00B830B6" w:rsidP="00B830B6">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B830B6">
        <w:rPr>
          <w:rFonts w:ascii="Segoe UI" w:eastAsia="Times New Roman" w:hAnsi="Segoe UI" w:cs="Segoe UI"/>
          <w:b/>
          <w:bCs/>
          <w:color w:val="161616"/>
          <w:kern w:val="0"/>
          <w:sz w:val="24"/>
          <w:szCs w:val="24"/>
          <w:lang w:eastAsia="en-IN"/>
          <w14:ligatures w14:val="none"/>
        </w:rPr>
        <w:t>Microsoft Azure Active Directory business to customer (B2C)</w:t>
      </w:r>
      <w:r w:rsidRPr="00B830B6">
        <w:rPr>
          <w:rFonts w:ascii="Segoe UI" w:eastAsia="Times New Roman" w:hAnsi="Segoe UI" w:cs="Segoe UI"/>
          <w:color w:val="161616"/>
          <w:kern w:val="0"/>
          <w:sz w:val="24"/>
          <w:szCs w:val="24"/>
          <w:lang w:eastAsia="en-IN"/>
          <w14:ligatures w14:val="none"/>
        </w:rPr>
        <w:t> - Publish modern SaaS apps or custom-developed apps (excluding Microsoft apps) to consumers and customers, while using Azure AD B2C for identity and access management.</w:t>
      </w:r>
    </w:p>
    <w:p w14:paraId="54DDA8FD" w14:textId="3A0A1E29" w:rsidR="009C421B" w:rsidRPr="00DE2CF5" w:rsidRDefault="00634C88"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634C88">
        <w:rPr>
          <w:rFonts w:ascii="Segoe UI" w:hAnsi="Segoe UI" w:cs="Segoe UI"/>
          <w:b/>
          <w:bCs/>
          <w:color w:val="161616"/>
          <w:shd w:val="clear" w:color="auto" w:fill="FFFFFF"/>
        </w:rPr>
        <w:t xml:space="preserve">Conditional Access </w:t>
      </w:r>
      <w:r>
        <w:rPr>
          <w:rFonts w:ascii="Segoe UI" w:hAnsi="Segoe UI" w:cs="Segoe UI"/>
          <w:color w:val="161616"/>
          <w:shd w:val="clear" w:color="auto" w:fill="FFFFFF"/>
        </w:rPr>
        <w:t xml:space="preserve">is a tool that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uses to allow (or deny) access to resources based on identity signals. These signals include who the user is, where the user is, and what device the user is requesting access from.</w:t>
      </w:r>
    </w:p>
    <w:p w14:paraId="28342A12" w14:textId="13D8F616" w:rsidR="00DE2CF5" w:rsidRPr="001F31F9" w:rsidRDefault="00DE2CF5"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E2CF5">
        <w:rPr>
          <w:rFonts w:ascii="Segoe UI" w:hAnsi="Segoe UI" w:cs="Segoe UI"/>
          <w:b/>
          <w:bCs/>
          <w:color w:val="161616"/>
          <w:shd w:val="clear" w:color="auto" w:fill="FFFFFF"/>
        </w:rPr>
        <w:t>Role-based access control</w:t>
      </w:r>
      <w:r>
        <w:rPr>
          <w:rFonts w:ascii="Segoe UI" w:hAnsi="Segoe UI" w:cs="Segoe UI"/>
          <w:color w:val="161616"/>
          <w:shd w:val="clear" w:color="auto" w:fill="FFFFFF"/>
        </w:rPr>
        <w:t xml:space="preserve"> is applied to a scope, which is a resource or set of resources that this access applies to</w:t>
      </w:r>
      <w:r>
        <w:rPr>
          <w:rFonts w:ascii="Segoe UI" w:hAnsi="Segoe UI" w:cs="Segoe UI"/>
          <w:color w:val="161616"/>
          <w:shd w:val="clear" w:color="auto" w:fill="FFFFFF"/>
        </w:rPr>
        <w:t>.</w:t>
      </w:r>
    </w:p>
    <w:p w14:paraId="60A788B1" w14:textId="5F6145A6" w:rsidR="001F31F9" w:rsidRPr="00F60198" w:rsidRDefault="001F31F9"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F31F9">
        <w:rPr>
          <w:rFonts w:ascii="Segoe UI" w:hAnsi="Segoe UI" w:cs="Segoe UI"/>
          <w:b/>
          <w:bCs/>
          <w:color w:val="161616"/>
          <w:shd w:val="clear" w:color="auto" w:fill="FFFFFF"/>
        </w:rPr>
        <w:t>Azure RBAC</w:t>
      </w:r>
      <w:r>
        <w:rPr>
          <w:rFonts w:ascii="Segoe UI" w:hAnsi="Segoe UI" w:cs="Segoe UI"/>
          <w:color w:val="161616"/>
          <w:shd w:val="clear" w:color="auto" w:fill="FFFFFF"/>
        </w:rPr>
        <w:t xml:space="preserve"> is enforced on any action that's initiated against an Azure resource that passes through Azure Resource Manager. </w:t>
      </w:r>
      <w:r w:rsidRPr="001F31F9">
        <w:rPr>
          <w:rFonts w:ascii="Segoe UI" w:hAnsi="Segoe UI" w:cs="Segoe UI"/>
          <w:b/>
          <w:bCs/>
          <w:color w:val="161616"/>
          <w:shd w:val="clear" w:color="auto" w:fill="FFFFFF"/>
        </w:rPr>
        <w:t>Resource Manager</w:t>
      </w:r>
      <w:r>
        <w:rPr>
          <w:rFonts w:ascii="Segoe UI" w:hAnsi="Segoe UI" w:cs="Segoe UI"/>
          <w:color w:val="161616"/>
          <w:shd w:val="clear" w:color="auto" w:fill="FFFFFF"/>
        </w:rPr>
        <w:t xml:space="preserve"> is a management service that provides a way to organize and secure your cloud resources.</w:t>
      </w:r>
    </w:p>
    <w:p w14:paraId="3C496475" w14:textId="1B9DA89B" w:rsidR="00F60198" w:rsidRPr="00F60198" w:rsidRDefault="00F60198"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F60198">
        <w:rPr>
          <w:rFonts w:ascii="Segoe UI" w:hAnsi="Segoe UI" w:cs="Segoe UI"/>
          <w:b/>
          <w:bCs/>
          <w:color w:val="161616"/>
          <w:shd w:val="clear" w:color="auto" w:fill="FFFFFF"/>
        </w:rPr>
        <w:lastRenderedPageBreak/>
        <w:t>Zero Trust</w:t>
      </w:r>
      <w:r>
        <w:rPr>
          <w:rFonts w:ascii="Segoe UI" w:hAnsi="Segoe UI" w:cs="Segoe UI"/>
          <w:color w:val="161616"/>
          <w:shd w:val="clear" w:color="auto" w:fill="FFFFFF"/>
        </w:rPr>
        <w:t xml:space="preserve"> is a security model that assumes the </w:t>
      </w:r>
      <w:proofErr w:type="gramStart"/>
      <w:r>
        <w:rPr>
          <w:rFonts w:ascii="Segoe UI" w:hAnsi="Segoe UI" w:cs="Segoe UI"/>
          <w:color w:val="161616"/>
          <w:shd w:val="clear" w:color="auto" w:fill="FFFFFF"/>
        </w:rPr>
        <w:t>worst case</w:t>
      </w:r>
      <w:proofErr w:type="gramEnd"/>
      <w:r>
        <w:rPr>
          <w:rFonts w:ascii="Segoe UI" w:hAnsi="Segoe UI" w:cs="Segoe UI"/>
          <w:color w:val="161616"/>
          <w:shd w:val="clear" w:color="auto" w:fill="FFFFFF"/>
        </w:rPr>
        <w:t xml:space="preserve"> scenario and protects resources with that expectation. </w:t>
      </w:r>
      <w:r w:rsidRPr="00F60198">
        <w:rPr>
          <w:rFonts w:ascii="Segoe UI" w:hAnsi="Segoe UI" w:cs="Segoe UI"/>
          <w:b/>
          <w:bCs/>
          <w:color w:val="161616"/>
          <w:shd w:val="clear" w:color="auto" w:fill="FFFFFF"/>
        </w:rPr>
        <w:t>Zero Trust</w:t>
      </w:r>
      <w:r>
        <w:rPr>
          <w:rFonts w:ascii="Segoe UI" w:hAnsi="Segoe UI" w:cs="Segoe UI"/>
          <w:color w:val="161616"/>
          <w:shd w:val="clear" w:color="auto" w:fill="FFFFFF"/>
        </w:rPr>
        <w:t xml:space="preserve"> assumes breach at the outset, and then verifies each request as though it originated from an uncontrolled network.</w:t>
      </w:r>
    </w:p>
    <w:p w14:paraId="7FA21C24" w14:textId="6D904D49" w:rsidR="00F60198" w:rsidRPr="00B3227F" w:rsidRDefault="00473D93"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 xml:space="preserve">The objective of </w:t>
      </w:r>
      <w:proofErr w:type="spellStart"/>
      <w:r w:rsidRPr="005F387D">
        <w:rPr>
          <w:rFonts w:ascii="Segoe UI" w:hAnsi="Segoe UI" w:cs="Segoe UI"/>
          <w:b/>
          <w:bCs/>
          <w:color w:val="161616"/>
          <w:shd w:val="clear" w:color="auto" w:fill="FFFFFF"/>
        </w:rPr>
        <w:t>defense</w:t>
      </w:r>
      <w:proofErr w:type="spellEnd"/>
      <w:r w:rsidRPr="005F387D">
        <w:rPr>
          <w:rFonts w:ascii="Segoe UI" w:hAnsi="Segoe UI" w:cs="Segoe UI"/>
          <w:b/>
          <w:bCs/>
          <w:color w:val="161616"/>
          <w:shd w:val="clear" w:color="auto" w:fill="FFFFFF"/>
        </w:rPr>
        <w:t>-in-depth</w:t>
      </w:r>
      <w:r>
        <w:rPr>
          <w:rFonts w:ascii="Segoe UI" w:hAnsi="Segoe UI" w:cs="Segoe UI"/>
          <w:color w:val="161616"/>
          <w:shd w:val="clear" w:color="auto" w:fill="FFFFFF"/>
        </w:rPr>
        <w:t xml:space="preserve"> is to protect information and prevent it from being stolen by those who aren't authorized to access it.</w:t>
      </w:r>
    </w:p>
    <w:p w14:paraId="5A8AC243" w14:textId="31A7E82D" w:rsidR="00B3227F" w:rsidRPr="007171BE" w:rsidRDefault="00B3227F"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 xml:space="preserve">A </w:t>
      </w:r>
      <w:proofErr w:type="spellStart"/>
      <w:r w:rsidRPr="00B3227F">
        <w:rPr>
          <w:rFonts w:ascii="Segoe UI" w:hAnsi="Segoe UI" w:cs="Segoe UI"/>
          <w:b/>
          <w:bCs/>
          <w:color w:val="161616"/>
          <w:shd w:val="clear" w:color="auto" w:fill="FFFFFF"/>
        </w:rPr>
        <w:t>defense</w:t>
      </w:r>
      <w:proofErr w:type="spellEnd"/>
      <w:r w:rsidRPr="00B3227F">
        <w:rPr>
          <w:rFonts w:ascii="Segoe UI" w:hAnsi="Segoe UI" w:cs="Segoe UI"/>
          <w:b/>
          <w:bCs/>
          <w:color w:val="161616"/>
          <w:shd w:val="clear" w:color="auto" w:fill="FFFFFF"/>
        </w:rPr>
        <w:t>-in-depth</w:t>
      </w:r>
      <w:r>
        <w:rPr>
          <w:rFonts w:ascii="Segoe UI" w:hAnsi="Segoe UI" w:cs="Segoe UI"/>
          <w:color w:val="161616"/>
          <w:shd w:val="clear" w:color="auto" w:fill="FFFFFF"/>
        </w:rPr>
        <w:t xml:space="preserve"> strategy uses a series of mechanisms to slow the advance of an attack that aims at acquiring unauthorized access to data.</w:t>
      </w:r>
    </w:p>
    <w:p w14:paraId="1E46D398" w14:textId="77777777" w:rsidR="007171BE" w:rsidRPr="007171BE" w:rsidRDefault="007171BE" w:rsidP="007171BE">
      <w:pPr>
        <w:shd w:val="clear" w:color="auto" w:fill="FFFFFF"/>
        <w:spacing w:before="100" w:beforeAutospacing="1" w:after="100" w:afterAutospacing="1" w:line="240" w:lineRule="auto"/>
        <w:rPr>
          <w:rFonts w:ascii="Segoe UI" w:eastAsia="Times New Roman" w:hAnsi="Segoe UI" w:cs="Segoe UI"/>
          <w:b/>
          <w:bCs/>
          <w:color w:val="161616"/>
          <w:kern w:val="0"/>
          <w:sz w:val="24"/>
          <w:szCs w:val="24"/>
          <w:u w:val="single"/>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Here's a brief overview of the role of each layer:</w:t>
      </w:r>
    </w:p>
    <w:p w14:paraId="1E3031CE" w14:textId="77777777" w:rsidR="007171BE" w:rsidRPr="007171BE" w:rsidRDefault="007171BE" w:rsidP="007171B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The physical security layer</w:t>
      </w:r>
      <w:r w:rsidRPr="007171BE">
        <w:rPr>
          <w:rFonts w:ascii="Segoe UI" w:eastAsia="Times New Roman" w:hAnsi="Segoe UI" w:cs="Segoe UI"/>
          <w:color w:val="161616"/>
          <w:kern w:val="0"/>
          <w:sz w:val="24"/>
          <w:szCs w:val="24"/>
          <w:lang w:eastAsia="en-IN"/>
          <w14:ligatures w14:val="none"/>
        </w:rPr>
        <w:t xml:space="preserve"> is the </w:t>
      </w:r>
      <w:r w:rsidRPr="007171BE">
        <w:rPr>
          <w:rFonts w:ascii="Segoe UI" w:eastAsia="Times New Roman" w:hAnsi="Segoe UI" w:cs="Segoe UI"/>
          <w:b/>
          <w:bCs/>
          <w:color w:val="161616"/>
          <w:kern w:val="0"/>
          <w:sz w:val="24"/>
          <w:szCs w:val="24"/>
          <w:lang w:eastAsia="en-IN"/>
          <w14:ligatures w14:val="none"/>
        </w:rPr>
        <w:t xml:space="preserve">first line of </w:t>
      </w:r>
      <w:proofErr w:type="spellStart"/>
      <w:r w:rsidRPr="007171BE">
        <w:rPr>
          <w:rFonts w:ascii="Segoe UI" w:eastAsia="Times New Roman" w:hAnsi="Segoe UI" w:cs="Segoe UI"/>
          <w:b/>
          <w:bCs/>
          <w:color w:val="161616"/>
          <w:kern w:val="0"/>
          <w:sz w:val="24"/>
          <w:szCs w:val="24"/>
          <w:lang w:eastAsia="en-IN"/>
          <w14:ligatures w14:val="none"/>
        </w:rPr>
        <w:t>defense</w:t>
      </w:r>
      <w:proofErr w:type="spellEnd"/>
      <w:r w:rsidRPr="007171BE">
        <w:rPr>
          <w:rFonts w:ascii="Segoe UI" w:eastAsia="Times New Roman" w:hAnsi="Segoe UI" w:cs="Segoe UI"/>
          <w:color w:val="161616"/>
          <w:kern w:val="0"/>
          <w:sz w:val="24"/>
          <w:szCs w:val="24"/>
          <w:lang w:eastAsia="en-IN"/>
          <w14:ligatures w14:val="none"/>
        </w:rPr>
        <w:t xml:space="preserve"> to protect </w:t>
      </w:r>
      <w:r w:rsidRPr="007171BE">
        <w:rPr>
          <w:rFonts w:ascii="Segoe UI" w:eastAsia="Times New Roman" w:hAnsi="Segoe UI" w:cs="Segoe UI"/>
          <w:b/>
          <w:bCs/>
          <w:color w:val="161616"/>
          <w:kern w:val="0"/>
          <w:sz w:val="24"/>
          <w:szCs w:val="24"/>
          <w:lang w:eastAsia="en-IN"/>
          <w14:ligatures w14:val="none"/>
        </w:rPr>
        <w:t xml:space="preserve">computing hardware </w:t>
      </w:r>
      <w:r w:rsidRPr="007171BE">
        <w:rPr>
          <w:rFonts w:ascii="Segoe UI" w:eastAsia="Times New Roman" w:hAnsi="Segoe UI" w:cs="Segoe UI"/>
          <w:color w:val="161616"/>
          <w:kern w:val="0"/>
          <w:sz w:val="24"/>
          <w:szCs w:val="24"/>
          <w:lang w:eastAsia="en-IN"/>
          <w14:ligatures w14:val="none"/>
        </w:rPr>
        <w:t xml:space="preserve">in the </w:t>
      </w:r>
      <w:proofErr w:type="spellStart"/>
      <w:r w:rsidRPr="007171BE">
        <w:rPr>
          <w:rFonts w:ascii="Segoe UI" w:eastAsia="Times New Roman" w:hAnsi="Segoe UI" w:cs="Segoe UI"/>
          <w:color w:val="161616"/>
          <w:kern w:val="0"/>
          <w:sz w:val="24"/>
          <w:szCs w:val="24"/>
          <w:lang w:eastAsia="en-IN"/>
          <w14:ligatures w14:val="none"/>
        </w:rPr>
        <w:t>datacenter</w:t>
      </w:r>
      <w:proofErr w:type="spellEnd"/>
      <w:r w:rsidRPr="007171BE">
        <w:rPr>
          <w:rFonts w:ascii="Segoe UI" w:eastAsia="Times New Roman" w:hAnsi="Segoe UI" w:cs="Segoe UI"/>
          <w:color w:val="161616"/>
          <w:kern w:val="0"/>
          <w:sz w:val="24"/>
          <w:szCs w:val="24"/>
          <w:lang w:eastAsia="en-IN"/>
          <w14:ligatures w14:val="none"/>
        </w:rPr>
        <w:t>.</w:t>
      </w:r>
    </w:p>
    <w:p w14:paraId="39F37F88" w14:textId="77777777" w:rsidR="007171BE" w:rsidRPr="007171BE" w:rsidRDefault="007171BE" w:rsidP="007171B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The identity and access layer</w:t>
      </w:r>
      <w:r w:rsidRPr="007171BE">
        <w:rPr>
          <w:rFonts w:ascii="Segoe UI" w:eastAsia="Times New Roman" w:hAnsi="Segoe UI" w:cs="Segoe UI"/>
          <w:color w:val="161616"/>
          <w:kern w:val="0"/>
          <w:sz w:val="24"/>
          <w:szCs w:val="24"/>
          <w:lang w:eastAsia="en-IN"/>
          <w14:ligatures w14:val="none"/>
        </w:rPr>
        <w:t xml:space="preserve"> controls access to infrastructure and change control.</w:t>
      </w:r>
    </w:p>
    <w:p w14:paraId="4D705A20" w14:textId="77777777" w:rsidR="007171BE" w:rsidRPr="007171BE" w:rsidRDefault="007171BE" w:rsidP="007171B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The perimeter layer</w:t>
      </w:r>
      <w:r w:rsidRPr="007171BE">
        <w:rPr>
          <w:rFonts w:ascii="Segoe UI" w:eastAsia="Times New Roman" w:hAnsi="Segoe UI" w:cs="Segoe UI"/>
          <w:color w:val="161616"/>
          <w:kern w:val="0"/>
          <w:sz w:val="24"/>
          <w:szCs w:val="24"/>
          <w:lang w:eastAsia="en-IN"/>
          <w14:ligatures w14:val="none"/>
        </w:rPr>
        <w:t xml:space="preserve"> uses distributed denial of service (DDoS) protection to filter large-scale attacks before they can cause a denial of service for users.</w:t>
      </w:r>
    </w:p>
    <w:p w14:paraId="6A3E4FAB" w14:textId="77777777" w:rsidR="007171BE" w:rsidRPr="007171BE" w:rsidRDefault="007171BE" w:rsidP="007171B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The network layer</w:t>
      </w:r>
      <w:r w:rsidRPr="007171BE">
        <w:rPr>
          <w:rFonts w:ascii="Segoe UI" w:eastAsia="Times New Roman" w:hAnsi="Segoe UI" w:cs="Segoe UI"/>
          <w:color w:val="161616"/>
          <w:kern w:val="0"/>
          <w:sz w:val="24"/>
          <w:szCs w:val="24"/>
          <w:lang w:eastAsia="en-IN"/>
          <w14:ligatures w14:val="none"/>
        </w:rPr>
        <w:t xml:space="preserve"> limits communication between resources through segmentation and access controls.</w:t>
      </w:r>
    </w:p>
    <w:p w14:paraId="73834F59" w14:textId="77777777" w:rsidR="007171BE" w:rsidRPr="007171BE" w:rsidRDefault="007171BE" w:rsidP="007171B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The compute layer</w:t>
      </w:r>
      <w:r w:rsidRPr="007171BE">
        <w:rPr>
          <w:rFonts w:ascii="Segoe UI" w:eastAsia="Times New Roman" w:hAnsi="Segoe UI" w:cs="Segoe UI"/>
          <w:color w:val="161616"/>
          <w:kern w:val="0"/>
          <w:sz w:val="24"/>
          <w:szCs w:val="24"/>
          <w:lang w:eastAsia="en-IN"/>
          <w14:ligatures w14:val="none"/>
        </w:rPr>
        <w:t xml:space="preserve"> secures access to virtual machines.</w:t>
      </w:r>
    </w:p>
    <w:p w14:paraId="0F880FAF" w14:textId="77777777" w:rsidR="007171BE" w:rsidRPr="007171BE" w:rsidRDefault="007171BE" w:rsidP="007171B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The application layer</w:t>
      </w:r>
      <w:r w:rsidRPr="007171BE">
        <w:rPr>
          <w:rFonts w:ascii="Segoe UI" w:eastAsia="Times New Roman" w:hAnsi="Segoe UI" w:cs="Segoe UI"/>
          <w:color w:val="161616"/>
          <w:kern w:val="0"/>
          <w:sz w:val="24"/>
          <w:szCs w:val="24"/>
          <w:lang w:eastAsia="en-IN"/>
          <w14:ligatures w14:val="none"/>
        </w:rPr>
        <w:t xml:space="preserve"> helps ensure that applications are secure and free of security vulnerabilities.</w:t>
      </w:r>
    </w:p>
    <w:p w14:paraId="71CE53E9" w14:textId="77777777" w:rsidR="007171BE" w:rsidRPr="007171BE" w:rsidRDefault="007171BE" w:rsidP="007171B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7171BE">
        <w:rPr>
          <w:rFonts w:ascii="Segoe UI" w:eastAsia="Times New Roman" w:hAnsi="Segoe UI" w:cs="Segoe UI"/>
          <w:b/>
          <w:bCs/>
          <w:color w:val="161616"/>
          <w:kern w:val="0"/>
          <w:sz w:val="24"/>
          <w:szCs w:val="24"/>
          <w:u w:val="single"/>
          <w:lang w:eastAsia="en-IN"/>
          <w14:ligatures w14:val="none"/>
        </w:rPr>
        <w:t>The data layer</w:t>
      </w:r>
      <w:r w:rsidRPr="007171BE">
        <w:rPr>
          <w:rFonts w:ascii="Segoe UI" w:eastAsia="Times New Roman" w:hAnsi="Segoe UI" w:cs="Segoe UI"/>
          <w:color w:val="161616"/>
          <w:kern w:val="0"/>
          <w:sz w:val="24"/>
          <w:szCs w:val="24"/>
          <w:lang w:eastAsia="en-IN"/>
          <w14:ligatures w14:val="none"/>
        </w:rPr>
        <w:t xml:space="preserve"> controls access to business and customer data that you need to protect.</w:t>
      </w:r>
    </w:p>
    <w:p w14:paraId="1BBB18FE" w14:textId="5F83AE4E" w:rsidR="007171BE" w:rsidRPr="00881DAD" w:rsidRDefault="00DF5FE3"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F5FE3">
        <w:rPr>
          <w:rFonts w:ascii="Segoe UI" w:hAnsi="Segoe UI" w:cs="Segoe UI"/>
          <w:b/>
          <w:bCs/>
          <w:color w:val="161616"/>
          <w:shd w:val="clear" w:color="auto" w:fill="FFFFFF"/>
        </w:rPr>
        <w:t>Defender for Cloud</w:t>
      </w:r>
      <w:r>
        <w:rPr>
          <w:rFonts w:ascii="Segoe UI" w:hAnsi="Segoe UI" w:cs="Segoe UI"/>
          <w:color w:val="161616"/>
          <w:shd w:val="clear" w:color="auto" w:fill="FFFFFF"/>
        </w:rPr>
        <w:t xml:space="preserve"> is a monitoring tool for security posture management and threat protection. It monitors your cloud, on-premises, hybrid, and multi-cloud environments to provide guidance and notifications aimed at strengthening your security posture.</w:t>
      </w:r>
    </w:p>
    <w:p w14:paraId="550B90D8" w14:textId="38630544" w:rsidR="00881DAD" w:rsidRPr="00981053" w:rsidRDefault="00881DAD"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1DAD">
        <w:rPr>
          <w:rFonts w:ascii="Segoe UI" w:hAnsi="Segoe UI" w:cs="Segoe UI"/>
          <w:b/>
          <w:bCs/>
          <w:color w:val="161616"/>
          <w:shd w:val="clear" w:color="auto" w:fill="FFFFFF"/>
        </w:rPr>
        <w:t>Defender for Cloud</w:t>
      </w:r>
      <w:r>
        <w:rPr>
          <w:rFonts w:ascii="Segoe UI" w:hAnsi="Segoe UI" w:cs="Segoe UI"/>
          <w:color w:val="161616"/>
          <w:shd w:val="clear" w:color="auto" w:fill="FFFFFF"/>
        </w:rPr>
        <w:t xml:space="preserve"> provides the tools needed to harden your resources, track your security posture, protect against </w:t>
      </w:r>
      <w:proofErr w:type="spellStart"/>
      <w:r>
        <w:rPr>
          <w:rFonts w:ascii="Segoe UI" w:hAnsi="Segoe UI" w:cs="Segoe UI"/>
          <w:color w:val="161616"/>
          <w:shd w:val="clear" w:color="auto" w:fill="FFFFFF"/>
        </w:rPr>
        <w:t>cyber attacks</w:t>
      </w:r>
      <w:proofErr w:type="spellEnd"/>
      <w:r>
        <w:rPr>
          <w:rFonts w:ascii="Segoe UI" w:hAnsi="Segoe UI" w:cs="Segoe UI"/>
          <w:color w:val="161616"/>
          <w:shd w:val="clear" w:color="auto" w:fill="FFFFFF"/>
        </w:rPr>
        <w:t>, and streamline security management. Deployment of Defender for Cloud is easy, it’s already natively integrated to Azure.</w:t>
      </w:r>
    </w:p>
    <w:p w14:paraId="0B92984C" w14:textId="2EBC1CC2" w:rsidR="00981053" w:rsidRPr="00981053" w:rsidRDefault="00981053"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Defender for Cloud can also protect resources in other clouds (such as AWS and GCP).</w:t>
      </w:r>
    </w:p>
    <w:p w14:paraId="6F9CFD85" w14:textId="77777777" w:rsidR="00473B87" w:rsidRPr="00473B87" w:rsidRDefault="00473B87" w:rsidP="00473B87">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473B87">
        <w:rPr>
          <w:rFonts w:ascii="Segoe UI" w:eastAsia="Times New Roman" w:hAnsi="Segoe UI" w:cs="Segoe UI"/>
          <w:b/>
          <w:bCs/>
          <w:color w:val="161616"/>
          <w:kern w:val="0"/>
          <w:sz w:val="24"/>
          <w:szCs w:val="24"/>
          <w:u w:val="single"/>
          <w:lang w:eastAsia="en-IN"/>
          <w14:ligatures w14:val="none"/>
        </w:rPr>
        <w:t>Defender for Cloud fills three vital needs as you manage the security of your resources and workloads in the cloud and on-premises</w:t>
      </w:r>
      <w:r w:rsidRPr="00473B87">
        <w:rPr>
          <w:rFonts w:ascii="Segoe UI" w:eastAsia="Times New Roman" w:hAnsi="Segoe UI" w:cs="Segoe UI"/>
          <w:color w:val="161616"/>
          <w:kern w:val="0"/>
          <w:sz w:val="24"/>
          <w:szCs w:val="24"/>
          <w:lang w:eastAsia="en-IN"/>
          <w14:ligatures w14:val="none"/>
        </w:rPr>
        <w:t>:</w:t>
      </w:r>
    </w:p>
    <w:p w14:paraId="74B6CBAD" w14:textId="77777777" w:rsidR="00473B87" w:rsidRPr="00473B87" w:rsidRDefault="00473B87" w:rsidP="00473B87">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73B87">
        <w:rPr>
          <w:rFonts w:ascii="Segoe UI" w:eastAsia="Times New Roman" w:hAnsi="Segoe UI" w:cs="Segoe UI"/>
          <w:b/>
          <w:bCs/>
          <w:color w:val="161616"/>
          <w:kern w:val="0"/>
          <w:sz w:val="24"/>
          <w:szCs w:val="24"/>
          <w:lang w:eastAsia="en-IN"/>
          <w14:ligatures w14:val="none"/>
        </w:rPr>
        <w:t>Continuously assess</w:t>
      </w:r>
      <w:r w:rsidRPr="00473B87">
        <w:rPr>
          <w:rFonts w:ascii="Segoe UI" w:eastAsia="Times New Roman" w:hAnsi="Segoe UI" w:cs="Segoe UI"/>
          <w:color w:val="161616"/>
          <w:kern w:val="0"/>
          <w:sz w:val="24"/>
          <w:szCs w:val="24"/>
          <w:lang w:eastAsia="en-IN"/>
          <w14:ligatures w14:val="none"/>
        </w:rPr>
        <w:t xml:space="preserve"> – Know your security posture. Identify and track vulnerabilities.</w:t>
      </w:r>
    </w:p>
    <w:p w14:paraId="23B0AF80" w14:textId="77777777" w:rsidR="00473B87" w:rsidRPr="00473B87" w:rsidRDefault="00473B87" w:rsidP="00473B87">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73B87">
        <w:rPr>
          <w:rFonts w:ascii="Segoe UI" w:eastAsia="Times New Roman" w:hAnsi="Segoe UI" w:cs="Segoe UI"/>
          <w:b/>
          <w:bCs/>
          <w:color w:val="161616"/>
          <w:kern w:val="0"/>
          <w:sz w:val="24"/>
          <w:szCs w:val="24"/>
          <w:lang w:eastAsia="en-IN"/>
          <w14:ligatures w14:val="none"/>
        </w:rPr>
        <w:t>Secure</w:t>
      </w:r>
      <w:r w:rsidRPr="00473B87">
        <w:rPr>
          <w:rFonts w:ascii="Segoe UI" w:eastAsia="Times New Roman" w:hAnsi="Segoe UI" w:cs="Segoe UI"/>
          <w:color w:val="161616"/>
          <w:kern w:val="0"/>
          <w:sz w:val="24"/>
          <w:szCs w:val="24"/>
          <w:lang w:eastAsia="en-IN"/>
          <w14:ligatures w14:val="none"/>
        </w:rPr>
        <w:t xml:space="preserve"> – Harden resources and services with Azure Security Benchmark.</w:t>
      </w:r>
    </w:p>
    <w:p w14:paraId="4C497A85" w14:textId="77777777" w:rsidR="00473B87" w:rsidRPr="00473B87" w:rsidRDefault="00473B87" w:rsidP="00473B87">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73B87">
        <w:rPr>
          <w:rFonts w:ascii="Segoe UI" w:eastAsia="Times New Roman" w:hAnsi="Segoe UI" w:cs="Segoe UI"/>
          <w:b/>
          <w:bCs/>
          <w:color w:val="161616"/>
          <w:kern w:val="0"/>
          <w:sz w:val="24"/>
          <w:szCs w:val="24"/>
          <w:lang w:eastAsia="en-IN"/>
          <w14:ligatures w14:val="none"/>
        </w:rPr>
        <w:t>Defend</w:t>
      </w:r>
      <w:r w:rsidRPr="00473B87">
        <w:rPr>
          <w:rFonts w:ascii="Segoe UI" w:eastAsia="Times New Roman" w:hAnsi="Segoe UI" w:cs="Segoe UI"/>
          <w:color w:val="161616"/>
          <w:kern w:val="0"/>
          <w:sz w:val="24"/>
          <w:szCs w:val="24"/>
          <w:lang w:eastAsia="en-IN"/>
          <w14:ligatures w14:val="none"/>
        </w:rPr>
        <w:t xml:space="preserve"> – Detect and resolve threats to resources, workloads, and services.</w:t>
      </w:r>
    </w:p>
    <w:p w14:paraId="3C134FE1" w14:textId="4CB5EAC6" w:rsidR="00981053" w:rsidRPr="008822D9" w:rsidRDefault="00677941"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When Defender for Cloud detects a threat in any area of your environment, it generates a security alert.</w:t>
      </w:r>
    </w:p>
    <w:p w14:paraId="4F137FF7" w14:textId="5DA6B4D0" w:rsidR="008822D9" w:rsidRPr="00A029E1" w:rsidRDefault="008822D9" w:rsidP="00A635B4">
      <w:pPr>
        <w:pStyle w:val="ListParagraph"/>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8822D9">
        <w:rPr>
          <w:rFonts w:ascii="Segoe UI" w:hAnsi="Segoe UI" w:cs="Segoe UI"/>
          <w:b/>
          <w:bCs/>
          <w:color w:val="161616"/>
          <w:shd w:val="clear" w:color="auto" w:fill="FFFFFF"/>
        </w:rPr>
        <w:t>Defender for cloud</w:t>
      </w:r>
      <w:r>
        <w:rPr>
          <w:rFonts w:ascii="Segoe UI" w:hAnsi="Segoe UI" w:cs="Segoe UI"/>
          <w:color w:val="161616"/>
          <w:shd w:val="clear" w:color="auto" w:fill="FFFFFF"/>
        </w:rPr>
        <w:t xml:space="preserve"> provides advanced threat protection features for many of your deployed resources, including </w:t>
      </w:r>
      <w:r w:rsidRPr="008822D9">
        <w:rPr>
          <w:rFonts w:ascii="Segoe UI" w:hAnsi="Segoe UI" w:cs="Segoe UI"/>
          <w:b/>
          <w:bCs/>
          <w:color w:val="161616"/>
          <w:shd w:val="clear" w:color="auto" w:fill="FFFFFF"/>
        </w:rPr>
        <w:t>virtual machines, SQL databases, containers, web applications, and your network</w:t>
      </w:r>
      <w:r>
        <w:rPr>
          <w:rFonts w:ascii="Segoe UI" w:hAnsi="Segoe UI" w:cs="Segoe UI"/>
          <w:color w:val="161616"/>
          <w:shd w:val="clear" w:color="auto" w:fill="FFFFFF"/>
        </w:rPr>
        <w:t xml:space="preserve">. Protections include securing the management </w:t>
      </w:r>
      <w:r>
        <w:rPr>
          <w:rFonts w:ascii="Segoe UI" w:hAnsi="Segoe UI" w:cs="Segoe UI"/>
          <w:color w:val="161616"/>
          <w:shd w:val="clear" w:color="auto" w:fill="FFFFFF"/>
        </w:rPr>
        <w:lastRenderedPageBreak/>
        <w:t>ports of your VMs with just-in-time access, and adaptive application controls to create allowlists for what apps should and shouldn't run on your machines</w:t>
      </w:r>
      <w:r>
        <w:rPr>
          <w:rFonts w:ascii="Segoe UI" w:hAnsi="Segoe UI" w:cs="Segoe UI"/>
          <w:color w:val="161616"/>
          <w:shd w:val="clear" w:color="auto" w:fill="FFFFFF"/>
        </w:rPr>
        <w:t>.</w:t>
      </w:r>
    </w:p>
    <w:p w14:paraId="017FCBE4" w14:textId="77777777" w:rsidR="00A029E1" w:rsidRDefault="00A029E1" w:rsidP="00A029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632665AA" w14:textId="77777777" w:rsidR="00A029E1" w:rsidRDefault="00A029E1" w:rsidP="00A029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3842CEC9" w14:textId="77777777" w:rsidR="00A029E1" w:rsidRDefault="00A029E1" w:rsidP="00A029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595F9E38" w14:textId="77777777" w:rsidR="00A029E1" w:rsidRPr="00A029E1" w:rsidRDefault="00A029E1" w:rsidP="00A029E1">
      <w:pPr>
        <w:shd w:val="clear" w:color="auto" w:fill="FFFFFF"/>
        <w:spacing w:after="0" w:line="240" w:lineRule="auto"/>
        <w:ind w:left="720"/>
        <w:rPr>
          <w:rFonts w:ascii="Segoe UI" w:eastAsia="Times New Roman" w:hAnsi="Segoe UI" w:cs="Segoe UI"/>
          <w:color w:val="161616"/>
          <w:kern w:val="0"/>
          <w:sz w:val="24"/>
          <w:szCs w:val="24"/>
          <w:lang w:eastAsia="en-IN"/>
          <w14:ligatures w14:val="none"/>
        </w:rPr>
      </w:pPr>
      <w:r w:rsidRPr="00A029E1">
        <w:rPr>
          <w:rFonts w:ascii="Segoe UI" w:eastAsia="Times New Roman" w:hAnsi="Segoe UI" w:cs="Segoe UI"/>
          <w:color w:val="161616"/>
          <w:kern w:val="0"/>
          <w:sz w:val="24"/>
          <w:szCs w:val="24"/>
          <w:lang w:eastAsia="en-IN"/>
          <w14:ligatures w14:val="none"/>
        </w:rPr>
        <w:t> </w:t>
      </w:r>
    </w:p>
    <w:p w14:paraId="4445BC76" w14:textId="77777777" w:rsidR="00A029E1" w:rsidRDefault="00A029E1" w:rsidP="00A029E1">
      <w:pPr>
        <w:shd w:val="clear" w:color="auto" w:fill="FFFFFF"/>
        <w:spacing w:after="0" w:line="240" w:lineRule="auto"/>
        <w:ind w:left="720"/>
        <w:jc w:val="center"/>
        <w:rPr>
          <w:rFonts w:ascii="Segoe UI" w:eastAsia="Times New Roman" w:hAnsi="Segoe UI" w:cs="Segoe UI"/>
          <w:b/>
          <w:bCs/>
          <w:color w:val="000000" w:themeColor="text1"/>
          <w:kern w:val="0"/>
          <w:sz w:val="40"/>
          <w:szCs w:val="40"/>
          <w:lang w:eastAsia="en-IN"/>
          <w14:ligatures w14:val="none"/>
        </w:rPr>
      </w:pPr>
      <w:hyperlink r:id="rId5" w:history="1">
        <w:r w:rsidRPr="00A029E1">
          <w:rPr>
            <w:rFonts w:ascii="Segoe UI" w:eastAsia="Times New Roman" w:hAnsi="Segoe UI" w:cs="Segoe UI"/>
            <w:b/>
            <w:bCs/>
            <w:color w:val="000000" w:themeColor="text1"/>
            <w:kern w:val="0"/>
            <w:sz w:val="40"/>
            <w:szCs w:val="40"/>
            <w:u w:val="single"/>
            <w:lang w:eastAsia="en-IN"/>
            <w14:ligatures w14:val="none"/>
          </w:rPr>
          <w:t>Describe cost management in Azure</w:t>
        </w:r>
      </w:hyperlink>
    </w:p>
    <w:p w14:paraId="0C4979A5" w14:textId="5F73E101" w:rsidR="00A029E1" w:rsidRPr="00C51EB3" w:rsidRDefault="00604E87" w:rsidP="00A029E1">
      <w:pPr>
        <w:pStyle w:val="ListParagraph"/>
        <w:numPr>
          <w:ilvl w:val="0"/>
          <w:numId w:val="39"/>
        </w:numPr>
        <w:shd w:val="clear" w:color="auto" w:fill="FFFFFF"/>
        <w:spacing w:after="0" w:line="240" w:lineRule="auto"/>
        <w:rPr>
          <w:rFonts w:ascii="Segoe UI" w:eastAsia="Times New Roman" w:hAnsi="Segoe UI" w:cs="Segoe UI"/>
          <w:color w:val="000000" w:themeColor="text1"/>
          <w:kern w:val="0"/>
          <w:sz w:val="24"/>
          <w:szCs w:val="24"/>
          <w:lang w:eastAsia="en-IN"/>
          <w14:ligatures w14:val="none"/>
        </w:rPr>
      </w:pPr>
      <w:r w:rsidRPr="00604E87">
        <w:rPr>
          <w:rFonts w:ascii="Segoe UI" w:hAnsi="Segoe UI" w:cs="Segoe UI"/>
          <w:b/>
          <w:bCs/>
          <w:color w:val="161616"/>
          <w:shd w:val="clear" w:color="auto" w:fill="FFFFFF"/>
        </w:rPr>
        <w:t>Azure Marketplace</w:t>
      </w:r>
      <w:r>
        <w:rPr>
          <w:rFonts w:ascii="Segoe UI" w:hAnsi="Segoe UI" w:cs="Segoe UI"/>
          <w:color w:val="161616"/>
          <w:shd w:val="clear" w:color="auto" w:fill="FFFFFF"/>
        </w:rPr>
        <w:t xml:space="preserve"> lets you purchase Azure-based solutions and services from third-party vendors. This could be a server with software preinstalled and configured, or managed network firewall appliances, or connectors to third-party backup services.</w:t>
      </w:r>
    </w:p>
    <w:p w14:paraId="735934F9" w14:textId="71DF407D" w:rsidR="00C51EB3" w:rsidRPr="002B6A92" w:rsidRDefault="00C51EB3" w:rsidP="00A029E1">
      <w:pPr>
        <w:pStyle w:val="ListParagraph"/>
        <w:numPr>
          <w:ilvl w:val="0"/>
          <w:numId w:val="39"/>
        </w:numPr>
        <w:shd w:val="clear" w:color="auto" w:fill="FFFFFF"/>
        <w:spacing w:after="0" w:line="240" w:lineRule="auto"/>
        <w:rPr>
          <w:rFonts w:ascii="Segoe UI" w:eastAsia="Times New Roman" w:hAnsi="Segoe UI" w:cs="Segoe UI"/>
          <w:color w:val="000000" w:themeColor="text1"/>
          <w:kern w:val="0"/>
          <w:sz w:val="24"/>
          <w:szCs w:val="24"/>
          <w:lang w:eastAsia="en-IN"/>
          <w14:ligatures w14:val="none"/>
        </w:rPr>
      </w:pPr>
      <w:r>
        <w:rPr>
          <w:rFonts w:ascii="Segoe UI" w:hAnsi="Segoe UI" w:cs="Segoe UI"/>
          <w:color w:val="161616"/>
          <w:shd w:val="clear" w:color="auto" w:fill="FFFFFF"/>
        </w:rPr>
        <w:t xml:space="preserve">When you purchase products through </w:t>
      </w:r>
      <w:r w:rsidRPr="002B6A92">
        <w:rPr>
          <w:rFonts w:ascii="Segoe UI" w:hAnsi="Segoe UI" w:cs="Segoe UI"/>
          <w:b/>
          <w:bCs/>
          <w:color w:val="161616"/>
          <w:shd w:val="clear" w:color="auto" w:fill="FFFFFF"/>
        </w:rPr>
        <w:t>Azure Marketplace</w:t>
      </w:r>
      <w:r>
        <w:rPr>
          <w:rFonts w:ascii="Segoe UI" w:hAnsi="Segoe UI" w:cs="Segoe UI"/>
          <w:color w:val="161616"/>
          <w:shd w:val="clear" w:color="auto" w:fill="FFFFFF"/>
        </w:rPr>
        <w:t xml:space="preserve">, you may pay for not only the Azure services that you’re using, but also the services or expertise of the third-party vendor. </w:t>
      </w:r>
      <w:r w:rsidRPr="002B6A92">
        <w:rPr>
          <w:rFonts w:ascii="Segoe UI" w:hAnsi="Segoe UI" w:cs="Segoe UI"/>
          <w:b/>
          <w:bCs/>
          <w:color w:val="161616"/>
          <w:shd w:val="clear" w:color="auto" w:fill="FFFFFF"/>
        </w:rPr>
        <w:t>Billing structures are set by the vendor</w:t>
      </w:r>
      <w:r>
        <w:rPr>
          <w:rFonts w:ascii="Segoe UI" w:hAnsi="Segoe UI" w:cs="Segoe UI"/>
          <w:color w:val="161616"/>
          <w:shd w:val="clear" w:color="auto" w:fill="FFFFFF"/>
        </w:rPr>
        <w:t>.</w:t>
      </w:r>
    </w:p>
    <w:p w14:paraId="7CC9FB6D" w14:textId="4C62AE29" w:rsidR="002B6A92" w:rsidRPr="005001B5" w:rsidRDefault="00E278BA" w:rsidP="00A029E1">
      <w:pPr>
        <w:pStyle w:val="ListParagraph"/>
        <w:numPr>
          <w:ilvl w:val="0"/>
          <w:numId w:val="39"/>
        </w:numPr>
        <w:shd w:val="clear" w:color="auto" w:fill="FFFFFF"/>
        <w:spacing w:after="0" w:line="240" w:lineRule="auto"/>
        <w:rPr>
          <w:rFonts w:ascii="Segoe UI" w:eastAsia="Times New Roman" w:hAnsi="Segoe UI" w:cs="Segoe UI"/>
          <w:color w:val="000000" w:themeColor="text1"/>
          <w:kern w:val="0"/>
          <w:sz w:val="24"/>
          <w:szCs w:val="24"/>
          <w:lang w:eastAsia="en-IN"/>
          <w14:ligatures w14:val="none"/>
        </w:rPr>
      </w:pPr>
      <w:r w:rsidRPr="00AE453F">
        <w:rPr>
          <w:rFonts w:ascii="Segoe UI" w:hAnsi="Segoe UI" w:cs="Segoe UI"/>
          <w:b/>
          <w:bCs/>
          <w:color w:val="161616"/>
          <w:shd w:val="clear" w:color="auto" w:fill="FFFFFF"/>
        </w:rPr>
        <w:t>The pricing calculator</w:t>
      </w:r>
      <w:r>
        <w:rPr>
          <w:rFonts w:ascii="Segoe UI" w:hAnsi="Segoe UI" w:cs="Segoe UI"/>
          <w:color w:val="161616"/>
          <w:shd w:val="clear" w:color="auto" w:fill="FFFFFF"/>
        </w:rPr>
        <w:t xml:space="preserve"> and the </w:t>
      </w:r>
      <w:r w:rsidRPr="00AE453F">
        <w:rPr>
          <w:rFonts w:ascii="Segoe UI" w:hAnsi="Segoe UI" w:cs="Segoe UI"/>
          <w:b/>
          <w:bCs/>
          <w:color w:val="161616"/>
          <w:shd w:val="clear" w:color="auto" w:fill="FFFFFF"/>
        </w:rPr>
        <w:t>total cost of ownership (TCO) calculator</w:t>
      </w:r>
      <w:r>
        <w:rPr>
          <w:rFonts w:ascii="Segoe UI" w:hAnsi="Segoe UI" w:cs="Segoe UI"/>
          <w:color w:val="161616"/>
          <w:shd w:val="clear" w:color="auto" w:fill="FFFFFF"/>
        </w:rPr>
        <w:t xml:space="preserve"> are two calculators that help you understand potential Azure expenses. Both calculators are accessible from the internet, and both calculators allow you to build out a configuration.</w:t>
      </w:r>
    </w:p>
    <w:p w14:paraId="145A94AC" w14:textId="5145EAF1" w:rsidR="005001B5" w:rsidRPr="00BA0A89" w:rsidRDefault="005001B5" w:rsidP="00A029E1">
      <w:pPr>
        <w:pStyle w:val="ListParagraph"/>
        <w:numPr>
          <w:ilvl w:val="0"/>
          <w:numId w:val="39"/>
        </w:numPr>
        <w:shd w:val="clear" w:color="auto" w:fill="FFFFFF"/>
        <w:spacing w:after="0" w:line="240" w:lineRule="auto"/>
        <w:rPr>
          <w:rFonts w:ascii="Segoe UI" w:eastAsia="Times New Roman" w:hAnsi="Segoe UI" w:cs="Segoe UI"/>
          <w:color w:val="000000" w:themeColor="text1"/>
          <w:kern w:val="0"/>
          <w:sz w:val="24"/>
          <w:szCs w:val="24"/>
          <w:lang w:eastAsia="en-IN"/>
          <w14:ligatures w14:val="none"/>
        </w:rPr>
      </w:pPr>
      <w:r w:rsidRPr="005001B5">
        <w:rPr>
          <w:rFonts w:ascii="Segoe UI" w:hAnsi="Segoe UI" w:cs="Segoe UI"/>
          <w:b/>
          <w:bCs/>
          <w:color w:val="161616"/>
          <w:shd w:val="clear" w:color="auto" w:fill="FFFFFF"/>
        </w:rPr>
        <w:t>The pricing calculator</w:t>
      </w:r>
      <w:r>
        <w:rPr>
          <w:rFonts w:ascii="Segoe UI" w:hAnsi="Segoe UI" w:cs="Segoe UI"/>
          <w:color w:val="161616"/>
          <w:shd w:val="clear" w:color="auto" w:fill="FFFFFF"/>
        </w:rPr>
        <w:t xml:space="preserve"> is designed to give you an estimated cost for provisioning resources in Azure. You can get an estimate for individual resources, build out a solution, or use an example scenario to see an estimate of the Azure spend. The pricing calculator’s focus is on the cost of provisioned resources in Azure.</w:t>
      </w:r>
    </w:p>
    <w:p w14:paraId="174DE8B6" w14:textId="08C5B85B" w:rsidR="00BA0A89" w:rsidRPr="00E30ED8" w:rsidRDefault="00BA0A89" w:rsidP="00A029E1">
      <w:pPr>
        <w:pStyle w:val="ListParagraph"/>
        <w:numPr>
          <w:ilvl w:val="0"/>
          <w:numId w:val="39"/>
        </w:numPr>
        <w:shd w:val="clear" w:color="auto" w:fill="FFFFFF"/>
        <w:spacing w:after="0" w:line="240" w:lineRule="auto"/>
        <w:rPr>
          <w:rFonts w:ascii="Segoe UI" w:eastAsia="Times New Roman" w:hAnsi="Segoe UI" w:cs="Segoe UI"/>
          <w:color w:val="000000" w:themeColor="text1"/>
          <w:kern w:val="0"/>
          <w:sz w:val="24"/>
          <w:szCs w:val="24"/>
          <w:lang w:eastAsia="en-IN"/>
          <w14:ligatures w14:val="none"/>
        </w:rPr>
      </w:pPr>
      <w:r w:rsidRPr="00BA0A89">
        <w:rPr>
          <w:rFonts w:ascii="Segoe UI" w:hAnsi="Segoe UI" w:cs="Segoe UI"/>
          <w:b/>
          <w:bCs/>
          <w:color w:val="161616"/>
          <w:shd w:val="clear" w:color="auto" w:fill="EFD9FD"/>
        </w:rPr>
        <w:t>The Pricing calculator</w:t>
      </w:r>
      <w:r>
        <w:rPr>
          <w:rFonts w:ascii="Segoe UI" w:hAnsi="Segoe UI" w:cs="Segoe UI"/>
          <w:color w:val="161616"/>
          <w:shd w:val="clear" w:color="auto" w:fill="EFD9FD"/>
        </w:rPr>
        <w:t xml:space="preserve"> is for information purposes only. The prices are only an estimate. Nothing is provisioned when you add resources to the pricing calculator, and </w:t>
      </w:r>
      <w:r w:rsidRPr="006E4020">
        <w:rPr>
          <w:rFonts w:ascii="Segoe UI" w:hAnsi="Segoe UI" w:cs="Segoe UI"/>
          <w:b/>
          <w:bCs/>
          <w:color w:val="161616"/>
          <w:shd w:val="clear" w:color="auto" w:fill="EFD9FD"/>
        </w:rPr>
        <w:t>you won't be charged</w:t>
      </w:r>
      <w:r>
        <w:rPr>
          <w:rFonts w:ascii="Segoe UI" w:hAnsi="Segoe UI" w:cs="Segoe UI"/>
          <w:color w:val="161616"/>
          <w:shd w:val="clear" w:color="auto" w:fill="EFD9FD"/>
        </w:rPr>
        <w:t xml:space="preserve"> for any services you select.</w:t>
      </w:r>
    </w:p>
    <w:p w14:paraId="742E243F" w14:textId="77777777" w:rsidR="002510A0" w:rsidRDefault="002510A0" w:rsidP="002510A0">
      <w:pPr>
        <w:pStyle w:val="NormalWeb"/>
        <w:numPr>
          <w:ilvl w:val="0"/>
          <w:numId w:val="39"/>
        </w:numPr>
        <w:shd w:val="clear" w:color="auto" w:fill="FFFFFF"/>
        <w:rPr>
          <w:rFonts w:ascii="Segoe UI" w:hAnsi="Segoe UI" w:cs="Segoe UI"/>
          <w:color w:val="161616"/>
        </w:rPr>
      </w:pPr>
      <w:r w:rsidRPr="002510A0">
        <w:rPr>
          <w:rFonts w:ascii="Segoe UI" w:hAnsi="Segoe UI" w:cs="Segoe UI"/>
          <w:b/>
          <w:bCs/>
          <w:color w:val="161616"/>
        </w:rPr>
        <w:t>The TCO calculator</w:t>
      </w:r>
      <w:r>
        <w:rPr>
          <w:rFonts w:ascii="Segoe UI" w:hAnsi="Segoe UI" w:cs="Segoe UI"/>
          <w:color w:val="161616"/>
        </w:rPr>
        <w:t xml:space="preserve"> is designed to help you compare the costs for </w:t>
      </w:r>
      <w:r w:rsidRPr="002510A0">
        <w:rPr>
          <w:rFonts w:ascii="Segoe UI" w:hAnsi="Segoe UI" w:cs="Segoe UI"/>
          <w:b/>
          <w:bCs/>
          <w:color w:val="161616"/>
        </w:rPr>
        <w:t>running an on-premises infrastructure</w:t>
      </w:r>
      <w:r>
        <w:rPr>
          <w:rFonts w:ascii="Segoe UI" w:hAnsi="Segoe UI" w:cs="Segoe UI"/>
          <w:color w:val="161616"/>
        </w:rPr>
        <w:t xml:space="preserve"> compared to an </w:t>
      </w:r>
      <w:r w:rsidRPr="002510A0">
        <w:rPr>
          <w:rFonts w:ascii="Segoe UI" w:hAnsi="Segoe UI" w:cs="Segoe UI"/>
          <w:b/>
          <w:bCs/>
          <w:color w:val="161616"/>
        </w:rPr>
        <w:t>Azure Cloud infrastructure</w:t>
      </w:r>
      <w:r>
        <w:rPr>
          <w:rFonts w:ascii="Segoe UI" w:hAnsi="Segoe UI" w:cs="Segoe UI"/>
          <w:color w:val="161616"/>
        </w:rPr>
        <w:t>. With the TCO calculator, you enter your current infrastructure configuration, including servers, databases, storage, and outbound network traffic. The TCO calculator then compares the anticipated costs for your current environment with an Azure environment supporting the same infrastructure requirements.</w:t>
      </w:r>
    </w:p>
    <w:p w14:paraId="50065271" w14:textId="77777777" w:rsidR="002830EA" w:rsidRPr="002830EA" w:rsidRDefault="002830EA" w:rsidP="002830EA">
      <w:pPr>
        <w:shd w:val="clear" w:color="auto" w:fill="FFFFFF"/>
        <w:spacing w:before="100" w:beforeAutospacing="1" w:after="100" w:afterAutospacing="1" w:line="240" w:lineRule="auto"/>
        <w:rPr>
          <w:rFonts w:ascii="Segoe UI" w:eastAsia="Times New Roman" w:hAnsi="Segoe UI" w:cs="Segoe UI"/>
          <w:b/>
          <w:bCs/>
          <w:color w:val="161616"/>
          <w:kern w:val="0"/>
          <w:sz w:val="24"/>
          <w:szCs w:val="24"/>
          <w:u w:val="single"/>
          <w:lang w:eastAsia="en-IN"/>
          <w14:ligatures w14:val="none"/>
        </w:rPr>
      </w:pPr>
      <w:r w:rsidRPr="002830EA">
        <w:rPr>
          <w:rFonts w:ascii="Segoe UI" w:eastAsia="Times New Roman" w:hAnsi="Segoe UI" w:cs="Segoe UI"/>
          <w:b/>
          <w:bCs/>
          <w:color w:val="161616"/>
          <w:kern w:val="0"/>
          <w:sz w:val="24"/>
          <w:szCs w:val="24"/>
          <w:u w:val="single"/>
          <w:lang w:eastAsia="en-IN"/>
          <w14:ligatures w14:val="none"/>
        </w:rPr>
        <w:t>To migrate to Azure, you might:</w:t>
      </w:r>
    </w:p>
    <w:p w14:paraId="1D95A433" w14:textId="77777777" w:rsidR="002830EA" w:rsidRPr="002830EA" w:rsidRDefault="002830EA" w:rsidP="002830EA">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2830EA">
        <w:rPr>
          <w:rFonts w:ascii="Segoe UI" w:eastAsia="Times New Roman" w:hAnsi="Segoe UI" w:cs="Segoe UI"/>
          <w:b/>
          <w:bCs/>
          <w:color w:val="161616"/>
          <w:kern w:val="0"/>
          <w:sz w:val="24"/>
          <w:szCs w:val="24"/>
          <w:lang w:eastAsia="en-IN"/>
          <w14:ligatures w14:val="none"/>
        </w:rPr>
        <w:t>Use Azure Virtual Machines instances</w:t>
      </w:r>
      <w:r w:rsidRPr="002830EA">
        <w:rPr>
          <w:rFonts w:ascii="Segoe UI" w:eastAsia="Times New Roman" w:hAnsi="Segoe UI" w:cs="Segoe UI"/>
          <w:color w:val="161616"/>
          <w:kern w:val="0"/>
          <w:sz w:val="24"/>
          <w:szCs w:val="24"/>
          <w:lang w:eastAsia="en-IN"/>
          <w14:ligatures w14:val="none"/>
        </w:rPr>
        <w:t xml:space="preserve">, </w:t>
      </w:r>
      <w:proofErr w:type="gramStart"/>
      <w:r w:rsidRPr="002830EA">
        <w:rPr>
          <w:rFonts w:ascii="Segoe UI" w:eastAsia="Times New Roman" w:hAnsi="Segoe UI" w:cs="Segoe UI"/>
          <w:color w:val="161616"/>
          <w:kern w:val="0"/>
          <w:sz w:val="24"/>
          <w:szCs w:val="24"/>
          <w:lang w:eastAsia="en-IN"/>
          <w14:ligatures w14:val="none"/>
        </w:rPr>
        <w:t>similar to</w:t>
      </w:r>
      <w:proofErr w:type="gramEnd"/>
      <w:r w:rsidRPr="002830EA">
        <w:rPr>
          <w:rFonts w:ascii="Segoe UI" w:eastAsia="Times New Roman" w:hAnsi="Segoe UI" w:cs="Segoe UI"/>
          <w:color w:val="161616"/>
          <w:kern w:val="0"/>
          <w:sz w:val="24"/>
          <w:szCs w:val="24"/>
          <w:lang w:eastAsia="en-IN"/>
          <w14:ligatures w14:val="none"/>
        </w:rPr>
        <w:t xml:space="preserve"> the virtual machines used in your </w:t>
      </w:r>
      <w:proofErr w:type="spellStart"/>
      <w:r w:rsidRPr="002830EA">
        <w:rPr>
          <w:rFonts w:ascii="Segoe UI" w:eastAsia="Times New Roman" w:hAnsi="Segoe UI" w:cs="Segoe UI"/>
          <w:color w:val="161616"/>
          <w:kern w:val="0"/>
          <w:sz w:val="24"/>
          <w:szCs w:val="24"/>
          <w:lang w:eastAsia="en-IN"/>
          <w14:ligatures w14:val="none"/>
        </w:rPr>
        <w:t>datacenter</w:t>
      </w:r>
      <w:proofErr w:type="spellEnd"/>
      <w:r w:rsidRPr="002830EA">
        <w:rPr>
          <w:rFonts w:ascii="Segoe UI" w:eastAsia="Times New Roman" w:hAnsi="Segoe UI" w:cs="Segoe UI"/>
          <w:color w:val="161616"/>
          <w:kern w:val="0"/>
          <w:sz w:val="24"/>
          <w:szCs w:val="24"/>
          <w:lang w:eastAsia="en-IN"/>
          <w14:ligatures w14:val="none"/>
        </w:rPr>
        <w:t>.</w:t>
      </w:r>
    </w:p>
    <w:p w14:paraId="10C908A1" w14:textId="77777777" w:rsidR="002830EA" w:rsidRPr="002830EA" w:rsidRDefault="002830EA" w:rsidP="002830EA">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2830EA">
        <w:rPr>
          <w:rFonts w:ascii="Segoe UI" w:eastAsia="Times New Roman" w:hAnsi="Segoe UI" w:cs="Segoe UI"/>
          <w:b/>
          <w:bCs/>
          <w:color w:val="161616"/>
          <w:kern w:val="0"/>
          <w:sz w:val="24"/>
          <w:szCs w:val="24"/>
          <w:lang w:eastAsia="en-IN"/>
          <w14:ligatures w14:val="none"/>
        </w:rPr>
        <w:t>Use Azure Application Gateway</w:t>
      </w:r>
      <w:r w:rsidRPr="002830EA">
        <w:rPr>
          <w:rFonts w:ascii="Segoe UI" w:eastAsia="Times New Roman" w:hAnsi="Segoe UI" w:cs="Segoe UI"/>
          <w:color w:val="161616"/>
          <w:kern w:val="0"/>
          <w:sz w:val="24"/>
          <w:szCs w:val="24"/>
          <w:lang w:eastAsia="en-IN"/>
          <w14:ligatures w14:val="none"/>
        </w:rPr>
        <w:t xml:space="preserve"> for load balancing.</w:t>
      </w:r>
    </w:p>
    <w:p w14:paraId="0B5CC2A3" w14:textId="77777777" w:rsidR="002830EA" w:rsidRPr="002830EA" w:rsidRDefault="002830EA" w:rsidP="002830EA">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2830EA">
        <w:rPr>
          <w:rFonts w:ascii="Segoe UI" w:eastAsia="Times New Roman" w:hAnsi="Segoe UI" w:cs="Segoe UI"/>
          <w:b/>
          <w:bCs/>
          <w:color w:val="161616"/>
          <w:kern w:val="0"/>
          <w:sz w:val="24"/>
          <w:szCs w:val="24"/>
          <w:lang w:eastAsia="en-IN"/>
          <w14:ligatures w14:val="none"/>
        </w:rPr>
        <w:t>Use Azure SQL Database</w:t>
      </w:r>
      <w:r w:rsidRPr="002830EA">
        <w:rPr>
          <w:rFonts w:ascii="Segoe UI" w:eastAsia="Times New Roman" w:hAnsi="Segoe UI" w:cs="Segoe UI"/>
          <w:color w:val="161616"/>
          <w:kern w:val="0"/>
          <w:sz w:val="24"/>
          <w:szCs w:val="24"/>
          <w:lang w:eastAsia="en-IN"/>
          <w14:ligatures w14:val="none"/>
        </w:rPr>
        <w:t xml:space="preserve"> to hold inventory and pricing information.</w:t>
      </w:r>
    </w:p>
    <w:p w14:paraId="5A03FB26" w14:textId="77777777" w:rsidR="003C3CE2" w:rsidRPr="003C3CE2" w:rsidRDefault="003C3CE2" w:rsidP="003C3CE2">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C3CE2">
        <w:rPr>
          <w:rFonts w:ascii="Segoe UI" w:eastAsia="Times New Roman" w:hAnsi="Segoe UI" w:cs="Segoe UI"/>
          <w:color w:val="161616"/>
          <w:kern w:val="0"/>
          <w:sz w:val="24"/>
          <w:szCs w:val="24"/>
          <w:lang w:eastAsia="en-IN"/>
          <w14:ligatures w14:val="none"/>
        </w:rPr>
        <w:t>The virtual machines and the database run all the time (</w:t>
      </w:r>
      <w:r w:rsidRPr="003C3CE2">
        <w:rPr>
          <w:rFonts w:ascii="Segoe UI" w:eastAsia="Times New Roman" w:hAnsi="Segoe UI" w:cs="Segoe UI"/>
          <w:b/>
          <w:bCs/>
          <w:color w:val="161616"/>
          <w:kern w:val="0"/>
          <w:sz w:val="24"/>
          <w:szCs w:val="24"/>
          <w:lang w:eastAsia="en-IN"/>
          <w14:ligatures w14:val="none"/>
        </w:rPr>
        <w:t>730 hours per month</w:t>
      </w:r>
      <w:r w:rsidRPr="003C3CE2">
        <w:rPr>
          <w:rFonts w:ascii="Segoe UI" w:eastAsia="Times New Roman" w:hAnsi="Segoe UI" w:cs="Segoe UI"/>
          <w:color w:val="161616"/>
          <w:kern w:val="0"/>
          <w:sz w:val="24"/>
          <w:szCs w:val="24"/>
          <w:lang w:eastAsia="en-IN"/>
          <w14:ligatures w14:val="none"/>
        </w:rPr>
        <w:t>).</w:t>
      </w:r>
    </w:p>
    <w:p w14:paraId="619D9601" w14:textId="77777777" w:rsidR="00651B66" w:rsidRPr="00651B66" w:rsidRDefault="00651B66" w:rsidP="00651B66">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651B66">
        <w:rPr>
          <w:rFonts w:ascii="Segoe UI" w:eastAsia="Times New Roman" w:hAnsi="Segoe UI" w:cs="Segoe UI"/>
          <w:color w:val="161616"/>
          <w:kern w:val="0"/>
          <w:sz w:val="24"/>
          <w:szCs w:val="24"/>
          <w:lang w:eastAsia="en-IN"/>
          <w14:ligatures w14:val="none"/>
        </w:rPr>
        <w:t xml:space="preserve">The network processes about </w:t>
      </w:r>
      <w:r w:rsidRPr="00651B66">
        <w:rPr>
          <w:rFonts w:ascii="Segoe UI" w:eastAsia="Times New Roman" w:hAnsi="Segoe UI" w:cs="Segoe UI"/>
          <w:b/>
          <w:bCs/>
          <w:color w:val="161616"/>
          <w:kern w:val="0"/>
          <w:sz w:val="24"/>
          <w:szCs w:val="24"/>
          <w:lang w:eastAsia="en-IN"/>
          <w14:ligatures w14:val="none"/>
        </w:rPr>
        <w:t>1 TB of data per month.</w:t>
      </w:r>
    </w:p>
    <w:p w14:paraId="5718BFB7" w14:textId="77777777" w:rsidR="00D2366E" w:rsidRPr="00D2366E" w:rsidRDefault="00D2366E" w:rsidP="00D2366E">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2366E">
        <w:rPr>
          <w:rFonts w:ascii="Segoe UI" w:eastAsia="Times New Roman" w:hAnsi="Segoe UI" w:cs="Segoe UI"/>
          <w:color w:val="161616"/>
          <w:kern w:val="0"/>
          <w:sz w:val="24"/>
          <w:szCs w:val="24"/>
          <w:lang w:eastAsia="en-IN"/>
          <w14:ligatures w14:val="none"/>
        </w:rPr>
        <w:t xml:space="preserve">The database doesn't need to be configured for </w:t>
      </w:r>
      <w:r w:rsidRPr="00D2366E">
        <w:rPr>
          <w:rFonts w:ascii="Segoe UI" w:eastAsia="Times New Roman" w:hAnsi="Segoe UI" w:cs="Segoe UI"/>
          <w:b/>
          <w:bCs/>
          <w:color w:val="161616"/>
          <w:kern w:val="0"/>
          <w:sz w:val="24"/>
          <w:szCs w:val="24"/>
          <w:lang w:eastAsia="en-IN"/>
          <w14:ligatures w14:val="none"/>
        </w:rPr>
        <w:t>high-performance workloads</w:t>
      </w:r>
      <w:r w:rsidRPr="00D2366E">
        <w:rPr>
          <w:rFonts w:ascii="Segoe UI" w:eastAsia="Times New Roman" w:hAnsi="Segoe UI" w:cs="Segoe UI"/>
          <w:color w:val="161616"/>
          <w:kern w:val="0"/>
          <w:sz w:val="24"/>
          <w:szCs w:val="24"/>
          <w:lang w:eastAsia="en-IN"/>
          <w14:ligatures w14:val="none"/>
        </w:rPr>
        <w:t xml:space="preserve"> and requires no more than </w:t>
      </w:r>
      <w:r w:rsidRPr="00D2366E">
        <w:rPr>
          <w:rFonts w:ascii="Segoe UI" w:eastAsia="Times New Roman" w:hAnsi="Segoe UI" w:cs="Segoe UI"/>
          <w:b/>
          <w:bCs/>
          <w:color w:val="161616"/>
          <w:kern w:val="0"/>
          <w:sz w:val="24"/>
          <w:szCs w:val="24"/>
          <w:lang w:eastAsia="en-IN"/>
          <w14:ligatures w14:val="none"/>
        </w:rPr>
        <w:t>32 GB</w:t>
      </w:r>
      <w:r w:rsidRPr="00D2366E">
        <w:rPr>
          <w:rFonts w:ascii="Segoe UI" w:eastAsia="Times New Roman" w:hAnsi="Segoe UI" w:cs="Segoe UI"/>
          <w:color w:val="161616"/>
          <w:kern w:val="0"/>
          <w:sz w:val="24"/>
          <w:szCs w:val="24"/>
          <w:lang w:eastAsia="en-IN"/>
          <w14:ligatures w14:val="none"/>
        </w:rPr>
        <w:t xml:space="preserve"> of storage.</w:t>
      </w:r>
    </w:p>
    <w:p w14:paraId="6DD931FC" w14:textId="413BFD5D" w:rsidR="00E30ED8" w:rsidRPr="000D275D" w:rsidRDefault="00F36E6B"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F36E6B">
        <w:rPr>
          <w:rFonts w:ascii="Segoe UI" w:hAnsi="Segoe UI" w:cs="Segoe UI"/>
          <w:b/>
          <w:bCs/>
          <w:color w:val="161616"/>
          <w:shd w:val="clear" w:color="auto" w:fill="FFFFFF"/>
        </w:rPr>
        <w:lastRenderedPageBreak/>
        <w:t>Cost Management</w:t>
      </w:r>
      <w:r>
        <w:rPr>
          <w:rFonts w:ascii="Segoe UI" w:hAnsi="Segoe UI" w:cs="Segoe UI"/>
          <w:color w:val="161616"/>
          <w:shd w:val="clear" w:color="auto" w:fill="FFFFFF"/>
        </w:rPr>
        <w:t xml:space="preserve"> provides the ability to quickly check Azure resource costs, create alerts based on resource spend, and create budgets that can be used to automate management of resources.</w:t>
      </w:r>
    </w:p>
    <w:p w14:paraId="0795B163" w14:textId="36B4AB6B" w:rsidR="000D275D" w:rsidRPr="00794FC1" w:rsidRDefault="000D275D"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0D275D">
        <w:rPr>
          <w:rFonts w:ascii="Segoe UI" w:hAnsi="Segoe UI" w:cs="Segoe UI"/>
          <w:b/>
          <w:bCs/>
          <w:color w:val="161616"/>
          <w:shd w:val="clear" w:color="auto" w:fill="FFFFFF"/>
        </w:rPr>
        <w:t>Cost analysis</w:t>
      </w:r>
      <w:r>
        <w:rPr>
          <w:rFonts w:ascii="Segoe UI" w:hAnsi="Segoe UI" w:cs="Segoe UI"/>
          <w:color w:val="161616"/>
          <w:shd w:val="clear" w:color="auto" w:fill="FFFFFF"/>
        </w:rPr>
        <w:t xml:space="preserve"> is a subset of </w:t>
      </w:r>
      <w:r w:rsidRPr="00990DBD">
        <w:rPr>
          <w:rFonts w:ascii="Segoe UI" w:hAnsi="Segoe UI" w:cs="Segoe UI"/>
          <w:b/>
          <w:bCs/>
          <w:color w:val="161616"/>
          <w:shd w:val="clear" w:color="auto" w:fill="FFFFFF"/>
        </w:rPr>
        <w:t>Cost Management</w:t>
      </w:r>
      <w:r>
        <w:rPr>
          <w:rFonts w:ascii="Segoe UI" w:hAnsi="Segoe UI" w:cs="Segoe UI"/>
          <w:color w:val="161616"/>
          <w:shd w:val="clear" w:color="auto" w:fill="FFFFFF"/>
        </w:rPr>
        <w:t xml:space="preserve"> that provides a quick visual for your Azure costs. Using cost analysis, you can quickly view the total cost in a variety of different ways, including by billing cycle, region, resource, and so on.</w:t>
      </w:r>
    </w:p>
    <w:p w14:paraId="1362DCDD" w14:textId="409A9284" w:rsidR="00794FC1" w:rsidRPr="00BD7888" w:rsidRDefault="00794FC1"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794FC1">
        <w:rPr>
          <w:rFonts w:ascii="Segoe UI" w:hAnsi="Segoe UI" w:cs="Segoe UI"/>
          <w:b/>
          <w:bCs/>
          <w:color w:val="161616"/>
          <w:shd w:val="clear" w:color="auto" w:fill="FFFFFF"/>
        </w:rPr>
        <w:t>Cost alerts</w:t>
      </w:r>
      <w:r>
        <w:rPr>
          <w:rFonts w:ascii="Segoe UI" w:hAnsi="Segoe UI" w:cs="Segoe UI"/>
          <w:color w:val="161616"/>
          <w:shd w:val="clear" w:color="auto" w:fill="FFFFFF"/>
        </w:rPr>
        <w:t xml:space="preserve"> provide a single location to quickly check on </w:t>
      </w:r>
      <w:proofErr w:type="gramStart"/>
      <w:r>
        <w:rPr>
          <w:rFonts w:ascii="Segoe UI" w:hAnsi="Segoe UI" w:cs="Segoe UI"/>
          <w:color w:val="161616"/>
          <w:shd w:val="clear" w:color="auto" w:fill="FFFFFF"/>
        </w:rPr>
        <w:t>all of</w:t>
      </w:r>
      <w:proofErr w:type="gramEnd"/>
      <w:r>
        <w:rPr>
          <w:rFonts w:ascii="Segoe UI" w:hAnsi="Segoe UI" w:cs="Segoe UI"/>
          <w:color w:val="161616"/>
          <w:shd w:val="clear" w:color="auto" w:fill="FFFFFF"/>
        </w:rPr>
        <w:t xml:space="preserve"> the different alert types that may show up in the Cost Management service.</w:t>
      </w:r>
    </w:p>
    <w:p w14:paraId="1664216C" w14:textId="77777777" w:rsidR="00BD7888" w:rsidRPr="00BD7888" w:rsidRDefault="00BD7888" w:rsidP="00BD7888">
      <w:pPr>
        <w:shd w:val="clear" w:color="auto" w:fill="FFFFFF"/>
        <w:spacing w:before="100" w:beforeAutospacing="1" w:after="100" w:afterAutospacing="1" w:line="240" w:lineRule="auto"/>
        <w:rPr>
          <w:rFonts w:ascii="Segoe UI" w:eastAsia="Times New Roman" w:hAnsi="Segoe UI" w:cs="Segoe UI"/>
          <w:b/>
          <w:bCs/>
          <w:color w:val="161616"/>
          <w:kern w:val="0"/>
          <w:sz w:val="24"/>
          <w:szCs w:val="24"/>
          <w:u w:val="single"/>
          <w:lang w:eastAsia="en-IN"/>
          <w14:ligatures w14:val="none"/>
        </w:rPr>
      </w:pPr>
      <w:r w:rsidRPr="00BD7888">
        <w:rPr>
          <w:rFonts w:ascii="Segoe UI" w:eastAsia="Times New Roman" w:hAnsi="Segoe UI" w:cs="Segoe UI"/>
          <w:b/>
          <w:bCs/>
          <w:color w:val="161616"/>
          <w:kern w:val="0"/>
          <w:sz w:val="24"/>
          <w:szCs w:val="24"/>
          <w:u w:val="single"/>
          <w:lang w:eastAsia="en-IN"/>
          <w14:ligatures w14:val="none"/>
        </w:rPr>
        <w:t>The three types of alerts that may show up are:</w:t>
      </w:r>
    </w:p>
    <w:p w14:paraId="1A62EC00" w14:textId="77777777" w:rsidR="00BD7888" w:rsidRPr="00BD7888" w:rsidRDefault="00BD7888" w:rsidP="00BD7888">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D7888">
        <w:rPr>
          <w:rFonts w:ascii="Segoe UI" w:eastAsia="Times New Roman" w:hAnsi="Segoe UI" w:cs="Segoe UI"/>
          <w:b/>
          <w:bCs/>
          <w:color w:val="161616"/>
          <w:kern w:val="0"/>
          <w:sz w:val="24"/>
          <w:szCs w:val="24"/>
          <w:lang w:eastAsia="en-IN"/>
          <w14:ligatures w14:val="none"/>
        </w:rPr>
        <w:t>Budget alerts</w:t>
      </w:r>
    </w:p>
    <w:p w14:paraId="60048594" w14:textId="77777777" w:rsidR="00BD7888" w:rsidRPr="00BD7888" w:rsidRDefault="00BD7888" w:rsidP="00BD7888">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D7888">
        <w:rPr>
          <w:rFonts w:ascii="Segoe UI" w:eastAsia="Times New Roman" w:hAnsi="Segoe UI" w:cs="Segoe UI"/>
          <w:b/>
          <w:bCs/>
          <w:color w:val="161616"/>
          <w:kern w:val="0"/>
          <w:sz w:val="24"/>
          <w:szCs w:val="24"/>
          <w:lang w:eastAsia="en-IN"/>
          <w14:ligatures w14:val="none"/>
        </w:rPr>
        <w:t>Credit alerts</w:t>
      </w:r>
    </w:p>
    <w:p w14:paraId="288566D8" w14:textId="77777777" w:rsidR="00BD7888" w:rsidRPr="00BD7888" w:rsidRDefault="00BD7888" w:rsidP="00BD7888">
      <w:pPr>
        <w:numPr>
          <w:ilvl w:val="0"/>
          <w:numId w:val="39"/>
        </w:num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sidRPr="00BD7888">
        <w:rPr>
          <w:rFonts w:ascii="Segoe UI" w:eastAsia="Times New Roman" w:hAnsi="Segoe UI" w:cs="Segoe UI"/>
          <w:b/>
          <w:bCs/>
          <w:color w:val="161616"/>
          <w:kern w:val="0"/>
          <w:sz w:val="24"/>
          <w:szCs w:val="24"/>
          <w:lang w:eastAsia="en-IN"/>
          <w14:ligatures w14:val="none"/>
        </w:rPr>
        <w:t>Department spending quota alerts.</w:t>
      </w:r>
    </w:p>
    <w:p w14:paraId="5C304BEC" w14:textId="7918458D" w:rsidR="00BD7888" w:rsidRPr="00B534F7" w:rsidRDefault="001E5E01"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1E5E01">
        <w:rPr>
          <w:rFonts w:ascii="Segoe UI" w:hAnsi="Segoe UI" w:cs="Segoe UI"/>
          <w:b/>
          <w:bCs/>
          <w:color w:val="161616"/>
          <w:shd w:val="clear" w:color="auto" w:fill="FFFFFF"/>
        </w:rPr>
        <w:t>Budget alerts</w:t>
      </w:r>
      <w:r>
        <w:rPr>
          <w:rFonts w:ascii="Segoe UI" w:hAnsi="Segoe UI" w:cs="Segoe UI"/>
          <w:color w:val="161616"/>
          <w:shd w:val="clear" w:color="auto" w:fill="FFFFFF"/>
        </w:rPr>
        <w:t xml:space="preserve"> notify you when spending, based on usage or cost, reaches or exceeds the amount defined in the alert condition of the budget. </w:t>
      </w:r>
      <w:r w:rsidR="00BB481A">
        <w:rPr>
          <w:rFonts w:ascii="Segoe UI" w:hAnsi="Segoe UI" w:cs="Segoe UI"/>
          <w:color w:val="161616"/>
          <w:shd w:val="clear" w:color="auto" w:fill="FFFFFF"/>
        </w:rPr>
        <w:t xml:space="preserve">Budget alerts support both </w:t>
      </w:r>
      <w:r w:rsidR="00BB481A" w:rsidRPr="00BB481A">
        <w:rPr>
          <w:rFonts w:ascii="Segoe UI" w:hAnsi="Segoe UI" w:cs="Segoe UI"/>
          <w:b/>
          <w:bCs/>
          <w:color w:val="161616"/>
          <w:shd w:val="clear" w:color="auto" w:fill="FFFFFF"/>
        </w:rPr>
        <w:t>cost-based</w:t>
      </w:r>
      <w:r w:rsidR="00BB481A">
        <w:rPr>
          <w:rFonts w:ascii="Segoe UI" w:hAnsi="Segoe UI" w:cs="Segoe UI"/>
          <w:color w:val="161616"/>
          <w:shd w:val="clear" w:color="auto" w:fill="FFFFFF"/>
        </w:rPr>
        <w:t xml:space="preserve"> and </w:t>
      </w:r>
      <w:r w:rsidR="00BB481A" w:rsidRPr="00BB481A">
        <w:rPr>
          <w:rFonts w:ascii="Segoe UI" w:hAnsi="Segoe UI" w:cs="Segoe UI"/>
          <w:b/>
          <w:bCs/>
          <w:color w:val="161616"/>
          <w:shd w:val="clear" w:color="auto" w:fill="FFFFFF"/>
        </w:rPr>
        <w:t>usage-based</w:t>
      </w:r>
      <w:r w:rsidR="00BB481A">
        <w:rPr>
          <w:rFonts w:ascii="Segoe UI" w:hAnsi="Segoe UI" w:cs="Segoe UI"/>
          <w:color w:val="161616"/>
          <w:shd w:val="clear" w:color="auto" w:fill="FFFFFF"/>
        </w:rPr>
        <w:t xml:space="preserve"> budgets. Budget alerts are generated automatically whenever the budget alert conditions are met. </w:t>
      </w:r>
    </w:p>
    <w:p w14:paraId="3CF774F5" w14:textId="3C3BFA70" w:rsidR="00B534F7" w:rsidRPr="00F72417" w:rsidRDefault="00B534F7"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B534F7">
        <w:rPr>
          <w:rFonts w:ascii="Segoe UI" w:hAnsi="Segoe UI" w:cs="Segoe UI"/>
          <w:b/>
          <w:bCs/>
          <w:color w:val="161616"/>
          <w:shd w:val="clear" w:color="auto" w:fill="FFFFFF"/>
        </w:rPr>
        <w:t>Credit alerts</w:t>
      </w:r>
      <w:r>
        <w:rPr>
          <w:rFonts w:ascii="Segoe UI" w:hAnsi="Segoe UI" w:cs="Segoe UI"/>
          <w:color w:val="161616"/>
          <w:shd w:val="clear" w:color="auto" w:fill="FFFFFF"/>
        </w:rPr>
        <w:t xml:space="preserve"> notify you when your Azure credit monetary commitments are consumed. </w:t>
      </w:r>
      <w:r w:rsidRPr="00605291">
        <w:rPr>
          <w:rFonts w:ascii="Segoe UI" w:hAnsi="Segoe UI" w:cs="Segoe UI"/>
          <w:b/>
          <w:bCs/>
          <w:color w:val="161616"/>
          <w:shd w:val="clear" w:color="auto" w:fill="FFFFFF"/>
        </w:rPr>
        <w:t>Monetary commitments</w:t>
      </w:r>
      <w:r>
        <w:rPr>
          <w:rFonts w:ascii="Segoe UI" w:hAnsi="Segoe UI" w:cs="Segoe UI"/>
          <w:color w:val="161616"/>
          <w:shd w:val="clear" w:color="auto" w:fill="FFFFFF"/>
        </w:rPr>
        <w:t xml:space="preserve"> are for organizations with Enterprise Agreements (EAs). Credit alerts are generated automatically at 90% and at 100% of your Azure credit balance. Whenever an alert is generated, it's reflected in cost alerts, and in the email sent to the account owners.</w:t>
      </w:r>
    </w:p>
    <w:p w14:paraId="07DE7879" w14:textId="2DCE3277" w:rsidR="00F72417" w:rsidRPr="008A5FAA" w:rsidRDefault="00F72417"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F72417">
        <w:rPr>
          <w:rFonts w:ascii="Segoe UI" w:hAnsi="Segoe UI" w:cs="Segoe UI"/>
          <w:b/>
          <w:bCs/>
          <w:color w:val="161616"/>
          <w:shd w:val="clear" w:color="auto" w:fill="FFFFFF"/>
        </w:rPr>
        <w:t>Department spending quota alerts</w:t>
      </w:r>
      <w:r>
        <w:rPr>
          <w:rFonts w:ascii="Segoe UI" w:hAnsi="Segoe UI" w:cs="Segoe UI"/>
          <w:color w:val="161616"/>
          <w:shd w:val="clear" w:color="auto" w:fill="FFFFFF"/>
        </w:rPr>
        <w:t xml:space="preserve"> notify you when department spending reaches a </w:t>
      </w:r>
      <w:r w:rsidRPr="0051725A">
        <w:rPr>
          <w:rFonts w:ascii="Segoe UI" w:hAnsi="Segoe UI" w:cs="Segoe UI"/>
          <w:b/>
          <w:bCs/>
          <w:color w:val="161616"/>
          <w:shd w:val="clear" w:color="auto" w:fill="FFFFFF"/>
        </w:rPr>
        <w:t>fixed threshold of the quota</w:t>
      </w:r>
      <w:r>
        <w:rPr>
          <w:rFonts w:ascii="Segoe UI" w:hAnsi="Segoe UI" w:cs="Segoe UI"/>
          <w:color w:val="161616"/>
          <w:shd w:val="clear" w:color="auto" w:fill="FFFFFF"/>
        </w:rPr>
        <w:t>. Spending quotas are configured in the EA portal. Whenever a threshold is met, it generates an email to department owners, and appears in cost alerts.</w:t>
      </w:r>
    </w:p>
    <w:p w14:paraId="19CC370F" w14:textId="02CEEDBA" w:rsidR="008A5FAA" w:rsidRPr="008F603E" w:rsidRDefault="008A5FAA"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8A5FAA">
        <w:rPr>
          <w:rFonts w:ascii="Segoe UI" w:hAnsi="Segoe UI" w:cs="Segoe UI"/>
          <w:b/>
          <w:bCs/>
          <w:color w:val="161616"/>
          <w:shd w:val="clear" w:color="auto" w:fill="FFFFFF"/>
        </w:rPr>
        <w:t>A budget</w:t>
      </w:r>
      <w:r>
        <w:rPr>
          <w:rFonts w:ascii="Segoe UI" w:hAnsi="Segoe UI" w:cs="Segoe UI"/>
          <w:color w:val="161616"/>
          <w:shd w:val="clear" w:color="auto" w:fill="FFFFFF"/>
        </w:rPr>
        <w:t xml:space="preserve"> is where you set a spending limit for Azure. You can set budgets based on a subscription, resource group, service type, or other criteria. </w:t>
      </w:r>
      <w:r w:rsidRPr="008A5FAA">
        <w:rPr>
          <w:rFonts w:ascii="Segoe UI" w:hAnsi="Segoe UI" w:cs="Segoe UI"/>
          <w:b/>
          <w:bCs/>
          <w:color w:val="161616"/>
          <w:shd w:val="clear" w:color="auto" w:fill="FFFFFF"/>
        </w:rPr>
        <w:t>When you set a budget, you will also set a budget alert</w:t>
      </w:r>
      <w:r>
        <w:rPr>
          <w:rFonts w:ascii="Segoe UI" w:hAnsi="Segoe UI" w:cs="Segoe UI"/>
          <w:color w:val="161616"/>
          <w:shd w:val="clear" w:color="auto" w:fill="FFFFFF"/>
        </w:rPr>
        <w:t>. When the budget hits the budget alert level, it will trigger a budget alert that shows up in the cost alerts area.</w:t>
      </w:r>
    </w:p>
    <w:p w14:paraId="1ED3EFEB" w14:textId="38AC0189" w:rsidR="008F603E" w:rsidRPr="00F44C85" w:rsidRDefault="008F603E"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color w:val="161616"/>
          <w:shd w:val="clear" w:color="auto" w:fill="FFFFFF"/>
        </w:rPr>
        <w:t xml:space="preserve">A </w:t>
      </w:r>
      <w:r w:rsidRPr="008F603E">
        <w:rPr>
          <w:rFonts w:ascii="Segoe UI" w:hAnsi="Segoe UI" w:cs="Segoe UI"/>
          <w:b/>
          <w:bCs/>
          <w:color w:val="161616"/>
          <w:shd w:val="clear" w:color="auto" w:fill="FFFFFF"/>
        </w:rPr>
        <w:t>more advanced use of budgets</w:t>
      </w:r>
      <w:r>
        <w:rPr>
          <w:rFonts w:ascii="Segoe UI" w:hAnsi="Segoe UI" w:cs="Segoe UI"/>
          <w:color w:val="161616"/>
          <w:shd w:val="clear" w:color="auto" w:fill="FFFFFF"/>
        </w:rPr>
        <w:t xml:space="preserve"> enables </w:t>
      </w:r>
      <w:r w:rsidRPr="008F603E">
        <w:rPr>
          <w:rFonts w:ascii="Segoe UI" w:hAnsi="Segoe UI" w:cs="Segoe UI"/>
          <w:b/>
          <w:bCs/>
          <w:color w:val="161616"/>
          <w:shd w:val="clear" w:color="auto" w:fill="FFFFFF"/>
        </w:rPr>
        <w:t>budget conditions to trigger automation</w:t>
      </w:r>
      <w:r>
        <w:rPr>
          <w:rFonts w:ascii="Segoe UI" w:hAnsi="Segoe UI" w:cs="Segoe UI"/>
          <w:color w:val="161616"/>
          <w:shd w:val="clear" w:color="auto" w:fill="FFFFFF"/>
        </w:rPr>
        <w:t xml:space="preserve"> that suspends or otherwise modifies resources once the trigger condition has occurred.</w:t>
      </w:r>
    </w:p>
    <w:p w14:paraId="5FF08D03" w14:textId="459BF916" w:rsidR="00F44C85" w:rsidRPr="0084334A" w:rsidRDefault="00F44C85"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b/>
          <w:bCs/>
          <w:color w:val="107C10"/>
          <w:shd w:val="clear" w:color="auto" w:fill="FFFFFF"/>
        </w:rPr>
        <w:t>Tags allow you to associate metadata with a resource to help keep track of resource management, costs and optimization, security, and so on.</w:t>
      </w:r>
    </w:p>
    <w:p w14:paraId="19B05066" w14:textId="6DE55018" w:rsidR="0084334A" w:rsidRPr="009243C4" w:rsidRDefault="0084334A"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84334A">
        <w:rPr>
          <w:rFonts w:ascii="Segoe UI" w:hAnsi="Segoe UI" w:cs="Segoe UI"/>
          <w:b/>
          <w:bCs/>
          <w:color w:val="161616"/>
          <w:shd w:val="clear" w:color="auto" w:fill="FFFFFF"/>
        </w:rPr>
        <w:t>Microsoft Purview</w:t>
      </w:r>
      <w:r>
        <w:rPr>
          <w:rFonts w:ascii="Segoe UI" w:hAnsi="Segoe UI" w:cs="Segoe UI"/>
          <w:color w:val="161616"/>
          <w:shd w:val="clear" w:color="auto" w:fill="FFFFFF"/>
        </w:rPr>
        <w:t xml:space="preserve"> is a family of data governance, risk, and compliance solutions that helps you get a </w:t>
      </w:r>
      <w:r w:rsidRPr="009243C4">
        <w:rPr>
          <w:rFonts w:ascii="Segoe UI" w:hAnsi="Segoe UI" w:cs="Segoe UI"/>
          <w:b/>
          <w:bCs/>
          <w:color w:val="161616"/>
          <w:shd w:val="clear" w:color="auto" w:fill="FFFFFF"/>
        </w:rPr>
        <w:t>single, unified</w:t>
      </w:r>
      <w:r>
        <w:rPr>
          <w:rFonts w:ascii="Segoe UI" w:hAnsi="Segoe UI" w:cs="Segoe UI"/>
          <w:color w:val="161616"/>
          <w:shd w:val="clear" w:color="auto" w:fill="FFFFFF"/>
        </w:rPr>
        <w:t xml:space="preserve"> view into your data. Microsoft Purview brings insights about your on-premises, </w:t>
      </w:r>
      <w:proofErr w:type="spellStart"/>
      <w:r>
        <w:rPr>
          <w:rFonts w:ascii="Segoe UI" w:hAnsi="Segoe UI" w:cs="Segoe UI"/>
          <w:color w:val="161616"/>
          <w:shd w:val="clear" w:color="auto" w:fill="FFFFFF"/>
        </w:rPr>
        <w:t>multicloud</w:t>
      </w:r>
      <w:proofErr w:type="spellEnd"/>
      <w:r>
        <w:rPr>
          <w:rFonts w:ascii="Segoe UI" w:hAnsi="Segoe UI" w:cs="Segoe UI"/>
          <w:color w:val="161616"/>
          <w:shd w:val="clear" w:color="auto" w:fill="FFFFFF"/>
        </w:rPr>
        <w:t xml:space="preserve">, and </w:t>
      </w:r>
      <w:r w:rsidRPr="009243C4">
        <w:rPr>
          <w:rFonts w:ascii="Segoe UI" w:hAnsi="Segoe UI" w:cs="Segoe UI"/>
          <w:b/>
          <w:bCs/>
          <w:color w:val="161616"/>
          <w:shd w:val="clear" w:color="auto" w:fill="FFFFFF"/>
        </w:rPr>
        <w:t>software-as-a-service</w:t>
      </w:r>
      <w:r>
        <w:rPr>
          <w:rFonts w:ascii="Segoe UI" w:hAnsi="Segoe UI" w:cs="Segoe UI"/>
          <w:color w:val="161616"/>
          <w:shd w:val="clear" w:color="auto" w:fill="FFFFFF"/>
        </w:rPr>
        <w:t xml:space="preserve"> data together</w:t>
      </w:r>
      <w:r w:rsidR="009243C4">
        <w:rPr>
          <w:rFonts w:ascii="Segoe UI" w:hAnsi="Segoe UI" w:cs="Segoe UI"/>
          <w:color w:val="161616"/>
          <w:shd w:val="clear" w:color="auto" w:fill="FFFFFF"/>
        </w:rPr>
        <w:t>.</w:t>
      </w:r>
    </w:p>
    <w:p w14:paraId="28A47CEF" w14:textId="26442634" w:rsidR="009243C4" w:rsidRPr="005E5236" w:rsidRDefault="004A75CE"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0A6095">
        <w:rPr>
          <w:rFonts w:ascii="Segoe UI" w:hAnsi="Segoe UI" w:cs="Segoe UI"/>
          <w:b/>
          <w:bCs/>
          <w:color w:val="161616"/>
          <w:shd w:val="clear" w:color="auto" w:fill="FFFFFF"/>
        </w:rPr>
        <w:t>Microsoft 365</w:t>
      </w:r>
      <w:r>
        <w:rPr>
          <w:rFonts w:ascii="Segoe UI" w:hAnsi="Segoe UI" w:cs="Segoe UI"/>
          <w:color w:val="161616"/>
          <w:shd w:val="clear" w:color="auto" w:fill="FFFFFF"/>
        </w:rPr>
        <w:t xml:space="preserve"> features as a core component of the </w:t>
      </w:r>
      <w:r w:rsidRPr="000A6095">
        <w:rPr>
          <w:rFonts w:ascii="Segoe UI" w:hAnsi="Segoe UI" w:cs="Segoe UI"/>
          <w:b/>
          <w:bCs/>
          <w:color w:val="161616"/>
          <w:shd w:val="clear" w:color="auto" w:fill="FFFFFF"/>
        </w:rPr>
        <w:t>Microsoft Purview</w:t>
      </w:r>
      <w:r>
        <w:rPr>
          <w:rFonts w:ascii="Segoe UI" w:hAnsi="Segoe UI" w:cs="Segoe UI"/>
          <w:color w:val="161616"/>
          <w:shd w:val="clear" w:color="auto" w:fill="FFFFFF"/>
        </w:rPr>
        <w:t xml:space="preserve"> risk and compliance solutions. </w:t>
      </w:r>
      <w:r w:rsidRPr="000A6095">
        <w:rPr>
          <w:rFonts w:ascii="Segoe UI" w:hAnsi="Segoe UI" w:cs="Segoe UI"/>
          <w:b/>
          <w:bCs/>
          <w:color w:val="161616"/>
          <w:shd w:val="clear" w:color="auto" w:fill="FFFFFF"/>
        </w:rPr>
        <w:t>Microsoft Teams, OneDrive, and Exchange</w:t>
      </w:r>
      <w:r>
        <w:rPr>
          <w:rFonts w:ascii="Segoe UI" w:hAnsi="Segoe UI" w:cs="Segoe UI"/>
          <w:color w:val="161616"/>
          <w:shd w:val="clear" w:color="auto" w:fill="FFFFFF"/>
        </w:rPr>
        <w:t xml:space="preserve"> are just some of the </w:t>
      </w:r>
      <w:r w:rsidRPr="000A6095">
        <w:rPr>
          <w:rFonts w:ascii="Segoe UI" w:hAnsi="Segoe UI" w:cs="Segoe UI"/>
          <w:b/>
          <w:bCs/>
          <w:color w:val="161616"/>
          <w:shd w:val="clear" w:color="auto" w:fill="FFFFFF"/>
        </w:rPr>
        <w:t>Microsoft 365</w:t>
      </w:r>
      <w:r>
        <w:rPr>
          <w:rFonts w:ascii="Segoe UI" w:hAnsi="Segoe UI" w:cs="Segoe UI"/>
          <w:color w:val="161616"/>
          <w:shd w:val="clear" w:color="auto" w:fill="FFFFFF"/>
        </w:rPr>
        <w:t xml:space="preserve"> services that Microsoft Purview uses to help manage and monitor your data. </w:t>
      </w:r>
    </w:p>
    <w:p w14:paraId="79272765" w14:textId="444731BF" w:rsidR="005E5236" w:rsidRPr="00080441" w:rsidRDefault="005E5236"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5E5236">
        <w:rPr>
          <w:rFonts w:ascii="Segoe UI" w:hAnsi="Segoe UI" w:cs="Segoe UI"/>
          <w:b/>
          <w:bCs/>
          <w:color w:val="161616"/>
          <w:shd w:val="clear" w:color="auto" w:fill="FFFFFF"/>
        </w:rPr>
        <w:t>Azure Policy</w:t>
      </w:r>
      <w:r>
        <w:rPr>
          <w:rFonts w:ascii="Segoe UI" w:hAnsi="Segoe UI" w:cs="Segoe UI"/>
          <w:color w:val="161616"/>
          <w:shd w:val="clear" w:color="auto" w:fill="FFFFFF"/>
        </w:rPr>
        <w:t xml:space="preserve"> enables you to define both </w:t>
      </w:r>
      <w:r w:rsidRPr="005E5236">
        <w:rPr>
          <w:rFonts w:ascii="Segoe UI" w:hAnsi="Segoe UI" w:cs="Segoe UI"/>
          <w:b/>
          <w:bCs/>
          <w:color w:val="161616"/>
          <w:shd w:val="clear" w:color="auto" w:fill="FFFFFF"/>
        </w:rPr>
        <w:t>individual policies</w:t>
      </w:r>
      <w:r>
        <w:rPr>
          <w:rFonts w:ascii="Segoe UI" w:hAnsi="Segoe UI" w:cs="Segoe UI"/>
          <w:color w:val="161616"/>
          <w:shd w:val="clear" w:color="auto" w:fill="FFFFFF"/>
        </w:rPr>
        <w:t xml:space="preserve"> and </w:t>
      </w:r>
      <w:r w:rsidRPr="005E5236">
        <w:rPr>
          <w:rFonts w:ascii="Segoe UI" w:hAnsi="Segoe UI" w:cs="Segoe UI"/>
          <w:b/>
          <w:bCs/>
          <w:color w:val="161616"/>
          <w:shd w:val="clear" w:color="auto" w:fill="FFFFFF"/>
        </w:rPr>
        <w:t>groups of related policies</w:t>
      </w:r>
      <w:r>
        <w:rPr>
          <w:rFonts w:ascii="Segoe UI" w:hAnsi="Segoe UI" w:cs="Segoe UI"/>
          <w:color w:val="161616"/>
          <w:shd w:val="clear" w:color="auto" w:fill="FFFFFF"/>
        </w:rPr>
        <w:t xml:space="preserve">, known as </w:t>
      </w:r>
      <w:r w:rsidRPr="005E5236">
        <w:rPr>
          <w:rFonts w:ascii="Segoe UI" w:hAnsi="Segoe UI" w:cs="Segoe UI"/>
          <w:b/>
          <w:bCs/>
          <w:color w:val="161616"/>
          <w:shd w:val="clear" w:color="auto" w:fill="FFFFFF"/>
        </w:rPr>
        <w:t>initiatives</w:t>
      </w:r>
      <w:r>
        <w:rPr>
          <w:rFonts w:ascii="Segoe UI" w:hAnsi="Segoe UI" w:cs="Segoe UI"/>
          <w:color w:val="161616"/>
          <w:shd w:val="clear" w:color="auto" w:fill="FFFFFF"/>
        </w:rPr>
        <w:t xml:space="preserve">. Azure Policy evaluates your resources and </w:t>
      </w:r>
      <w:r>
        <w:rPr>
          <w:rFonts w:ascii="Segoe UI" w:hAnsi="Segoe UI" w:cs="Segoe UI"/>
          <w:color w:val="161616"/>
          <w:shd w:val="clear" w:color="auto" w:fill="FFFFFF"/>
        </w:rPr>
        <w:lastRenderedPageBreak/>
        <w:t xml:space="preserve">highlights resources that aren't compliant with the policies you've created. Azure Policy can also prevent </w:t>
      </w:r>
      <w:r w:rsidRPr="004F4836">
        <w:rPr>
          <w:rFonts w:ascii="Segoe UI" w:hAnsi="Segoe UI" w:cs="Segoe UI"/>
          <w:b/>
          <w:bCs/>
          <w:color w:val="161616"/>
          <w:shd w:val="clear" w:color="auto" w:fill="FFFFFF"/>
        </w:rPr>
        <w:t>noncompliant resources from being created</w:t>
      </w:r>
      <w:r>
        <w:rPr>
          <w:rFonts w:ascii="Segoe UI" w:hAnsi="Segoe UI" w:cs="Segoe UI"/>
          <w:color w:val="161616"/>
          <w:shd w:val="clear" w:color="auto" w:fill="FFFFFF"/>
        </w:rPr>
        <w:t>.</w:t>
      </w:r>
    </w:p>
    <w:p w14:paraId="30D14085" w14:textId="2E2A6DB2" w:rsidR="00080441" w:rsidRPr="00DA3AFF" w:rsidRDefault="00080441"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080441">
        <w:rPr>
          <w:rFonts w:ascii="Segoe UI" w:hAnsi="Segoe UI" w:cs="Segoe UI"/>
          <w:b/>
          <w:bCs/>
          <w:color w:val="161616"/>
          <w:shd w:val="clear" w:color="auto" w:fill="FFFFFF"/>
        </w:rPr>
        <w:t>Azure Policies</w:t>
      </w:r>
      <w:r>
        <w:rPr>
          <w:rFonts w:ascii="Segoe UI" w:hAnsi="Segoe UI" w:cs="Segoe UI"/>
          <w:color w:val="161616"/>
          <w:shd w:val="clear" w:color="auto" w:fill="FFFFFF"/>
        </w:rPr>
        <w:t xml:space="preserve"> are inherited, so if you set a policy at a high level, it will automatically be applied to </w:t>
      </w:r>
      <w:proofErr w:type="gramStart"/>
      <w:r>
        <w:rPr>
          <w:rFonts w:ascii="Segoe UI" w:hAnsi="Segoe UI" w:cs="Segoe UI"/>
          <w:color w:val="161616"/>
          <w:shd w:val="clear" w:color="auto" w:fill="FFFFFF"/>
        </w:rPr>
        <w:t>all of</w:t>
      </w:r>
      <w:proofErr w:type="gramEnd"/>
      <w:r>
        <w:rPr>
          <w:rFonts w:ascii="Segoe UI" w:hAnsi="Segoe UI" w:cs="Segoe UI"/>
          <w:color w:val="161616"/>
          <w:shd w:val="clear" w:color="auto" w:fill="FFFFFF"/>
        </w:rPr>
        <w:t xml:space="preserve"> the groupings that fall within the parent.</w:t>
      </w:r>
    </w:p>
    <w:p w14:paraId="371AE240" w14:textId="77777777" w:rsidR="00DA3AFF" w:rsidRPr="00DA3AFF" w:rsidRDefault="00DA3AFF" w:rsidP="00DA3AFF">
      <w:pPr>
        <w:shd w:val="clear" w:color="auto" w:fill="FFFFFF"/>
        <w:spacing w:before="100" w:beforeAutospacing="1" w:after="100" w:afterAutospacing="1" w:line="240" w:lineRule="auto"/>
        <w:rPr>
          <w:rFonts w:ascii="Segoe UI" w:eastAsia="Times New Roman" w:hAnsi="Segoe UI" w:cs="Segoe UI"/>
          <w:b/>
          <w:bCs/>
          <w:color w:val="161616"/>
          <w:kern w:val="0"/>
          <w:sz w:val="24"/>
          <w:szCs w:val="24"/>
          <w:u w:val="single"/>
          <w:lang w:eastAsia="en-IN"/>
          <w14:ligatures w14:val="none"/>
        </w:rPr>
      </w:pPr>
      <w:r w:rsidRPr="00DA3AFF">
        <w:rPr>
          <w:rFonts w:ascii="Segoe UI" w:eastAsia="Times New Roman" w:hAnsi="Segoe UI" w:cs="Segoe UI"/>
          <w:b/>
          <w:bCs/>
          <w:color w:val="161616"/>
          <w:kern w:val="0"/>
          <w:sz w:val="24"/>
          <w:szCs w:val="24"/>
          <w:u w:val="single"/>
          <w:lang w:eastAsia="en-IN"/>
          <w14:ligatures w14:val="none"/>
        </w:rPr>
        <w:t>Under this initiative, the following policy definitions are included:</w:t>
      </w:r>
    </w:p>
    <w:p w14:paraId="1D66852C" w14:textId="77777777" w:rsidR="00DA3AFF" w:rsidRPr="00DA3AFF" w:rsidRDefault="00DA3AFF" w:rsidP="00DA3AFF">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A3AFF">
        <w:rPr>
          <w:rFonts w:ascii="Segoe UI" w:eastAsia="Times New Roman" w:hAnsi="Segoe UI" w:cs="Segoe UI"/>
          <w:b/>
          <w:bCs/>
          <w:color w:val="161616"/>
          <w:kern w:val="0"/>
          <w:sz w:val="24"/>
          <w:szCs w:val="24"/>
          <w:lang w:eastAsia="en-IN"/>
          <w14:ligatures w14:val="none"/>
        </w:rPr>
        <w:t xml:space="preserve">Monitor unencrypted SQL Database in Security </w:t>
      </w:r>
      <w:proofErr w:type="spellStart"/>
      <w:r w:rsidRPr="00DA3AFF">
        <w:rPr>
          <w:rFonts w:ascii="Segoe UI" w:eastAsia="Times New Roman" w:hAnsi="Segoe UI" w:cs="Segoe UI"/>
          <w:b/>
          <w:bCs/>
          <w:color w:val="161616"/>
          <w:kern w:val="0"/>
          <w:sz w:val="24"/>
          <w:szCs w:val="24"/>
          <w:lang w:eastAsia="en-IN"/>
          <w14:ligatures w14:val="none"/>
        </w:rPr>
        <w:t>Center</w:t>
      </w:r>
      <w:proofErr w:type="spellEnd"/>
      <w:r w:rsidRPr="00DA3AFF">
        <w:rPr>
          <w:rFonts w:ascii="Segoe UI" w:eastAsia="Times New Roman" w:hAnsi="Segoe UI" w:cs="Segoe UI"/>
          <w:color w:val="161616"/>
          <w:kern w:val="0"/>
          <w:sz w:val="24"/>
          <w:szCs w:val="24"/>
          <w:lang w:eastAsia="en-IN"/>
          <w14:ligatures w14:val="none"/>
        </w:rPr>
        <w:t> This policy monitors for unencrypted SQL databases and servers.</w:t>
      </w:r>
    </w:p>
    <w:p w14:paraId="010FAD40" w14:textId="77777777" w:rsidR="00DA3AFF" w:rsidRPr="00DA3AFF" w:rsidRDefault="00DA3AFF" w:rsidP="00DA3AFF">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A3AFF">
        <w:rPr>
          <w:rFonts w:ascii="Segoe UI" w:eastAsia="Times New Roman" w:hAnsi="Segoe UI" w:cs="Segoe UI"/>
          <w:b/>
          <w:bCs/>
          <w:color w:val="161616"/>
          <w:kern w:val="0"/>
          <w:sz w:val="24"/>
          <w:szCs w:val="24"/>
          <w:lang w:eastAsia="en-IN"/>
          <w14:ligatures w14:val="none"/>
        </w:rPr>
        <w:t xml:space="preserve">Monitor OS vulnerabilities in Security </w:t>
      </w:r>
      <w:proofErr w:type="spellStart"/>
      <w:r w:rsidRPr="00DA3AFF">
        <w:rPr>
          <w:rFonts w:ascii="Segoe UI" w:eastAsia="Times New Roman" w:hAnsi="Segoe UI" w:cs="Segoe UI"/>
          <w:b/>
          <w:bCs/>
          <w:color w:val="161616"/>
          <w:kern w:val="0"/>
          <w:sz w:val="24"/>
          <w:szCs w:val="24"/>
          <w:lang w:eastAsia="en-IN"/>
          <w14:ligatures w14:val="none"/>
        </w:rPr>
        <w:t>Center</w:t>
      </w:r>
      <w:proofErr w:type="spellEnd"/>
      <w:r w:rsidRPr="00DA3AFF">
        <w:rPr>
          <w:rFonts w:ascii="Segoe UI" w:eastAsia="Times New Roman" w:hAnsi="Segoe UI" w:cs="Segoe UI"/>
          <w:color w:val="161616"/>
          <w:kern w:val="0"/>
          <w:sz w:val="24"/>
          <w:szCs w:val="24"/>
          <w:lang w:eastAsia="en-IN"/>
          <w14:ligatures w14:val="none"/>
        </w:rPr>
        <w:t> This policy monitors servers that don't satisfy the configured OS vulnerability baseline.</w:t>
      </w:r>
    </w:p>
    <w:p w14:paraId="51760F92" w14:textId="77777777" w:rsidR="00DA3AFF" w:rsidRPr="00DA3AFF" w:rsidRDefault="00DA3AFF" w:rsidP="00DA3AFF">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A3AFF">
        <w:rPr>
          <w:rFonts w:ascii="Segoe UI" w:eastAsia="Times New Roman" w:hAnsi="Segoe UI" w:cs="Segoe UI"/>
          <w:b/>
          <w:bCs/>
          <w:color w:val="161616"/>
          <w:kern w:val="0"/>
          <w:sz w:val="24"/>
          <w:szCs w:val="24"/>
          <w:lang w:eastAsia="en-IN"/>
          <w14:ligatures w14:val="none"/>
        </w:rPr>
        <w:t xml:space="preserve">Monitor missing Endpoint Protection in Security </w:t>
      </w:r>
      <w:proofErr w:type="spellStart"/>
      <w:r w:rsidRPr="00DA3AFF">
        <w:rPr>
          <w:rFonts w:ascii="Segoe UI" w:eastAsia="Times New Roman" w:hAnsi="Segoe UI" w:cs="Segoe UI"/>
          <w:b/>
          <w:bCs/>
          <w:color w:val="161616"/>
          <w:kern w:val="0"/>
          <w:sz w:val="24"/>
          <w:szCs w:val="24"/>
          <w:lang w:eastAsia="en-IN"/>
          <w14:ligatures w14:val="none"/>
        </w:rPr>
        <w:t>Center</w:t>
      </w:r>
      <w:proofErr w:type="spellEnd"/>
      <w:r w:rsidRPr="00DA3AFF">
        <w:rPr>
          <w:rFonts w:ascii="Segoe UI" w:eastAsia="Times New Roman" w:hAnsi="Segoe UI" w:cs="Segoe UI"/>
          <w:color w:val="161616"/>
          <w:kern w:val="0"/>
          <w:sz w:val="24"/>
          <w:szCs w:val="24"/>
          <w:lang w:eastAsia="en-IN"/>
          <w14:ligatures w14:val="none"/>
        </w:rPr>
        <w:t> This policy monitors for servers that don't have an installed endpoint protection agent.</w:t>
      </w:r>
    </w:p>
    <w:p w14:paraId="4B3A0256" w14:textId="0FFA50BD" w:rsidR="00DA3AFF" w:rsidRPr="00E032BF" w:rsidRDefault="00AE0F5E"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AE0F5E">
        <w:rPr>
          <w:rFonts w:ascii="Segoe UI" w:hAnsi="Segoe UI" w:cs="Segoe UI"/>
          <w:b/>
          <w:bCs/>
          <w:color w:val="161616"/>
          <w:shd w:val="clear" w:color="auto" w:fill="FFFFFF"/>
        </w:rPr>
        <w:t>A resource lock</w:t>
      </w:r>
      <w:r>
        <w:rPr>
          <w:rFonts w:ascii="Segoe UI" w:hAnsi="Segoe UI" w:cs="Segoe UI"/>
          <w:color w:val="161616"/>
          <w:shd w:val="clear" w:color="auto" w:fill="FFFFFF"/>
        </w:rPr>
        <w:t xml:space="preserve"> prevents resources from being accidentally deleted or changed.</w:t>
      </w:r>
    </w:p>
    <w:p w14:paraId="60B0B24A" w14:textId="41E3CE5B" w:rsidR="00E032BF" w:rsidRPr="001239B3" w:rsidRDefault="00E032BF"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E032BF">
        <w:rPr>
          <w:rFonts w:ascii="Segoe UI" w:hAnsi="Segoe UI" w:cs="Segoe UI"/>
          <w:b/>
          <w:bCs/>
          <w:color w:val="161616"/>
          <w:shd w:val="clear" w:color="auto" w:fill="FFFFFF"/>
        </w:rPr>
        <w:t>Resource locks are inherited</w:t>
      </w:r>
      <w:r>
        <w:rPr>
          <w:rFonts w:ascii="Segoe UI" w:hAnsi="Segoe UI" w:cs="Segoe UI"/>
          <w:color w:val="161616"/>
          <w:shd w:val="clear" w:color="auto" w:fill="FFFFFF"/>
        </w:rPr>
        <w:t xml:space="preserve">, meaning that if you place a resource lock on a resource group, </w:t>
      </w:r>
      <w:proofErr w:type="gramStart"/>
      <w:r>
        <w:rPr>
          <w:rFonts w:ascii="Segoe UI" w:hAnsi="Segoe UI" w:cs="Segoe UI"/>
          <w:color w:val="161616"/>
          <w:shd w:val="clear" w:color="auto" w:fill="FFFFFF"/>
        </w:rPr>
        <w:t>all of</w:t>
      </w:r>
      <w:proofErr w:type="gramEnd"/>
      <w:r>
        <w:rPr>
          <w:rFonts w:ascii="Segoe UI" w:hAnsi="Segoe UI" w:cs="Segoe UI"/>
          <w:color w:val="161616"/>
          <w:shd w:val="clear" w:color="auto" w:fill="FFFFFF"/>
        </w:rPr>
        <w:t xml:space="preserve"> the resources within the resource group will also have the resource lock applied.</w:t>
      </w:r>
    </w:p>
    <w:p w14:paraId="7CC50065" w14:textId="40A0162E" w:rsidR="001239B3" w:rsidRPr="00A132F3" w:rsidRDefault="001239B3"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color w:val="161616"/>
          <w:shd w:val="clear" w:color="auto" w:fill="FFFFFF"/>
        </w:rPr>
        <w:t xml:space="preserve">There are </w:t>
      </w:r>
      <w:r w:rsidRPr="001239B3">
        <w:rPr>
          <w:rFonts w:ascii="Segoe UI" w:hAnsi="Segoe UI" w:cs="Segoe UI"/>
          <w:b/>
          <w:bCs/>
          <w:color w:val="161616"/>
          <w:shd w:val="clear" w:color="auto" w:fill="FFFFFF"/>
        </w:rPr>
        <w:t>two types</w:t>
      </w:r>
      <w:r>
        <w:rPr>
          <w:rFonts w:ascii="Segoe UI" w:hAnsi="Segoe UI" w:cs="Segoe UI"/>
          <w:color w:val="161616"/>
          <w:shd w:val="clear" w:color="auto" w:fill="FFFFFF"/>
        </w:rPr>
        <w:t xml:space="preserve"> of resource locks, </w:t>
      </w:r>
      <w:r w:rsidRPr="001239B3">
        <w:rPr>
          <w:rFonts w:ascii="Segoe UI" w:hAnsi="Segoe UI" w:cs="Segoe UI"/>
          <w:b/>
          <w:bCs/>
          <w:color w:val="161616"/>
          <w:shd w:val="clear" w:color="auto" w:fill="FFFFFF"/>
        </w:rPr>
        <w:t>one that prevents users from deleting</w:t>
      </w:r>
      <w:r>
        <w:rPr>
          <w:rFonts w:ascii="Segoe UI" w:hAnsi="Segoe UI" w:cs="Segoe UI"/>
          <w:color w:val="161616"/>
          <w:shd w:val="clear" w:color="auto" w:fill="FFFFFF"/>
        </w:rPr>
        <w:t xml:space="preserve"> and </w:t>
      </w:r>
      <w:r w:rsidRPr="001239B3">
        <w:rPr>
          <w:rFonts w:ascii="Segoe UI" w:hAnsi="Segoe UI" w:cs="Segoe UI"/>
          <w:b/>
          <w:bCs/>
          <w:color w:val="161616"/>
          <w:shd w:val="clear" w:color="auto" w:fill="FFFFFF"/>
        </w:rPr>
        <w:t xml:space="preserve">one that prevents users from changing or deleting </w:t>
      </w:r>
      <w:r>
        <w:rPr>
          <w:rFonts w:ascii="Segoe UI" w:hAnsi="Segoe UI" w:cs="Segoe UI"/>
          <w:color w:val="161616"/>
          <w:shd w:val="clear" w:color="auto" w:fill="FFFFFF"/>
        </w:rPr>
        <w:t>a resource.</w:t>
      </w:r>
    </w:p>
    <w:p w14:paraId="500520E9" w14:textId="1D924C09" w:rsidR="00A132F3" w:rsidRPr="00DB7EAC" w:rsidRDefault="00A132F3"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color w:val="161616"/>
          <w:shd w:val="clear" w:color="auto" w:fill="FFFFFF"/>
        </w:rPr>
        <w:t xml:space="preserve">You can manage resource locks from </w:t>
      </w:r>
      <w:r w:rsidRPr="00A132F3">
        <w:rPr>
          <w:rFonts w:ascii="Segoe UI" w:hAnsi="Segoe UI" w:cs="Segoe UI"/>
          <w:b/>
          <w:bCs/>
          <w:color w:val="161616"/>
          <w:shd w:val="clear" w:color="auto" w:fill="FFFFFF"/>
        </w:rPr>
        <w:t>the Azure portal, PowerShell, the Azure CLI, or from an Azure Resource Manager template</w:t>
      </w:r>
      <w:r>
        <w:rPr>
          <w:rFonts w:ascii="Segoe UI" w:hAnsi="Segoe UI" w:cs="Segoe UI"/>
          <w:color w:val="161616"/>
          <w:shd w:val="clear" w:color="auto" w:fill="FFFFFF"/>
        </w:rPr>
        <w:t>.</w:t>
      </w:r>
    </w:p>
    <w:p w14:paraId="44BDB1D1" w14:textId="5E7F2EDA" w:rsidR="00DB7EAC" w:rsidRPr="000540A3" w:rsidRDefault="00DB7EAC"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DB7EAC">
        <w:rPr>
          <w:rFonts w:ascii="Segoe UI" w:hAnsi="Segoe UI" w:cs="Segoe UI"/>
          <w:b/>
          <w:bCs/>
          <w:color w:val="161616"/>
          <w:shd w:val="clear" w:color="auto" w:fill="FFFFFF"/>
        </w:rPr>
        <w:t>The Microsoft Service Trust Portal</w:t>
      </w:r>
      <w:r>
        <w:rPr>
          <w:rFonts w:ascii="Segoe UI" w:hAnsi="Segoe UI" w:cs="Segoe UI"/>
          <w:color w:val="161616"/>
          <w:shd w:val="clear" w:color="auto" w:fill="FFFFFF"/>
        </w:rPr>
        <w:t xml:space="preserve"> is a portal that provides access to various content, tools, and other resources about </w:t>
      </w:r>
      <w:r w:rsidRPr="00D47293">
        <w:rPr>
          <w:rFonts w:ascii="Segoe UI" w:hAnsi="Segoe UI" w:cs="Segoe UI"/>
          <w:b/>
          <w:bCs/>
          <w:color w:val="161616"/>
          <w:shd w:val="clear" w:color="auto" w:fill="FFFFFF"/>
        </w:rPr>
        <w:t>Microsoft security, privacy, and compliance practices.</w:t>
      </w:r>
    </w:p>
    <w:p w14:paraId="585CC8B0" w14:textId="77777777" w:rsidR="000540A3" w:rsidRPr="000540A3" w:rsidRDefault="000540A3" w:rsidP="000540A3">
      <w:pPr>
        <w:shd w:val="clear" w:color="auto" w:fill="FFFFFF"/>
        <w:spacing w:before="100" w:beforeAutospacing="1" w:after="100" w:afterAutospacing="1" w:line="240" w:lineRule="auto"/>
        <w:rPr>
          <w:rFonts w:ascii="Segoe UI" w:eastAsia="Times New Roman" w:hAnsi="Segoe UI" w:cs="Segoe UI"/>
          <w:b/>
          <w:bCs/>
          <w:color w:val="161616"/>
          <w:kern w:val="0"/>
          <w:sz w:val="24"/>
          <w:szCs w:val="24"/>
          <w:u w:val="single"/>
          <w:lang w:eastAsia="en-IN"/>
          <w14:ligatures w14:val="none"/>
        </w:rPr>
      </w:pPr>
      <w:r w:rsidRPr="000540A3">
        <w:rPr>
          <w:rFonts w:ascii="Segoe UI" w:eastAsia="Times New Roman" w:hAnsi="Segoe UI" w:cs="Segoe UI"/>
          <w:b/>
          <w:bCs/>
          <w:color w:val="161616"/>
          <w:kern w:val="0"/>
          <w:sz w:val="24"/>
          <w:szCs w:val="24"/>
          <w:u w:val="single"/>
          <w:lang w:eastAsia="en-IN"/>
          <w14:ligatures w14:val="none"/>
        </w:rPr>
        <w:t>The Service Trust Portal features and content are accessible from the main menu. The categories on the main menu are:</w:t>
      </w:r>
    </w:p>
    <w:p w14:paraId="7A8BFF5F" w14:textId="77777777" w:rsidR="000540A3" w:rsidRPr="000540A3" w:rsidRDefault="000540A3" w:rsidP="000540A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540A3">
        <w:rPr>
          <w:rFonts w:ascii="Segoe UI" w:eastAsia="Times New Roman" w:hAnsi="Segoe UI" w:cs="Segoe UI"/>
          <w:b/>
          <w:bCs/>
          <w:color w:val="161616"/>
          <w:kern w:val="0"/>
          <w:sz w:val="24"/>
          <w:szCs w:val="24"/>
          <w:lang w:eastAsia="en-IN"/>
          <w14:ligatures w14:val="none"/>
        </w:rPr>
        <w:t>Service Trust Portal</w:t>
      </w:r>
      <w:r w:rsidRPr="000540A3">
        <w:rPr>
          <w:rFonts w:ascii="Segoe UI" w:eastAsia="Times New Roman" w:hAnsi="Segoe UI" w:cs="Segoe UI"/>
          <w:color w:val="161616"/>
          <w:kern w:val="0"/>
          <w:sz w:val="24"/>
          <w:szCs w:val="24"/>
          <w:lang w:eastAsia="en-IN"/>
          <w14:ligatures w14:val="none"/>
        </w:rPr>
        <w:t> provides a quick access hyperlink to return to the Service Trust Portal home page.</w:t>
      </w:r>
    </w:p>
    <w:p w14:paraId="67D0CDE1" w14:textId="77777777" w:rsidR="000540A3" w:rsidRPr="000540A3" w:rsidRDefault="000540A3" w:rsidP="000540A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540A3">
        <w:rPr>
          <w:rFonts w:ascii="Segoe UI" w:eastAsia="Times New Roman" w:hAnsi="Segoe UI" w:cs="Segoe UI"/>
          <w:b/>
          <w:bCs/>
          <w:color w:val="161616"/>
          <w:kern w:val="0"/>
          <w:sz w:val="24"/>
          <w:szCs w:val="24"/>
          <w:lang w:eastAsia="en-IN"/>
          <w14:ligatures w14:val="none"/>
        </w:rPr>
        <w:t>My Library</w:t>
      </w:r>
      <w:r w:rsidRPr="000540A3">
        <w:rPr>
          <w:rFonts w:ascii="Segoe UI" w:eastAsia="Times New Roman" w:hAnsi="Segoe UI" w:cs="Segoe UI"/>
          <w:color w:val="161616"/>
          <w:kern w:val="0"/>
          <w:sz w:val="24"/>
          <w:szCs w:val="24"/>
          <w:lang w:eastAsia="en-IN"/>
          <w14:ligatures w14:val="none"/>
        </w:rPr>
        <w:t> lets you save (or pin) documents to quickly access them on your My Library page. You can also set up to receive notifications when documents in your My Library are updated.</w:t>
      </w:r>
    </w:p>
    <w:p w14:paraId="50772002" w14:textId="77777777" w:rsidR="000540A3" w:rsidRPr="000540A3" w:rsidRDefault="000540A3" w:rsidP="000540A3">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540A3">
        <w:rPr>
          <w:rFonts w:ascii="Segoe UI" w:eastAsia="Times New Roman" w:hAnsi="Segoe UI" w:cs="Segoe UI"/>
          <w:b/>
          <w:bCs/>
          <w:color w:val="161616"/>
          <w:kern w:val="0"/>
          <w:sz w:val="24"/>
          <w:szCs w:val="24"/>
          <w:lang w:eastAsia="en-IN"/>
          <w14:ligatures w14:val="none"/>
        </w:rPr>
        <w:t>All Documents</w:t>
      </w:r>
      <w:r w:rsidRPr="000540A3">
        <w:rPr>
          <w:rFonts w:ascii="Segoe UI" w:eastAsia="Times New Roman" w:hAnsi="Segoe UI" w:cs="Segoe UI"/>
          <w:color w:val="161616"/>
          <w:kern w:val="0"/>
          <w:sz w:val="24"/>
          <w:szCs w:val="24"/>
          <w:lang w:eastAsia="en-IN"/>
          <w14:ligatures w14:val="none"/>
        </w:rPr>
        <w:t> is a single landing place for documents on the service trust portal. From </w:t>
      </w:r>
      <w:r w:rsidRPr="000540A3">
        <w:rPr>
          <w:rFonts w:ascii="Segoe UI" w:eastAsia="Times New Roman" w:hAnsi="Segoe UI" w:cs="Segoe UI"/>
          <w:b/>
          <w:bCs/>
          <w:color w:val="161616"/>
          <w:kern w:val="0"/>
          <w:sz w:val="24"/>
          <w:szCs w:val="24"/>
          <w:lang w:eastAsia="en-IN"/>
          <w14:ligatures w14:val="none"/>
        </w:rPr>
        <w:t>All Documents</w:t>
      </w:r>
      <w:r w:rsidRPr="000540A3">
        <w:rPr>
          <w:rFonts w:ascii="Segoe UI" w:eastAsia="Times New Roman" w:hAnsi="Segoe UI" w:cs="Segoe UI"/>
          <w:color w:val="161616"/>
          <w:kern w:val="0"/>
          <w:sz w:val="24"/>
          <w:szCs w:val="24"/>
          <w:lang w:eastAsia="en-IN"/>
          <w14:ligatures w14:val="none"/>
        </w:rPr>
        <w:t>, you can pin documents to have them show up in your </w:t>
      </w:r>
      <w:r w:rsidRPr="000540A3">
        <w:rPr>
          <w:rFonts w:ascii="Segoe UI" w:eastAsia="Times New Roman" w:hAnsi="Segoe UI" w:cs="Segoe UI"/>
          <w:b/>
          <w:bCs/>
          <w:color w:val="161616"/>
          <w:kern w:val="0"/>
          <w:sz w:val="24"/>
          <w:szCs w:val="24"/>
          <w:lang w:eastAsia="en-IN"/>
          <w14:ligatures w14:val="none"/>
        </w:rPr>
        <w:t>My Library</w:t>
      </w:r>
      <w:r w:rsidRPr="000540A3">
        <w:rPr>
          <w:rFonts w:ascii="Segoe UI" w:eastAsia="Times New Roman" w:hAnsi="Segoe UI" w:cs="Segoe UI"/>
          <w:color w:val="161616"/>
          <w:kern w:val="0"/>
          <w:sz w:val="24"/>
          <w:szCs w:val="24"/>
          <w:lang w:eastAsia="en-IN"/>
          <w14:ligatures w14:val="none"/>
        </w:rPr>
        <w:t>.</w:t>
      </w:r>
    </w:p>
    <w:p w14:paraId="4C09DF7D" w14:textId="01EEC4E0" w:rsidR="000540A3" w:rsidRPr="004C3978" w:rsidRDefault="009D0240"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color w:val="161616"/>
          <w:shd w:val="clear" w:color="auto" w:fill="EFD9FD"/>
        </w:rPr>
        <w:t>Service Trust Portal reports and documents are available to download for at least 12 months after publishing or until a new version of document becomes available.</w:t>
      </w:r>
    </w:p>
    <w:p w14:paraId="08171486" w14:textId="1227C7F5" w:rsidR="004C3978" w:rsidRPr="006E7D79" w:rsidRDefault="004C3978"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4C3978">
        <w:rPr>
          <w:rFonts w:ascii="Segoe UI" w:hAnsi="Segoe UI" w:cs="Segoe UI"/>
          <w:b/>
          <w:bCs/>
          <w:color w:val="161616"/>
          <w:shd w:val="clear" w:color="auto" w:fill="FFFFFF"/>
        </w:rPr>
        <w:t>The Azure portal</w:t>
      </w:r>
      <w:r>
        <w:rPr>
          <w:rFonts w:ascii="Segoe UI" w:hAnsi="Segoe UI" w:cs="Segoe UI"/>
          <w:color w:val="161616"/>
          <w:shd w:val="clear" w:color="auto" w:fill="FFFFFF"/>
        </w:rPr>
        <w:t xml:space="preserve"> is a web-based, unified console that provides an alternative to command-line tools. With the </w:t>
      </w:r>
      <w:r w:rsidRPr="004C3978">
        <w:rPr>
          <w:rFonts w:ascii="Segoe UI" w:hAnsi="Segoe UI" w:cs="Segoe UI"/>
          <w:b/>
          <w:bCs/>
          <w:color w:val="161616"/>
          <w:shd w:val="clear" w:color="auto" w:fill="FFFFFF"/>
        </w:rPr>
        <w:t>Azure portal</w:t>
      </w:r>
      <w:r>
        <w:rPr>
          <w:rFonts w:ascii="Segoe UI" w:hAnsi="Segoe UI" w:cs="Segoe UI"/>
          <w:color w:val="161616"/>
          <w:shd w:val="clear" w:color="auto" w:fill="FFFFFF"/>
        </w:rPr>
        <w:t xml:space="preserve">, you can manage your </w:t>
      </w:r>
      <w:r w:rsidRPr="004C3978">
        <w:rPr>
          <w:rFonts w:ascii="Segoe UI" w:hAnsi="Segoe UI" w:cs="Segoe UI"/>
          <w:b/>
          <w:bCs/>
          <w:color w:val="161616"/>
          <w:shd w:val="clear" w:color="auto" w:fill="FFFFFF"/>
        </w:rPr>
        <w:t>Azure subscription</w:t>
      </w:r>
      <w:r>
        <w:rPr>
          <w:rFonts w:ascii="Segoe UI" w:hAnsi="Segoe UI" w:cs="Segoe UI"/>
          <w:color w:val="161616"/>
          <w:shd w:val="clear" w:color="auto" w:fill="FFFFFF"/>
        </w:rPr>
        <w:t xml:space="preserve"> by using a graphical user interface. </w:t>
      </w:r>
    </w:p>
    <w:p w14:paraId="38E42927" w14:textId="77777777" w:rsidR="006E7D79" w:rsidRDefault="006E7D79" w:rsidP="006E7D79">
      <w:pPr>
        <w:pStyle w:val="NormalWeb"/>
        <w:numPr>
          <w:ilvl w:val="0"/>
          <w:numId w:val="39"/>
        </w:numPr>
        <w:shd w:val="clear" w:color="auto" w:fill="FFFFFF"/>
        <w:rPr>
          <w:rFonts w:ascii="Segoe UI" w:hAnsi="Segoe UI" w:cs="Segoe UI"/>
          <w:color w:val="161616"/>
        </w:rPr>
      </w:pPr>
      <w:r w:rsidRPr="006E7D79">
        <w:rPr>
          <w:rFonts w:ascii="Segoe UI" w:hAnsi="Segoe UI" w:cs="Segoe UI"/>
          <w:b/>
          <w:bCs/>
          <w:color w:val="161616"/>
        </w:rPr>
        <w:t>The Azure portal</w:t>
      </w:r>
      <w:r>
        <w:rPr>
          <w:rFonts w:ascii="Segoe UI" w:hAnsi="Segoe UI" w:cs="Segoe UI"/>
          <w:color w:val="161616"/>
        </w:rPr>
        <w:t xml:space="preserve"> updates continuously and requires no downtime for maintenance activities.</w:t>
      </w:r>
    </w:p>
    <w:p w14:paraId="6A1F23C0" w14:textId="2B15047D" w:rsidR="006E7D79" w:rsidRPr="004A1074" w:rsidRDefault="007C00FC"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5B3D68">
        <w:rPr>
          <w:rFonts w:ascii="Segoe UI" w:hAnsi="Segoe UI" w:cs="Segoe UI"/>
          <w:b/>
          <w:bCs/>
          <w:color w:val="161616"/>
          <w:shd w:val="clear" w:color="auto" w:fill="FFFFFF"/>
        </w:rPr>
        <w:lastRenderedPageBreak/>
        <w:t>Azure Cloud Shell</w:t>
      </w:r>
      <w:r>
        <w:rPr>
          <w:rFonts w:ascii="Segoe UI" w:hAnsi="Segoe UI" w:cs="Segoe UI"/>
          <w:color w:val="161616"/>
          <w:shd w:val="clear" w:color="auto" w:fill="FFFFFF"/>
        </w:rPr>
        <w:t xml:space="preserve"> is a browser-based shell tool that allows you </w:t>
      </w:r>
      <w:r w:rsidRPr="005B3D68">
        <w:rPr>
          <w:rFonts w:ascii="Segoe UI" w:hAnsi="Segoe UI" w:cs="Segoe UI"/>
          <w:b/>
          <w:bCs/>
          <w:color w:val="161616"/>
          <w:shd w:val="clear" w:color="auto" w:fill="FFFFFF"/>
        </w:rPr>
        <w:t>to create, configure, and manage Azure resources</w:t>
      </w:r>
      <w:r>
        <w:rPr>
          <w:rFonts w:ascii="Segoe UI" w:hAnsi="Segoe UI" w:cs="Segoe UI"/>
          <w:color w:val="161616"/>
          <w:shd w:val="clear" w:color="auto" w:fill="FFFFFF"/>
        </w:rPr>
        <w:t xml:space="preserve"> using a shell. Azure Cloud Shell support both </w:t>
      </w:r>
      <w:r w:rsidRPr="005B3D68">
        <w:rPr>
          <w:rFonts w:ascii="Segoe UI" w:hAnsi="Segoe UI" w:cs="Segoe UI"/>
          <w:b/>
          <w:bCs/>
          <w:color w:val="161616"/>
          <w:shd w:val="clear" w:color="auto" w:fill="FFFFFF"/>
        </w:rPr>
        <w:t>Azure PowerShell</w:t>
      </w:r>
      <w:r>
        <w:rPr>
          <w:rFonts w:ascii="Segoe UI" w:hAnsi="Segoe UI" w:cs="Segoe UI"/>
          <w:color w:val="161616"/>
          <w:shd w:val="clear" w:color="auto" w:fill="FFFFFF"/>
        </w:rPr>
        <w:t xml:space="preserve"> and the </w:t>
      </w:r>
      <w:r w:rsidRPr="005B3D68">
        <w:rPr>
          <w:rFonts w:ascii="Segoe UI" w:hAnsi="Segoe UI" w:cs="Segoe UI"/>
          <w:b/>
          <w:bCs/>
          <w:color w:val="161616"/>
          <w:shd w:val="clear" w:color="auto" w:fill="FFFFFF"/>
        </w:rPr>
        <w:t>Azure Command Line Interface (CLI),</w:t>
      </w:r>
      <w:r>
        <w:rPr>
          <w:rFonts w:ascii="Segoe UI" w:hAnsi="Segoe UI" w:cs="Segoe UI"/>
          <w:color w:val="161616"/>
          <w:shd w:val="clear" w:color="auto" w:fill="FFFFFF"/>
        </w:rPr>
        <w:t xml:space="preserve"> which is a </w:t>
      </w:r>
      <w:r w:rsidRPr="00976F83">
        <w:rPr>
          <w:rFonts w:ascii="Segoe UI" w:hAnsi="Segoe UI" w:cs="Segoe UI"/>
          <w:b/>
          <w:bCs/>
          <w:color w:val="161616"/>
          <w:shd w:val="clear" w:color="auto" w:fill="FFFFFF"/>
        </w:rPr>
        <w:t>Bash shell.</w:t>
      </w:r>
    </w:p>
    <w:p w14:paraId="54783B6C" w14:textId="77777777" w:rsidR="004A1074" w:rsidRPr="004A1074" w:rsidRDefault="004A1074" w:rsidP="004A1074">
      <w:pPr>
        <w:numPr>
          <w:ilvl w:val="0"/>
          <w:numId w:val="3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4A1074">
        <w:rPr>
          <w:rFonts w:ascii="Segoe UI" w:eastAsia="Times New Roman" w:hAnsi="Segoe UI" w:cs="Segoe UI"/>
          <w:color w:val="161616"/>
          <w:kern w:val="0"/>
          <w:sz w:val="24"/>
          <w:szCs w:val="24"/>
          <w:lang w:eastAsia="en-IN"/>
          <w14:ligatures w14:val="none"/>
        </w:rPr>
        <w:t xml:space="preserve">It is a </w:t>
      </w:r>
      <w:r w:rsidRPr="004A1074">
        <w:rPr>
          <w:rFonts w:ascii="Segoe UI" w:eastAsia="Times New Roman" w:hAnsi="Segoe UI" w:cs="Segoe UI"/>
          <w:b/>
          <w:bCs/>
          <w:color w:val="161616"/>
          <w:kern w:val="0"/>
          <w:sz w:val="24"/>
          <w:szCs w:val="24"/>
          <w:lang w:eastAsia="en-IN"/>
          <w14:ligatures w14:val="none"/>
        </w:rPr>
        <w:t>browser-based shell</w:t>
      </w:r>
      <w:r w:rsidRPr="004A1074">
        <w:rPr>
          <w:rFonts w:ascii="Segoe UI" w:eastAsia="Times New Roman" w:hAnsi="Segoe UI" w:cs="Segoe UI"/>
          <w:color w:val="161616"/>
          <w:kern w:val="0"/>
          <w:sz w:val="24"/>
          <w:szCs w:val="24"/>
          <w:lang w:eastAsia="en-IN"/>
          <w14:ligatures w14:val="none"/>
        </w:rPr>
        <w:t xml:space="preserve"> experience, with no local installation or configuration required.</w:t>
      </w:r>
    </w:p>
    <w:p w14:paraId="4317CDDC" w14:textId="32B075EC" w:rsidR="004A1074" w:rsidRPr="003B42DB" w:rsidRDefault="00D570B2"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D570B2">
        <w:rPr>
          <w:rFonts w:ascii="Segoe UI" w:hAnsi="Segoe UI" w:cs="Segoe UI"/>
          <w:b/>
          <w:bCs/>
          <w:color w:val="161616"/>
          <w:shd w:val="clear" w:color="auto" w:fill="FFFFFF"/>
        </w:rPr>
        <w:t>Azure PowerShell</w:t>
      </w:r>
      <w:r>
        <w:rPr>
          <w:rFonts w:ascii="Segoe UI" w:hAnsi="Segoe UI" w:cs="Segoe UI"/>
          <w:color w:val="161616"/>
          <w:shd w:val="clear" w:color="auto" w:fill="FFFFFF"/>
        </w:rPr>
        <w:t xml:space="preserve"> is a shell with which developers, DevOps, and IT professionals can run commands called </w:t>
      </w:r>
      <w:r w:rsidRPr="00D570B2">
        <w:rPr>
          <w:rFonts w:ascii="Segoe UI" w:hAnsi="Segoe UI" w:cs="Segoe UI"/>
          <w:b/>
          <w:bCs/>
          <w:color w:val="161616"/>
          <w:shd w:val="clear" w:color="auto" w:fill="FFFFFF"/>
        </w:rPr>
        <w:t>command-lets (cmdlets</w:t>
      </w:r>
      <w:r>
        <w:rPr>
          <w:rFonts w:ascii="Segoe UI" w:hAnsi="Segoe UI" w:cs="Segoe UI"/>
          <w:color w:val="161616"/>
          <w:shd w:val="clear" w:color="auto" w:fill="FFFFFF"/>
        </w:rPr>
        <w:t xml:space="preserve">). These commands call the Azure REST API to perform management tasks in Azure. </w:t>
      </w:r>
      <w:r w:rsidRPr="00714B3A">
        <w:rPr>
          <w:rFonts w:ascii="Segoe UI" w:hAnsi="Segoe UI" w:cs="Segoe UI"/>
          <w:b/>
          <w:bCs/>
          <w:color w:val="161616"/>
          <w:shd w:val="clear" w:color="auto" w:fill="FFFFFF"/>
        </w:rPr>
        <w:t>Cmdlets can be run independently</w:t>
      </w:r>
      <w:r>
        <w:rPr>
          <w:rFonts w:ascii="Segoe UI" w:hAnsi="Segoe UI" w:cs="Segoe UI"/>
          <w:color w:val="161616"/>
          <w:shd w:val="clear" w:color="auto" w:fill="FFFFFF"/>
        </w:rPr>
        <w:t xml:space="preserve"> to handle one-off changes, or they may be combined to help orchestrate complex actions</w:t>
      </w:r>
      <w:r w:rsidR="00714B3A">
        <w:rPr>
          <w:rFonts w:ascii="Segoe UI" w:hAnsi="Segoe UI" w:cs="Segoe UI"/>
          <w:color w:val="161616"/>
          <w:shd w:val="clear" w:color="auto" w:fill="FFFFFF"/>
        </w:rPr>
        <w:t>.</w:t>
      </w:r>
    </w:p>
    <w:p w14:paraId="6F288F12" w14:textId="178271CA" w:rsidR="003B42DB" w:rsidRPr="006056DC" w:rsidRDefault="003B42DB"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3B42DB">
        <w:rPr>
          <w:rFonts w:ascii="Segoe UI" w:hAnsi="Segoe UI" w:cs="Segoe UI"/>
          <w:b/>
          <w:bCs/>
          <w:color w:val="161616"/>
          <w:shd w:val="clear" w:color="auto" w:fill="FFFFFF"/>
        </w:rPr>
        <w:t>The Azure CLI</w:t>
      </w:r>
      <w:r>
        <w:rPr>
          <w:rFonts w:ascii="Segoe UI" w:hAnsi="Segoe UI" w:cs="Segoe UI"/>
          <w:color w:val="161616"/>
          <w:shd w:val="clear" w:color="auto" w:fill="FFFFFF"/>
        </w:rPr>
        <w:t xml:space="preserve"> is functionally equivalent to </w:t>
      </w:r>
      <w:r w:rsidRPr="003B42DB">
        <w:rPr>
          <w:rFonts w:ascii="Segoe UI" w:hAnsi="Segoe UI" w:cs="Segoe UI"/>
          <w:b/>
          <w:bCs/>
          <w:color w:val="161616"/>
          <w:shd w:val="clear" w:color="auto" w:fill="FFFFFF"/>
        </w:rPr>
        <w:t>Azure PowerShell</w:t>
      </w:r>
      <w:r>
        <w:rPr>
          <w:rFonts w:ascii="Segoe UI" w:hAnsi="Segoe UI" w:cs="Segoe UI"/>
          <w:color w:val="161616"/>
          <w:shd w:val="clear" w:color="auto" w:fill="FFFFFF"/>
        </w:rPr>
        <w:t xml:space="preserve">, with the primary difference being the syntax of commands. While </w:t>
      </w:r>
      <w:r w:rsidRPr="003B42DB">
        <w:rPr>
          <w:rFonts w:ascii="Segoe UI" w:hAnsi="Segoe UI" w:cs="Segoe UI"/>
          <w:b/>
          <w:bCs/>
          <w:color w:val="161616"/>
          <w:shd w:val="clear" w:color="auto" w:fill="FFFFFF"/>
        </w:rPr>
        <w:t>Azure PowerShell</w:t>
      </w:r>
      <w:r>
        <w:rPr>
          <w:rFonts w:ascii="Segoe UI" w:hAnsi="Segoe UI" w:cs="Segoe UI"/>
          <w:color w:val="161616"/>
          <w:shd w:val="clear" w:color="auto" w:fill="FFFFFF"/>
        </w:rPr>
        <w:t xml:space="preserve"> uses </w:t>
      </w:r>
      <w:r w:rsidRPr="003B42DB">
        <w:rPr>
          <w:rFonts w:ascii="Segoe UI" w:hAnsi="Segoe UI" w:cs="Segoe UI"/>
          <w:b/>
          <w:bCs/>
          <w:color w:val="161616"/>
          <w:shd w:val="clear" w:color="auto" w:fill="FFFFFF"/>
        </w:rPr>
        <w:t>PowerShell commands</w:t>
      </w:r>
      <w:r>
        <w:rPr>
          <w:rFonts w:ascii="Segoe UI" w:hAnsi="Segoe UI" w:cs="Segoe UI"/>
          <w:color w:val="161616"/>
          <w:shd w:val="clear" w:color="auto" w:fill="FFFFFF"/>
        </w:rPr>
        <w:t xml:space="preserve">, the </w:t>
      </w:r>
      <w:r w:rsidRPr="003B42DB">
        <w:rPr>
          <w:rFonts w:ascii="Segoe UI" w:hAnsi="Segoe UI" w:cs="Segoe UI"/>
          <w:b/>
          <w:bCs/>
          <w:color w:val="161616"/>
          <w:shd w:val="clear" w:color="auto" w:fill="FFFFFF"/>
        </w:rPr>
        <w:t>Azure CLI</w:t>
      </w:r>
      <w:r>
        <w:rPr>
          <w:rFonts w:ascii="Segoe UI" w:hAnsi="Segoe UI" w:cs="Segoe UI"/>
          <w:color w:val="161616"/>
          <w:shd w:val="clear" w:color="auto" w:fill="FFFFFF"/>
        </w:rPr>
        <w:t xml:space="preserve"> uses </w:t>
      </w:r>
      <w:r w:rsidRPr="003B42DB">
        <w:rPr>
          <w:rFonts w:ascii="Segoe UI" w:hAnsi="Segoe UI" w:cs="Segoe UI"/>
          <w:b/>
          <w:bCs/>
          <w:color w:val="161616"/>
          <w:shd w:val="clear" w:color="auto" w:fill="FFFFFF"/>
        </w:rPr>
        <w:t>Bash commands</w:t>
      </w:r>
      <w:r>
        <w:rPr>
          <w:rFonts w:ascii="Segoe UI" w:hAnsi="Segoe UI" w:cs="Segoe UI"/>
          <w:color w:val="161616"/>
          <w:shd w:val="clear" w:color="auto" w:fill="FFFFFF"/>
        </w:rPr>
        <w:t>.</w:t>
      </w:r>
    </w:p>
    <w:p w14:paraId="5E74B0CF" w14:textId="2B6EAF84" w:rsidR="006056DC" w:rsidRPr="00286849" w:rsidRDefault="006056DC"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color w:val="161616"/>
          <w:shd w:val="clear" w:color="auto" w:fill="FFFFFF"/>
        </w:rPr>
        <w:t xml:space="preserve">In utilizing </w:t>
      </w:r>
      <w:r w:rsidRPr="006056DC">
        <w:rPr>
          <w:rFonts w:ascii="Segoe UI" w:hAnsi="Segoe UI" w:cs="Segoe UI"/>
          <w:b/>
          <w:bCs/>
          <w:color w:val="161616"/>
          <w:shd w:val="clear" w:color="auto" w:fill="FFFFFF"/>
        </w:rPr>
        <w:t>Azure Resource Manager (ARM),</w:t>
      </w:r>
      <w:r>
        <w:rPr>
          <w:rFonts w:ascii="Segoe UI" w:hAnsi="Segoe UI" w:cs="Segoe UI"/>
          <w:color w:val="161616"/>
          <w:shd w:val="clear" w:color="auto" w:fill="FFFFFF"/>
        </w:rPr>
        <w:t xml:space="preserve"> </w:t>
      </w:r>
      <w:r w:rsidRPr="006056DC">
        <w:rPr>
          <w:rFonts w:ascii="Segoe UI" w:hAnsi="Segoe UI" w:cs="Segoe UI"/>
          <w:b/>
          <w:bCs/>
          <w:color w:val="161616"/>
          <w:shd w:val="clear" w:color="auto" w:fill="FFFFFF"/>
        </w:rPr>
        <w:t>Arc</w:t>
      </w:r>
      <w:r>
        <w:rPr>
          <w:rFonts w:ascii="Segoe UI" w:hAnsi="Segoe UI" w:cs="Segoe UI"/>
          <w:color w:val="161616"/>
          <w:shd w:val="clear" w:color="auto" w:fill="FFFFFF"/>
        </w:rPr>
        <w:t xml:space="preserve"> lets you extend your Azure compliance and monitoring to your </w:t>
      </w:r>
      <w:r w:rsidRPr="00367B5C">
        <w:rPr>
          <w:rFonts w:ascii="Segoe UI" w:hAnsi="Segoe UI" w:cs="Segoe UI"/>
          <w:b/>
          <w:bCs/>
          <w:color w:val="161616"/>
          <w:shd w:val="clear" w:color="auto" w:fill="FFFFFF"/>
        </w:rPr>
        <w:t>hybrid and multi-cloud configurations</w:t>
      </w:r>
      <w:r>
        <w:rPr>
          <w:rFonts w:ascii="Segoe UI" w:hAnsi="Segoe UI" w:cs="Segoe UI"/>
          <w:color w:val="161616"/>
          <w:shd w:val="clear" w:color="auto" w:fill="FFFFFF"/>
        </w:rPr>
        <w:t xml:space="preserve">. </w:t>
      </w:r>
      <w:r w:rsidRPr="00294432">
        <w:rPr>
          <w:rFonts w:ascii="Segoe UI" w:hAnsi="Segoe UI" w:cs="Segoe UI"/>
          <w:b/>
          <w:bCs/>
          <w:color w:val="161616"/>
          <w:shd w:val="clear" w:color="auto" w:fill="FFFFFF"/>
        </w:rPr>
        <w:t>Azure Arc</w:t>
      </w:r>
      <w:r>
        <w:rPr>
          <w:rFonts w:ascii="Segoe UI" w:hAnsi="Segoe UI" w:cs="Segoe UI"/>
          <w:color w:val="161616"/>
          <w:shd w:val="clear" w:color="auto" w:fill="FFFFFF"/>
        </w:rPr>
        <w:t xml:space="preserve"> simplifies governance and management by delivering a consistent multi-cloud and on-premises management platform.</w:t>
      </w:r>
    </w:p>
    <w:p w14:paraId="3D080970" w14:textId="2D806245" w:rsidR="00286849" w:rsidRPr="00274E2A" w:rsidRDefault="00286849"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286849">
        <w:rPr>
          <w:rFonts w:ascii="Segoe UI" w:hAnsi="Segoe UI" w:cs="Segoe UI"/>
          <w:b/>
          <w:bCs/>
          <w:color w:val="161616"/>
          <w:shd w:val="clear" w:color="auto" w:fill="FFFFFF"/>
        </w:rPr>
        <w:t>Azure Resource Manager (ARM)</w:t>
      </w:r>
      <w:r>
        <w:rPr>
          <w:rFonts w:ascii="Segoe UI" w:hAnsi="Segoe UI" w:cs="Segoe UI"/>
          <w:color w:val="161616"/>
          <w:shd w:val="clear" w:color="auto" w:fill="FFFFFF"/>
        </w:rPr>
        <w:t xml:space="preserve"> is the deployment and management service for Azure. It provides </w:t>
      </w:r>
      <w:r w:rsidRPr="00211844">
        <w:rPr>
          <w:rFonts w:ascii="Segoe UI" w:hAnsi="Segoe UI" w:cs="Segoe UI"/>
          <w:b/>
          <w:bCs/>
          <w:color w:val="161616"/>
          <w:shd w:val="clear" w:color="auto" w:fill="FFFFFF"/>
        </w:rPr>
        <w:t>a management layer</w:t>
      </w:r>
      <w:r>
        <w:rPr>
          <w:rFonts w:ascii="Segoe UI" w:hAnsi="Segoe UI" w:cs="Segoe UI"/>
          <w:color w:val="161616"/>
          <w:shd w:val="clear" w:color="auto" w:fill="FFFFFF"/>
        </w:rPr>
        <w:t xml:space="preserve"> that enables you to create, update, and delete resources in your Azure account. Anytime you do anything with your Azure resources, ARM is involved.</w:t>
      </w:r>
    </w:p>
    <w:p w14:paraId="23BADEB3" w14:textId="7F15E6DB" w:rsidR="00274E2A" w:rsidRPr="000B292F" w:rsidRDefault="00274E2A"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274E2A">
        <w:rPr>
          <w:rFonts w:ascii="Segoe UI" w:hAnsi="Segoe UI" w:cs="Segoe UI"/>
          <w:b/>
          <w:bCs/>
          <w:color w:val="161616"/>
          <w:shd w:val="clear" w:color="auto" w:fill="FFFFFF"/>
        </w:rPr>
        <w:t>Infrastructure as code</w:t>
      </w:r>
      <w:r>
        <w:rPr>
          <w:rFonts w:ascii="Segoe UI" w:hAnsi="Segoe UI" w:cs="Segoe UI"/>
          <w:color w:val="161616"/>
          <w:shd w:val="clear" w:color="auto" w:fill="FFFFFF"/>
        </w:rPr>
        <w:t xml:space="preserve"> is a concept where you manage your infrastructure as lines of code. </w:t>
      </w:r>
    </w:p>
    <w:p w14:paraId="6D86759A" w14:textId="53127D00" w:rsidR="000B292F" w:rsidRPr="00EE6C0C" w:rsidRDefault="00A96ABE"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color w:val="161616"/>
          <w:shd w:val="clear" w:color="auto" w:fill="FFFFFF"/>
        </w:rPr>
        <w:t xml:space="preserve">By using </w:t>
      </w:r>
      <w:r w:rsidRPr="00A96ABE">
        <w:rPr>
          <w:rFonts w:ascii="Segoe UI" w:hAnsi="Segoe UI" w:cs="Segoe UI"/>
          <w:b/>
          <w:bCs/>
          <w:color w:val="161616"/>
          <w:shd w:val="clear" w:color="auto" w:fill="FFFFFF"/>
        </w:rPr>
        <w:t>ARM templates</w:t>
      </w:r>
      <w:r>
        <w:rPr>
          <w:rFonts w:ascii="Segoe UI" w:hAnsi="Segoe UI" w:cs="Segoe UI"/>
          <w:color w:val="161616"/>
          <w:shd w:val="clear" w:color="auto" w:fill="FFFFFF"/>
        </w:rPr>
        <w:t xml:space="preserve">, you can </w:t>
      </w:r>
      <w:r w:rsidRPr="00A96ABE">
        <w:rPr>
          <w:rFonts w:ascii="Segoe UI" w:hAnsi="Segoe UI" w:cs="Segoe UI"/>
          <w:b/>
          <w:bCs/>
          <w:color w:val="161616"/>
          <w:shd w:val="clear" w:color="auto" w:fill="FFFFFF"/>
        </w:rPr>
        <w:t>describe the resources</w:t>
      </w:r>
      <w:r>
        <w:rPr>
          <w:rFonts w:ascii="Segoe UI" w:hAnsi="Segoe UI" w:cs="Segoe UI"/>
          <w:color w:val="161616"/>
          <w:shd w:val="clear" w:color="auto" w:fill="FFFFFF"/>
        </w:rPr>
        <w:t xml:space="preserve"> you want to use in a declarative JSON format. With an ARM template, the deployment code is verified before any code is run. This ensures that the resources will be created and connected correctly.</w:t>
      </w:r>
    </w:p>
    <w:p w14:paraId="7CBC400B" w14:textId="1C0DA0DE" w:rsidR="00EE6C0C" w:rsidRPr="00BC142B" w:rsidRDefault="00EE6C0C"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EE6C0C">
        <w:rPr>
          <w:rFonts w:ascii="Segoe UI" w:hAnsi="Segoe UI" w:cs="Segoe UI"/>
          <w:b/>
          <w:bCs/>
          <w:color w:val="161616"/>
          <w:shd w:val="clear" w:color="auto" w:fill="FFFFFF"/>
        </w:rPr>
        <w:t>Bicep</w:t>
      </w:r>
      <w:r>
        <w:rPr>
          <w:rFonts w:ascii="Segoe UI" w:hAnsi="Segoe UI" w:cs="Segoe UI"/>
          <w:color w:val="161616"/>
          <w:shd w:val="clear" w:color="auto" w:fill="FFFFFF"/>
        </w:rPr>
        <w:t xml:space="preserve"> is a language that uses declarative syntax to </w:t>
      </w:r>
      <w:r w:rsidRPr="00513C40">
        <w:rPr>
          <w:rFonts w:ascii="Segoe UI" w:hAnsi="Segoe UI" w:cs="Segoe UI"/>
          <w:b/>
          <w:bCs/>
          <w:color w:val="161616"/>
          <w:shd w:val="clear" w:color="auto" w:fill="FFFFFF"/>
        </w:rPr>
        <w:t>deploy Azure resources</w:t>
      </w:r>
      <w:r>
        <w:rPr>
          <w:rFonts w:ascii="Segoe UI" w:hAnsi="Segoe UI" w:cs="Segoe UI"/>
          <w:color w:val="161616"/>
          <w:shd w:val="clear" w:color="auto" w:fill="FFFFFF"/>
        </w:rPr>
        <w:t>. A Bicep file defines the infrastructure and configuration. </w:t>
      </w:r>
    </w:p>
    <w:p w14:paraId="7F2D8C82" w14:textId="09F71D37" w:rsidR="00BC142B" w:rsidRPr="00B34E4B" w:rsidRDefault="00BC142B"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Pr>
          <w:rFonts w:ascii="Segoe UI" w:hAnsi="Segoe UI" w:cs="Segoe UI"/>
          <w:color w:val="161616"/>
          <w:shd w:val="clear" w:color="auto" w:fill="FFFFFF"/>
        </w:rPr>
        <w:t xml:space="preserve">While </w:t>
      </w:r>
      <w:proofErr w:type="gramStart"/>
      <w:r>
        <w:rPr>
          <w:rFonts w:ascii="Segoe UI" w:hAnsi="Segoe UI" w:cs="Segoe UI"/>
          <w:color w:val="161616"/>
          <w:shd w:val="clear" w:color="auto" w:fill="FFFFFF"/>
        </w:rPr>
        <w:t>similar to</w:t>
      </w:r>
      <w:proofErr w:type="gramEnd"/>
      <w:r>
        <w:rPr>
          <w:rFonts w:ascii="Segoe UI" w:hAnsi="Segoe UI" w:cs="Segoe UI"/>
          <w:color w:val="161616"/>
          <w:shd w:val="clear" w:color="auto" w:fill="FFFFFF"/>
        </w:rPr>
        <w:t xml:space="preserve"> an </w:t>
      </w:r>
      <w:r w:rsidRPr="00BC142B">
        <w:rPr>
          <w:rFonts w:ascii="Segoe UI" w:hAnsi="Segoe UI" w:cs="Segoe UI"/>
          <w:b/>
          <w:bCs/>
          <w:color w:val="161616"/>
          <w:shd w:val="clear" w:color="auto" w:fill="FFFFFF"/>
        </w:rPr>
        <w:t>ARM template,</w:t>
      </w:r>
      <w:r>
        <w:rPr>
          <w:rFonts w:ascii="Segoe UI" w:hAnsi="Segoe UI" w:cs="Segoe UI"/>
          <w:color w:val="161616"/>
          <w:shd w:val="clear" w:color="auto" w:fill="FFFFFF"/>
        </w:rPr>
        <w:t xml:space="preserve"> which is written in </w:t>
      </w:r>
      <w:r w:rsidRPr="00BC142B">
        <w:rPr>
          <w:rFonts w:ascii="Segoe UI" w:hAnsi="Segoe UI" w:cs="Segoe UI"/>
          <w:b/>
          <w:bCs/>
          <w:color w:val="161616"/>
          <w:shd w:val="clear" w:color="auto" w:fill="FFFFFF"/>
        </w:rPr>
        <w:t>JSON</w:t>
      </w:r>
      <w:r>
        <w:rPr>
          <w:rFonts w:ascii="Segoe UI" w:hAnsi="Segoe UI" w:cs="Segoe UI"/>
          <w:color w:val="161616"/>
          <w:shd w:val="clear" w:color="auto" w:fill="FFFFFF"/>
        </w:rPr>
        <w:t>, Bicep files tend to use a simpler, more concise style.</w:t>
      </w:r>
    </w:p>
    <w:p w14:paraId="1D31EFC4" w14:textId="36A065FF" w:rsidR="00B34E4B" w:rsidRPr="00CC1586" w:rsidRDefault="00B34E4B"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B34E4B">
        <w:rPr>
          <w:rFonts w:ascii="Segoe UI" w:hAnsi="Segoe UI" w:cs="Segoe UI"/>
          <w:b/>
          <w:bCs/>
          <w:color w:val="161616"/>
          <w:shd w:val="clear" w:color="auto" w:fill="FFFFFF"/>
        </w:rPr>
        <w:t>Azure Advisor</w:t>
      </w:r>
      <w:r>
        <w:rPr>
          <w:rFonts w:ascii="Segoe UI" w:hAnsi="Segoe UI" w:cs="Segoe UI"/>
          <w:color w:val="161616"/>
          <w:shd w:val="clear" w:color="auto" w:fill="FFFFFF"/>
        </w:rPr>
        <w:t xml:space="preserve"> evaluates your </w:t>
      </w:r>
      <w:r w:rsidRPr="0041521F">
        <w:rPr>
          <w:rFonts w:ascii="Segoe UI" w:hAnsi="Segoe UI" w:cs="Segoe UI"/>
          <w:b/>
          <w:bCs/>
          <w:color w:val="161616"/>
          <w:shd w:val="clear" w:color="auto" w:fill="FFFFFF"/>
        </w:rPr>
        <w:t>Azure resources</w:t>
      </w:r>
      <w:r>
        <w:rPr>
          <w:rFonts w:ascii="Segoe UI" w:hAnsi="Segoe UI" w:cs="Segoe UI"/>
          <w:color w:val="161616"/>
          <w:shd w:val="clear" w:color="auto" w:fill="FFFFFF"/>
        </w:rPr>
        <w:t xml:space="preserve"> and makes recommendations to help improve reliability, security, and performance, achieve operational excellence, and reduce costs. </w:t>
      </w:r>
      <w:r w:rsidRPr="0041521F">
        <w:rPr>
          <w:rFonts w:ascii="Segoe UI" w:hAnsi="Segoe UI" w:cs="Segoe UI"/>
          <w:b/>
          <w:bCs/>
          <w:color w:val="161616"/>
          <w:shd w:val="clear" w:color="auto" w:fill="FFFFFF"/>
        </w:rPr>
        <w:t>Azure Advisor</w:t>
      </w:r>
      <w:r>
        <w:rPr>
          <w:rFonts w:ascii="Segoe UI" w:hAnsi="Segoe UI" w:cs="Segoe UI"/>
          <w:color w:val="161616"/>
          <w:shd w:val="clear" w:color="auto" w:fill="FFFFFF"/>
        </w:rPr>
        <w:t xml:space="preserve"> is designed to help you save time on cloud optimization. The recommendation service includes suggested actions you can take right away, postpone, or dismiss.</w:t>
      </w:r>
    </w:p>
    <w:p w14:paraId="29028A3E" w14:textId="6EC19356" w:rsidR="00CC1586" w:rsidRPr="00282DCA" w:rsidRDefault="00CC1586"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CC1586">
        <w:rPr>
          <w:rFonts w:ascii="Segoe UI" w:hAnsi="Segoe UI" w:cs="Segoe UI"/>
          <w:b/>
          <w:bCs/>
          <w:color w:val="161616"/>
          <w:shd w:val="clear" w:color="auto" w:fill="FFFFFF"/>
        </w:rPr>
        <w:t>Azure Monitor</w:t>
      </w:r>
      <w:r>
        <w:rPr>
          <w:rFonts w:ascii="Segoe UI" w:hAnsi="Segoe UI" w:cs="Segoe UI"/>
          <w:color w:val="161616"/>
          <w:shd w:val="clear" w:color="auto" w:fill="FFFFFF"/>
        </w:rPr>
        <w:t xml:space="preserve"> is a platform for collecting data on your resources, </w:t>
      </w:r>
      <w:proofErr w:type="spellStart"/>
      <w:r>
        <w:rPr>
          <w:rFonts w:ascii="Segoe UI" w:hAnsi="Segoe UI" w:cs="Segoe UI"/>
          <w:color w:val="161616"/>
          <w:shd w:val="clear" w:color="auto" w:fill="FFFFFF"/>
        </w:rPr>
        <w:t>analyzing</w:t>
      </w:r>
      <w:proofErr w:type="spellEnd"/>
      <w:r>
        <w:rPr>
          <w:rFonts w:ascii="Segoe UI" w:hAnsi="Segoe UI" w:cs="Segoe UI"/>
          <w:color w:val="161616"/>
          <w:shd w:val="clear" w:color="auto" w:fill="FFFFFF"/>
        </w:rPr>
        <w:t xml:space="preserve"> that data, visualizing the information, and even acting on the results. Azure Monitor can monitor Azure resources, </w:t>
      </w:r>
      <w:proofErr w:type="gramStart"/>
      <w:r>
        <w:rPr>
          <w:rFonts w:ascii="Segoe UI" w:hAnsi="Segoe UI" w:cs="Segoe UI"/>
          <w:color w:val="161616"/>
          <w:shd w:val="clear" w:color="auto" w:fill="FFFFFF"/>
        </w:rPr>
        <w:t>your</w:t>
      </w:r>
      <w:proofErr w:type="gramEnd"/>
      <w:r>
        <w:rPr>
          <w:rFonts w:ascii="Segoe UI" w:hAnsi="Segoe UI" w:cs="Segoe UI"/>
          <w:color w:val="161616"/>
          <w:shd w:val="clear" w:color="auto" w:fill="FFFFFF"/>
        </w:rPr>
        <w:t xml:space="preserve"> on-premises resources, and even multi-cloud resources like virtual machines hosted with a different cloud provider.</w:t>
      </w:r>
    </w:p>
    <w:p w14:paraId="036649D6" w14:textId="0DC5C856" w:rsidR="00282DCA" w:rsidRPr="00F725E0" w:rsidRDefault="00282DCA"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282DCA">
        <w:rPr>
          <w:rFonts w:ascii="Segoe UI" w:hAnsi="Segoe UI" w:cs="Segoe UI"/>
          <w:b/>
          <w:bCs/>
          <w:color w:val="161616"/>
          <w:shd w:val="clear" w:color="auto" w:fill="FFFFFF"/>
        </w:rPr>
        <w:t>On the left</w:t>
      </w:r>
      <w:r>
        <w:rPr>
          <w:rFonts w:ascii="Segoe UI" w:hAnsi="Segoe UI" w:cs="Segoe UI"/>
          <w:color w:val="161616"/>
          <w:shd w:val="clear" w:color="auto" w:fill="FFFFFF"/>
        </w:rPr>
        <w:t xml:space="preserve"> is a list of the sources of logging and metric data that can be collected at every layer in your application architecture, from application to operating system and network.</w:t>
      </w:r>
    </w:p>
    <w:p w14:paraId="7420F3BD" w14:textId="0877F9E5" w:rsidR="00F725E0" w:rsidRPr="00F725E0" w:rsidRDefault="00F725E0"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F725E0">
        <w:rPr>
          <w:rFonts w:ascii="Segoe UI" w:hAnsi="Segoe UI" w:cs="Segoe UI"/>
          <w:b/>
          <w:bCs/>
          <w:color w:val="161616"/>
          <w:shd w:val="clear" w:color="auto" w:fill="FFFFFF"/>
        </w:rPr>
        <w:t xml:space="preserve">In the </w:t>
      </w:r>
      <w:proofErr w:type="spellStart"/>
      <w:r w:rsidRPr="00F725E0">
        <w:rPr>
          <w:rFonts w:ascii="Segoe UI" w:hAnsi="Segoe UI" w:cs="Segoe UI"/>
          <w:b/>
          <w:bCs/>
          <w:color w:val="161616"/>
          <w:shd w:val="clear" w:color="auto" w:fill="FFFFFF"/>
        </w:rPr>
        <w:t>center</w:t>
      </w:r>
      <w:proofErr w:type="spellEnd"/>
      <w:r>
        <w:rPr>
          <w:rFonts w:ascii="Segoe UI" w:hAnsi="Segoe UI" w:cs="Segoe UI"/>
          <w:color w:val="161616"/>
          <w:shd w:val="clear" w:color="auto" w:fill="FFFFFF"/>
        </w:rPr>
        <w:t>, the logging and metric data are stored in central repositories</w:t>
      </w:r>
      <w:r>
        <w:rPr>
          <w:rFonts w:ascii="Segoe UI" w:hAnsi="Segoe UI" w:cs="Segoe UI"/>
          <w:color w:val="161616"/>
          <w:shd w:val="clear" w:color="auto" w:fill="FFFFFF"/>
        </w:rPr>
        <w:t>.</w:t>
      </w:r>
    </w:p>
    <w:p w14:paraId="764A81BF" w14:textId="120410C2" w:rsidR="00F725E0" w:rsidRPr="0020010B" w:rsidRDefault="004B5BB2"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4B5BB2">
        <w:rPr>
          <w:rFonts w:ascii="Segoe UI" w:hAnsi="Segoe UI" w:cs="Segoe UI"/>
          <w:b/>
          <w:bCs/>
          <w:color w:val="161616"/>
          <w:shd w:val="clear" w:color="auto" w:fill="FFFFFF"/>
        </w:rPr>
        <w:lastRenderedPageBreak/>
        <w:t>On the right</w:t>
      </w:r>
      <w:r>
        <w:rPr>
          <w:rFonts w:ascii="Segoe UI" w:hAnsi="Segoe UI" w:cs="Segoe UI"/>
          <w:color w:val="161616"/>
          <w:shd w:val="clear" w:color="auto" w:fill="FFFFFF"/>
        </w:rPr>
        <w:t>, the data is used in several ways. You can view real-time and historical performance across each layer of your architecture or aggregated and detailed information. The data is displayed at different levels for different audiences. You can view high-level reports on the Azure Monitor Dashboard or create custom views by using Power BI and Kusto queries</w:t>
      </w:r>
      <w:r>
        <w:rPr>
          <w:rFonts w:ascii="Segoe UI" w:hAnsi="Segoe UI" w:cs="Segoe UI"/>
          <w:color w:val="161616"/>
          <w:shd w:val="clear" w:color="auto" w:fill="FFFFFF"/>
        </w:rPr>
        <w:t>.</w:t>
      </w:r>
    </w:p>
    <w:p w14:paraId="4B99D499" w14:textId="683157C0" w:rsidR="0020010B" w:rsidRPr="00B70E13" w:rsidRDefault="0020010B"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20010B">
        <w:rPr>
          <w:rFonts w:ascii="Segoe UI" w:hAnsi="Segoe UI" w:cs="Segoe UI"/>
          <w:b/>
          <w:bCs/>
          <w:color w:val="161616"/>
          <w:shd w:val="clear" w:color="auto" w:fill="FFFFFF"/>
        </w:rPr>
        <w:t>Azure Log Analytics</w:t>
      </w:r>
      <w:r>
        <w:rPr>
          <w:rFonts w:ascii="Segoe UI" w:hAnsi="Segoe UI" w:cs="Segoe UI"/>
          <w:color w:val="161616"/>
          <w:shd w:val="clear" w:color="auto" w:fill="FFFFFF"/>
        </w:rPr>
        <w:t xml:space="preserve"> is the tool in the Azure portal where you’ll write and run log queries on the data gathered by Azure Monitor. </w:t>
      </w:r>
    </w:p>
    <w:p w14:paraId="5527B706" w14:textId="1A271542" w:rsidR="00B70E13" w:rsidRPr="00D47293" w:rsidRDefault="00B70E13" w:rsidP="00A029E1">
      <w:pPr>
        <w:pStyle w:val="ListParagraph"/>
        <w:numPr>
          <w:ilvl w:val="0"/>
          <w:numId w:val="39"/>
        </w:numPr>
        <w:shd w:val="clear" w:color="auto" w:fill="FFFFFF"/>
        <w:spacing w:after="0" w:line="240" w:lineRule="auto"/>
        <w:rPr>
          <w:rFonts w:ascii="Segoe UI" w:eastAsia="Times New Roman" w:hAnsi="Segoe UI" w:cs="Segoe UI"/>
          <w:b/>
          <w:bCs/>
          <w:color w:val="000000" w:themeColor="text1"/>
          <w:kern w:val="0"/>
          <w:sz w:val="24"/>
          <w:szCs w:val="24"/>
          <w:lang w:eastAsia="en-IN"/>
          <w14:ligatures w14:val="none"/>
        </w:rPr>
      </w:pPr>
      <w:r w:rsidRPr="00B70E13">
        <w:rPr>
          <w:rFonts w:ascii="Segoe UI" w:hAnsi="Segoe UI" w:cs="Segoe UI"/>
          <w:b/>
          <w:bCs/>
          <w:color w:val="161616"/>
          <w:shd w:val="clear" w:color="auto" w:fill="FFFFFF"/>
        </w:rPr>
        <w:t>Application Insights</w:t>
      </w:r>
      <w:r>
        <w:rPr>
          <w:rFonts w:ascii="Segoe UI" w:hAnsi="Segoe UI" w:cs="Segoe UI"/>
          <w:color w:val="161616"/>
          <w:shd w:val="clear" w:color="auto" w:fill="FFFFFF"/>
        </w:rPr>
        <w:t xml:space="preserve">, an </w:t>
      </w:r>
      <w:r w:rsidRPr="00B70E13">
        <w:rPr>
          <w:rFonts w:ascii="Segoe UI" w:hAnsi="Segoe UI" w:cs="Segoe UI"/>
          <w:b/>
          <w:bCs/>
          <w:color w:val="161616"/>
          <w:shd w:val="clear" w:color="auto" w:fill="FFFFFF"/>
        </w:rPr>
        <w:t>Azure Monitor feature</w:t>
      </w:r>
      <w:r>
        <w:rPr>
          <w:rFonts w:ascii="Segoe UI" w:hAnsi="Segoe UI" w:cs="Segoe UI"/>
          <w:color w:val="161616"/>
          <w:shd w:val="clear" w:color="auto" w:fill="FFFFFF"/>
        </w:rPr>
        <w:t>, monitors your web applications. Application Insights is capable of monitoring applications that are running in Azure, on-premises, or in a different cloud environment.</w:t>
      </w:r>
    </w:p>
    <w:p w14:paraId="6CBABF90" w14:textId="77777777" w:rsidR="00E30ED8" w:rsidRPr="00A029E1" w:rsidRDefault="00E30ED8" w:rsidP="00E30ED8">
      <w:pPr>
        <w:pStyle w:val="ListParagraph"/>
        <w:shd w:val="clear" w:color="auto" w:fill="FFFFFF"/>
        <w:spacing w:after="0" w:line="240" w:lineRule="auto"/>
        <w:rPr>
          <w:rFonts w:ascii="Segoe UI" w:eastAsia="Times New Roman" w:hAnsi="Segoe UI" w:cs="Segoe UI"/>
          <w:color w:val="000000" w:themeColor="text1"/>
          <w:kern w:val="0"/>
          <w:sz w:val="24"/>
          <w:szCs w:val="24"/>
          <w:lang w:eastAsia="en-IN"/>
          <w14:ligatures w14:val="none"/>
        </w:rPr>
      </w:pPr>
    </w:p>
    <w:p w14:paraId="096333C6" w14:textId="77777777" w:rsidR="00A029E1" w:rsidRPr="00A029E1" w:rsidRDefault="00A029E1" w:rsidP="00A029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49010080" w14:textId="77777777" w:rsidR="00B84156" w:rsidRPr="00F60BC1" w:rsidRDefault="00B84156" w:rsidP="00B84156">
      <w:pPr>
        <w:pStyle w:val="Heading1"/>
        <w:shd w:val="clear" w:color="auto" w:fill="FFFFFF"/>
        <w:spacing w:before="0" w:beforeAutospacing="0" w:after="0" w:afterAutospacing="0"/>
        <w:ind w:left="720"/>
        <w:rPr>
          <w:rFonts w:ascii="Segoe UI" w:hAnsi="Segoe UI" w:cs="Segoe UI"/>
          <w:b w:val="0"/>
          <w:bCs w:val="0"/>
          <w:color w:val="161616"/>
          <w:sz w:val="24"/>
          <w:szCs w:val="24"/>
          <w:u w:val="single"/>
        </w:rPr>
      </w:pPr>
    </w:p>
    <w:p w14:paraId="2EC242F8" w14:textId="77777777" w:rsidR="0042174C" w:rsidRPr="00F60BC1" w:rsidRDefault="0042174C" w:rsidP="00DE185B">
      <w:pPr>
        <w:pStyle w:val="Heading1"/>
        <w:shd w:val="clear" w:color="auto" w:fill="FFFFFF"/>
        <w:spacing w:before="0" w:beforeAutospacing="0" w:after="0" w:afterAutospacing="0"/>
        <w:rPr>
          <w:rFonts w:ascii="Segoe UI" w:hAnsi="Segoe UI" w:cs="Segoe UI"/>
          <w:b w:val="0"/>
          <w:bCs w:val="0"/>
          <w:color w:val="161616"/>
          <w:sz w:val="24"/>
          <w:szCs w:val="24"/>
          <w:u w:val="single"/>
        </w:rPr>
      </w:pPr>
    </w:p>
    <w:p w14:paraId="24F9D732" w14:textId="5AE42E2E" w:rsidR="00DE185B" w:rsidRPr="00F60BC1" w:rsidRDefault="00DE185B" w:rsidP="00DF0A90">
      <w:pPr>
        <w:pStyle w:val="Heading1"/>
        <w:shd w:val="clear" w:color="auto" w:fill="FFFFFF"/>
        <w:spacing w:before="0" w:beforeAutospacing="0" w:after="0" w:afterAutospacing="0"/>
        <w:rPr>
          <w:rFonts w:ascii="Segoe UI" w:hAnsi="Segoe UI" w:cs="Segoe UI"/>
          <w:b w:val="0"/>
          <w:bCs w:val="0"/>
          <w:color w:val="161616"/>
          <w:sz w:val="24"/>
          <w:szCs w:val="24"/>
          <w:u w:val="single"/>
        </w:rPr>
      </w:pPr>
    </w:p>
    <w:p w14:paraId="2CC8C54D" w14:textId="77777777" w:rsidR="008E569A" w:rsidRPr="00F60BC1" w:rsidRDefault="008E569A" w:rsidP="008E569A">
      <w:pPr>
        <w:shd w:val="clear" w:color="auto" w:fill="FFFFFF"/>
        <w:spacing w:after="100" w:afterAutospacing="1" w:line="240" w:lineRule="auto"/>
        <w:ind w:left="851"/>
        <w:outlineLvl w:val="0"/>
        <w:rPr>
          <w:rFonts w:ascii="Segoe UI" w:eastAsia="Times New Roman" w:hAnsi="Segoe UI" w:cs="Segoe UI"/>
          <w:color w:val="161616"/>
          <w:kern w:val="36"/>
          <w:sz w:val="24"/>
          <w:szCs w:val="24"/>
          <w:u w:val="single"/>
          <w:lang w:eastAsia="en-IN"/>
          <w14:ligatures w14:val="none"/>
        </w:rPr>
      </w:pPr>
    </w:p>
    <w:p w14:paraId="427937C2" w14:textId="77777777" w:rsidR="006E66FB" w:rsidRPr="00F60BC1" w:rsidRDefault="006E66FB" w:rsidP="006E66FB">
      <w:pPr>
        <w:shd w:val="clear" w:color="auto" w:fill="FFFFFF"/>
        <w:spacing w:after="100" w:afterAutospacing="1" w:line="240" w:lineRule="auto"/>
        <w:ind w:left="1080"/>
        <w:outlineLvl w:val="0"/>
        <w:rPr>
          <w:rFonts w:ascii="Segoe UI" w:eastAsia="Times New Roman" w:hAnsi="Segoe UI" w:cs="Segoe UI"/>
          <w:color w:val="161616"/>
          <w:kern w:val="36"/>
          <w:sz w:val="24"/>
          <w:szCs w:val="24"/>
          <w:u w:val="single"/>
          <w:lang w:eastAsia="en-IN"/>
          <w14:ligatures w14:val="none"/>
        </w:rPr>
      </w:pPr>
    </w:p>
    <w:p w14:paraId="01234BD9" w14:textId="77777777" w:rsidR="00C312B2" w:rsidRPr="00F60BC1" w:rsidRDefault="00C312B2">
      <w:pPr>
        <w:rPr>
          <w:sz w:val="24"/>
          <w:szCs w:val="24"/>
        </w:rPr>
      </w:pPr>
    </w:p>
    <w:sectPr w:rsidR="00C312B2" w:rsidRPr="00F60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85"/>
    <w:multiLevelType w:val="multilevel"/>
    <w:tmpl w:val="351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76B0"/>
    <w:multiLevelType w:val="hybridMultilevel"/>
    <w:tmpl w:val="155E23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53988"/>
    <w:multiLevelType w:val="hybridMultilevel"/>
    <w:tmpl w:val="86807A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D52F0E"/>
    <w:multiLevelType w:val="hybridMultilevel"/>
    <w:tmpl w:val="CEE84A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EE32D2"/>
    <w:multiLevelType w:val="hybridMultilevel"/>
    <w:tmpl w:val="D61C8A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32764"/>
    <w:multiLevelType w:val="hybridMultilevel"/>
    <w:tmpl w:val="B40EFBE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773097"/>
    <w:multiLevelType w:val="hybridMultilevel"/>
    <w:tmpl w:val="A4BAF6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0A5A7F"/>
    <w:multiLevelType w:val="hybridMultilevel"/>
    <w:tmpl w:val="EB6E84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3815E7"/>
    <w:multiLevelType w:val="hybridMultilevel"/>
    <w:tmpl w:val="001C8E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586E7B"/>
    <w:multiLevelType w:val="hybridMultilevel"/>
    <w:tmpl w:val="8D06CB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1467A7"/>
    <w:multiLevelType w:val="hybridMultilevel"/>
    <w:tmpl w:val="7138E3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ED6C08"/>
    <w:multiLevelType w:val="hybridMultilevel"/>
    <w:tmpl w:val="713A3F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97994"/>
    <w:multiLevelType w:val="hybridMultilevel"/>
    <w:tmpl w:val="042A3AD6"/>
    <w:lvl w:ilvl="0" w:tplc="40090001">
      <w:start w:val="1"/>
      <w:numFmt w:val="bullet"/>
      <w:lvlText w:val=""/>
      <w:lvlJc w:val="left"/>
      <w:pPr>
        <w:ind w:left="2652" w:hanging="360"/>
      </w:pPr>
      <w:rPr>
        <w:rFonts w:ascii="Symbol" w:hAnsi="Symbol" w:hint="default"/>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abstractNum w:abstractNumId="13" w15:restartNumberingAfterBreak="0">
    <w:nsid w:val="29833A35"/>
    <w:multiLevelType w:val="hybridMultilevel"/>
    <w:tmpl w:val="AB78CA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C43FD6"/>
    <w:multiLevelType w:val="multilevel"/>
    <w:tmpl w:val="8DE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B184F"/>
    <w:multiLevelType w:val="multilevel"/>
    <w:tmpl w:val="A5EC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F60D5"/>
    <w:multiLevelType w:val="hybridMultilevel"/>
    <w:tmpl w:val="C4BE5D7C"/>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8520C2"/>
    <w:multiLevelType w:val="hybridMultilevel"/>
    <w:tmpl w:val="F9C809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B58D5"/>
    <w:multiLevelType w:val="hybridMultilevel"/>
    <w:tmpl w:val="19E6DE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44580A"/>
    <w:multiLevelType w:val="multilevel"/>
    <w:tmpl w:val="63F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E5EFF"/>
    <w:multiLevelType w:val="hybridMultilevel"/>
    <w:tmpl w:val="3580BD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655001"/>
    <w:multiLevelType w:val="hybridMultilevel"/>
    <w:tmpl w:val="D44869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B51634"/>
    <w:multiLevelType w:val="hybridMultilevel"/>
    <w:tmpl w:val="F138A5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4407E3"/>
    <w:multiLevelType w:val="multilevel"/>
    <w:tmpl w:val="9E54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3489B"/>
    <w:multiLevelType w:val="multilevel"/>
    <w:tmpl w:val="3E5A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423A02"/>
    <w:multiLevelType w:val="hybridMultilevel"/>
    <w:tmpl w:val="4258B93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6F7526"/>
    <w:multiLevelType w:val="multilevel"/>
    <w:tmpl w:val="EE64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8632E"/>
    <w:multiLevelType w:val="hybridMultilevel"/>
    <w:tmpl w:val="4B463F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2942C3"/>
    <w:multiLevelType w:val="multilevel"/>
    <w:tmpl w:val="043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753CB"/>
    <w:multiLevelType w:val="multilevel"/>
    <w:tmpl w:val="C03A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C596C"/>
    <w:multiLevelType w:val="hybridMultilevel"/>
    <w:tmpl w:val="88CA56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581095"/>
    <w:multiLevelType w:val="multilevel"/>
    <w:tmpl w:val="AF9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1D28D2"/>
    <w:multiLevelType w:val="hybridMultilevel"/>
    <w:tmpl w:val="56E617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9D204E"/>
    <w:multiLevelType w:val="hybridMultilevel"/>
    <w:tmpl w:val="22125D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D76BCB"/>
    <w:multiLevelType w:val="hybridMultilevel"/>
    <w:tmpl w:val="4D5E69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3F78ED"/>
    <w:multiLevelType w:val="hybridMultilevel"/>
    <w:tmpl w:val="02BC4E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6820DC"/>
    <w:multiLevelType w:val="hybridMultilevel"/>
    <w:tmpl w:val="98709B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0F30A07"/>
    <w:multiLevelType w:val="hybridMultilevel"/>
    <w:tmpl w:val="A21456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1348BA"/>
    <w:multiLevelType w:val="hybridMultilevel"/>
    <w:tmpl w:val="9CB8ED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996A6E"/>
    <w:multiLevelType w:val="multilevel"/>
    <w:tmpl w:val="AFD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F0B8B"/>
    <w:multiLevelType w:val="hybridMultilevel"/>
    <w:tmpl w:val="2A9601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A7518C"/>
    <w:multiLevelType w:val="hybridMultilevel"/>
    <w:tmpl w:val="6AE68C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2C6E3C"/>
    <w:multiLevelType w:val="hybridMultilevel"/>
    <w:tmpl w:val="82325DA4"/>
    <w:lvl w:ilvl="0" w:tplc="D164A894">
      <w:start w:val="1"/>
      <w:numFmt w:val="decimal"/>
      <w:lvlText w:val="%1)"/>
      <w:lvlJc w:val="left"/>
      <w:pPr>
        <w:ind w:left="1211"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ED121B9"/>
    <w:multiLevelType w:val="multilevel"/>
    <w:tmpl w:val="F30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1685D"/>
    <w:multiLevelType w:val="multilevel"/>
    <w:tmpl w:val="12E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72E57"/>
    <w:multiLevelType w:val="hybridMultilevel"/>
    <w:tmpl w:val="DA7AF5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6B3F35"/>
    <w:multiLevelType w:val="hybridMultilevel"/>
    <w:tmpl w:val="11CC36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7020EA"/>
    <w:multiLevelType w:val="multilevel"/>
    <w:tmpl w:val="D69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D46A7"/>
    <w:multiLevelType w:val="hybridMultilevel"/>
    <w:tmpl w:val="7D5A61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A751D8"/>
    <w:multiLevelType w:val="multilevel"/>
    <w:tmpl w:val="24B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711989">
    <w:abstractNumId w:val="37"/>
  </w:num>
  <w:num w:numId="2" w16cid:durableId="1457412115">
    <w:abstractNumId w:val="11"/>
  </w:num>
  <w:num w:numId="3" w16cid:durableId="1147237002">
    <w:abstractNumId w:val="36"/>
  </w:num>
  <w:num w:numId="4" w16cid:durableId="691079499">
    <w:abstractNumId w:val="13"/>
  </w:num>
  <w:num w:numId="5" w16cid:durableId="1101145682">
    <w:abstractNumId w:val="34"/>
  </w:num>
  <w:num w:numId="6" w16cid:durableId="1282616040">
    <w:abstractNumId w:val="21"/>
  </w:num>
  <w:num w:numId="7" w16cid:durableId="1541748608">
    <w:abstractNumId w:val="41"/>
  </w:num>
  <w:num w:numId="8" w16cid:durableId="1745299575">
    <w:abstractNumId w:val="3"/>
  </w:num>
  <w:num w:numId="9" w16cid:durableId="1437747176">
    <w:abstractNumId w:val="38"/>
  </w:num>
  <w:num w:numId="10" w16cid:durableId="1459762000">
    <w:abstractNumId w:val="30"/>
  </w:num>
  <w:num w:numId="11" w16cid:durableId="803276343">
    <w:abstractNumId w:val="18"/>
  </w:num>
  <w:num w:numId="12" w16cid:durableId="542448730">
    <w:abstractNumId w:val="35"/>
  </w:num>
  <w:num w:numId="13" w16cid:durableId="163785080">
    <w:abstractNumId w:val="10"/>
  </w:num>
  <w:num w:numId="14" w16cid:durableId="771125779">
    <w:abstractNumId w:val="9"/>
  </w:num>
  <w:num w:numId="15" w16cid:durableId="1604915978">
    <w:abstractNumId w:val="6"/>
  </w:num>
  <w:num w:numId="16" w16cid:durableId="2122529931">
    <w:abstractNumId w:val="33"/>
  </w:num>
  <w:num w:numId="17" w16cid:durableId="1888955354">
    <w:abstractNumId w:val="2"/>
  </w:num>
  <w:num w:numId="18" w16cid:durableId="1225604754">
    <w:abstractNumId w:val="22"/>
  </w:num>
  <w:num w:numId="19" w16cid:durableId="916671946">
    <w:abstractNumId w:val="7"/>
  </w:num>
  <w:num w:numId="20" w16cid:durableId="463430238">
    <w:abstractNumId w:val="45"/>
  </w:num>
  <w:num w:numId="21" w16cid:durableId="737704184">
    <w:abstractNumId w:val="8"/>
  </w:num>
  <w:num w:numId="22" w16cid:durableId="2010327410">
    <w:abstractNumId w:val="20"/>
  </w:num>
  <w:num w:numId="23" w16cid:durableId="501823861">
    <w:abstractNumId w:val="48"/>
  </w:num>
  <w:num w:numId="24" w16cid:durableId="235822032">
    <w:abstractNumId w:val="46"/>
  </w:num>
  <w:num w:numId="25" w16cid:durableId="1907035811">
    <w:abstractNumId w:val="17"/>
  </w:num>
  <w:num w:numId="26" w16cid:durableId="1625306677">
    <w:abstractNumId w:val="27"/>
  </w:num>
  <w:num w:numId="27" w16cid:durableId="1671443438">
    <w:abstractNumId w:val="1"/>
  </w:num>
  <w:num w:numId="28" w16cid:durableId="281613742">
    <w:abstractNumId w:val="16"/>
  </w:num>
  <w:num w:numId="29" w16cid:durableId="1402410705">
    <w:abstractNumId w:val="4"/>
  </w:num>
  <w:num w:numId="30" w16cid:durableId="697194117">
    <w:abstractNumId w:val="40"/>
  </w:num>
  <w:num w:numId="31" w16cid:durableId="1972782720">
    <w:abstractNumId w:val="32"/>
  </w:num>
  <w:num w:numId="32" w16cid:durableId="543830596">
    <w:abstractNumId w:val="5"/>
  </w:num>
  <w:num w:numId="33" w16cid:durableId="1220046042">
    <w:abstractNumId w:val="12"/>
  </w:num>
  <w:num w:numId="34" w16cid:durableId="1875576405">
    <w:abstractNumId w:val="19"/>
  </w:num>
  <w:num w:numId="35" w16cid:durableId="1912885331">
    <w:abstractNumId w:val="26"/>
  </w:num>
  <w:num w:numId="36" w16cid:durableId="1259215272">
    <w:abstractNumId w:val="42"/>
  </w:num>
  <w:num w:numId="37" w16cid:durableId="1605113089">
    <w:abstractNumId w:val="23"/>
  </w:num>
  <w:num w:numId="38" w16cid:durableId="483547678">
    <w:abstractNumId w:val="29"/>
  </w:num>
  <w:num w:numId="39" w16cid:durableId="1299069103">
    <w:abstractNumId w:val="25"/>
  </w:num>
  <w:num w:numId="40" w16cid:durableId="320081130">
    <w:abstractNumId w:val="0"/>
  </w:num>
  <w:num w:numId="41" w16cid:durableId="1055546942">
    <w:abstractNumId w:val="28"/>
  </w:num>
  <w:num w:numId="42" w16cid:durableId="2094620752">
    <w:abstractNumId w:val="24"/>
  </w:num>
  <w:num w:numId="43" w16cid:durableId="1712805548">
    <w:abstractNumId w:val="31"/>
  </w:num>
  <w:num w:numId="44" w16cid:durableId="1785616449">
    <w:abstractNumId w:val="15"/>
  </w:num>
  <w:num w:numId="45" w16cid:durableId="1331955012">
    <w:abstractNumId w:val="47"/>
  </w:num>
  <w:num w:numId="46" w16cid:durableId="367412929">
    <w:abstractNumId w:val="14"/>
  </w:num>
  <w:num w:numId="47" w16cid:durableId="45640778">
    <w:abstractNumId w:val="49"/>
  </w:num>
  <w:num w:numId="48" w16cid:durableId="967584894">
    <w:abstractNumId w:val="43"/>
  </w:num>
  <w:num w:numId="49" w16cid:durableId="1727679106">
    <w:abstractNumId w:val="39"/>
  </w:num>
  <w:num w:numId="50" w16cid:durableId="1023440517">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C6"/>
    <w:rsid w:val="00004B88"/>
    <w:rsid w:val="00006D54"/>
    <w:rsid w:val="00020E0C"/>
    <w:rsid w:val="00024C23"/>
    <w:rsid w:val="000317B7"/>
    <w:rsid w:val="00034DD9"/>
    <w:rsid w:val="000540A3"/>
    <w:rsid w:val="00056809"/>
    <w:rsid w:val="000735DE"/>
    <w:rsid w:val="00080441"/>
    <w:rsid w:val="000A3989"/>
    <w:rsid w:val="000A6095"/>
    <w:rsid w:val="000B292F"/>
    <w:rsid w:val="000B4202"/>
    <w:rsid w:val="000C1E60"/>
    <w:rsid w:val="000C48D8"/>
    <w:rsid w:val="000D0432"/>
    <w:rsid w:val="000D275D"/>
    <w:rsid w:val="000D4665"/>
    <w:rsid w:val="000E0994"/>
    <w:rsid w:val="000E22EF"/>
    <w:rsid w:val="000E491C"/>
    <w:rsid w:val="000E74F4"/>
    <w:rsid w:val="000F4441"/>
    <w:rsid w:val="000F6017"/>
    <w:rsid w:val="0011196C"/>
    <w:rsid w:val="001239B3"/>
    <w:rsid w:val="001257E7"/>
    <w:rsid w:val="001267A1"/>
    <w:rsid w:val="00126CF5"/>
    <w:rsid w:val="00130A62"/>
    <w:rsid w:val="00142992"/>
    <w:rsid w:val="001435D7"/>
    <w:rsid w:val="00161A10"/>
    <w:rsid w:val="00161E36"/>
    <w:rsid w:val="00181C54"/>
    <w:rsid w:val="001856C9"/>
    <w:rsid w:val="001938D8"/>
    <w:rsid w:val="001A3BEE"/>
    <w:rsid w:val="001B12F4"/>
    <w:rsid w:val="001B7429"/>
    <w:rsid w:val="001B76A9"/>
    <w:rsid w:val="001E5E01"/>
    <w:rsid w:val="001F31F9"/>
    <w:rsid w:val="002000B2"/>
    <w:rsid w:val="0020010B"/>
    <w:rsid w:val="00201E11"/>
    <w:rsid w:val="00211690"/>
    <w:rsid w:val="00211844"/>
    <w:rsid w:val="0021674A"/>
    <w:rsid w:val="002263AF"/>
    <w:rsid w:val="00233599"/>
    <w:rsid w:val="00241E92"/>
    <w:rsid w:val="0024485A"/>
    <w:rsid w:val="002510A0"/>
    <w:rsid w:val="00261C9A"/>
    <w:rsid w:val="00262B77"/>
    <w:rsid w:val="00264D44"/>
    <w:rsid w:val="00270C84"/>
    <w:rsid w:val="00274E2A"/>
    <w:rsid w:val="00282DCA"/>
    <w:rsid w:val="002830EA"/>
    <w:rsid w:val="00286849"/>
    <w:rsid w:val="00294432"/>
    <w:rsid w:val="002964E7"/>
    <w:rsid w:val="002B6A92"/>
    <w:rsid w:val="002C1A14"/>
    <w:rsid w:val="002C5E30"/>
    <w:rsid w:val="002D3210"/>
    <w:rsid w:val="002F0AC4"/>
    <w:rsid w:val="002F79D9"/>
    <w:rsid w:val="0031060A"/>
    <w:rsid w:val="00323C13"/>
    <w:rsid w:val="00333CB2"/>
    <w:rsid w:val="0033402D"/>
    <w:rsid w:val="00342434"/>
    <w:rsid w:val="003436D7"/>
    <w:rsid w:val="00350271"/>
    <w:rsid w:val="0036136C"/>
    <w:rsid w:val="00367B5C"/>
    <w:rsid w:val="00385E6B"/>
    <w:rsid w:val="003A1DB0"/>
    <w:rsid w:val="003A46C6"/>
    <w:rsid w:val="003A6ECF"/>
    <w:rsid w:val="003A77CE"/>
    <w:rsid w:val="003B42DB"/>
    <w:rsid w:val="003C3CE2"/>
    <w:rsid w:val="003D3A77"/>
    <w:rsid w:val="003F13FB"/>
    <w:rsid w:val="003F4D32"/>
    <w:rsid w:val="004024CF"/>
    <w:rsid w:val="0041521F"/>
    <w:rsid w:val="00420883"/>
    <w:rsid w:val="0042174C"/>
    <w:rsid w:val="0042241B"/>
    <w:rsid w:val="0043329D"/>
    <w:rsid w:val="00441E74"/>
    <w:rsid w:val="0044577C"/>
    <w:rsid w:val="00456EBD"/>
    <w:rsid w:val="00461B83"/>
    <w:rsid w:val="00463866"/>
    <w:rsid w:val="00466038"/>
    <w:rsid w:val="00473B87"/>
    <w:rsid w:val="00473D93"/>
    <w:rsid w:val="00486153"/>
    <w:rsid w:val="00493CDA"/>
    <w:rsid w:val="00494326"/>
    <w:rsid w:val="004A1074"/>
    <w:rsid w:val="004A75CE"/>
    <w:rsid w:val="004B5BB2"/>
    <w:rsid w:val="004C0942"/>
    <w:rsid w:val="004C09C5"/>
    <w:rsid w:val="004C12BB"/>
    <w:rsid w:val="004C3978"/>
    <w:rsid w:val="004E07CE"/>
    <w:rsid w:val="004E2125"/>
    <w:rsid w:val="004E3421"/>
    <w:rsid w:val="004E6C76"/>
    <w:rsid w:val="004F4836"/>
    <w:rsid w:val="005001B5"/>
    <w:rsid w:val="0050118F"/>
    <w:rsid w:val="0050272F"/>
    <w:rsid w:val="005075F5"/>
    <w:rsid w:val="00513C40"/>
    <w:rsid w:val="00515AF1"/>
    <w:rsid w:val="0051725A"/>
    <w:rsid w:val="00517F81"/>
    <w:rsid w:val="005503D8"/>
    <w:rsid w:val="00570D7F"/>
    <w:rsid w:val="00584BBB"/>
    <w:rsid w:val="00584FA1"/>
    <w:rsid w:val="005854DB"/>
    <w:rsid w:val="0058664A"/>
    <w:rsid w:val="005A10D2"/>
    <w:rsid w:val="005A47A8"/>
    <w:rsid w:val="005B3D68"/>
    <w:rsid w:val="005B6C9F"/>
    <w:rsid w:val="005D7D0A"/>
    <w:rsid w:val="005E1273"/>
    <w:rsid w:val="005E5236"/>
    <w:rsid w:val="005F21E6"/>
    <w:rsid w:val="005F387D"/>
    <w:rsid w:val="006002C2"/>
    <w:rsid w:val="00604E87"/>
    <w:rsid w:val="00605291"/>
    <w:rsid w:val="006056DC"/>
    <w:rsid w:val="00634C88"/>
    <w:rsid w:val="00637961"/>
    <w:rsid w:val="00640215"/>
    <w:rsid w:val="00644BD4"/>
    <w:rsid w:val="006512DB"/>
    <w:rsid w:val="00651B66"/>
    <w:rsid w:val="00656FF6"/>
    <w:rsid w:val="006775B3"/>
    <w:rsid w:val="00677941"/>
    <w:rsid w:val="00681287"/>
    <w:rsid w:val="00681C3B"/>
    <w:rsid w:val="00697524"/>
    <w:rsid w:val="006B38E5"/>
    <w:rsid w:val="006D09AE"/>
    <w:rsid w:val="006D7C7C"/>
    <w:rsid w:val="006E4020"/>
    <w:rsid w:val="006E66FB"/>
    <w:rsid w:val="006E6F6C"/>
    <w:rsid w:val="006E7D79"/>
    <w:rsid w:val="006F1D31"/>
    <w:rsid w:val="007069ED"/>
    <w:rsid w:val="00707B2D"/>
    <w:rsid w:val="00714ADC"/>
    <w:rsid w:val="00714B3A"/>
    <w:rsid w:val="007171BE"/>
    <w:rsid w:val="007252E1"/>
    <w:rsid w:val="007321D5"/>
    <w:rsid w:val="00732B5F"/>
    <w:rsid w:val="00747390"/>
    <w:rsid w:val="00756DAC"/>
    <w:rsid w:val="0075711B"/>
    <w:rsid w:val="00757565"/>
    <w:rsid w:val="007633B1"/>
    <w:rsid w:val="00781724"/>
    <w:rsid w:val="0079044C"/>
    <w:rsid w:val="00794FC1"/>
    <w:rsid w:val="007B182E"/>
    <w:rsid w:val="007B22FD"/>
    <w:rsid w:val="007B6A18"/>
    <w:rsid w:val="007B763A"/>
    <w:rsid w:val="007C00FC"/>
    <w:rsid w:val="007C3399"/>
    <w:rsid w:val="007D53AB"/>
    <w:rsid w:val="007D6CAB"/>
    <w:rsid w:val="007D6E00"/>
    <w:rsid w:val="007F32F1"/>
    <w:rsid w:val="007F33E3"/>
    <w:rsid w:val="007F681E"/>
    <w:rsid w:val="0081207D"/>
    <w:rsid w:val="00813426"/>
    <w:rsid w:val="00815758"/>
    <w:rsid w:val="008403A9"/>
    <w:rsid w:val="0084169D"/>
    <w:rsid w:val="0084334A"/>
    <w:rsid w:val="00851827"/>
    <w:rsid w:val="0085734B"/>
    <w:rsid w:val="00881DAD"/>
    <w:rsid w:val="00882239"/>
    <w:rsid w:val="008822D9"/>
    <w:rsid w:val="0088543F"/>
    <w:rsid w:val="008865A9"/>
    <w:rsid w:val="00891ADB"/>
    <w:rsid w:val="0089370E"/>
    <w:rsid w:val="00896144"/>
    <w:rsid w:val="008A010F"/>
    <w:rsid w:val="008A2B47"/>
    <w:rsid w:val="008A5FAA"/>
    <w:rsid w:val="008B10E7"/>
    <w:rsid w:val="008B51A9"/>
    <w:rsid w:val="008B5C68"/>
    <w:rsid w:val="008C019D"/>
    <w:rsid w:val="008D13BF"/>
    <w:rsid w:val="008D7035"/>
    <w:rsid w:val="008E569A"/>
    <w:rsid w:val="008F08CF"/>
    <w:rsid w:val="008F603E"/>
    <w:rsid w:val="00905748"/>
    <w:rsid w:val="00914B51"/>
    <w:rsid w:val="00916BCE"/>
    <w:rsid w:val="00921DBE"/>
    <w:rsid w:val="009243C4"/>
    <w:rsid w:val="00945AC2"/>
    <w:rsid w:val="0096297C"/>
    <w:rsid w:val="00962F9E"/>
    <w:rsid w:val="009661D9"/>
    <w:rsid w:val="00976F83"/>
    <w:rsid w:val="00977AB0"/>
    <w:rsid w:val="009805B2"/>
    <w:rsid w:val="00981053"/>
    <w:rsid w:val="00990DBD"/>
    <w:rsid w:val="00997DE3"/>
    <w:rsid w:val="009A4CEF"/>
    <w:rsid w:val="009B3889"/>
    <w:rsid w:val="009B6BEB"/>
    <w:rsid w:val="009B70AF"/>
    <w:rsid w:val="009C421B"/>
    <w:rsid w:val="009D0240"/>
    <w:rsid w:val="009D2DC9"/>
    <w:rsid w:val="009E1A7B"/>
    <w:rsid w:val="009E56BC"/>
    <w:rsid w:val="009F7D00"/>
    <w:rsid w:val="00A029E1"/>
    <w:rsid w:val="00A05E92"/>
    <w:rsid w:val="00A132F3"/>
    <w:rsid w:val="00A156BD"/>
    <w:rsid w:val="00A25467"/>
    <w:rsid w:val="00A25DDF"/>
    <w:rsid w:val="00A422B8"/>
    <w:rsid w:val="00A635B4"/>
    <w:rsid w:val="00A64B31"/>
    <w:rsid w:val="00A833FA"/>
    <w:rsid w:val="00A96ABE"/>
    <w:rsid w:val="00AA0E49"/>
    <w:rsid w:val="00AB7BAF"/>
    <w:rsid w:val="00AC1392"/>
    <w:rsid w:val="00AC3329"/>
    <w:rsid w:val="00AC5D1D"/>
    <w:rsid w:val="00AE0F5E"/>
    <w:rsid w:val="00AE453F"/>
    <w:rsid w:val="00AF1725"/>
    <w:rsid w:val="00B27B2D"/>
    <w:rsid w:val="00B3227F"/>
    <w:rsid w:val="00B33324"/>
    <w:rsid w:val="00B34E4B"/>
    <w:rsid w:val="00B534F7"/>
    <w:rsid w:val="00B53A42"/>
    <w:rsid w:val="00B610D8"/>
    <w:rsid w:val="00B62BD9"/>
    <w:rsid w:val="00B671A3"/>
    <w:rsid w:val="00B70E13"/>
    <w:rsid w:val="00B7648D"/>
    <w:rsid w:val="00B830B6"/>
    <w:rsid w:val="00B84156"/>
    <w:rsid w:val="00B85BDA"/>
    <w:rsid w:val="00BA0A89"/>
    <w:rsid w:val="00BA2FDD"/>
    <w:rsid w:val="00BA50E4"/>
    <w:rsid w:val="00BB481A"/>
    <w:rsid w:val="00BC0CA8"/>
    <w:rsid w:val="00BC142B"/>
    <w:rsid w:val="00BC3679"/>
    <w:rsid w:val="00BD4B40"/>
    <w:rsid w:val="00BD7888"/>
    <w:rsid w:val="00BE08CC"/>
    <w:rsid w:val="00BE2791"/>
    <w:rsid w:val="00C04CC6"/>
    <w:rsid w:val="00C14D1A"/>
    <w:rsid w:val="00C21D12"/>
    <w:rsid w:val="00C244CB"/>
    <w:rsid w:val="00C312B2"/>
    <w:rsid w:val="00C37773"/>
    <w:rsid w:val="00C438E5"/>
    <w:rsid w:val="00C51EB3"/>
    <w:rsid w:val="00C639C7"/>
    <w:rsid w:val="00C80085"/>
    <w:rsid w:val="00C81F66"/>
    <w:rsid w:val="00C82411"/>
    <w:rsid w:val="00C82CEE"/>
    <w:rsid w:val="00CA6161"/>
    <w:rsid w:val="00CB0ABB"/>
    <w:rsid w:val="00CC1586"/>
    <w:rsid w:val="00CC6329"/>
    <w:rsid w:val="00CC6E57"/>
    <w:rsid w:val="00CD27EA"/>
    <w:rsid w:val="00CD6EF5"/>
    <w:rsid w:val="00CD7D6B"/>
    <w:rsid w:val="00CE07B1"/>
    <w:rsid w:val="00CE09B8"/>
    <w:rsid w:val="00CE0C62"/>
    <w:rsid w:val="00CF4BFB"/>
    <w:rsid w:val="00D0306B"/>
    <w:rsid w:val="00D13320"/>
    <w:rsid w:val="00D1593F"/>
    <w:rsid w:val="00D2366E"/>
    <w:rsid w:val="00D24DD9"/>
    <w:rsid w:val="00D27307"/>
    <w:rsid w:val="00D34726"/>
    <w:rsid w:val="00D401E4"/>
    <w:rsid w:val="00D47293"/>
    <w:rsid w:val="00D551CF"/>
    <w:rsid w:val="00D55B77"/>
    <w:rsid w:val="00D570B2"/>
    <w:rsid w:val="00D62BEB"/>
    <w:rsid w:val="00D66CF0"/>
    <w:rsid w:val="00D67422"/>
    <w:rsid w:val="00D7273D"/>
    <w:rsid w:val="00D73779"/>
    <w:rsid w:val="00D75775"/>
    <w:rsid w:val="00D80C4F"/>
    <w:rsid w:val="00DA3209"/>
    <w:rsid w:val="00DA3AFF"/>
    <w:rsid w:val="00DB3996"/>
    <w:rsid w:val="00DB7EAC"/>
    <w:rsid w:val="00DC2B60"/>
    <w:rsid w:val="00DD648A"/>
    <w:rsid w:val="00DE185B"/>
    <w:rsid w:val="00DE2CF5"/>
    <w:rsid w:val="00DE3905"/>
    <w:rsid w:val="00DE4664"/>
    <w:rsid w:val="00DE7EBF"/>
    <w:rsid w:val="00DF0A90"/>
    <w:rsid w:val="00DF159F"/>
    <w:rsid w:val="00DF3BE0"/>
    <w:rsid w:val="00DF5FE3"/>
    <w:rsid w:val="00E032BF"/>
    <w:rsid w:val="00E100AF"/>
    <w:rsid w:val="00E1249D"/>
    <w:rsid w:val="00E1331E"/>
    <w:rsid w:val="00E1741F"/>
    <w:rsid w:val="00E27563"/>
    <w:rsid w:val="00E278BA"/>
    <w:rsid w:val="00E30ED8"/>
    <w:rsid w:val="00E31402"/>
    <w:rsid w:val="00E37584"/>
    <w:rsid w:val="00E44C36"/>
    <w:rsid w:val="00E55552"/>
    <w:rsid w:val="00E5733B"/>
    <w:rsid w:val="00E631AD"/>
    <w:rsid w:val="00E63938"/>
    <w:rsid w:val="00E77C4A"/>
    <w:rsid w:val="00E91FF5"/>
    <w:rsid w:val="00EA4120"/>
    <w:rsid w:val="00EC0841"/>
    <w:rsid w:val="00EC794A"/>
    <w:rsid w:val="00ED4DD3"/>
    <w:rsid w:val="00EE6C0C"/>
    <w:rsid w:val="00EF6876"/>
    <w:rsid w:val="00F00364"/>
    <w:rsid w:val="00F06B7B"/>
    <w:rsid w:val="00F11C67"/>
    <w:rsid w:val="00F30402"/>
    <w:rsid w:val="00F36E6B"/>
    <w:rsid w:val="00F44C85"/>
    <w:rsid w:val="00F53F5B"/>
    <w:rsid w:val="00F60198"/>
    <w:rsid w:val="00F60BC1"/>
    <w:rsid w:val="00F62EDB"/>
    <w:rsid w:val="00F72417"/>
    <w:rsid w:val="00F725E0"/>
    <w:rsid w:val="00F7715E"/>
    <w:rsid w:val="00F832CB"/>
    <w:rsid w:val="00F8629D"/>
    <w:rsid w:val="00F86E93"/>
    <w:rsid w:val="00F87CF3"/>
    <w:rsid w:val="00F93248"/>
    <w:rsid w:val="00FB7ECD"/>
    <w:rsid w:val="00FD4EF0"/>
    <w:rsid w:val="00FE11EE"/>
    <w:rsid w:val="00FF5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1804"/>
  <w15:chartTrackingRefBased/>
  <w15:docId w15:val="{32A73C7C-079D-48AB-B2B2-4A0458E7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12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586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6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weight-semibold">
    <w:name w:val="font-weight-semibold"/>
    <w:basedOn w:val="DefaultParagraphFont"/>
    <w:rsid w:val="003A46C6"/>
  </w:style>
  <w:style w:type="paragraph" w:styleId="ListParagraph">
    <w:name w:val="List Paragraph"/>
    <w:basedOn w:val="Normal"/>
    <w:uiPriority w:val="34"/>
    <w:qFormat/>
    <w:rsid w:val="003A46C6"/>
    <w:pPr>
      <w:ind w:left="720"/>
      <w:contextualSpacing/>
    </w:pPr>
  </w:style>
  <w:style w:type="character" w:styleId="Strong">
    <w:name w:val="Strong"/>
    <w:basedOn w:val="DefaultParagraphFont"/>
    <w:uiPriority w:val="22"/>
    <w:qFormat/>
    <w:rsid w:val="00C37773"/>
    <w:rPr>
      <w:b/>
      <w:bCs/>
    </w:rPr>
  </w:style>
  <w:style w:type="character" w:customStyle="1" w:styleId="Heading1Char">
    <w:name w:val="Heading 1 Char"/>
    <w:basedOn w:val="DefaultParagraphFont"/>
    <w:link w:val="Heading1"/>
    <w:uiPriority w:val="9"/>
    <w:rsid w:val="001B12F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58664A"/>
    <w:rPr>
      <w:rFonts w:asciiTheme="majorHAnsi" w:eastAsiaTheme="majorEastAsia" w:hAnsiTheme="majorHAnsi" w:cstheme="majorBidi"/>
      <w:color w:val="1F3763" w:themeColor="accent1" w:themeShade="7F"/>
      <w:sz w:val="24"/>
      <w:szCs w:val="24"/>
    </w:rPr>
  </w:style>
  <w:style w:type="paragraph" w:customStyle="1" w:styleId="breadcrumbs-item">
    <w:name w:val="breadcrumbs-item"/>
    <w:basedOn w:val="Normal"/>
    <w:rsid w:val="00A029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02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502">
      <w:bodyDiv w:val="1"/>
      <w:marLeft w:val="0"/>
      <w:marRight w:val="0"/>
      <w:marTop w:val="0"/>
      <w:marBottom w:val="0"/>
      <w:divBdr>
        <w:top w:val="none" w:sz="0" w:space="0" w:color="auto"/>
        <w:left w:val="none" w:sz="0" w:space="0" w:color="auto"/>
        <w:bottom w:val="none" w:sz="0" w:space="0" w:color="auto"/>
        <w:right w:val="none" w:sz="0" w:space="0" w:color="auto"/>
      </w:divBdr>
    </w:div>
    <w:div w:id="13767950">
      <w:bodyDiv w:val="1"/>
      <w:marLeft w:val="0"/>
      <w:marRight w:val="0"/>
      <w:marTop w:val="0"/>
      <w:marBottom w:val="0"/>
      <w:divBdr>
        <w:top w:val="none" w:sz="0" w:space="0" w:color="auto"/>
        <w:left w:val="none" w:sz="0" w:space="0" w:color="auto"/>
        <w:bottom w:val="none" w:sz="0" w:space="0" w:color="auto"/>
        <w:right w:val="none" w:sz="0" w:space="0" w:color="auto"/>
      </w:divBdr>
    </w:div>
    <w:div w:id="53546365">
      <w:bodyDiv w:val="1"/>
      <w:marLeft w:val="0"/>
      <w:marRight w:val="0"/>
      <w:marTop w:val="0"/>
      <w:marBottom w:val="0"/>
      <w:divBdr>
        <w:top w:val="none" w:sz="0" w:space="0" w:color="auto"/>
        <w:left w:val="none" w:sz="0" w:space="0" w:color="auto"/>
        <w:bottom w:val="none" w:sz="0" w:space="0" w:color="auto"/>
        <w:right w:val="none" w:sz="0" w:space="0" w:color="auto"/>
      </w:divBdr>
      <w:divsChild>
        <w:div w:id="1785687975">
          <w:marLeft w:val="0"/>
          <w:marRight w:val="0"/>
          <w:marTop w:val="0"/>
          <w:marBottom w:val="0"/>
          <w:divBdr>
            <w:top w:val="none" w:sz="0" w:space="0" w:color="auto"/>
            <w:left w:val="none" w:sz="0" w:space="0" w:color="auto"/>
            <w:bottom w:val="none" w:sz="0" w:space="0" w:color="auto"/>
            <w:right w:val="none" w:sz="0" w:space="0" w:color="auto"/>
          </w:divBdr>
          <w:divsChild>
            <w:div w:id="641158436">
              <w:marLeft w:val="0"/>
              <w:marRight w:val="0"/>
              <w:marTop w:val="0"/>
              <w:marBottom w:val="0"/>
              <w:divBdr>
                <w:top w:val="none" w:sz="0" w:space="0" w:color="auto"/>
                <w:left w:val="none" w:sz="0" w:space="0" w:color="auto"/>
                <w:bottom w:val="none" w:sz="0" w:space="0" w:color="auto"/>
                <w:right w:val="none" w:sz="0" w:space="0" w:color="auto"/>
              </w:divBdr>
              <w:divsChild>
                <w:div w:id="561020497">
                  <w:marLeft w:val="0"/>
                  <w:marRight w:val="0"/>
                  <w:marTop w:val="0"/>
                  <w:marBottom w:val="0"/>
                  <w:divBdr>
                    <w:top w:val="none" w:sz="0" w:space="0" w:color="auto"/>
                    <w:left w:val="none" w:sz="0" w:space="0" w:color="auto"/>
                    <w:bottom w:val="none" w:sz="0" w:space="0" w:color="auto"/>
                    <w:right w:val="none" w:sz="0" w:space="0" w:color="auto"/>
                  </w:divBdr>
                </w:div>
                <w:div w:id="578290035">
                  <w:marLeft w:val="0"/>
                  <w:marRight w:val="0"/>
                  <w:marTop w:val="0"/>
                  <w:marBottom w:val="0"/>
                  <w:divBdr>
                    <w:top w:val="none" w:sz="0" w:space="0" w:color="auto"/>
                    <w:left w:val="none" w:sz="0" w:space="0" w:color="auto"/>
                    <w:bottom w:val="none" w:sz="0" w:space="0" w:color="auto"/>
                    <w:right w:val="none" w:sz="0" w:space="0" w:color="auto"/>
                  </w:divBdr>
                  <w:divsChild>
                    <w:div w:id="233249610">
                      <w:marLeft w:val="120"/>
                      <w:marRight w:val="120"/>
                      <w:marTop w:val="0"/>
                      <w:marBottom w:val="0"/>
                      <w:divBdr>
                        <w:top w:val="none" w:sz="0" w:space="0" w:color="auto"/>
                        <w:left w:val="none" w:sz="0" w:space="0" w:color="auto"/>
                        <w:bottom w:val="none" w:sz="0" w:space="0" w:color="auto"/>
                        <w:right w:val="none" w:sz="0" w:space="0" w:color="auto"/>
                      </w:divBdr>
                    </w:div>
                    <w:div w:id="129829647">
                      <w:marLeft w:val="120"/>
                      <w:marRight w:val="120"/>
                      <w:marTop w:val="0"/>
                      <w:marBottom w:val="0"/>
                      <w:divBdr>
                        <w:top w:val="none" w:sz="0" w:space="0" w:color="auto"/>
                        <w:left w:val="none" w:sz="0" w:space="0" w:color="auto"/>
                        <w:bottom w:val="none" w:sz="0" w:space="0" w:color="auto"/>
                        <w:right w:val="none" w:sz="0" w:space="0" w:color="auto"/>
                      </w:divBdr>
                    </w:div>
                    <w:div w:id="116597428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16812557">
          <w:marLeft w:val="0"/>
          <w:marRight w:val="0"/>
          <w:marTop w:val="0"/>
          <w:marBottom w:val="0"/>
          <w:divBdr>
            <w:top w:val="none" w:sz="0" w:space="0" w:color="auto"/>
            <w:left w:val="none" w:sz="0" w:space="0" w:color="auto"/>
            <w:bottom w:val="none" w:sz="0" w:space="0" w:color="auto"/>
            <w:right w:val="none" w:sz="0" w:space="0" w:color="auto"/>
          </w:divBdr>
          <w:divsChild>
            <w:div w:id="1835222009">
              <w:marLeft w:val="0"/>
              <w:marRight w:val="0"/>
              <w:marTop w:val="0"/>
              <w:marBottom w:val="0"/>
              <w:divBdr>
                <w:top w:val="none" w:sz="0" w:space="0" w:color="auto"/>
                <w:left w:val="none" w:sz="0" w:space="0" w:color="auto"/>
                <w:bottom w:val="none" w:sz="0" w:space="0" w:color="auto"/>
                <w:right w:val="none" w:sz="0" w:space="0" w:color="auto"/>
              </w:divBdr>
              <w:divsChild>
                <w:div w:id="18284959">
                  <w:marLeft w:val="0"/>
                  <w:marRight w:val="0"/>
                  <w:marTop w:val="0"/>
                  <w:marBottom w:val="0"/>
                  <w:divBdr>
                    <w:top w:val="none" w:sz="0" w:space="0" w:color="auto"/>
                    <w:left w:val="none" w:sz="0" w:space="0" w:color="auto"/>
                    <w:bottom w:val="none" w:sz="0" w:space="0" w:color="auto"/>
                    <w:right w:val="none" w:sz="0" w:space="0" w:color="auto"/>
                  </w:divBdr>
                </w:div>
                <w:div w:id="648677943">
                  <w:marLeft w:val="0"/>
                  <w:marRight w:val="0"/>
                  <w:marTop w:val="0"/>
                  <w:marBottom w:val="0"/>
                  <w:divBdr>
                    <w:top w:val="none" w:sz="0" w:space="0" w:color="auto"/>
                    <w:left w:val="none" w:sz="0" w:space="0" w:color="auto"/>
                    <w:bottom w:val="none" w:sz="0" w:space="0" w:color="auto"/>
                    <w:right w:val="none" w:sz="0" w:space="0" w:color="auto"/>
                  </w:divBdr>
                  <w:divsChild>
                    <w:div w:id="1009059025">
                      <w:marLeft w:val="120"/>
                      <w:marRight w:val="120"/>
                      <w:marTop w:val="0"/>
                      <w:marBottom w:val="0"/>
                      <w:divBdr>
                        <w:top w:val="none" w:sz="0" w:space="0" w:color="auto"/>
                        <w:left w:val="none" w:sz="0" w:space="0" w:color="auto"/>
                        <w:bottom w:val="none" w:sz="0" w:space="0" w:color="auto"/>
                        <w:right w:val="none" w:sz="0" w:space="0" w:color="auto"/>
                      </w:divBdr>
                    </w:div>
                    <w:div w:id="1096441726">
                      <w:marLeft w:val="120"/>
                      <w:marRight w:val="120"/>
                      <w:marTop w:val="0"/>
                      <w:marBottom w:val="0"/>
                      <w:divBdr>
                        <w:top w:val="none" w:sz="0" w:space="0" w:color="auto"/>
                        <w:left w:val="none" w:sz="0" w:space="0" w:color="auto"/>
                        <w:bottom w:val="none" w:sz="0" w:space="0" w:color="auto"/>
                        <w:right w:val="none" w:sz="0" w:space="0" w:color="auto"/>
                      </w:divBdr>
                    </w:div>
                    <w:div w:id="2207994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5420">
      <w:bodyDiv w:val="1"/>
      <w:marLeft w:val="0"/>
      <w:marRight w:val="0"/>
      <w:marTop w:val="0"/>
      <w:marBottom w:val="0"/>
      <w:divBdr>
        <w:top w:val="none" w:sz="0" w:space="0" w:color="auto"/>
        <w:left w:val="none" w:sz="0" w:space="0" w:color="auto"/>
        <w:bottom w:val="none" w:sz="0" w:space="0" w:color="auto"/>
        <w:right w:val="none" w:sz="0" w:space="0" w:color="auto"/>
      </w:divBdr>
    </w:div>
    <w:div w:id="163932788">
      <w:bodyDiv w:val="1"/>
      <w:marLeft w:val="0"/>
      <w:marRight w:val="0"/>
      <w:marTop w:val="0"/>
      <w:marBottom w:val="0"/>
      <w:divBdr>
        <w:top w:val="none" w:sz="0" w:space="0" w:color="auto"/>
        <w:left w:val="none" w:sz="0" w:space="0" w:color="auto"/>
        <w:bottom w:val="none" w:sz="0" w:space="0" w:color="auto"/>
        <w:right w:val="none" w:sz="0" w:space="0" w:color="auto"/>
      </w:divBdr>
    </w:div>
    <w:div w:id="176166053">
      <w:bodyDiv w:val="1"/>
      <w:marLeft w:val="0"/>
      <w:marRight w:val="0"/>
      <w:marTop w:val="0"/>
      <w:marBottom w:val="0"/>
      <w:divBdr>
        <w:top w:val="none" w:sz="0" w:space="0" w:color="auto"/>
        <w:left w:val="none" w:sz="0" w:space="0" w:color="auto"/>
        <w:bottom w:val="none" w:sz="0" w:space="0" w:color="auto"/>
        <w:right w:val="none" w:sz="0" w:space="0" w:color="auto"/>
      </w:divBdr>
    </w:div>
    <w:div w:id="227620532">
      <w:bodyDiv w:val="1"/>
      <w:marLeft w:val="0"/>
      <w:marRight w:val="0"/>
      <w:marTop w:val="0"/>
      <w:marBottom w:val="0"/>
      <w:divBdr>
        <w:top w:val="none" w:sz="0" w:space="0" w:color="auto"/>
        <w:left w:val="none" w:sz="0" w:space="0" w:color="auto"/>
        <w:bottom w:val="none" w:sz="0" w:space="0" w:color="auto"/>
        <w:right w:val="none" w:sz="0" w:space="0" w:color="auto"/>
      </w:divBdr>
    </w:div>
    <w:div w:id="318845586">
      <w:bodyDiv w:val="1"/>
      <w:marLeft w:val="0"/>
      <w:marRight w:val="0"/>
      <w:marTop w:val="0"/>
      <w:marBottom w:val="0"/>
      <w:divBdr>
        <w:top w:val="none" w:sz="0" w:space="0" w:color="auto"/>
        <w:left w:val="none" w:sz="0" w:space="0" w:color="auto"/>
        <w:bottom w:val="none" w:sz="0" w:space="0" w:color="auto"/>
        <w:right w:val="none" w:sz="0" w:space="0" w:color="auto"/>
      </w:divBdr>
    </w:div>
    <w:div w:id="342361081">
      <w:bodyDiv w:val="1"/>
      <w:marLeft w:val="0"/>
      <w:marRight w:val="0"/>
      <w:marTop w:val="0"/>
      <w:marBottom w:val="0"/>
      <w:divBdr>
        <w:top w:val="none" w:sz="0" w:space="0" w:color="auto"/>
        <w:left w:val="none" w:sz="0" w:space="0" w:color="auto"/>
        <w:bottom w:val="none" w:sz="0" w:space="0" w:color="auto"/>
        <w:right w:val="none" w:sz="0" w:space="0" w:color="auto"/>
      </w:divBdr>
    </w:div>
    <w:div w:id="342361227">
      <w:bodyDiv w:val="1"/>
      <w:marLeft w:val="0"/>
      <w:marRight w:val="0"/>
      <w:marTop w:val="0"/>
      <w:marBottom w:val="0"/>
      <w:divBdr>
        <w:top w:val="none" w:sz="0" w:space="0" w:color="auto"/>
        <w:left w:val="none" w:sz="0" w:space="0" w:color="auto"/>
        <w:bottom w:val="none" w:sz="0" w:space="0" w:color="auto"/>
        <w:right w:val="none" w:sz="0" w:space="0" w:color="auto"/>
      </w:divBdr>
    </w:div>
    <w:div w:id="348066971">
      <w:bodyDiv w:val="1"/>
      <w:marLeft w:val="0"/>
      <w:marRight w:val="0"/>
      <w:marTop w:val="0"/>
      <w:marBottom w:val="0"/>
      <w:divBdr>
        <w:top w:val="none" w:sz="0" w:space="0" w:color="auto"/>
        <w:left w:val="none" w:sz="0" w:space="0" w:color="auto"/>
        <w:bottom w:val="none" w:sz="0" w:space="0" w:color="auto"/>
        <w:right w:val="none" w:sz="0" w:space="0" w:color="auto"/>
      </w:divBdr>
    </w:div>
    <w:div w:id="382488318">
      <w:bodyDiv w:val="1"/>
      <w:marLeft w:val="0"/>
      <w:marRight w:val="0"/>
      <w:marTop w:val="0"/>
      <w:marBottom w:val="0"/>
      <w:divBdr>
        <w:top w:val="none" w:sz="0" w:space="0" w:color="auto"/>
        <w:left w:val="none" w:sz="0" w:space="0" w:color="auto"/>
        <w:bottom w:val="none" w:sz="0" w:space="0" w:color="auto"/>
        <w:right w:val="none" w:sz="0" w:space="0" w:color="auto"/>
      </w:divBdr>
    </w:div>
    <w:div w:id="394089740">
      <w:bodyDiv w:val="1"/>
      <w:marLeft w:val="0"/>
      <w:marRight w:val="0"/>
      <w:marTop w:val="0"/>
      <w:marBottom w:val="0"/>
      <w:divBdr>
        <w:top w:val="none" w:sz="0" w:space="0" w:color="auto"/>
        <w:left w:val="none" w:sz="0" w:space="0" w:color="auto"/>
        <w:bottom w:val="none" w:sz="0" w:space="0" w:color="auto"/>
        <w:right w:val="none" w:sz="0" w:space="0" w:color="auto"/>
      </w:divBdr>
      <w:divsChild>
        <w:div w:id="1408724935">
          <w:marLeft w:val="0"/>
          <w:marRight w:val="0"/>
          <w:marTop w:val="0"/>
          <w:marBottom w:val="0"/>
          <w:divBdr>
            <w:top w:val="none" w:sz="0" w:space="0" w:color="auto"/>
            <w:left w:val="none" w:sz="0" w:space="0" w:color="auto"/>
            <w:bottom w:val="none" w:sz="0" w:space="0" w:color="auto"/>
            <w:right w:val="none" w:sz="0" w:space="0" w:color="auto"/>
          </w:divBdr>
          <w:divsChild>
            <w:div w:id="1584992036">
              <w:marLeft w:val="0"/>
              <w:marRight w:val="0"/>
              <w:marTop w:val="0"/>
              <w:marBottom w:val="0"/>
              <w:divBdr>
                <w:top w:val="none" w:sz="0" w:space="0" w:color="auto"/>
                <w:left w:val="none" w:sz="0" w:space="0" w:color="auto"/>
                <w:bottom w:val="none" w:sz="0" w:space="0" w:color="auto"/>
                <w:right w:val="none" w:sz="0" w:space="0" w:color="auto"/>
              </w:divBdr>
              <w:divsChild>
                <w:div w:id="319116635">
                  <w:marLeft w:val="0"/>
                  <w:marRight w:val="0"/>
                  <w:marTop w:val="0"/>
                  <w:marBottom w:val="0"/>
                  <w:divBdr>
                    <w:top w:val="none" w:sz="0" w:space="0" w:color="auto"/>
                    <w:left w:val="none" w:sz="0" w:space="0" w:color="auto"/>
                    <w:bottom w:val="none" w:sz="0" w:space="0" w:color="auto"/>
                    <w:right w:val="none" w:sz="0" w:space="0" w:color="auto"/>
                  </w:divBdr>
                </w:div>
                <w:div w:id="1815296673">
                  <w:marLeft w:val="0"/>
                  <w:marRight w:val="0"/>
                  <w:marTop w:val="0"/>
                  <w:marBottom w:val="0"/>
                  <w:divBdr>
                    <w:top w:val="none" w:sz="0" w:space="0" w:color="auto"/>
                    <w:left w:val="none" w:sz="0" w:space="0" w:color="auto"/>
                    <w:bottom w:val="none" w:sz="0" w:space="0" w:color="auto"/>
                    <w:right w:val="none" w:sz="0" w:space="0" w:color="auto"/>
                  </w:divBdr>
                  <w:divsChild>
                    <w:div w:id="534586901">
                      <w:marLeft w:val="120"/>
                      <w:marRight w:val="120"/>
                      <w:marTop w:val="0"/>
                      <w:marBottom w:val="0"/>
                      <w:divBdr>
                        <w:top w:val="none" w:sz="0" w:space="0" w:color="auto"/>
                        <w:left w:val="none" w:sz="0" w:space="0" w:color="auto"/>
                        <w:bottom w:val="none" w:sz="0" w:space="0" w:color="auto"/>
                        <w:right w:val="none" w:sz="0" w:space="0" w:color="auto"/>
                      </w:divBdr>
                    </w:div>
                    <w:div w:id="80610488">
                      <w:marLeft w:val="120"/>
                      <w:marRight w:val="120"/>
                      <w:marTop w:val="0"/>
                      <w:marBottom w:val="0"/>
                      <w:divBdr>
                        <w:top w:val="none" w:sz="0" w:space="0" w:color="auto"/>
                        <w:left w:val="none" w:sz="0" w:space="0" w:color="auto"/>
                        <w:bottom w:val="none" w:sz="0" w:space="0" w:color="auto"/>
                        <w:right w:val="none" w:sz="0" w:space="0" w:color="auto"/>
                      </w:divBdr>
                    </w:div>
                    <w:div w:id="4250015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32420411">
          <w:marLeft w:val="0"/>
          <w:marRight w:val="0"/>
          <w:marTop w:val="0"/>
          <w:marBottom w:val="0"/>
          <w:divBdr>
            <w:top w:val="none" w:sz="0" w:space="0" w:color="auto"/>
            <w:left w:val="none" w:sz="0" w:space="0" w:color="auto"/>
            <w:bottom w:val="none" w:sz="0" w:space="0" w:color="auto"/>
            <w:right w:val="none" w:sz="0" w:space="0" w:color="auto"/>
          </w:divBdr>
          <w:divsChild>
            <w:div w:id="1056659850">
              <w:marLeft w:val="0"/>
              <w:marRight w:val="0"/>
              <w:marTop w:val="0"/>
              <w:marBottom w:val="0"/>
              <w:divBdr>
                <w:top w:val="none" w:sz="0" w:space="0" w:color="auto"/>
                <w:left w:val="none" w:sz="0" w:space="0" w:color="auto"/>
                <w:bottom w:val="none" w:sz="0" w:space="0" w:color="auto"/>
                <w:right w:val="none" w:sz="0" w:space="0" w:color="auto"/>
              </w:divBdr>
              <w:divsChild>
                <w:div w:id="1217204745">
                  <w:marLeft w:val="0"/>
                  <w:marRight w:val="0"/>
                  <w:marTop w:val="0"/>
                  <w:marBottom w:val="0"/>
                  <w:divBdr>
                    <w:top w:val="none" w:sz="0" w:space="0" w:color="auto"/>
                    <w:left w:val="none" w:sz="0" w:space="0" w:color="auto"/>
                    <w:bottom w:val="none" w:sz="0" w:space="0" w:color="auto"/>
                    <w:right w:val="none" w:sz="0" w:space="0" w:color="auto"/>
                  </w:divBdr>
                </w:div>
                <w:div w:id="607008270">
                  <w:marLeft w:val="0"/>
                  <w:marRight w:val="0"/>
                  <w:marTop w:val="0"/>
                  <w:marBottom w:val="0"/>
                  <w:divBdr>
                    <w:top w:val="none" w:sz="0" w:space="0" w:color="auto"/>
                    <w:left w:val="none" w:sz="0" w:space="0" w:color="auto"/>
                    <w:bottom w:val="none" w:sz="0" w:space="0" w:color="auto"/>
                    <w:right w:val="none" w:sz="0" w:space="0" w:color="auto"/>
                  </w:divBdr>
                  <w:divsChild>
                    <w:div w:id="1789854998">
                      <w:marLeft w:val="120"/>
                      <w:marRight w:val="120"/>
                      <w:marTop w:val="0"/>
                      <w:marBottom w:val="0"/>
                      <w:divBdr>
                        <w:top w:val="none" w:sz="0" w:space="0" w:color="auto"/>
                        <w:left w:val="none" w:sz="0" w:space="0" w:color="auto"/>
                        <w:bottom w:val="none" w:sz="0" w:space="0" w:color="auto"/>
                        <w:right w:val="none" w:sz="0" w:space="0" w:color="auto"/>
                      </w:divBdr>
                    </w:div>
                    <w:div w:id="603002642">
                      <w:marLeft w:val="120"/>
                      <w:marRight w:val="120"/>
                      <w:marTop w:val="0"/>
                      <w:marBottom w:val="0"/>
                      <w:divBdr>
                        <w:top w:val="none" w:sz="0" w:space="0" w:color="auto"/>
                        <w:left w:val="none" w:sz="0" w:space="0" w:color="auto"/>
                        <w:bottom w:val="none" w:sz="0" w:space="0" w:color="auto"/>
                        <w:right w:val="none" w:sz="0" w:space="0" w:color="auto"/>
                      </w:divBdr>
                    </w:div>
                    <w:div w:id="63853272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40837365">
          <w:marLeft w:val="0"/>
          <w:marRight w:val="0"/>
          <w:marTop w:val="0"/>
          <w:marBottom w:val="0"/>
          <w:divBdr>
            <w:top w:val="none" w:sz="0" w:space="0" w:color="auto"/>
            <w:left w:val="none" w:sz="0" w:space="0" w:color="auto"/>
            <w:bottom w:val="none" w:sz="0" w:space="0" w:color="auto"/>
            <w:right w:val="none" w:sz="0" w:space="0" w:color="auto"/>
          </w:divBdr>
          <w:divsChild>
            <w:div w:id="1571647984">
              <w:marLeft w:val="0"/>
              <w:marRight w:val="0"/>
              <w:marTop w:val="0"/>
              <w:marBottom w:val="0"/>
              <w:divBdr>
                <w:top w:val="none" w:sz="0" w:space="0" w:color="auto"/>
                <w:left w:val="none" w:sz="0" w:space="0" w:color="auto"/>
                <w:bottom w:val="none" w:sz="0" w:space="0" w:color="auto"/>
                <w:right w:val="none" w:sz="0" w:space="0" w:color="auto"/>
              </w:divBdr>
              <w:divsChild>
                <w:div w:id="1260135594">
                  <w:marLeft w:val="0"/>
                  <w:marRight w:val="0"/>
                  <w:marTop w:val="0"/>
                  <w:marBottom w:val="0"/>
                  <w:divBdr>
                    <w:top w:val="none" w:sz="0" w:space="0" w:color="auto"/>
                    <w:left w:val="none" w:sz="0" w:space="0" w:color="auto"/>
                    <w:bottom w:val="none" w:sz="0" w:space="0" w:color="auto"/>
                    <w:right w:val="none" w:sz="0" w:space="0" w:color="auto"/>
                  </w:divBdr>
                </w:div>
                <w:div w:id="1092356633">
                  <w:marLeft w:val="0"/>
                  <w:marRight w:val="0"/>
                  <w:marTop w:val="0"/>
                  <w:marBottom w:val="0"/>
                  <w:divBdr>
                    <w:top w:val="none" w:sz="0" w:space="0" w:color="auto"/>
                    <w:left w:val="none" w:sz="0" w:space="0" w:color="auto"/>
                    <w:bottom w:val="none" w:sz="0" w:space="0" w:color="auto"/>
                    <w:right w:val="none" w:sz="0" w:space="0" w:color="auto"/>
                  </w:divBdr>
                  <w:divsChild>
                    <w:div w:id="551692580">
                      <w:marLeft w:val="120"/>
                      <w:marRight w:val="120"/>
                      <w:marTop w:val="0"/>
                      <w:marBottom w:val="0"/>
                      <w:divBdr>
                        <w:top w:val="none" w:sz="0" w:space="0" w:color="auto"/>
                        <w:left w:val="none" w:sz="0" w:space="0" w:color="auto"/>
                        <w:bottom w:val="none" w:sz="0" w:space="0" w:color="auto"/>
                        <w:right w:val="none" w:sz="0" w:space="0" w:color="auto"/>
                      </w:divBdr>
                    </w:div>
                    <w:div w:id="1415400681">
                      <w:marLeft w:val="120"/>
                      <w:marRight w:val="120"/>
                      <w:marTop w:val="0"/>
                      <w:marBottom w:val="0"/>
                      <w:divBdr>
                        <w:top w:val="none" w:sz="0" w:space="0" w:color="auto"/>
                        <w:left w:val="none" w:sz="0" w:space="0" w:color="auto"/>
                        <w:bottom w:val="none" w:sz="0" w:space="0" w:color="auto"/>
                        <w:right w:val="none" w:sz="0" w:space="0" w:color="auto"/>
                      </w:divBdr>
                    </w:div>
                    <w:div w:id="6727295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1635">
      <w:bodyDiv w:val="1"/>
      <w:marLeft w:val="0"/>
      <w:marRight w:val="0"/>
      <w:marTop w:val="0"/>
      <w:marBottom w:val="0"/>
      <w:divBdr>
        <w:top w:val="none" w:sz="0" w:space="0" w:color="auto"/>
        <w:left w:val="none" w:sz="0" w:space="0" w:color="auto"/>
        <w:bottom w:val="none" w:sz="0" w:space="0" w:color="auto"/>
        <w:right w:val="none" w:sz="0" w:space="0" w:color="auto"/>
      </w:divBdr>
      <w:divsChild>
        <w:div w:id="511574543">
          <w:marLeft w:val="0"/>
          <w:marRight w:val="0"/>
          <w:marTop w:val="0"/>
          <w:marBottom w:val="0"/>
          <w:divBdr>
            <w:top w:val="none" w:sz="0" w:space="0" w:color="auto"/>
            <w:left w:val="none" w:sz="0" w:space="0" w:color="auto"/>
            <w:bottom w:val="none" w:sz="0" w:space="0" w:color="auto"/>
            <w:right w:val="none" w:sz="0" w:space="0" w:color="auto"/>
          </w:divBdr>
          <w:divsChild>
            <w:div w:id="1144814948">
              <w:marLeft w:val="0"/>
              <w:marRight w:val="0"/>
              <w:marTop w:val="0"/>
              <w:marBottom w:val="0"/>
              <w:divBdr>
                <w:top w:val="none" w:sz="0" w:space="0" w:color="auto"/>
                <w:left w:val="none" w:sz="0" w:space="0" w:color="auto"/>
                <w:bottom w:val="none" w:sz="0" w:space="0" w:color="auto"/>
                <w:right w:val="none" w:sz="0" w:space="0" w:color="auto"/>
              </w:divBdr>
              <w:divsChild>
                <w:div w:id="1894655809">
                  <w:marLeft w:val="0"/>
                  <w:marRight w:val="0"/>
                  <w:marTop w:val="0"/>
                  <w:marBottom w:val="0"/>
                  <w:divBdr>
                    <w:top w:val="none" w:sz="0" w:space="0" w:color="auto"/>
                    <w:left w:val="none" w:sz="0" w:space="0" w:color="auto"/>
                    <w:bottom w:val="none" w:sz="0" w:space="0" w:color="auto"/>
                    <w:right w:val="none" w:sz="0" w:space="0" w:color="auto"/>
                  </w:divBdr>
                </w:div>
                <w:div w:id="252932993">
                  <w:marLeft w:val="0"/>
                  <w:marRight w:val="0"/>
                  <w:marTop w:val="0"/>
                  <w:marBottom w:val="0"/>
                  <w:divBdr>
                    <w:top w:val="none" w:sz="0" w:space="0" w:color="auto"/>
                    <w:left w:val="none" w:sz="0" w:space="0" w:color="auto"/>
                    <w:bottom w:val="none" w:sz="0" w:space="0" w:color="auto"/>
                    <w:right w:val="none" w:sz="0" w:space="0" w:color="auto"/>
                  </w:divBdr>
                  <w:divsChild>
                    <w:div w:id="1874076503">
                      <w:marLeft w:val="120"/>
                      <w:marRight w:val="120"/>
                      <w:marTop w:val="0"/>
                      <w:marBottom w:val="0"/>
                      <w:divBdr>
                        <w:top w:val="none" w:sz="0" w:space="0" w:color="auto"/>
                        <w:left w:val="none" w:sz="0" w:space="0" w:color="auto"/>
                        <w:bottom w:val="none" w:sz="0" w:space="0" w:color="auto"/>
                        <w:right w:val="none" w:sz="0" w:space="0" w:color="auto"/>
                      </w:divBdr>
                    </w:div>
                    <w:div w:id="1379432800">
                      <w:marLeft w:val="120"/>
                      <w:marRight w:val="120"/>
                      <w:marTop w:val="0"/>
                      <w:marBottom w:val="0"/>
                      <w:divBdr>
                        <w:top w:val="none" w:sz="0" w:space="0" w:color="auto"/>
                        <w:left w:val="none" w:sz="0" w:space="0" w:color="auto"/>
                        <w:bottom w:val="none" w:sz="0" w:space="0" w:color="auto"/>
                        <w:right w:val="none" w:sz="0" w:space="0" w:color="auto"/>
                      </w:divBdr>
                    </w:div>
                    <w:div w:id="190159617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20806024">
          <w:marLeft w:val="0"/>
          <w:marRight w:val="0"/>
          <w:marTop w:val="0"/>
          <w:marBottom w:val="0"/>
          <w:divBdr>
            <w:top w:val="none" w:sz="0" w:space="0" w:color="auto"/>
            <w:left w:val="none" w:sz="0" w:space="0" w:color="auto"/>
            <w:bottom w:val="none" w:sz="0" w:space="0" w:color="auto"/>
            <w:right w:val="none" w:sz="0" w:space="0" w:color="auto"/>
          </w:divBdr>
          <w:divsChild>
            <w:div w:id="505481799">
              <w:marLeft w:val="0"/>
              <w:marRight w:val="0"/>
              <w:marTop w:val="0"/>
              <w:marBottom w:val="0"/>
              <w:divBdr>
                <w:top w:val="none" w:sz="0" w:space="0" w:color="auto"/>
                <w:left w:val="none" w:sz="0" w:space="0" w:color="auto"/>
                <w:bottom w:val="none" w:sz="0" w:space="0" w:color="auto"/>
                <w:right w:val="none" w:sz="0" w:space="0" w:color="auto"/>
              </w:divBdr>
              <w:divsChild>
                <w:div w:id="109277615">
                  <w:marLeft w:val="0"/>
                  <w:marRight w:val="0"/>
                  <w:marTop w:val="0"/>
                  <w:marBottom w:val="0"/>
                  <w:divBdr>
                    <w:top w:val="none" w:sz="0" w:space="0" w:color="auto"/>
                    <w:left w:val="none" w:sz="0" w:space="0" w:color="auto"/>
                    <w:bottom w:val="none" w:sz="0" w:space="0" w:color="auto"/>
                    <w:right w:val="none" w:sz="0" w:space="0" w:color="auto"/>
                  </w:divBdr>
                </w:div>
                <w:div w:id="113641537">
                  <w:marLeft w:val="0"/>
                  <w:marRight w:val="0"/>
                  <w:marTop w:val="0"/>
                  <w:marBottom w:val="0"/>
                  <w:divBdr>
                    <w:top w:val="none" w:sz="0" w:space="0" w:color="auto"/>
                    <w:left w:val="none" w:sz="0" w:space="0" w:color="auto"/>
                    <w:bottom w:val="none" w:sz="0" w:space="0" w:color="auto"/>
                    <w:right w:val="none" w:sz="0" w:space="0" w:color="auto"/>
                  </w:divBdr>
                  <w:divsChild>
                    <w:div w:id="2094888339">
                      <w:marLeft w:val="120"/>
                      <w:marRight w:val="120"/>
                      <w:marTop w:val="0"/>
                      <w:marBottom w:val="0"/>
                      <w:divBdr>
                        <w:top w:val="none" w:sz="0" w:space="0" w:color="auto"/>
                        <w:left w:val="none" w:sz="0" w:space="0" w:color="auto"/>
                        <w:bottom w:val="none" w:sz="0" w:space="0" w:color="auto"/>
                        <w:right w:val="none" w:sz="0" w:space="0" w:color="auto"/>
                      </w:divBdr>
                    </w:div>
                    <w:div w:id="1056856552">
                      <w:marLeft w:val="120"/>
                      <w:marRight w:val="120"/>
                      <w:marTop w:val="0"/>
                      <w:marBottom w:val="0"/>
                      <w:divBdr>
                        <w:top w:val="none" w:sz="0" w:space="0" w:color="auto"/>
                        <w:left w:val="none" w:sz="0" w:space="0" w:color="auto"/>
                        <w:bottom w:val="none" w:sz="0" w:space="0" w:color="auto"/>
                        <w:right w:val="none" w:sz="0" w:space="0" w:color="auto"/>
                      </w:divBdr>
                    </w:div>
                    <w:div w:id="89104300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93900">
      <w:bodyDiv w:val="1"/>
      <w:marLeft w:val="0"/>
      <w:marRight w:val="0"/>
      <w:marTop w:val="0"/>
      <w:marBottom w:val="0"/>
      <w:divBdr>
        <w:top w:val="none" w:sz="0" w:space="0" w:color="auto"/>
        <w:left w:val="none" w:sz="0" w:space="0" w:color="auto"/>
        <w:bottom w:val="none" w:sz="0" w:space="0" w:color="auto"/>
        <w:right w:val="none" w:sz="0" w:space="0" w:color="auto"/>
      </w:divBdr>
      <w:divsChild>
        <w:div w:id="122356058">
          <w:marLeft w:val="0"/>
          <w:marRight w:val="0"/>
          <w:marTop w:val="0"/>
          <w:marBottom w:val="0"/>
          <w:divBdr>
            <w:top w:val="none" w:sz="0" w:space="0" w:color="auto"/>
            <w:left w:val="none" w:sz="0" w:space="0" w:color="auto"/>
            <w:bottom w:val="none" w:sz="0" w:space="0" w:color="auto"/>
            <w:right w:val="none" w:sz="0" w:space="0" w:color="auto"/>
          </w:divBdr>
          <w:divsChild>
            <w:div w:id="251669157">
              <w:marLeft w:val="0"/>
              <w:marRight w:val="0"/>
              <w:marTop w:val="0"/>
              <w:marBottom w:val="0"/>
              <w:divBdr>
                <w:top w:val="none" w:sz="0" w:space="0" w:color="auto"/>
                <w:left w:val="none" w:sz="0" w:space="0" w:color="auto"/>
                <w:bottom w:val="none" w:sz="0" w:space="0" w:color="auto"/>
                <w:right w:val="none" w:sz="0" w:space="0" w:color="auto"/>
              </w:divBdr>
              <w:divsChild>
                <w:div w:id="1735158959">
                  <w:marLeft w:val="0"/>
                  <w:marRight w:val="0"/>
                  <w:marTop w:val="0"/>
                  <w:marBottom w:val="0"/>
                  <w:divBdr>
                    <w:top w:val="none" w:sz="0" w:space="0" w:color="auto"/>
                    <w:left w:val="none" w:sz="0" w:space="0" w:color="auto"/>
                    <w:bottom w:val="none" w:sz="0" w:space="0" w:color="auto"/>
                    <w:right w:val="none" w:sz="0" w:space="0" w:color="auto"/>
                  </w:divBdr>
                  <w:divsChild>
                    <w:div w:id="1875455922">
                      <w:marLeft w:val="0"/>
                      <w:marRight w:val="0"/>
                      <w:marTop w:val="0"/>
                      <w:marBottom w:val="0"/>
                      <w:divBdr>
                        <w:top w:val="none" w:sz="0" w:space="0" w:color="auto"/>
                        <w:left w:val="none" w:sz="0" w:space="0" w:color="auto"/>
                        <w:bottom w:val="none" w:sz="0" w:space="0" w:color="auto"/>
                        <w:right w:val="none" w:sz="0" w:space="0" w:color="auto"/>
                      </w:divBdr>
                      <w:divsChild>
                        <w:div w:id="1412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136">
      <w:bodyDiv w:val="1"/>
      <w:marLeft w:val="0"/>
      <w:marRight w:val="0"/>
      <w:marTop w:val="0"/>
      <w:marBottom w:val="0"/>
      <w:divBdr>
        <w:top w:val="none" w:sz="0" w:space="0" w:color="auto"/>
        <w:left w:val="none" w:sz="0" w:space="0" w:color="auto"/>
        <w:bottom w:val="none" w:sz="0" w:space="0" w:color="auto"/>
        <w:right w:val="none" w:sz="0" w:space="0" w:color="auto"/>
      </w:divBdr>
    </w:div>
    <w:div w:id="511576663">
      <w:bodyDiv w:val="1"/>
      <w:marLeft w:val="0"/>
      <w:marRight w:val="0"/>
      <w:marTop w:val="0"/>
      <w:marBottom w:val="0"/>
      <w:divBdr>
        <w:top w:val="none" w:sz="0" w:space="0" w:color="auto"/>
        <w:left w:val="none" w:sz="0" w:space="0" w:color="auto"/>
        <w:bottom w:val="none" w:sz="0" w:space="0" w:color="auto"/>
        <w:right w:val="none" w:sz="0" w:space="0" w:color="auto"/>
      </w:divBdr>
    </w:div>
    <w:div w:id="522017478">
      <w:bodyDiv w:val="1"/>
      <w:marLeft w:val="0"/>
      <w:marRight w:val="0"/>
      <w:marTop w:val="0"/>
      <w:marBottom w:val="0"/>
      <w:divBdr>
        <w:top w:val="none" w:sz="0" w:space="0" w:color="auto"/>
        <w:left w:val="none" w:sz="0" w:space="0" w:color="auto"/>
        <w:bottom w:val="none" w:sz="0" w:space="0" w:color="auto"/>
        <w:right w:val="none" w:sz="0" w:space="0" w:color="auto"/>
      </w:divBdr>
    </w:div>
    <w:div w:id="523443137">
      <w:bodyDiv w:val="1"/>
      <w:marLeft w:val="0"/>
      <w:marRight w:val="0"/>
      <w:marTop w:val="0"/>
      <w:marBottom w:val="0"/>
      <w:divBdr>
        <w:top w:val="none" w:sz="0" w:space="0" w:color="auto"/>
        <w:left w:val="none" w:sz="0" w:space="0" w:color="auto"/>
        <w:bottom w:val="none" w:sz="0" w:space="0" w:color="auto"/>
        <w:right w:val="none" w:sz="0" w:space="0" w:color="auto"/>
      </w:divBdr>
      <w:divsChild>
        <w:div w:id="426928879">
          <w:marLeft w:val="0"/>
          <w:marRight w:val="0"/>
          <w:marTop w:val="0"/>
          <w:marBottom w:val="0"/>
          <w:divBdr>
            <w:top w:val="none" w:sz="0" w:space="0" w:color="auto"/>
            <w:left w:val="none" w:sz="0" w:space="0" w:color="auto"/>
            <w:bottom w:val="none" w:sz="0" w:space="0" w:color="auto"/>
            <w:right w:val="none" w:sz="0" w:space="0" w:color="auto"/>
          </w:divBdr>
          <w:divsChild>
            <w:div w:id="2115713229">
              <w:marLeft w:val="0"/>
              <w:marRight w:val="0"/>
              <w:marTop w:val="0"/>
              <w:marBottom w:val="0"/>
              <w:divBdr>
                <w:top w:val="none" w:sz="0" w:space="0" w:color="auto"/>
                <w:left w:val="none" w:sz="0" w:space="0" w:color="auto"/>
                <w:bottom w:val="none" w:sz="0" w:space="0" w:color="auto"/>
                <w:right w:val="none" w:sz="0" w:space="0" w:color="auto"/>
              </w:divBdr>
              <w:divsChild>
                <w:div w:id="737632792">
                  <w:marLeft w:val="0"/>
                  <w:marRight w:val="0"/>
                  <w:marTop w:val="0"/>
                  <w:marBottom w:val="0"/>
                  <w:divBdr>
                    <w:top w:val="none" w:sz="0" w:space="0" w:color="auto"/>
                    <w:left w:val="none" w:sz="0" w:space="0" w:color="auto"/>
                    <w:bottom w:val="none" w:sz="0" w:space="0" w:color="auto"/>
                    <w:right w:val="none" w:sz="0" w:space="0" w:color="auto"/>
                  </w:divBdr>
                </w:div>
                <w:div w:id="1921786922">
                  <w:marLeft w:val="0"/>
                  <w:marRight w:val="0"/>
                  <w:marTop w:val="0"/>
                  <w:marBottom w:val="0"/>
                  <w:divBdr>
                    <w:top w:val="none" w:sz="0" w:space="0" w:color="auto"/>
                    <w:left w:val="none" w:sz="0" w:space="0" w:color="auto"/>
                    <w:bottom w:val="none" w:sz="0" w:space="0" w:color="auto"/>
                    <w:right w:val="none" w:sz="0" w:space="0" w:color="auto"/>
                  </w:divBdr>
                  <w:divsChild>
                    <w:div w:id="1357774952">
                      <w:marLeft w:val="120"/>
                      <w:marRight w:val="120"/>
                      <w:marTop w:val="0"/>
                      <w:marBottom w:val="0"/>
                      <w:divBdr>
                        <w:top w:val="none" w:sz="0" w:space="0" w:color="auto"/>
                        <w:left w:val="none" w:sz="0" w:space="0" w:color="auto"/>
                        <w:bottom w:val="none" w:sz="0" w:space="0" w:color="auto"/>
                        <w:right w:val="none" w:sz="0" w:space="0" w:color="auto"/>
                      </w:divBdr>
                    </w:div>
                    <w:div w:id="483202792">
                      <w:marLeft w:val="120"/>
                      <w:marRight w:val="120"/>
                      <w:marTop w:val="0"/>
                      <w:marBottom w:val="0"/>
                      <w:divBdr>
                        <w:top w:val="none" w:sz="0" w:space="0" w:color="auto"/>
                        <w:left w:val="none" w:sz="0" w:space="0" w:color="auto"/>
                        <w:bottom w:val="none" w:sz="0" w:space="0" w:color="auto"/>
                        <w:right w:val="none" w:sz="0" w:space="0" w:color="auto"/>
                      </w:divBdr>
                    </w:div>
                    <w:div w:id="114099869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33008849">
          <w:marLeft w:val="0"/>
          <w:marRight w:val="0"/>
          <w:marTop w:val="0"/>
          <w:marBottom w:val="0"/>
          <w:divBdr>
            <w:top w:val="none" w:sz="0" w:space="0" w:color="auto"/>
            <w:left w:val="none" w:sz="0" w:space="0" w:color="auto"/>
            <w:bottom w:val="none" w:sz="0" w:space="0" w:color="auto"/>
            <w:right w:val="none" w:sz="0" w:space="0" w:color="auto"/>
          </w:divBdr>
          <w:divsChild>
            <w:div w:id="2078018888">
              <w:marLeft w:val="0"/>
              <w:marRight w:val="0"/>
              <w:marTop w:val="0"/>
              <w:marBottom w:val="0"/>
              <w:divBdr>
                <w:top w:val="none" w:sz="0" w:space="0" w:color="auto"/>
                <w:left w:val="none" w:sz="0" w:space="0" w:color="auto"/>
                <w:bottom w:val="none" w:sz="0" w:space="0" w:color="auto"/>
                <w:right w:val="none" w:sz="0" w:space="0" w:color="auto"/>
              </w:divBdr>
              <w:divsChild>
                <w:div w:id="2057926334">
                  <w:marLeft w:val="0"/>
                  <w:marRight w:val="0"/>
                  <w:marTop w:val="0"/>
                  <w:marBottom w:val="0"/>
                  <w:divBdr>
                    <w:top w:val="none" w:sz="0" w:space="0" w:color="auto"/>
                    <w:left w:val="none" w:sz="0" w:space="0" w:color="auto"/>
                    <w:bottom w:val="none" w:sz="0" w:space="0" w:color="auto"/>
                    <w:right w:val="none" w:sz="0" w:space="0" w:color="auto"/>
                  </w:divBdr>
                </w:div>
                <w:div w:id="851987935">
                  <w:marLeft w:val="0"/>
                  <w:marRight w:val="0"/>
                  <w:marTop w:val="0"/>
                  <w:marBottom w:val="0"/>
                  <w:divBdr>
                    <w:top w:val="none" w:sz="0" w:space="0" w:color="auto"/>
                    <w:left w:val="none" w:sz="0" w:space="0" w:color="auto"/>
                    <w:bottom w:val="none" w:sz="0" w:space="0" w:color="auto"/>
                    <w:right w:val="none" w:sz="0" w:space="0" w:color="auto"/>
                  </w:divBdr>
                  <w:divsChild>
                    <w:div w:id="2066682676">
                      <w:marLeft w:val="120"/>
                      <w:marRight w:val="120"/>
                      <w:marTop w:val="0"/>
                      <w:marBottom w:val="0"/>
                      <w:divBdr>
                        <w:top w:val="none" w:sz="0" w:space="0" w:color="auto"/>
                        <w:left w:val="none" w:sz="0" w:space="0" w:color="auto"/>
                        <w:bottom w:val="none" w:sz="0" w:space="0" w:color="auto"/>
                        <w:right w:val="none" w:sz="0" w:space="0" w:color="auto"/>
                      </w:divBdr>
                    </w:div>
                    <w:div w:id="1322462436">
                      <w:marLeft w:val="120"/>
                      <w:marRight w:val="120"/>
                      <w:marTop w:val="0"/>
                      <w:marBottom w:val="0"/>
                      <w:divBdr>
                        <w:top w:val="none" w:sz="0" w:space="0" w:color="auto"/>
                        <w:left w:val="none" w:sz="0" w:space="0" w:color="auto"/>
                        <w:bottom w:val="none" w:sz="0" w:space="0" w:color="auto"/>
                        <w:right w:val="none" w:sz="0" w:space="0" w:color="auto"/>
                      </w:divBdr>
                    </w:div>
                    <w:div w:id="8607005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74995">
      <w:bodyDiv w:val="1"/>
      <w:marLeft w:val="0"/>
      <w:marRight w:val="0"/>
      <w:marTop w:val="0"/>
      <w:marBottom w:val="0"/>
      <w:divBdr>
        <w:top w:val="none" w:sz="0" w:space="0" w:color="auto"/>
        <w:left w:val="none" w:sz="0" w:space="0" w:color="auto"/>
        <w:bottom w:val="none" w:sz="0" w:space="0" w:color="auto"/>
        <w:right w:val="none" w:sz="0" w:space="0" w:color="auto"/>
      </w:divBdr>
      <w:divsChild>
        <w:div w:id="1796176121">
          <w:marLeft w:val="0"/>
          <w:marRight w:val="0"/>
          <w:marTop w:val="0"/>
          <w:marBottom w:val="0"/>
          <w:divBdr>
            <w:top w:val="none" w:sz="0" w:space="0" w:color="auto"/>
            <w:left w:val="none" w:sz="0" w:space="0" w:color="auto"/>
            <w:bottom w:val="none" w:sz="0" w:space="0" w:color="auto"/>
            <w:right w:val="none" w:sz="0" w:space="0" w:color="auto"/>
          </w:divBdr>
          <w:divsChild>
            <w:div w:id="1579753117">
              <w:marLeft w:val="0"/>
              <w:marRight w:val="0"/>
              <w:marTop w:val="0"/>
              <w:marBottom w:val="0"/>
              <w:divBdr>
                <w:top w:val="none" w:sz="0" w:space="0" w:color="auto"/>
                <w:left w:val="none" w:sz="0" w:space="0" w:color="auto"/>
                <w:bottom w:val="none" w:sz="0" w:space="0" w:color="auto"/>
                <w:right w:val="none" w:sz="0" w:space="0" w:color="auto"/>
              </w:divBdr>
              <w:divsChild>
                <w:div w:id="1677345722">
                  <w:marLeft w:val="0"/>
                  <w:marRight w:val="0"/>
                  <w:marTop w:val="0"/>
                  <w:marBottom w:val="0"/>
                  <w:divBdr>
                    <w:top w:val="none" w:sz="0" w:space="0" w:color="auto"/>
                    <w:left w:val="none" w:sz="0" w:space="0" w:color="auto"/>
                    <w:bottom w:val="none" w:sz="0" w:space="0" w:color="auto"/>
                    <w:right w:val="none" w:sz="0" w:space="0" w:color="auto"/>
                  </w:divBdr>
                  <w:divsChild>
                    <w:div w:id="1690183302">
                      <w:marLeft w:val="0"/>
                      <w:marRight w:val="0"/>
                      <w:marTop w:val="0"/>
                      <w:marBottom w:val="0"/>
                      <w:divBdr>
                        <w:top w:val="none" w:sz="0" w:space="0" w:color="auto"/>
                        <w:left w:val="none" w:sz="0" w:space="0" w:color="auto"/>
                        <w:bottom w:val="none" w:sz="0" w:space="0" w:color="auto"/>
                        <w:right w:val="none" w:sz="0" w:space="0" w:color="auto"/>
                      </w:divBdr>
                      <w:divsChild>
                        <w:div w:id="5100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251478">
      <w:bodyDiv w:val="1"/>
      <w:marLeft w:val="0"/>
      <w:marRight w:val="0"/>
      <w:marTop w:val="0"/>
      <w:marBottom w:val="0"/>
      <w:divBdr>
        <w:top w:val="none" w:sz="0" w:space="0" w:color="auto"/>
        <w:left w:val="none" w:sz="0" w:space="0" w:color="auto"/>
        <w:bottom w:val="none" w:sz="0" w:space="0" w:color="auto"/>
        <w:right w:val="none" w:sz="0" w:space="0" w:color="auto"/>
      </w:divBdr>
    </w:div>
    <w:div w:id="698318667">
      <w:bodyDiv w:val="1"/>
      <w:marLeft w:val="0"/>
      <w:marRight w:val="0"/>
      <w:marTop w:val="0"/>
      <w:marBottom w:val="0"/>
      <w:divBdr>
        <w:top w:val="none" w:sz="0" w:space="0" w:color="auto"/>
        <w:left w:val="none" w:sz="0" w:space="0" w:color="auto"/>
        <w:bottom w:val="none" w:sz="0" w:space="0" w:color="auto"/>
        <w:right w:val="none" w:sz="0" w:space="0" w:color="auto"/>
      </w:divBdr>
    </w:div>
    <w:div w:id="706562119">
      <w:bodyDiv w:val="1"/>
      <w:marLeft w:val="0"/>
      <w:marRight w:val="0"/>
      <w:marTop w:val="0"/>
      <w:marBottom w:val="0"/>
      <w:divBdr>
        <w:top w:val="none" w:sz="0" w:space="0" w:color="auto"/>
        <w:left w:val="none" w:sz="0" w:space="0" w:color="auto"/>
        <w:bottom w:val="none" w:sz="0" w:space="0" w:color="auto"/>
        <w:right w:val="none" w:sz="0" w:space="0" w:color="auto"/>
      </w:divBdr>
    </w:div>
    <w:div w:id="802577633">
      <w:bodyDiv w:val="1"/>
      <w:marLeft w:val="0"/>
      <w:marRight w:val="0"/>
      <w:marTop w:val="0"/>
      <w:marBottom w:val="0"/>
      <w:divBdr>
        <w:top w:val="none" w:sz="0" w:space="0" w:color="auto"/>
        <w:left w:val="none" w:sz="0" w:space="0" w:color="auto"/>
        <w:bottom w:val="none" w:sz="0" w:space="0" w:color="auto"/>
        <w:right w:val="none" w:sz="0" w:space="0" w:color="auto"/>
      </w:divBdr>
      <w:divsChild>
        <w:div w:id="1818841140">
          <w:marLeft w:val="0"/>
          <w:marRight w:val="0"/>
          <w:marTop w:val="0"/>
          <w:marBottom w:val="0"/>
          <w:divBdr>
            <w:top w:val="none" w:sz="0" w:space="0" w:color="auto"/>
            <w:left w:val="none" w:sz="0" w:space="0" w:color="auto"/>
            <w:bottom w:val="none" w:sz="0" w:space="0" w:color="auto"/>
            <w:right w:val="none" w:sz="0" w:space="0" w:color="auto"/>
          </w:divBdr>
          <w:divsChild>
            <w:div w:id="1511529463">
              <w:marLeft w:val="0"/>
              <w:marRight w:val="0"/>
              <w:marTop w:val="0"/>
              <w:marBottom w:val="0"/>
              <w:divBdr>
                <w:top w:val="none" w:sz="0" w:space="0" w:color="auto"/>
                <w:left w:val="none" w:sz="0" w:space="0" w:color="auto"/>
                <w:bottom w:val="none" w:sz="0" w:space="0" w:color="auto"/>
                <w:right w:val="none" w:sz="0" w:space="0" w:color="auto"/>
              </w:divBdr>
              <w:divsChild>
                <w:div w:id="1846095211">
                  <w:marLeft w:val="0"/>
                  <w:marRight w:val="0"/>
                  <w:marTop w:val="0"/>
                  <w:marBottom w:val="0"/>
                  <w:divBdr>
                    <w:top w:val="none" w:sz="0" w:space="0" w:color="auto"/>
                    <w:left w:val="none" w:sz="0" w:space="0" w:color="auto"/>
                    <w:bottom w:val="none" w:sz="0" w:space="0" w:color="auto"/>
                    <w:right w:val="none" w:sz="0" w:space="0" w:color="auto"/>
                  </w:divBdr>
                </w:div>
                <w:div w:id="1304114405">
                  <w:marLeft w:val="0"/>
                  <w:marRight w:val="0"/>
                  <w:marTop w:val="0"/>
                  <w:marBottom w:val="0"/>
                  <w:divBdr>
                    <w:top w:val="none" w:sz="0" w:space="0" w:color="auto"/>
                    <w:left w:val="none" w:sz="0" w:space="0" w:color="auto"/>
                    <w:bottom w:val="none" w:sz="0" w:space="0" w:color="auto"/>
                    <w:right w:val="none" w:sz="0" w:space="0" w:color="auto"/>
                  </w:divBdr>
                  <w:divsChild>
                    <w:div w:id="2015641176">
                      <w:marLeft w:val="120"/>
                      <w:marRight w:val="120"/>
                      <w:marTop w:val="0"/>
                      <w:marBottom w:val="0"/>
                      <w:divBdr>
                        <w:top w:val="none" w:sz="0" w:space="0" w:color="auto"/>
                        <w:left w:val="none" w:sz="0" w:space="0" w:color="auto"/>
                        <w:bottom w:val="none" w:sz="0" w:space="0" w:color="auto"/>
                        <w:right w:val="none" w:sz="0" w:space="0" w:color="auto"/>
                      </w:divBdr>
                    </w:div>
                    <w:div w:id="1527714974">
                      <w:marLeft w:val="120"/>
                      <w:marRight w:val="120"/>
                      <w:marTop w:val="0"/>
                      <w:marBottom w:val="0"/>
                      <w:divBdr>
                        <w:top w:val="none" w:sz="0" w:space="0" w:color="auto"/>
                        <w:left w:val="none" w:sz="0" w:space="0" w:color="auto"/>
                        <w:bottom w:val="none" w:sz="0" w:space="0" w:color="auto"/>
                        <w:right w:val="none" w:sz="0" w:space="0" w:color="auto"/>
                      </w:divBdr>
                    </w:div>
                    <w:div w:id="194768977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34841560">
          <w:marLeft w:val="0"/>
          <w:marRight w:val="0"/>
          <w:marTop w:val="0"/>
          <w:marBottom w:val="0"/>
          <w:divBdr>
            <w:top w:val="none" w:sz="0" w:space="0" w:color="auto"/>
            <w:left w:val="none" w:sz="0" w:space="0" w:color="auto"/>
            <w:bottom w:val="none" w:sz="0" w:space="0" w:color="auto"/>
            <w:right w:val="none" w:sz="0" w:space="0" w:color="auto"/>
          </w:divBdr>
          <w:divsChild>
            <w:div w:id="1286306738">
              <w:marLeft w:val="0"/>
              <w:marRight w:val="0"/>
              <w:marTop w:val="0"/>
              <w:marBottom w:val="0"/>
              <w:divBdr>
                <w:top w:val="none" w:sz="0" w:space="0" w:color="auto"/>
                <w:left w:val="none" w:sz="0" w:space="0" w:color="auto"/>
                <w:bottom w:val="none" w:sz="0" w:space="0" w:color="auto"/>
                <w:right w:val="none" w:sz="0" w:space="0" w:color="auto"/>
              </w:divBdr>
              <w:divsChild>
                <w:div w:id="2102488312">
                  <w:marLeft w:val="0"/>
                  <w:marRight w:val="0"/>
                  <w:marTop w:val="0"/>
                  <w:marBottom w:val="0"/>
                  <w:divBdr>
                    <w:top w:val="none" w:sz="0" w:space="0" w:color="auto"/>
                    <w:left w:val="none" w:sz="0" w:space="0" w:color="auto"/>
                    <w:bottom w:val="none" w:sz="0" w:space="0" w:color="auto"/>
                    <w:right w:val="none" w:sz="0" w:space="0" w:color="auto"/>
                  </w:divBdr>
                </w:div>
                <w:div w:id="1109814702">
                  <w:marLeft w:val="0"/>
                  <w:marRight w:val="0"/>
                  <w:marTop w:val="0"/>
                  <w:marBottom w:val="0"/>
                  <w:divBdr>
                    <w:top w:val="none" w:sz="0" w:space="0" w:color="auto"/>
                    <w:left w:val="none" w:sz="0" w:space="0" w:color="auto"/>
                    <w:bottom w:val="none" w:sz="0" w:space="0" w:color="auto"/>
                    <w:right w:val="none" w:sz="0" w:space="0" w:color="auto"/>
                  </w:divBdr>
                  <w:divsChild>
                    <w:div w:id="538662342">
                      <w:marLeft w:val="120"/>
                      <w:marRight w:val="120"/>
                      <w:marTop w:val="0"/>
                      <w:marBottom w:val="0"/>
                      <w:divBdr>
                        <w:top w:val="none" w:sz="0" w:space="0" w:color="auto"/>
                        <w:left w:val="none" w:sz="0" w:space="0" w:color="auto"/>
                        <w:bottom w:val="none" w:sz="0" w:space="0" w:color="auto"/>
                        <w:right w:val="none" w:sz="0" w:space="0" w:color="auto"/>
                      </w:divBdr>
                    </w:div>
                    <w:div w:id="801574950">
                      <w:marLeft w:val="120"/>
                      <w:marRight w:val="120"/>
                      <w:marTop w:val="0"/>
                      <w:marBottom w:val="0"/>
                      <w:divBdr>
                        <w:top w:val="none" w:sz="0" w:space="0" w:color="auto"/>
                        <w:left w:val="none" w:sz="0" w:space="0" w:color="auto"/>
                        <w:bottom w:val="none" w:sz="0" w:space="0" w:color="auto"/>
                        <w:right w:val="none" w:sz="0" w:space="0" w:color="auto"/>
                      </w:divBdr>
                    </w:div>
                    <w:div w:id="12381895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6647219">
          <w:marLeft w:val="0"/>
          <w:marRight w:val="0"/>
          <w:marTop w:val="0"/>
          <w:marBottom w:val="0"/>
          <w:divBdr>
            <w:top w:val="none" w:sz="0" w:space="0" w:color="auto"/>
            <w:left w:val="none" w:sz="0" w:space="0" w:color="auto"/>
            <w:bottom w:val="none" w:sz="0" w:space="0" w:color="auto"/>
            <w:right w:val="none" w:sz="0" w:space="0" w:color="auto"/>
          </w:divBdr>
          <w:divsChild>
            <w:div w:id="1469274772">
              <w:marLeft w:val="0"/>
              <w:marRight w:val="0"/>
              <w:marTop w:val="0"/>
              <w:marBottom w:val="0"/>
              <w:divBdr>
                <w:top w:val="none" w:sz="0" w:space="0" w:color="auto"/>
                <w:left w:val="none" w:sz="0" w:space="0" w:color="auto"/>
                <w:bottom w:val="none" w:sz="0" w:space="0" w:color="auto"/>
                <w:right w:val="none" w:sz="0" w:space="0" w:color="auto"/>
              </w:divBdr>
              <w:divsChild>
                <w:div w:id="1984921021">
                  <w:marLeft w:val="0"/>
                  <w:marRight w:val="0"/>
                  <w:marTop w:val="0"/>
                  <w:marBottom w:val="0"/>
                  <w:divBdr>
                    <w:top w:val="none" w:sz="0" w:space="0" w:color="auto"/>
                    <w:left w:val="none" w:sz="0" w:space="0" w:color="auto"/>
                    <w:bottom w:val="none" w:sz="0" w:space="0" w:color="auto"/>
                    <w:right w:val="none" w:sz="0" w:space="0" w:color="auto"/>
                  </w:divBdr>
                </w:div>
                <w:div w:id="1975137833">
                  <w:marLeft w:val="0"/>
                  <w:marRight w:val="0"/>
                  <w:marTop w:val="0"/>
                  <w:marBottom w:val="0"/>
                  <w:divBdr>
                    <w:top w:val="none" w:sz="0" w:space="0" w:color="auto"/>
                    <w:left w:val="none" w:sz="0" w:space="0" w:color="auto"/>
                    <w:bottom w:val="none" w:sz="0" w:space="0" w:color="auto"/>
                    <w:right w:val="none" w:sz="0" w:space="0" w:color="auto"/>
                  </w:divBdr>
                  <w:divsChild>
                    <w:div w:id="1479149012">
                      <w:marLeft w:val="120"/>
                      <w:marRight w:val="120"/>
                      <w:marTop w:val="0"/>
                      <w:marBottom w:val="0"/>
                      <w:divBdr>
                        <w:top w:val="none" w:sz="0" w:space="0" w:color="auto"/>
                        <w:left w:val="none" w:sz="0" w:space="0" w:color="auto"/>
                        <w:bottom w:val="none" w:sz="0" w:space="0" w:color="auto"/>
                        <w:right w:val="none" w:sz="0" w:space="0" w:color="auto"/>
                      </w:divBdr>
                    </w:div>
                    <w:div w:id="350112142">
                      <w:marLeft w:val="120"/>
                      <w:marRight w:val="120"/>
                      <w:marTop w:val="0"/>
                      <w:marBottom w:val="0"/>
                      <w:divBdr>
                        <w:top w:val="none" w:sz="0" w:space="0" w:color="auto"/>
                        <w:left w:val="none" w:sz="0" w:space="0" w:color="auto"/>
                        <w:bottom w:val="none" w:sz="0" w:space="0" w:color="auto"/>
                        <w:right w:val="none" w:sz="0" w:space="0" w:color="auto"/>
                      </w:divBdr>
                    </w:div>
                    <w:div w:id="20571249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47209">
      <w:bodyDiv w:val="1"/>
      <w:marLeft w:val="0"/>
      <w:marRight w:val="0"/>
      <w:marTop w:val="0"/>
      <w:marBottom w:val="0"/>
      <w:divBdr>
        <w:top w:val="none" w:sz="0" w:space="0" w:color="auto"/>
        <w:left w:val="none" w:sz="0" w:space="0" w:color="auto"/>
        <w:bottom w:val="none" w:sz="0" w:space="0" w:color="auto"/>
        <w:right w:val="none" w:sz="0" w:space="0" w:color="auto"/>
      </w:divBdr>
    </w:div>
    <w:div w:id="847906309">
      <w:bodyDiv w:val="1"/>
      <w:marLeft w:val="0"/>
      <w:marRight w:val="0"/>
      <w:marTop w:val="0"/>
      <w:marBottom w:val="0"/>
      <w:divBdr>
        <w:top w:val="none" w:sz="0" w:space="0" w:color="auto"/>
        <w:left w:val="none" w:sz="0" w:space="0" w:color="auto"/>
        <w:bottom w:val="none" w:sz="0" w:space="0" w:color="auto"/>
        <w:right w:val="none" w:sz="0" w:space="0" w:color="auto"/>
      </w:divBdr>
    </w:div>
    <w:div w:id="885219816">
      <w:bodyDiv w:val="1"/>
      <w:marLeft w:val="0"/>
      <w:marRight w:val="0"/>
      <w:marTop w:val="0"/>
      <w:marBottom w:val="0"/>
      <w:divBdr>
        <w:top w:val="none" w:sz="0" w:space="0" w:color="auto"/>
        <w:left w:val="none" w:sz="0" w:space="0" w:color="auto"/>
        <w:bottom w:val="none" w:sz="0" w:space="0" w:color="auto"/>
        <w:right w:val="none" w:sz="0" w:space="0" w:color="auto"/>
      </w:divBdr>
      <w:divsChild>
        <w:div w:id="2001617701">
          <w:marLeft w:val="0"/>
          <w:marRight w:val="0"/>
          <w:marTop w:val="0"/>
          <w:marBottom w:val="0"/>
          <w:divBdr>
            <w:top w:val="none" w:sz="0" w:space="0" w:color="auto"/>
            <w:left w:val="none" w:sz="0" w:space="0" w:color="auto"/>
            <w:bottom w:val="none" w:sz="0" w:space="0" w:color="auto"/>
            <w:right w:val="none" w:sz="0" w:space="0" w:color="auto"/>
          </w:divBdr>
          <w:divsChild>
            <w:div w:id="1531143632">
              <w:marLeft w:val="0"/>
              <w:marRight w:val="0"/>
              <w:marTop w:val="0"/>
              <w:marBottom w:val="0"/>
              <w:divBdr>
                <w:top w:val="none" w:sz="0" w:space="0" w:color="auto"/>
                <w:left w:val="none" w:sz="0" w:space="0" w:color="auto"/>
                <w:bottom w:val="none" w:sz="0" w:space="0" w:color="auto"/>
                <w:right w:val="none" w:sz="0" w:space="0" w:color="auto"/>
              </w:divBdr>
              <w:divsChild>
                <w:div w:id="883099543">
                  <w:marLeft w:val="0"/>
                  <w:marRight w:val="0"/>
                  <w:marTop w:val="0"/>
                  <w:marBottom w:val="0"/>
                  <w:divBdr>
                    <w:top w:val="none" w:sz="0" w:space="0" w:color="auto"/>
                    <w:left w:val="none" w:sz="0" w:space="0" w:color="auto"/>
                    <w:bottom w:val="none" w:sz="0" w:space="0" w:color="auto"/>
                    <w:right w:val="none" w:sz="0" w:space="0" w:color="auto"/>
                  </w:divBdr>
                </w:div>
                <w:div w:id="266470759">
                  <w:marLeft w:val="0"/>
                  <w:marRight w:val="0"/>
                  <w:marTop w:val="0"/>
                  <w:marBottom w:val="0"/>
                  <w:divBdr>
                    <w:top w:val="none" w:sz="0" w:space="0" w:color="auto"/>
                    <w:left w:val="none" w:sz="0" w:space="0" w:color="auto"/>
                    <w:bottom w:val="none" w:sz="0" w:space="0" w:color="auto"/>
                    <w:right w:val="none" w:sz="0" w:space="0" w:color="auto"/>
                  </w:divBdr>
                  <w:divsChild>
                    <w:div w:id="990451087">
                      <w:marLeft w:val="120"/>
                      <w:marRight w:val="120"/>
                      <w:marTop w:val="0"/>
                      <w:marBottom w:val="0"/>
                      <w:divBdr>
                        <w:top w:val="none" w:sz="0" w:space="0" w:color="auto"/>
                        <w:left w:val="none" w:sz="0" w:space="0" w:color="auto"/>
                        <w:bottom w:val="none" w:sz="0" w:space="0" w:color="auto"/>
                        <w:right w:val="none" w:sz="0" w:space="0" w:color="auto"/>
                      </w:divBdr>
                    </w:div>
                    <w:div w:id="561336168">
                      <w:marLeft w:val="120"/>
                      <w:marRight w:val="120"/>
                      <w:marTop w:val="0"/>
                      <w:marBottom w:val="0"/>
                      <w:divBdr>
                        <w:top w:val="none" w:sz="0" w:space="0" w:color="auto"/>
                        <w:left w:val="none" w:sz="0" w:space="0" w:color="auto"/>
                        <w:bottom w:val="none" w:sz="0" w:space="0" w:color="auto"/>
                        <w:right w:val="none" w:sz="0" w:space="0" w:color="auto"/>
                      </w:divBdr>
                    </w:div>
                    <w:div w:id="175960057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66038035">
          <w:marLeft w:val="0"/>
          <w:marRight w:val="0"/>
          <w:marTop w:val="0"/>
          <w:marBottom w:val="0"/>
          <w:divBdr>
            <w:top w:val="none" w:sz="0" w:space="0" w:color="auto"/>
            <w:left w:val="none" w:sz="0" w:space="0" w:color="auto"/>
            <w:bottom w:val="none" w:sz="0" w:space="0" w:color="auto"/>
            <w:right w:val="none" w:sz="0" w:space="0" w:color="auto"/>
          </w:divBdr>
          <w:divsChild>
            <w:div w:id="2020352558">
              <w:marLeft w:val="0"/>
              <w:marRight w:val="0"/>
              <w:marTop w:val="0"/>
              <w:marBottom w:val="0"/>
              <w:divBdr>
                <w:top w:val="none" w:sz="0" w:space="0" w:color="auto"/>
                <w:left w:val="none" w:sz="0" w:space="0" w:color="auto"/>
                <w:bottom w:val="none" w:sz="0" w:space="0" w:color="auto"/>
                <w:right w:val="none" w:sz="0" w:space="0" w:color="auto"/>
              </w:divBdr>
              <w:divsChild>
                <w:div w:id="27413055">
                  <w:marLeft w:val="0"/>
                  <w:marRight w:val="0"/>
                  <w:marTop w:val="0"/>
                  <w:marBottom w:val="0"/>
                  <w:divBdr>
                    <w:top w:val="none" w:sz="0" w:space="0" w:color="auto"/>
                    <w:left w:val="none" w:sz="0" w:space="0" w:color="auto"/>
                    <w:bottom w:val="none" w:sz="0" w:space="0" w:color="auto"/>
                    <w:right w:val="none" w:sz="0" w:space="0" w:color="auto"/>
                  </w:divBdr>
                </w:div>
                <w:div w:id="67466498">
                  <w:marLeft w:val="0"/>
                  <w:marRight w:val="0"/>
                  <w:marTop w:val="0"/>
                  <w:marBottom w:val="0"/>
                  <w:divBdr>
                    <w:top w:val="none" w:sz="0" w:space="0" w:color="auto"/>
                    <w:left w:val="none" w:sz="0" w:space="0" w:color="auto"/>
                    <w:bottom w:val="none" w:sz="0" w:space="0" w:color="auto"/>
                    <w:right w:val="none" w:sz="0" w:space="0" w:color="auto"/>
                  </w:divBdr>
                  <w:divsChild>
                    <w:div w:id="1874923149">
                      <w:marLeft w:val="120"/>
                      <w:marRight w:val="120"/>
                      <w:marTop w:val="0"/>
                      <w:marBottom w:val="0"/>
                      <w:divBdr>
                        <w:top w:val="none" w:sz="0" w:space="0" w:color="auto"/>
                        <w:left w:val="none" w:sz="0" w:space="0" w:color="auto"/>
                        <w:bottom w:val="none" w:sz="0" w:space="0" w:color="auto"/>
                        <w:right w:val="none" w:sz="0" w:space="0" w:color="auto"/>
                      </w:divBdr>
                    </w:div>
                    <w:div w:id="1356421692">
                      <w:marLeft w:val="120"/>
                      <w:marRight w:val="120"/>
                      <w:marTop w:val="0"/>
                      <w:marBottom w:val="0"/>
                      <w:divBdr>
                        <w:top w:val="none" w:sz="0" w:space="0" w:color="auto"/>
                        <w:left w:val="none" w:sz="0" w:space="0" w:color="auto"/>
                        <w:bottom w:val="none" w:sz="0" w:space="0" w:color="auto"/>
                        <w:right w:val="none" w:sz="0" w:space="0" w:color="auto"/>
                      </w:divBdr>
                    </w:div>
                    <w:div w:id="122075118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1107">
      <w:bodyDiv w:val="1"/>
      <w:marLeft w:val="0"/>
      <w:marRight w:val="0"/>
      <w:marTop w:val="0"/>
      <w:marBottom w:val="0"/>
      <w:divBdr>
        <w:top w:val="none" w:sz="0" w:space="0" w:color="auto"/>
        <w:left w:val="none" w:sz="0" w:space="0" w:color="auto"/>
        <w:bottom w:val="none" w:sz="0" w:space="0" w:color="auto"/>
        <w:right w:val="none" w:sz="0" w:space="0" w:color="auto"/>
      </w:divBdr>
    </w:div>
    <w:div w:id="947542963">
      <w:bodyDiv w:val="1"/>
      <w:marLeft w:val="0"/>
      <w:marRight w:val="0"/>
      <w:marTop w:val="0"/>
      <w:marBottom w:val="0"/>
      <w:divBdr>
        <w:top w:val="none" w:sz="0" w:space="0" w:color="auto"/>
        <w:left w:val="none" w:sz="0" w:space="0" w:color="auto"/>
        <w:bottom w:val="none" w:sz="0" w:space="0" w:color="auto"/>
        <w:right w:val="none" w:sz="0" w:space="0" w:color="auto"/>
      </w:divBdr>
    </w:div>
    <w:div w:id="951284683">
      <w:bodyDiv w:val="1"/>
      <w:marLeft w:val="0"/>
      <w:marRight w:val="0"/>
      <w:marTop w:val="0"/>
      <w:marBottom w:val="0"/>
      <w:divBdr>
        <w:top w:val="none" w:sz="0" w:space="0" w:color="auto"/>
        <w:left w:val="none" w:sz="0" w:space="0" w:color="auto"/>
        <w:bottom w:val="none" w:sz="0" w:space="0" w:color="auto"/>
        <w:right w:val="none" w:sz="0" w:space="0" w:color="auto"/>
      </w:divBdr>
      <w:divsChild>
        <w:div w:id="2134135477">
          <w:marLeft w:val="0"/>
          <w:marRight w:val="0"/>
          <w:marTop w:val="0"/>
          <w:marBottom w:val="0"/>
          <w:divBdr>
            <w:top w:val="none" w:sz="0" w:space="0" w:color="auto"/>
            <w:left w:val="none" w:sz="0" w:space="0" w:color="auto"/>
            <w:bottom w:val="none" w:sz="0" w:space="0" w:color="auto"/>
            <w:right w:val="none" w:sz="0" w:space="0" w:color="auto"/>
          </w:divBdr>
          <w:divsChild>
            <w:div w:id="551386394">
              <w:marLeft w:val="0"/>
              <w:marRight w:val="0"/>
              <w:marTop w:val="0"/>
              <w:marBottom w:val="0"/>
              <w:divBdr>
                <w:top w:val="none" w:sz="0" w:space="0" w:color="auto"/>
                <w:left w:val="none" w:sz="0" w:space="0" w:color="auto"/>
                <w:bottom w:val="none" w:sz="0" w:space="0" w:color="auto"/>
                <w:right w:val="none" w:sz="0" w:space="0" w:color="auto"/>
              </w:divBdr>
              <w:divsChild>
                <w:div w:id="677805059">
                  <w:marLeft w:val="0"/>
                  <w:marRight w:val="0"/>
                  <w:marTop w:val="0"/>
                  <w:marBottom w:val="0"/>
                  <w:divBdr>
                    <w:top w:val="none" w:sz="0" w:space="0" w:color="auto"/>
                    <w:left w:val="none" w:sz="0" w:space="0" w:color="auto"/>
                    <w:bottom w:val="none" w:sz="0" w:space="0" w:color="auto"/>
                    <w:right w:val="none" w:sz="0" w:space="0" w:color="auto"/>
                  </w:divBdr>
                  <w:divsChild>
                    <w:div w:id="1618561767">
                      <w:marLeft w:val="0"/>
                      <w:marRight w:val="0"/>
                      <w:marTop w:val="0"/>
                      <w:marBottom w:val="0"/>
                      <w:divBdr>
                        <w:top w:val="none" w:sz="0" w:space="0" w:color="auto"/>
                        <w:left w:val="none" w:sz="0" w:space="0" w:color="auto"/>
                        <w:bottom w:val="none" w:sz="0" w:space="0" w:color="auto"/>
                        <w:right w:val="none" w:sz="0" w:space="0" w:color="auto"/>
                      </w:divBdr>
                      <w:divsChild>
                        <w:div w:id="8336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56215">
      <w:bodyDiv w:val="1"/>
      <w:marLeft w:val="0"/>
      <w:marRight w:val="0"/>
      <w:marTop w:val="0"/>
      <w:marBottom w:val="0"/>
      <w:divBdr>
        <w:top w:val="none" w:sz="0" w:space="0" w:color="auto"/>
        <w:left w:val="none" w:sz="0" w:space="0" w:color="auto"/>
        <w:bottom w:val="none" w:sz="0" w:space="0" w:color="auto"/>
        <w:right w:val="none" w:sz="0" w:space="0" w:color="auto"/>
      </w:divBdr>
    </w:div>
    <w:div w:id="985161578">
      <w:bodyDiv w:val="1"/>
      <w:marLeft w:val="0"/>
      <w:marRight w:val="0"/>
      <w:marTop w:val="0"/>
      <w:marBottom w:val="0"/>
      <w:divBdr>
        <w:top w:val="none" w:sz="0" w:space="0" w:color="auto"/>
        <w:left w:val="none" w:sz="0" w:space="0" w:color="auto"/>
        <w:bottom w:val="none" w:sz="0" w:space="0" w:color="auto"/>
        <w:right w:val="none" w:sz="0" w:space="0" w:color="auto"/>
      </w:divBdr>
    </w:div>
    <w:div w:id="1068452572">
      <w:bodyDiv w:val="1"/>
      <w:marLeft w:val="0"/>
      <w:marRight w:val="0"/>
      <w:marTop w:val="0"/>
      <w:marBottom w:val="0"/>
      <w:divBdr>
        <w:top w:val="none" w:sz="0" w:space="0" w:color="auto"/>
        <w:left w:val="none" w:sz="0" w:space="0" w:color="auto"/>
        <w:bottom w:val="none" w:sz="0" w:space="0" w:color="auto"/>
        <w:right w:val="none" w:sz="0" w:space="0" w:color="auto"/>
      </w:divBdr>
      <w:divsChild>
        <w:div w:id="1078400530">
          <w:marLeft w:val="0"/>
          <w:marRight w:val="0"/>
          <w:marTop w:val="0"/>
          <w:marBottom w:val="0"/>
          <w:divBdr>
            <w:top w:val="none" w:sz="0" w:space="0" w:color="auto"/>
            <w:left w:val="none" w:sz="0" w:space="0" w:color="auto"/>
            <w:bottom w:val="none" w:sz="0" w:space="0" w:color="auto"/>
            <w:right w:val="none" w:sz="0" w:space="0" w:color="auto"/>
          </w:divBdr>
          <w:divsChild>
            <w:div w:id="1584296673">
              <w:marLeft w:val="0"/>
              <w:marRight w:val="0"/>
              <w:marTop w:val="0"/>
              <w:marBottom w:val="0"/>
              <w:divBdr>
                <w:top w:val="none" w:sz="0" w:space="0" w:color="auto"/>
                <w:left w:val="none" w:sz="0" w:space="0" w:color="auto"/>
                <w:bottom w:val="none" w:sz="0" w:space="0" w:color="auto"/>
                <w:right w:val="none" w:sz="0" w:space="0" w:color="auto"/>
              </w:divBdr>
              <w:divsChild>
                <w:div w:id="1807817483">
                  <w:marLeft w:val="0"/>
                  <w:marRight w:val="0"/>
                  <w:marTop w:val="0"/>
                  <w:marBottom w:val="0"/>
                  <w:divBdr>
                    <w:top w:val="none" w:sz="0" w:space="0" w:color="auto"/>
                    <w:left w:val="none" w:sz="0" w:space="0" w:color="auto"/>
                    <w:bottom w:val="none" w:sz="0" w:space="0" w:color="auto"/>
                    <w:right w:val="none" w:sz="0" w:space="0" w:color="auto"/>
                  </w:divBdr>
                </w:div>
                <w:div w:id="619532032">
                  <w:marLeft w:val="0"/>
                  <w:marRight w:val="0"/>
                  <w:marTop w:val="0"/>
                  <w:marBottom w:val="0"/>
                  <w:divBdr>
                    <w:top w:val="none" w:sz="0" w:space="0" w:color="auto"/>
                    <w:left w:val="none" w:sz="0" w:space="0" w:color="auto"/>
                    <w:bottom w:val="none" w:sz="0" w:space="0" w:color="auto"/>
                    <w:right w:val="none" w:sz="0" w:space="0" w:color="auto"/>
                  </w:divBdr>
                  <w:divsChild>
                    <w:div w:id="117913150">
                      <w:marLeft w:val="120"/>
                      <w:marRight w:val="120"/>
                      <w:marTop w:val="0"/>
                      <w:marBottom w:val="0"/>
                      <w:divBdr>
                        <w:top w:val="none" w:sz="0" w:space="0" w:color="auto"/>
                        <w:left w:val="none" w:sz="0" w:space="0" w:color="auto"/>
                        <w:bottom w:val="none" w:sz="0" w:space="0" w:color="auto"/>
                        <w:right w:val="none" w:sz="0" w:space="0" w:color="auto"/>
                      </w:divBdr>
                    </w:div>
                    <w:div w:id="2060591328">
                      <w:marLeft w:val="120"/>
                      <w:marRight w:val="120"/>
                      <w:marTop w:val="0"/>
                      <w:marBottom w:val="0"/>
                      <w:divBdr>
                        <w:top w:val="none" w:sz="0" w:space="0" w:color="auto"/>
                        <w:left w:val="none" w:sz="0" w:space="0" w:color="auto"/>
                        <w:bottom w:val="none" w:sz="0" w:space="0" w:color="auto"/>
                        <w:right w:val="none" w:sz="0" w:space="0" w:color="auto"/>
                      </w:divBdr>
                    </w:div>
                    <w:div w:id="105041846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65708641">
          <w:marLeft w:val="0"/>
          <w:marRight w:val="0"/>
          <w:marTop w:val="0"/>
          <w:marBottom w:val="0"/>
          <w:divBdr>
            <w:top w:val="none" w:sz="0" w:space="0" w:color="auto"/>
            <w:left w:val="none" w:sz="0" w:space="0" w:color="auto"/>
            <w:bottom w:val="none" w:sz="0" w:space="0" w:color="auto"/>
            <w:right w:val="none" w:sz="0" w:space="0" w:color="auto"/>
          </w:divBdr>
          <w:divsChild>
            <w:div w:id="1233127405">
              <w:marLeft w:val="0"/>
              <w:marRight w:val="0"/>
              <w:marTop w:val="0"/>
              <w:marBottom w:val="0"/>
              <w:divBdr>
                <w:top w:val="none" w:sz="0" w:space="0" w:color="auto"/>
                <w:left w:val="none" w:sz="0" w:space="0" w:color="auto"/>
                <w:bottom w:val="none" w:sz="0" w:space="0" w:color="auto"/>
                <w:right w:val="none" w:sz="0" w:space="0" w:color="auto"/>
              </w:divBdr>
              <w:divsChild>
                <w:div w:id="1270968287">
                  <w:marLeft w:val="0"/>
                  <w:marRight w:val="0"/>
                  <w:marTop w:val="0"/>
                  <w:marBottom w:val="0"/>
                  <w:divBdr>
                    <w:top w:val="none" w:sz="0" w:space="0" w:color="auto"/>
                    <w:left w:val="none" w:sz="0" w:space="0" w:color="auto"/>
                    <w:bottom w:val="none" w:sz="0" w:space="0" w:color="auto"/>
                    <w:right w:val="none" w:sz="0" w:space="0" w:color="auto"/>
                  </w:divBdr>
                </w:div>
                <w:div w:id="1383556445">
                  <w:marLeft w:val="0"/>
                  <w:marRight w:val="0"/>
                  <w:marTop w:val="0"/>
                  <w:marBottom w:val="0"/>
                  <w:divBdr>
                    <w:top w:val="none" w:sz="0" w:space="0" w:color="auto"/>
                    <w:left w:val="none" w:sz="0" w:space="0" w:color="auto"/>
                    <w:bottom w:val="none" w:sz="0" w:space="0" w:color="auto"/>
                    <w:right w:val="none" w:sz="0" w:space="0" w:color="auto"/>
                  </w:divBdr>
                  <w:divsChild>
                    <w:div w:id="1571186936">
                      <w:marLeft w:val="120"/>
                      <w:marRight w:val="120"/>
                      <w:marTop w:val="0"/>
                      <w:marBottom w:val="0"/>
                      <w:divBdr>
                        <w:top w:val="none" w:sz="0" w:space="0" w:color="auto"/>
                        <w:left w:val="none" w:sz="0" w:space="0" w:color="auto"/>
                        <w:bottom w:val="none" w:sz="0" w:space="0" w:color="auto"/>
                        <w:right w:val="none" w:sz="0" w:space="0" w:color="auto"/>
                      </w:divBdr>
                    </w:div>
                    <w:div w:id="395979794">
                      <w:marLeft w:val="120"/>
                      <w:marRight w:val="120"/>
                      <w:marTop w:val="0"/>
                      <w:marBottom w:val="0"/>
                      <w:divBdr>
                        <w:top w:val="none" w:sz="0" w:space="0" w:color="auto"/>
                        <w:left w:val="none" w:sz="0" w:space="0" w:color="auto"/>
                        <w:bottom w:val="none" w:sz="0" w:space="0" w:color="auto"/>
                        <w:right w:val="none" w:sz="0" w:space="0" w:color="auto"/>
                      </w:divBdr>
                    </w:div>
                    <w:div w:id="10514909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47930807">
          <w:marLeft w:val="0"/>
          <w:marRight w:val="0"/>
          <w:marTop w:val="0"/>
          <w:marBottom w:val="0"/>
          <w:divBdr>
            <w:top w:val="none" w:sz="0" w:space="0" w:color="auto"/>
            <w:left w:val="none" w:sz="0" w:space="0" w:color="auto"/>
            <w:bottom w:val="none" w:sz="0" w:space="0" w:color="auto"/>
            <w:right w:val="none" w:sz="0" w:space="0" w:color="auto"/>
          </w:divBdr>
          <w:divsChild>
            <w:div w:id="1433625623">
              <w:marLeft w:val="0"/>
              <w:marRight w:val="0"/>
              <w:marTop w:val="0"/>
              <w:marBottom w:val="0"/>
              <w:divBdr>
                <w:top w:val="none" w:sz="0" w:space="0" w:color="auto"/>
                <w:left w:val="none" w:sz="0" w:space="0" w:color="auto"/>
                <w:bottom w:val="none" w:sz="0" w:space="0" w:color="auto"/>
                <w:right w:val="none" w:sz="0" w:space="0" w:color="auto"/>
              </w:divBdr>
              <w:divsChild>
                <w:div w:id="2027897992">
                  <w:marLeft w:val="0"/>
                  <w:marRight w:val="0"/>
                  <w:marTop w:val="0"/>
                  <w:marBottom w:val="0"/>
                  <w:divBdr>
                    <w:top w:val="none" w:sz="0" w:space="0" w:color="auto"/>
                    <w:left w:val="none" w:sz="0" w:space="0" w:color="auto"/>
                    <w:bottom w:val="none" w:sz="0" w:space="0" w:color="auto"/>
                    <w:right w:val="none" w:sz="0" w:space="0" w:color="auto"/>
                  </w:divBdr>
                </w:div>
                <w:div w:id="72550473">
                  <w:marLeft w:val="0"/>
                  <w:marRight w:val="0"/>
                  <w:marTop w:val="0"/>
                  <w:marBottom w:val="0"/>
                  <w:divBdr>
                    <w:top w:val="none" w:sz="0" w:space="0" w:color="auto"/>
                    <w:left w:val="none" w:sz="0" w:space="0" w:color="auto"/>
                    <w:bottom w:val="none" w:sz="0" w:space="0" w:color="auto"/>
                    <w:right w:val="none" w:sz="0" w:space="0" w:color="auto"/>
                  </w:divBdr>
                  <w:divsChild>
                    <w:div w:id="944852089">
                      <w:marLeft w:val="120"/>
                      <w:marRight w:val="120"/>
                      <w:marTop w:val="0"/>
                      <w:marBottom w:val="0"/>
                      <w:divBdr>
                        <w:top w:val="none" w:sz="0" w:space="0" w:color="auto"/>
                        <w:left w:val="none" w:sz="0" w:space="0" w:color="auto"/>
                        <w:bottom w:val="none" w:sz="0" w:space="0" w:color="auto"/>
                        <w:right w:val="none" w:sz="0" w:space="0" w:color="auto"/>
                      </w:divBdr>
                    </w:div>
                    <w:div w:id="1320117477">
                      <w:marLeft w:val="120"/>
                      <w:marRight w:val="120"/>
                      <w:marTop w:val="0"/>
                      <w:marBottom w:val="0"/>
                      <w:divBdr>
                        <w:top w:val="none" w:sz="0" w:space="0" w:color="auto"/>
                        <w:left w:val="none" w:sz="0" w:space="0" w:color="auto"/>
                        <w:bottom w:val="none" w:sz="0" w:space="0" w:color="auto"/>
                        <w:right w:val="none" w:sz="0" w:space="0" w:color="auto"/>
                      </w:divBdr>
                    </w:div>
                    <w:div w:id="9470817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30564">
      <w:bodyDiv w:val="1"/>
      <w:marLeft w:val="0"/>
      <w:marRight w:val="0"/>
      <w:marTop w:val="0"/>
      <w:marBottom w:val="0"/>
      <w:divBdr>
        <w:top w:val="none" w:sz="0" w:space="0" w:color="auto"/>
        <w:left w:val="none" w:sz="0" w:space="0" w:color="auto"/>
        <w:bottom w:val="none" w:sz="0" w:space="0" w:color="auto"/>
        <w:right w:val="none" w:sz="0" w:space="0" w:color="auto"/>
      </w:divBdr>
    </w:div>
    <w:div w:id="1086344737">
      <w:bodyDiv w:val="1"/>
      <w:marLeft w:val="0"/>
      <w:marRight w:val="0"/>
      <w:marTop w:val="0"/>
      <w:marBottom w:val="0"/>
      <w:divBdr>
        <w:top w:val="none" w:sz="0" w:space="0" w:color="auto"/>
        <w:left w:val="none" w:sz="0" w:space="0" w:color="auto"/>
        <w:bottom w:val="none" w:sz="0" w:space="0" w:color="auto"/>
        <w:right w:val="none" w:sz="0" w:space="0" w:color="auto"/>
      </w:divBdr>
    </w:div>
    <w:div w:id="1095859090">
      <w:bodyDiv w:val="1"/>
      <w:marLeft w:val="0"/>
      <w:marRight w:val="0"/>
      <w:marTop w:val="0"/>
      <w:marBottom w:val="0"/>
      <w:divBdr>
        <w:top w:val="none" w:sz="0" w:space="0" w:color="auto"/>
        <w:left w:val="none" w:sz="0" w:space="0" w:color="auto"/>
        <w:bottom w:val="none" w:sz="0" w:space="0" w:color="auto"/>
        <w:right w:val="none" w:sz="0" w:space="0" w:color="auto"/>
      </w:divBdr>
    </w:div>
    <w:div w:id="1116027189">
      <w:bodyDiv w:val="1"/>
      <w:marLeft w:val="0"/>
      <w:marRight w:val="0"/>
      <w:marTop w:val="0"/>
      <w:marBottom w:val="0"/>
      <w:divBdr>
        <w:top w:val="none" w:sz="0" w:space="0" w:color="auto"/>
        <w:left w:val="none" w:sz="0" w:space="0" w:color="auto"/>
        <w:bottom w:val="none" w:sz="0" w:space="0" w:color="auto"/>
        <w:right w:val="none" w:sz="0" w:space="0" w:color="auto"/>
      </w:divBdr>
    </w:div>
    <w:div w:id="1165320369">
      <w:bodyDiv w:val="1"/>
      <w:marLeft w:val="0"/>
      <w:marRight w:val="0"/>
      <w:marTop w:val="0"/>
      <w:marBottom w:val="0"/>
      <w:divBdr>
        <w:top w:val="none" w:sz="0" w:space="0" w:color="auto"/>
        <w:left w:val="none" w:sz="0" w:space="0" w:color="auto"/>
        <w:bottom w:val="none" w:sz="0" w:space="0" w:color="auto"/>
        <w:right w:val="none" w:sz="0" w:space="0" w:color="auto"/>
      </w:divBdr>
    </w:div>
    <w:div w:id="1167869727">
      <w:bodyDiv w:val="1"/>
      <w:marLeft w:val="0"/>
      <w:marRight w:val="0"/>
      <w:marTop w:val="0"/>
      <w:marBottom w:val="0"/>
      <w:divBdr>
        <w:top w:val="none" w:sz="0" w:space="0" w:color="auto"/>
        <w:left w:val="none" w:sz="0" w:space="0" w:color="auto"/>
        <w:bottom w:val="none" w:sz="0" w:space="0" w:color="auto"/>
        <w:right w:val="none" w:sz="0" w:space="0" w:color="auto"/>
      </w:divBdr>
    </w:div>
    <w:div w:id="1263488748">
      <w:bodyDiv w:val="1"/>
      <w:marLeft w:val="0"/>
      <w:marRight w:val="0"/>
      <w:marTop w:val="0"/>
      <w:marBottom w:val="0"/>
      <w:divBdr>
        <w:top w:val="none" w:sz="0" w:space="0" w:color="auto"/>
        <w:left w:val="none" w:sz="0" w:space="0" w:color="auto"/>
        <w:bottom w:val="none" w:sz="0" w:space="0" w:color="auto"/>
        <w:right w:val="none" w:sz="0" w:space="0" w:color="auto"/>
      </w:divBdr>
    </w:div>
    <w:div w:id="1289163076">
      <w:bodyDiv w:val="1"/>
      <w:marLeft w:val="0"/>
      <w:marRight w:val="0"/>
      <w:marTop w:val="0"/>
      <w:marBottom w:val="0"/>
      <w:divBdr>
        <w:top w:val="none" w:sz="0" w:space="0" w:color="auto"/>
        <w:left w:val="none" w:sz="0" w:space="0" w:color="auto"/>
        <w:bottom w:val="none" w:sz="0" w:space="0" w:color="auto"/>
        <w:right w:val="none" w:sz="0" w:space="0" w:color="auto"/>
      </w:divBdr>
    </w:div>
    <w:div w:id="1312171430">
      <w:bodyDiv w:val="1"/>
      <w:marLeft w:val="0"/>
      <w:marRight w:val="0"/>
      <w:marTop w:val="0"/>
      <w:marBottom w:val="0"/>
      <w:divBdr>
        <w:top w:val="none" w:sz="0" w:space="0" w:color="auto"/>
        <w:left w:val="none" w:sz="0" w:space="0" w:color="auto"/>
        <w:bottom w:val="none" w:sz="0" w:space="0" w:color="auto"/>
        <w:right w:val="none" w:sz="0" w:space="0" w:color="auto"/>
      </w:divBdr>
    </w:div>
    <w:div w:id="1351449742">
      <w:bodyDiv w:val="1"/>
      <w:marLeft w:val="0"/>
      <w:marRight w:val="0"/>
      <w:marTop w:val="0"/>
      <w:marBottom w:val="0"/>
      <w:divBdr>
        <w:top w:val="none" w:sz="0" w:space="0" w:color="auto"/>
        <w:left w:val="none" w:sz="0" w:space="0" w:color="auto"/>
        <w:bottom w:val="none" w:sz="0" w:space="0" w:color="auto"/>
        <w:right w:val="none" w:sz="0" w:space="0" w:color="auto"/>
      </w:divBdr>
    </w:div>
    <w:div w:id="1434671709">
      <w:bodyDiv w:val="1"/>
      <w:marLeft w:val="0"/>
      <w:marRight w:val="0"/>
      <w:marTop w:val="0"/>
      <w:marBottom w:val="0"/>
      <w:divBdr>
        <w:top w:val="none" w:sz="0" w:space="0" w:color="auto"/>
        <w:left w:val="none" w:sz="0" w:space="0" w:color="auto"/>
        <w:bottom w:val="none" w:sz="0" w:space="0" w:color="auto"/>
        <w:right w:val="none" w:sz="0" w:space="0" w:color="auto"/>
      </w:divBdr>
      <w:divsChild>
        <w:div w:id="1121455917">
          <w:marLeft w:val="0"/>
          <w:marRight w:val="0"/>
          <w:marTop w:val="0"/>
          <w:marBottom w:val="0"/>
          <w:divBdr>
            <w:top w:val="none" w:sz="0" w:space="0" w:color="auto"/>
            <w:left w:val="none" w:sz="0" w:space="0" w:color="auto"/>
            <w:bottom w:val="none" w:sz="0" w:space="0" w:color="auto"/>
            <w:right w:val="none" w:sz="0" w:space="0" w:color="auto"/>
          </w:divBdr>
          <w:divsChild>
            <w:div w:id="778109674">
              <w:marLeft w:val="0"/>
              <w:marRight w:val="0"/>
              <w:marTop w:val="0"/>
              <w:marBottom w:val="0"/>
              <w:divBdr>
                <w:top w:val="none" w:sz="0" w:space="0" w:color="auto"/>
                <w:left w:val="none" w:sz="0" w:space="0" w:color="auto"/>
                <w:bottom w:val="none" w:sz="0" w:space="0" w:color="auto"/>
                <w:right w:val="none" w:sz="0" w:space="0" w:color="auto"/>
              </w:divBdr>
              <w:divsChild>
                <w:div w:id="2108574931">
                  <w:marLeft w:val="0"/>
                  <w:marRight w:val="0"/>
                  <w:marTop w:val="0"/>
                  <w:marBottom w:val="0"/>
                  <w:divBdr>
                    <w:top w:val="none" w:sz="0" w:space="0" w:color="auto"/>
                    <w:left w:val="none" w:sz="0" w:space="0" w:color="auto"/>
                    <w:bottom w:val="none" w:sz="0" w:space="0" w:color="auto"/>
                    <w:right w:val="none" w:sz="0" w:space="0" w:color="auto"/>
                  </w:divBdr>
                </w:div>
                <w:div w:id="849683600">
                  <w:marLeft w:val="0"/>
                  <w:marRight w:val="0"/>
                  <w:marTop w:val="0"/>
                  <w:marBottom w:val="0"/>
                  <w:divBdr>
                    <w:top w:val="none" w:sz="0" w:space="0" w:color="auto"/>
                    <w:left w:val="none" w:sz="0" w:space="0" w:color="auto"/>
                    <w:bottom w:val="none" w:sz="0" w:space="0" w:color="auto"/>
                    <w:right w:val="none" w:sz="0" w:space="0" w:color="auto"/>
                  </w:divBdr>
                  <w:divsChild>
                    <w:div w:id="1766457969">
                      <w:marLeft w:val="120"/>
                      <w:marRight w:val="120"/>
                      <w:marTop w:val="0"/>
                      <w:marBottom w:val="0"/>
                      <w:divBdr>
                        <w:top w:val="none" w:sz="0" w:space="0" w:color="auto"/>
                        <w:left w:val="none" w:sz="0" w:space="0" w:color="auto"/>
                        <w:bottom w:val="none" w:sz="0" w:space="0" w:color="auto"/>
                        <w:right w:val="none" w:sz="0" w:space="0" w:color="auto"/>
                      </w:divBdr>
                    </w:div>
                    <w:div w:id="669454070">
                      <w:marLeft w:val="120"/>
                      <w:marRight w:val="120"/>
                      <w:marTop w:val="0"/>
                      <w:marBottom w:val="0"/>
                      <w:divBdr>
                        <w:top w:val="none" w:sz="0" w:space="0" w:color="auto"/>
                        <w:left w:val="none" w:sz="0" w:space="0" w:color="auto"/>
                        <w:bottom w:val="none" w:sz="0" w:space="0" w:color="auto"/>
                        <w:right w:val="none" w:sz="0" w:space="0" w:color="auto"/>
                      </w:divBdr>
                    </w:div>
                    <w:div w:id="18351417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61369308">
          <w:marLeft w:val="0"/>
          <w:marRight w:val="0"/>
          <w:marTop w:val="0"/>
          <w:marBottom w:val="0"/>
          <w:divBdr>
            <w:top w:val="none" w:sz="0" w:space="0" w:color="auto"/>
            <w:left w:val="none" w:sz="0" w:space="0" w:color="auto"/>
            <w:bottom w:val="none" w:sz="0" w:space="0" w:color="auto"/>
            <w:right w:val="none" w:sz="0" w:space="0" w:color="auto"/>
          </w:divBdr>
          <w:divsChild>
            <w:div w:id="2140954579">
              <w:marLeft w:val="0"/>
              <w:marRight w:val="0"/>
              <w:marTop w:val="0"/>
              <w:marBottom w:val="0"/>
              <w:divBdr>
                <w:top w:val="none" w:sz="0" w:space="0" w:color="auto"/>
                <w:left w:val="none" w:sz="0" w:space="0" w:color="auto"/>
                <w:bottom w:val="none" w:sz="0" w:space="0" w:color="auto"/>
                <w:right w:val="none" w:sz="0" w:space="0" w:color="auto"/>
              </w:divBdr>
              <w:divsChild>
                <w:div w:id="777482994">
                  <w:marLeft w:val="0"/>
                  <w:marRight w:val="0"/>
                  <w:marTop w:val="0"/>
                  <w:marBottom w:val="0"/>
                  <w:divBdr>
                    <w:top w:val="none" w:sz="0" w:space="0" w:color="auto"/>
                    <w:left w:val="none" w:sz="0" w:space="0" w:color="auto"/>
                    <w:bottom w:val="none" w:sz="0" w:space="0" w:color="auto"/>
                    <w:right w:val="none" w:sz="0" w:space="0" w:color="auto"/>
                  </w:divBdr>
                </w:div>
                <w:div w:id="2079084293">
                  <w:marLeft w:val="0"/>
                  <w:marRight w:val="0"/>
                  <w:marTop w:val="0"/>
                  <w:marBottom w:val="0"/>
                  <w:divBdr>
                    <w:top w:val="none" w:sz="0" w:space="0" w:color="auto"/>
                    <w:left w:val="none" w:sz="0" w:space="0" w:color="auto"/>
                    <w:bottom w:val="none" w:sz="0" w:space="0" w:color="auto"/>
                    <w:right w:val="none" w:sz="0" w:space="0" w:color="auto"/>
                  </w:divBdr>
                  <w:divsChild>
                    <w:div w:id="1500193897">
                      <w:marLeft w:val="120"/>
                      <w:marRight w:val="120"/>
                      <w:marTop w:val="0"/>
                      <w:marBottom w:val="0"/>
                      <w:divBdr>
                        <w:top w:val="none" w:sz="0" w:space="0" w:color="auto"/>
                        <w:left w:val="none" w:sz="0" w:space="0" w:color="auto"/>
                        <w:bottom w:val="none" w:sz="0" w:space="0" w:color="auto"/>
                        <w:right w:val="none" w:sz="0" w:space="0" w:color="auto"/>
                      </w:divBdr>
                    </w:div>
                    <w:div w:id="1727336917">
                      <w:marLeft w:val="120"/>
                      <w:marRight w:val="120"/>
                      <w:marTop w:val="0"/>
                      <w:marBottom w:val="0"/>
                      <w:divBdr>
                        <w:top w:val="none" w:sz="0" w:space="0" w:color="auto"/>
                        <w:left w:val="none" w:sz="0" w:space="0" w:color="auto"/>
                        <w:bottom w:val="none" w:sz="0" w:space="0" w:color="auto"/>
                        <w:right w:val="none" w:sz="0" w:space="0" w:color="auto"/>
                      </w:divBdr>
                    </w:div>
                    <w:div w:id="67187589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0033">
      <w:bodyDiv w:val="1"/>
      <w:marLeft w:val="0"/>
      <w:marRight w:val="0"/>
      <w:marTop w:val="0"/>
      <w:marBottom w:val="0"/>
      <w:divBdr>
        <w:top w:val="none" w:sz="0" w:space="0" w:color="auto"/>
        <w:left w:val="none" w:sz="0" w:space="0" w:color="auto"/>
        <w:bottom w:val="none" w:sz="0" w:space="0" w:color="auto"/>
        <w:right w:val="none" w:sz="0" w:space="0" w:color="auto"/>
      </w:divBdr>
      <w:divsChild>
        <w:div w:id="495877852">
          <w:marLeft w:val="0"/>
          <w:marRight w:val="0"/>
          <w:marTop w:val="0"/>
          <w:marBottom w:val="0"/>
          <w:divBdr>
            <w:top w:val="none" w:sz="0" w:space="0" w:color="auto"/>
            <w:left w:val="none" w:sz="0" w:space="0" w:color="auto"/>
            <w:bottom w:val="none" w:sz="0" w:space="0" w:color="auto"/>
            <w:right w:val="none" w:sz="0" w:space="0" w:color="auto"/>
          </w:divBdr>
          <w:divsChild>
            <w:div w:id="52316050">
              <w:marLeft w:val="0"/>
              <w:marRight w:val="0"/>
              <w:marTop w:val="0"/>
              <w:marBottom w:val="0"/>
              <w:divBdr>
                <w:top w:val="none" w:sz="0" w:space="0" w:color="auto"/>
                <w:left w:val="none" w:sz="0" w:space="0" w:color="auto"/>
                <w:bottom w:val="none" w:sz="0" w:space="0" w:color="auto"/>
                <w:right w:val="none" w:sz="0" w:space="0" w:color="auto"/>
              </w:divBdr>
              <w:divsChild>
                <w:div w:id="220405142">
                  <w:marLeft w:val="0"/>
                  <w:marRight w:val="0"/>
                  <w:marTop w:val="0"/>
                  <w:marBottom w:val="0"/>
                  <w:divBdr>
                    <w:top w:val="none" w:sz="0" w:space="0" w:color="auto"/>
                    <w:left w:val="none" w:sz="0" w:space="0" w:color="auto"/>
                    <w:bottom w:val="none" w:sz="0" w:space="0" w:color="auto"/>
                    <w:right w:val="none" w:sz="0" w:space="0" w:color="auto"/>
                  </w:divBdr>
                  <w:divsChild>
                    <w:div w:id="1009529015">
                      <w:marLeft w:val="0"/>
                      <w:marRight w:val="0"/>
                      <w:marTop w:val="0"/>
                      <w:marBottom w:val="0"/>
                      <w:divBdr>
                        <w:top w:val="none" w:sz="0" w:space="0" w:color="auto"/>
                        <w:left w:val="none" w:sz="0" w:space="0" w:color="auto"/>
                        <w:bottom w:val="none" w:sz="0" w:space="0" w:color="auto"/>
                        <w:right w:val="none" w:sz="0" w:space="0" w:color="auto"/>
                      </w:divBdr>
                    </w:div>
                    <w:div w:id="1410347602">
                      <w:marLeft w:val="0"/>
                      <w:marRight w:val="0"/>
                      <w:marTop w:val="0"/>
                      <w:marBottom w:val="0"/>
                      <w:divBdr>
                        <w:top w:val="none" w:sz="0" w:space="0" w:color="auto"/>
                        <w:left w:val="none" w:sz="0" w:space="0" w:color="auto"/>
                        <w:bottom w:val="none" w:sz="0" w:space="0" w:color="auto"/>
                        <w:right w:val="none" w:sz="0" w:space="0" w:color="auto"/>
                      </w:divBdr>
                      <w:divsChild>
                        <w:div w:id="1740011259">
                          <w:marLeft w:val="120"/>
                          <w:marRight w:val="120"/>
                          <w:marTop w:val="0"/>
                          <w:marBottom w:val="0"/>
                          <w:divBdr>
                            <w:top w:val="none" w:sz="0" w:space="0" w:color="auto"/>
                            <w:left w:val="none" w:sz="0" w:space="0" w:color="auto"/>
                            <w:bottom w:val="none" w:sz="0" w:space="0" w:color="auto"/>
                            <w:right w:val="none" w:sz="0" w:space="0" w:color="auto"/>
                          </w:divBdr>
                        </w:div>
                        <w:div w:id="754471345">
                          <w:marLeft w:val="120"/>
                          <w:marRight w:val="120"/>
                          <w:marTop w:val="0"/>
                          <w:marBottom w:val="0"/>
                          <w:divBdr>
                            <w:top w:val="none" w:sz="0" w:space="0" w:color="auto"/>
                            <w:left w:val="none" w:sz="0" w:space="0" w:color="auto"/>
                            <w:bottom w:val="none" w:sz="0" w:space="0" w:color="auto"/>
                            <w:right w:val="none" w:sz="0" w:space="0" w:color="auto"/>
                          </w:divBdr>
                        </w:div>
                        <w:div w:id="20900285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01272276">
              <w:marLeft w:val="0"/>
              <w:marRight w:val="0"/>
              <w:marTop w:val="0"/>
              <w:marBottom w:val="0"/>
              <w:divBdr>
                <w:top w:val="none" w:sz="0" w:space="0" w:color="auto"/>
                <w:left w:val="none" w:sz="0" w:space="0" w:color="auto"/>
                <w:bottom w:val="none" w:sz="0" w:space="0" w:color="auto"/>
                <w:right w:val="none" w:sz="0" w:space="0" w:color="auto"/>
              </w:divBdr>
              <w:divsChild>
                <w:div w:id="855115947">
                  <w:marLeft w:val="0"/>
                  <w:marRight w:val="0"/>
                  <w:marTop w:val="0"/>
                  <w:marBottom w:val="0"/>
                  <w:divBdr>
                    <w:top w:val="none" w:sz="0" w:space="0" w:color="auto"/>
                    <w:left w:val="none" w:sz="0" w:space="0" w:color="auto"/>
                    <w:bottom w:val="none" w:sz="0" w:space="0" w:color="auto"/>
                    <w:right w:val="none" w:sz="0" w:space="0" w:color="auto"/>
                  </w:divBdr>
                  <w:divsChild>
                    <w:div w:id="1310524761">
                      <w:marLeft w:val="0"/>
                      <w:marRight w:val="0"/>
                      <w:marTop w:val="0"/>
                      <w:marBottom w:val="0"/>
                      <w:divBdr>
                        <w:top w:val="none" w:sz="0" w:space="0" w:color="auto"/>
                        <w:left w:val="none" w:sz="0" w:space="0" w:color="auto"/>
                        <w:bottom w:val="none" w:sz="0" w:space="0" w:color="auto"/>
                        <w:right w:val="none" w:sz="0" w:space="0" w:color="auto"/>
                      </w:divBdr>
                    </w:div>
                    <w:div w:id="768431395">
                      <w:marLeft w:val="0"/>
                      <w:marRight w:val="0"/>
                      <w:marTop w:val="0"/>
                      <w:marBottom w:val="0"/>
                      <w:divBdr>
                        <w:top w:val="none" w:sz="0" w:space="0" w:color="auto"/>
                        <w:left w:val="none" w:sz="0" w:space="0" w:color="auto"/>
                        <w:bottom w:val="none" w:sz="0" w:space="0" w:color="auto"/>
                        <w:right w:val="none" w:sz="0" w:space="0" w:color="auto"/>
                      </w:divBdr>
                      <w:divsChild>
                        <w:div w:id="984624357">
                          <w:marLeft w:val="120"/>
                          <w:marRight w:val="120"/>
                          <w:marTop w:val="0"/>
                          <w:marBottom w:val="0"/>
                          <w:divBdr>
                            <w:top w:val="none" w:sz="0" w:space="0" w:color="auto"/>
                            <w:left w:val="none" w:sz="0" w:space="0" w:color="auto"/>
                            <w:bottom w:val="none" w:sz="0" w:space="0" w:color="auto"/>
                            <w:right w:val="none" w:sz="0" w:space="0" w:color="auto"/>
                          </w:divBdr>
                        </w:div>
                        <w:div w:id="1355113713">
                          <w:marLeft w:val="120"/>
                          <w:marRight w:val="120"/>
                          <w:marTop w:val="0"/>
                          <w:marBottom w:val="0"/>
                          <w:divBdr>
                            <w:top w:val="none" w:sz="0" w:space="0" w:color="auto"/>
                            <w:left w:val="none" w:sz="0" w:space="0" w:color="auto"/>
                            <w:bottom w:val="none" w:sz="0" w:space="0" w:color="auto"/>
                            <w:right w:val="none" w:sz="0" w:space="0" w:color="auto"/>
                          </w:divBdr>
                        </w:div>
                        <w:div w:id="5425939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23113">
      <w:bodyDiv w:val="1"/>
      <w:marLeft w:val="0"/>
      <w:marRight w:val="0"/>
      <w:marTop w:val="0"/>
      <w:marBottom w:val="0"/>
      <w:divBdr>
        <w:top w:val="none" w:sz="0" w:space="0" w:color="auto"/>
        <w:left w:val="none" w:sz="0" w:space="0" w:color="auto"/>
        <w:bottom w:val="none" w:sz="0" w:space="0" w:color="auto"/>
        <w:right w:val="none" w:sz="0" w:space="0" w:color="auto"/>
      </w:divBdr>
    </w:div>
    <w:div w:id="1552419369">
      <w:bodyDiv w:val="1"/>
      <w:marLeft w:val="0"/>
      <w:marRight w:val="0"/>
      <w:marTop w:val="0"/>
      <w:marBottom w:val="0"/>
      <w:divBdr>
        <w:top w:val="none" w:sz="0" w:space="0" w:color="auto"/>
        <w:left w:val="none" w:sz="0" w:space="0" w:color="auto"/>
        <w:bottom w:val="none" w:sz="0" w:space="0" w:color="auto"/>
        <w:right w:val="none" w:sz="0" w:space="0" w:color="auto"/>
      </w:divBdr>
    </w:div>
    <w:div w:id="1566795087">
      <w:bodyDiv w:val="1"/>
      <w:marLeft w:val="0"/>
      <w:marRight w:val="0"/>
      <w:marTop w:val="0"/>
      <w:marBottom w:val="0"/>
      <w:divBdr>
        <w:top w:val="none" w:sz="0" w:space="0" w:color="auto"/>
        <w:left w:val="none" w:sz="0" w:space="0" w:color="auto"/>
        <w:bottom w:val="none" w:sz="0" w:space="0" w:color="auto"/>
        <w:right w:val="none" w:sz="0" w:space="0" w:color="auto"/>
      </w:divBdr>
    </w:div>
    <w:div w:id="1587151523">
      <w:bodyDiv w:val="1"/>
      <w:marLeft w:val="0"/>
      <w:marRight w:val="0"/>
      <w:marTop w:val="0"/>
      <w:marBottom w:val="0"/>
      <w:divBdr>
        <w:top w:val="none" w:sz="0" w:space="0" w:color="auto"/>
        <w:left w:val="none" w:sz="0" w:space="0" w:color="auto"/>
        <w:bottom w:val="none" w:sz="0" w:space="0" w:color="auto"/>
        <w:right w:val="none" w:sz="0" w:space="0" w:color="auto"/>
      </w:divBdr>
      <w:divsChild>
        <w:div w:id="1815756073">
          <w:marLeft w:val="0"/>
          <w:marRight w:val="0"/>
          <w:marTop w:val="0"/>
          <w:marBottom w:val="0"/>
          <w:divBdr>
            <w:top w:val="none" w:sz="0" w:space="0" w:color="auto"/>
            <w:left w:val="none" w:sz="0" w:space="0" w:color="auto"/>
            <w:bottom w:val="none" w:sz="0" w:space="0" w:color="auto"/>
            <w:right w:val="none" w:sz="0" w:space="0" w:color="auto"/>
          </w:divBdr>
          <w:divsChild>
            <w:div w:id="304628787">
              <w:marLeft w:val="0"/>
              <w:marRight w:val="0"/>
              <w:marTop w:val="0"/>
              <w:marBottom w:val="0"/>
              <w:divBdr>
                <w:top w:val="none" w:sz="0" w:space="0" w:color="auto"/>
                <w:left w:val="none" w:sz="0" w:space="0" w:color="auto"/>
                <w:bottom w:val="none" w:sz="0" w:space="0" w:color="auto"/>
                <w:right w:val="none" w:sz="0" w:space="0" w:color="auto"/>
              </w:divBdr>
              <w:divsChild>
                <w:div w:id="191110763">
                  <w:marLeft w:val="0"/>
                  <w:marRight w:val="0"/>
                  <w:marTop w:val="0"/>
                  <w:marBottom w:val="0"/>
                  <w:divBdr>
                    <w:top w:val="none" w:sz="0" w:space="0" w:color="auto"/>
                    <w:left w:val="none" w:sz="0" w:space="0" w:color="auto"/>
                    <w:bottom w:val="none" w:sz="0" w:space="0" w:color="auto"/>
                    <w:right w:val="none" w:sz="0" w:space="0" w:color="auto"/>
                  </w:divBdr>
                </w:div>
                <w:div w:id="1206941912">
                  <w:marLeft w:val="0"/>
                  <w:marRight w:val="0"/>
                  <w:marTop w:val="0"/>
                  <w:marBottom w:val="0"/>
                  <w:divBdr>
                    <w:top w:val="none" w:sz="0" w:space="0" w:color="auto"/>
                    <w:left w:val="none" w:sz="0" w:space="0" w:color="auto"/>
                    <w:bottom w:val="none" w:sz="0" w:space="0" w:color="auto"/>
                    <w:right w:val="none" w:sz="0" w:space="0" w:color="auto"/>
                  </w:divBdr>
                  <w:divsChild>
                    <w:div w:id="2095005981">
                      <w:marLeft w:val="120"/>
                      <w:marRight w:val="120"/>
                      <w:marTop w:val="0"/>
                      <w:marBottom w:val="0"/>
                      <w:divBdr>
                        <w:top w:val="none" w:sz="0" w:space="0" w:color="auto"/>
                        <w:left w:val="none" w:sz="0" w:space="0" w:color="auto"/>
                        <w:bottom w:val="none" w:sz="0" w:space="0" w:color="auto"/>
                        <w:right w:val="none" w:sz="0" w:space="0" w:color="auto"/>
                      </w:divBdr>
                    </w:div>
                    <w:div w:id="468977821">
                      <w:marLeft w:val="0"/>
                      <w:marRight w:val="0"/>
                      <w:marTop w:val="0"/>
                      <w:marBottom w:val="0"/>
                      <w:divBdr>
                        <w:top w:val="none" w:sz="0" w:space="0" w:color="auto"/>
                        <w:left w:val="none" w:sz="0" w:space="0" w:color="auto"/>
                        <w:bottom w:val="none" w:sz="0" w:space="0" w:color="auto"/>
                        <w:right w:val="none" w:sz="0" w:space="0" w:color="auto"/>
                      </w:divBdr>
                    </w:div>
                    <w:div w:id="1892031138">
                      <w:marLeft w:val="120"/>
                      <w:marRight w:val="120"/>
                      <w:marTop w:val="0"/>
                      <w:marBottom w:val="0"/>
                      <w:divBdr>
                        <w:top w:val="none" w:sz="0" w:space="0" w:color="auto"/>
                        <w:left w:val="none" w:sz="0" w:space="0" w:color="auto"/>
                        <w:bottom w:val="none" w:sz="0" w:space="0" w:color="auto"/>
                        <w:right w:val="none" w:sz="0" w:space="0" w:color="auto"/>
                      </w:divBdr>
                    </w:div>
                    <w:div w:id="8982507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34109353">
          <w:marLeft w:val="0"/>
          <w:marRight w:val="0"/>
          <w:marTop w:val="0"/>
          <w:marBottom w:val="0"/>
          <w:divBdr>
            <w:top w:val="none" w:sz="0" w:space="0" w:color="auto"/>
            <w:left w:val="none" w:sz="0" w:space="0" w:color="auto"/>
            <w:bottom w:val="none" w:sz="0" w:space="0" w:color="auto"/>
            <w:right w:val="none" w:sz="0" w:space="0" w:color="auto"/>
          </w:divBdr>
          <w:divsChild>
            <w:div w:id="1319726644">
              <w:marLeft w:val="0"/>
              <w:marRight w:val="0"/>
              <w:marTop w:val="0"/>
              <w:marBottom w:val="0"/>
              <w:divBdr>
                <w:top w:val="none" w:sz="0" w:space="0" w:color="auto"/>
                <w:left w:val="none" w:sz="0" w:space="0" w:color="auto"/>
                <w:bottom w:val="none" w:sz="0" w:space="0" w:color="auto"/>
                <w:right w:val="none" w:sz="0" w:space="0" w:color="auto"/>
              </w:divBdr>
              <w:divsChild>
                <w:div w:id="1551377315">
                  <w:marLeft w:val="0"/>
                  <w:marRight w:val="0"/>
                  <w:marTop w:val="0"/>
                  <w:marBottom w:val="0"/>
                  <w:divBdr>
                    <w:top w:val="none" w:sz="0" w:space="0" w:color="auto"/>
                    <w:left w:val="none" w:sz="0" w:space="0" w:color="auto"/>
                    <w:bottom w:val="none" w:sz="0" w:space="0" w:color="auto"/>
                    <w:right w:val="none" w:sz="0" w:space="0" w:color="auto"/>
                  </w:divBdr>
                </w:div>
                <w:div w:id="674915964">
                  <w:marLeft w:val="0"/>
                  <w:marRight w:val="0"/>
                  <w:marTop w:val="0"/>
                  <w:marBottom w:val="0"/>
                  <w:divBdr>
                    <w:top w:val="none" w:sz="0" w:space="0" w:color="auto"/>
                    <w:left w:val="none" w:sz="0" w:space="0" w:color="auto"/>
                    <w:bottom w:val="none" w:sz="0" w:space="0" w:color="auto"/>
                    <w:right w:val="none" w:sz="0" w:space="0" w:color="auto"/>
                  </w:divBdr>
                  <w:divsChild>
                    <w:div w:id="873228198">
                      <w:marLeft w:val="120"/>
                      <w:marRight w:val="120"/>
                      <w:marTop w:val="0"/>
                      <w:marBottom w:val="0"/>
                      <w:divBdr>
                        <w:top w:val="none" w:sz="0" w:space="0" w:color="auto"/>
                        <w:left w:val="none" w:sz="0" w:space="0" w:color="auto"/>
                        <w:bottom w:val="none" w:sz="0" w:space="0" w:color="auto"/>
                        <w:right w:val="none" w:sz="0" w:space="0" w:color="auto"/>
                      </w:divBdr>
                    </w:div>
                    <w:div w:id="1653413646">
                      <w:marLeft w:val="120"/>
                      <w:marRight w:val="120"/>
                      <w:marTop w:val="0"/>
                      <w:marBottom w:val="0"/>
                      <w:divBdr>
                        <w:top w:val="none" w:sz="0" w:space="0" w:color="auto"/>
                        <w:left w:val="none" w:sz="0" w:space="0" w:color="auto"/>
                        <w:bottom w:val="none" w:sz="0" w:space="0" w:color="auto"/>
                        <w:right w:val="none" w:sz="0" w:space="0" w:color="auto"/>
                      </w:divBdr>
                    </w:div>
                    <w:div w:id="297535020">
                      <w:marLeft w:val="0"/>
                      <w:marRight w:val="0"/>
                      <w:marTop w:val="0"/>
                      <w:marBottom w:val="0"/>
                      <w:divBdr>
                        <w:top w:val="none" w:sz="0" w:space="0" w:color="auto"/>
                        <w:left w:val="none" w:sz="0" w:space="0" w:color="auto"/>
                        <w:bottom w:val="none" w:sz="0" w:space="0" w:color="auto"/>
                        <w:right w:val="none" w:sz="0" w:space="0" w:color="auto"/>
                      </w:divBdr>
                    </w:div>
                    <w:div w:id="164338930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86853134">
          <w:marLeft w:val="0"/>
          <w:marRight w:val="0"/>
          <w:marTop w:val="0"/>
          <w:marBottom w:val="0"/>
          <w:divBdr>
            <w:top w:val="none" w:sz="0" w:space="0" w:color="auto"/>
            <w:left w:val="none" w:sz="0" w:space="0" w:color="auto"/>
            <w:bottom w:val="none" w:sz="0" w:space="0" w:color="auto"/>
            <w:right w:val="none" w:sz="0" w:space="0" w:color="auto"/>
          </w:divBdr>
          <w:divsChild>
            <w:div w:id="62414385">
              <w:marLeft w:val="0"/>
              <w:marRight w:val="0"/>
              <w:marTop w:val="0"/>
              <w:marBottom w:val="0"/>
              <w:divBdr>
                <w:top w:val="none" w:sz="0" w:space="0" w:color="auto"/>
                <w:left w:val="none" w:sz="0" w:space="0" w:color="auto"/>
                <w:bottom w:val="none" w:sz="0" w:space="0" w:color="auto"/>
                <w:right w:val="none" w:sz="0" w:space="0" w:color="auto"/>
              </w:divBdr>
              <w:divsChild>
                <w:div w:id="1651985768">
                  <w:marLeft w:val="0"/>
                  <w:marRight w:val="0"/>
                  <w:marTop w:val="0"/>
                  <w:marBottom w:val="0"/>
                  <w:divBdr>
                    <w:top w:val="none" w:sz="0" w:space="0" w:color="auto"/>
                    <w:left w:val="none" w:sz="0" w:space="0" w:color="auto"/>
                    <w:bottom w:val="none" w:sz="0" w:space="0" w:color="auto"/>
                    <w:right w:val="none" w:sz="0" w:space="0" w:color="auto"/>
                  </w:divBdr>
                </w:div>
                <w:div w:id="861817407">
                  <w:marLeft w:val="0"/>
                  <w:marRight w:val="0"/>
                  <w:marTop w:val="0"/>
                  <w:marBottom w:val="0"/>
                  <w:divBdr>
                    <w:top w:val="none" w:sz="0" w:space="0" w:color="auto"/>
                    <w:left w:val="none" w:sz="0" w:space="0" w:color="auto"/>
                    <w:bottom w:val="none" w:sz="0" w:space="0" w:color="auto"/>
                    <w:right w:val="none" w:sz="0" w:space="0" w:color="auto"/>
                  </w:divBdr>
                  <w:divsChild>
                    <w:div w:id="937103855">
                      <w:marLeft w:val="120"/>
                      <w:marRight w:val="120"/>
                      <w:marTop w:val="0"/>
                      <w:marBottom w:val="0"/>
                      <w:divBdr>
                        <w:top w:val="none" w:sz="0" w:space="0" w:color="auto"/>
                        <w:left w:val="none" w:sz="0" w:space="0" w:color="auto"/>
                        <w:bottom w:val="none" w:sz="0" w:space="0" w:color="auto"/>
                        <w:right w:val="none" w:sz="0" w:space="0" w:color="auto"/>
                      </w:divBdr>
                    </w:div>
                    <w:div w:id="504515176">
                      <w:marLeft w:val="0"/>
                      <w:marRight w:val="0"/>
                      <w:marTop w:val="0"/>
                      <w:marBottom w:val="0"/>
                      <w:divBdr>
                        <w:top w:val="none" w:sz="0" w:space="0" w:color="auto"/>
                        <w:left w:val="none" w:sz="0" w:space="0" w:color="auto"/>
                        <w:bottom w:val="none" w:sz="0" w:space="0" w:color="auto"/>
                        <w:right w:val="none" w:sz="0" w:space="0" w:color="auto"/>
                      </w:divBdr>
                    </w:div>
                    <w:div w:id="645813989">
                      <w:marLeft w:val="120"/>
                      <w:marRight w:val="120"/>
                      <w:marTop w:val="0"/>
                      <w:marBottom w:val="0"/>
                      <w:divBdr>
                        <w:top w:val="none" w:sz="0" w:space="0" w:color="auto"/>
                        <w:left w:val="none" w:sz="0" w:space="0" w:color="auto"/>
                        <w:bottom w:val="none" w:sz="0" w:space="0" w:color="auto"/>
                        <w:right w:val="none" w:sz="0" w:space="0" w:color="auto"/>
                      </w:divBdr>
                    </w:div>
                    <w:div w:id="956713295">
                      <w:marLeft w:val="0"/>
                      <w:marRight w:val="0"/>
                      <w:marTop w:val="0"/>
                      <w:marBottom w:val="0"/>
                      <w:divBdr>
                        <w:top w:val="none" w:sz="0" w:space="0" w:color="auto"/>
                        <w:left w:val="none" w:sz="0" w:space="0" w:color="auto"/>
                        <w:bottom w:val="none" w:sz="0" w:space="0" w:color="auto"/>
                        <w:right w:val="none" w:sz="0" w:space="0" w:color="auto"/>
                      </w:divBdr>
                    </w:div>
                    <w:div w:id="172729324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96614">
      <w:bodyDiv w:val="1"/>
      <w:marLeft w:val="0"/>
      <w:marRight w:val="0"/>
      <w:marTop w:val="0"/>
      <w:marBottom w:val="0"/>
      <w:divBdr>
        <w:top w:val="none" w:sz="0" w:space="0" w:color="auto"/>
        <w:left w:val="none" w:sz="0" w:space="0" w:color="auto"/>
        <w:bottom w:val="none" w:sz="0" w:space="0" w:color="auto"/>
        <w:right w:val="none" w:sz="0" w:space="0" w:color="auto"/>
      </w:divBdr>
    </w:div>
    <w:div w:id="1654483007">
      <w:bodyDiv w:val="1"/>
      <w:marLeft w:val="0"/>
      <w:marRight w:val="0"/>
      <w:marTop w:val="0"/>
      <w:marBottom w:val="0"/>
      <w:divBdr>
        <w:top w:val="none" w:sz="0" w:space="0" w:color="auto"/>
        <w:left w:val="none" w:sz="0" w:space="0" w:color="auto"/>
        <w:bottom w:val="none" w:sz="0" w:space="0" w:color="auto"/>
        <w:right w:val="none" w:sz="0" w:space="0" w:color="auto"/>
      </w:divBdr>
    </w:div>
    <w:div w:id="1665234159">
      <w:bodyDiv w:val="1"/>
      <w:marLeft w:val="0"/>
      <w:marRight w:val="0"/>
      <w:marTop w:val="0"/>
      <w:marBottom w:val="0"/>
      <w:divBdr>
        <w:top w:val="none" w:sz="0" w:space="0" w:color="auto"/>
        <w:left w:val="none" w:sz="0" w:space="0" w:color="auto"/>
        <w:bottom w:val="none" w:sz="0" w:space="0" w:color="auto"/>
        <w:right w:val="none" w:sz="0" w:space="0" w:color="auto"/>
      </w:divBdr>
    </w:div>
    <w:div w:id="1675841846">
      <w:bodyDiv w:val="1"/>
      <w:marLeft w:val="0"/>
      <w:marRight w:val="0"/>
      <w:marTop w:val="0"/>
      <w:marBottom w:val="0"/>
      <w:divBdr>
        <w:top w:val="none" w:sz="0" w:space="0" w:color="auto"/>
        <w:left w:val="none" w:sz="0" w:space="0" w:color="auto"/>
        <w:bottom w:val="none" w:sz="0" w:space="0" w:color="auto"/>
        <w:right w:val="none" w:sz="0" w:space="0" w:color="auto"/>
      </w:divBdr>
    </w:div>
    <w:div w:id="1680110916">
      <w:bodyDiv w:val="1"/>
      <w:marLeft w:val="0"/>
      <w:marRight w:val="0"/>
      <w:marTop w:val="0"/>
      <w:marBottom w:val="0"/>
      <w:divBdr>
        <w:top w:val="none" w:sz="0" w:space="0" w:color="auto"/>
        <w:left w:val="none" w:sz="0" w:space="0" w:color="auto"/>
        <w:bottom w:val="none" w:sz="0" w:space="0" w:color="auto"/>
        <w:right w:val="none" w:sz="0" w:space="0" w:color="auto"/>
      </w:divBdr>
      <w:divsChild>
        <w:div w:id="1204638606">
          <w:marLeft w:val="0"/>
          <w:marRight w:val="0"/>
          <w:marTop w:val="0"/>
          <w:marBottom w:val="0"/>
          <w:divBdr>
            <w:top w:val="none" w:sz="0" w:space="0" w:color="auto"/>
            <w:left w:val="none" w:sz="0" w:space="0" w:color="auto"/>
            <w:bottom w:val="none" w:sz="0" w:space="0" w:color="auto"/>
            <w:right w:val="none" w:sz="0" w:space="0" w:color="auto"/>
          </w:divBdr>
          <w:divsChild>
            <w:div w:id="1999653178">
              <w:marLeft w:val="0"/>
              <w:marRight w:val="0"/>
              <w:marTop w:val="0"/>
              <w:marBottom w:val="0"/>
              <w:divBdr>
                <w:top w:val="none" w:sz="0" w:space="0" w:color="auto"/>
                <w:left w:val="none" w:sz="0" w:space="0" w:color="auto"/>
                <w:bottom w:val="none" w:sz="0" w:space="0" w:color="auto"/>
                <w:right w:val="none" w:sz="0" w:space="0" w:color="auto"/>
              </w:divBdr>
              <w:divsChild>
                <w:div w:id="76489090">
                  <w:marLeft w:val="0"/>
                  <w:marRight w:val="0"/>
                  <w:marTop w:val="0"/>
                  <w:marBottom w:val="0"/>
                  <w:divBdr>
                    <w:top w:val="none" w:sz="0" w:space="0" w:color="auto"/>
                    <w:left w:val="none" w:sz="0" w:space="0" w:color="auto"/>
                    <w:bottom w:val="none" w:sz="0" w:space="0" w:color="auto"/>
                    <w:right w:val="none" w:sz="0" w:space="0" w:color="auto"/>
                  </w:divBdr>
                </w:div>
                <w:div w:id="953488815">
                  <w:marLeft w:val="0"/>
                  <w:marRight w:val="0"/>
                  <w:marTop w:val="0"/>
                  <w:marBottom w:val="0"/>
                  <w:divBdr>
                    <w:top w:val="none" w:sz="0" w:space="0" w:color="auto"/>
                    <w:left w:val="none" w:sz="0" w:space="0" w:color="auto"/>
                    <w:bottom w:val="none" w:sz="0" w:space="0" w:color="auto"/>
                    <w:right w:val="none" w:sz="0" w:space="0" w:color="auto"/>
                  </w:divBdr>
                  <w:divsChild>
                    <w:div w:id="468018801">
                      <w:marLeft w:val="120"/>
                      <w:marRight w:val="120"/>
                      <w:marTop w:val="0"/>
                      <w:marBottom w:val="0"/>
                      <w:divBdr>
                        <w:top w:val="none" w:sz="0" w:space="0" w:color="auto"/>
                        <w:left w:val="none" w:sz="0" w:space="0" w:color="auto"/>
                        <w:bottom w:val="none" w:sz="0" w:space="0" w:color="auto"/>
                        <w:right w:val="none" w:sz="0" w:space="0" w:color="auto"/>
                      </w:divBdr>
                    </w:div>
                    <w:div w:id="865944735">
                      <w:marLeft w:val="120"/>
                      <w:marRight w:val="120"/>
                      <w:marTop w:val="0"/>
                      <w:marBottom w:val="0"/>
                      <w:divBdr>
                        <w:top w:val="none" w:sz="0" w:space="0" w:color="auto"/>
                        <w:left w:val="none" w:sz="0" w:space="0" w:color="auto"/>
                        <w:bottom w:val="none" w:sz="0" w:space="0" w:color="auto"/>
                        <w:right w:val="none" w:sz="0" w:space="0" w:color="auto"/>
                      </w:divBdr>
                    </w:div>
                    <w:div w:id="8665292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58833294">
          <w:marLeft w:val="0"/>
          <w:marRight w:val="0"/>
          <w:marTop w:val="0"/>
          <w:marBottom w:val="0"/>
          <w:divBdr>
            <w:top w:val="none" w:sz="0" w:space="0" w:color="auto"/>
            <w:left w:val="none" w:sz="0" w:space="0" w:color="auto"/>
            <w:bottom w:val="none" w:sz="0" w:space="0" w:color="auto"/>
            <w:right w:val="none" w:sz="0" w:space="0" w:color="auto"/>
          </w:divBdr>
          <w:divsChild>
            <w:div w:id="1181356038">
              <w:marLeft w:val="0"/>
              <w:marRight w:val="0"/>
              <w:marTop w:val="0"/>
              <w:marBottom w:val="0"/>
              <w:divBdr>
                <w:top w:val="none" w:sz="0" w:space="0" w:color="auto"/>
                <w:left w:val="none" w:sz="0" w:space="0" w:color="auto"/>
                <w:bottom w:val="none" w:sz="0" w:space="0" w:color="auto"/>
                <w:right w:val="none" w:sz="0" w:space="0" w:color="auto"/>
              </w:divBdr>
              <w:divsChild>
                <w:div w:id="452402701">
                  <w:marLeft w:val="0"/>
                  <w:marRight w:val="0"/>
                  <w:marTop w:val="0"/>
                  <w:marBottom w:val="0"/>
                  <w:divBdr>
                    <w:top w:val="none" w:sz="0" w:space="0" w:color="auto"/>
                    <w:left w:val="none" w:sz="0" w:space="0" w:color="auto"/>
                    <w:bottom w:val="none" w:sz="0" w:space="0" w:color="auto"/>
                    <w:right w:val="none" w:sz="0" w:space="0" w:color="auto"/>
                  </w:divBdr>
                </w:div>
                <w:div w:id="136580676">
                  <w:marLeft w:val="0"/>
                  <w:marRight w:val="0"/>
                  <w:marTop w:val="0"/>
                  <w:marBottom w:val="0"/>
                  <w:divBdr>
                    <w:top w:val="none" w:sz="0" w:space="0" w:color="auto"/>
                    <w:left w:val="none" w:sz="0" w:space="0" w:color="auto"/>
                    <w:bottom w:val="none" w:sz="0" w:space="0" w:color="auto"/>
                    <w:right w:val="none" w:sz="0" w:space="0" w:color="auto"/>
                  </w:divBdr>
                  <w:divsChild>
                    <w:div w:id="1460104149">
                      <w:marLeft w:val="120"/>
                      <w:marRight w:val="120"/>
                      <w:marTop w:val="0"/>
                      <w:marBottom w:val="0"/>
                      <w:divBdr>
                        <w:top w:val="none" w:sz="0" w:space="0" w:color="auto"/>
                        <w:left w:val="none" w:sz="0" w:space="0" w:color="auto"/>
                        <w:bottom w:val="none" w:sz="0" w:space="0" w:color="auto"/>
                        <w:right w:val="none" w:sz="0" w:space="0" w:color="auto"/>
                      </w:divBdr>
                    </w:div>
                    <w:div w:id="1609661178">
                      <w:marLeft w:val="120"/>
                      <w:marRight w:val="120"/>
                      <w:marTop w:val="0"/>
                      <w:marBottom w:val="0"/>
                      <w:divBdr>
                        <w:top w:val="none" w:sz="0" w:space="0" w:color="auto"/>
                        <w:left w:val="none" w:sz="0" w:space="0" w:color="auto"/>
                        <w:bottom w:val="none" w:sz="0" w:space="0" w:color="auto"/>
                        <w:right w:val="none" w:sz="0" w:space="0" w:color="auto"/>
                      </w:divBdr>
                    </w:div>
                    <w:div w:id="169819844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12149">
      <w:bodyDiv w:val="1"/>
      <w:marLeft w:val="0"/>
      <w:marRight w:val="0"/>
      <w:marTop w:val="0"/>
      <w:marBottom w:val="0"/>
      <w:divBdr>
        <w:top w:val="none" w:sz="0" w:space="0" w:color="auto"/>
        <w:left w:val="none" w:sz="0" w:space="0" w:color="auto"/>
        <w:bottom w:val="none" w:sz="0" w:space="0" w:color="auto"/>
        <w:right w:val="none" w:sz="0" w:space="0" w:color="auto"/>
      </w:divBdr>
    </w:div>
    <w:div w:id="1701129565">
      <w:bodyDiv w:val="1"/>
      <w:marLeft w:val="0"/>
      <w:marRight w:val="0"/>
      <w:marTop w:val="0"/>
      <w:marBottom w:val="0"/>
      <w:divBdr>
        <w:top w:val="none" w:sz="0" w:space="0" w:color="auto"/>
        <w:left w:val="none" w:sz="0" w:space="0" w:color="auto"/>
        <w:bottom w:val="none" w:sz="0" w:space="0" w:color="auto"/>
        <w:right w:val="none" w:sz="0" w:space="0" w:color="auto"/>
      </w:divBdr>
    </w:div>
    <w:div w:id="1722972142">
      <w:bodyDiv w:val="1"/>
      <w:marLeft w:val="0"/>
      <w:marRight w:val="0"/>
      <w:marTop w:val="0"/>
      <w:marBottom w:val="0"/>
      <w:divBdr>
        <w:top w:val="none" w:sz="0" w:space="0" w:color="auto"/>
        <w:left w:val="none" w:sz="0" w:space="0" w:color="auto"/>
        <w:bottom w:val="none" w:sz="0" w:space="0" w:color="auto"/>
        <w:right w:val="none" w:sz="0" w:space="0" w:color="auto"/>
      </w:divBdr>
      <w:divsChild>
        <w:div w:id="1049887360">
          <w:marLeft w:val="0"/>
          <w:marRight w:val="0"/>
          <w:marTop w:val="0"/>
          <w:marBottom w:val="0"/>
          <w:divBdr>
            <w:top w:val="none" w:sz="0" w:space="0" w:color="auto"/>
            <w:left w:val="none" w:sz="0" w:space="0" w:color="auto"/>
            <w:bottom w:val="none" w:sz="0" w:space="0" w:color="auto"/>
            <w:right w:val="none" w:sz="0" w:space="0" w:color="auto"/>
          </w:divBdr>
          <w:divsChild>
            <w:div w:id="1025014472">
              <w:marLeft w:val="0"/>
              <w:marRight w:val="0"/>
              <w:marTop w:val="0"/>
              <w:marBottom w:val="0"/>
              <w:divBdr>
                <w:top w:val="none" w:sz="0" w:space="0" w:color="auto"/>
                <w:left w:val="none" w:sz="0" w:space="0" w:color="auto"/>
                <w:bottom w:val="none" w:sz="0" w:space="0" w:color="auto"/>
                <w:right w:val="none" w:sz="0" w:space="0" w:color="auto"/>
              </w:divBdr>
              <w:divsChild>
                <w:div w:id="809173864">
                  <w:marLeft w:val="0"/>
                  <w:marRight w:val="0"/>
                  <w:marTop w:val="0"/>
                  <w:marBottom w:val="0"/>
                  <w:divBdr>
                    <w:top w:val="none" w:sz="0" w:space="0" w:color="auto"/>
                    <w:left w:val="none" w:sz="0" w:space="0" w:color="auto"/>
                    <w:bottom w:val="none" w:sz="0" w:space="0" w:color="auto"/>
                    <w:right w:val="none" w:sz="0" w:space="0" w:color="auto"/>
                  </w:divBdr>
                  <w:divsChild>
                    <w:div w:id="2019428903">
                      <w:marLeft w:val="0"/>
                      <w:marRight w:val="0"/>
                      <w:marTop w:val="0"/>
                      <w:marBottom w:val="0"/>
                      <w:divBdr>
                        <w:top w:val="none" w:sz="0" w:space="0" w:color="auto"/>
                        <w:left w:val="none" w:sz="0" w:space="0" w:color="auto"/>
                        <w:bottom w:val="none" w:sz="0" w:space="0" w:color="auto"/>
                        <w:right w:val="none" w:sz="0" w:space="0" w:color="auto"/>
                      </w:divBdr>
                    </w:div>
                    <w:div w:id="263731529">
                      <w:marLeft w:val="0"/>
                      <w:marRight w:val="0"/>
                      <w:marTop w:val="0"/>
                      <w:marBottom w:val="0"/>
                      <w:divBdr>
                        <w:top w:val="none" w:sz="0" w:space="0" w:color="auto"/>
                        <w:left w:val="none" w:sz="0" w:space="0" w:color="auto"/>
                        <w:bottom w:val="none" w:sz="0" w:space="0" w:color="auto"/>
                        <w:right w:val="none" w:sz="0" w:space="0" w:color="auto"/>
                      </w:divBdr>
                      <w:divsChild>
                        <w:div w:id="59450765">
                          <w:marLeft w:val="120"/>
                          <w:marRight w:val="120"/>
                          <w:marTop w:val="0"/>
                          <w:marBottom w:val="0"/>
                          <w:divBdr>
                            <w:top w:val="none" w:sz="0" w:space="0" w:color="auto"/>
                            <w:left w:val="none" w:sz="0" w:space="0" w:color="auto"/>
                            <w:bottom w:val="none" w:sz="0" w:space="0" w:color="auto"/>
                            <w:right w:val="none" w:sz="0" w:space="0" w:color="auto"/>
                          </w:divBdr>
                        </w:div>
                        <w:div w:id="821847414">
                          <w:marLeft w:val="120"/>
                          <w:marRight w:val="120"/>
                          <w:marTop w:val="0"/>
                          <w:marBottom w:val="0"/>
                          <w:divBdr>
                            <w:top w:val="none" w:sz="0" w:space="0" w:color="auto"/>
                            <w:left w:val="none" w:sz="0" w:space="0" w:color="auto"/>
                            <w:bottom w:val="none" w:sz="0" w:space="0" w:color="auto"/>
                            <w:right w:val="none" w:sz="0" w:space="0" w:color="auto"/>
                          </w:divBdr>
                        </w:div>
                        <w:div w:id="16483072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40947947">
              <w:marLeft w:val="0"/>
              <w:marRight w:val="0"/>
              <w:marTop w:val="0"/>
              <w:marBottom w:val="0"/>
              <w:divBdr>
                <w:top w:val="none" w:sz="0" w:space="0" w:color="auto"/>
                <w:left w:val="none" w:sz="0" w:space="0" w:color="auto"/>
                <w:bottom w:val="none" w:sz="0" w:space="0" w:color="auto"/>
                <w:right w:val="none" w:sz="0" w:space="0" w:color="auto"/>
              </w:divBdr>
              <w:divsChild>
                <w:div w:id="1738358460">
                  <w:marLeft w:val="0"/>
                  <w:marRight w:val="0"/>
                  <w:marTop w:val="0"/>
                  <w:marBottom w:val="0"/>
                  <w:divBdr>
                    <w:top w:val="none" w:sz="0" w:space="0" w:color="auto"/>
                    <w:left w:val="none" w:sz="0" w:space="0" w:color="auto"/>
                    <w:bottom w:val="none" w:sz="0" w:space="0" w:color="auto"/>
                    <w:right w:val="none" w:sz="0" w:space="0" w:color="auto"/>
                  </w:divBdr>
                  <w:divsChild>
                    <w:div w:id="2043355807">
                      <w:marLeft w:val="0"/>
                      <w:marRight w:val="0"/>
                      <w:marTop w:val="0"/>
                      <w:marBottom w:val="0"/>
                      <w:divBdr>
                        <w:top w:val="none" w:sz="0" w:space="0" w:color="auto"/>
                        <w:left w:val="none" w:sz="0" w:space="0" w:color="auto"/>
                        <w:bottom w:val="none" w:sz="0" w:space="0" w:color="auto"/>
                        <w:right w:val="none" w:sz="0" w:space="0" w:color="auto"/>
                      </w:divBdr>
                    </w:div>
                    <w:div w:id="1842041140">
                      <w:marLeft w:val="0"/>
                      <w:marRight w:val="0"/>
                      <w:marTop w:val="0"/>
                      <w:marBottom w:val="0"/>
                      <w:divBdr>
                        <w:top w:val="none" w:sz="0" w:space="0" w:color="auto"/>
                        <w:left w:val="none" w:sz="0" w:space="0" w:color="auto"/>
                        <w:bottom w:val="none" w:sz="0" w:space="0" w:color="auto"/>
                        <w:right w:val="none" w:sz="0" w:space="0" w:color="auto"/>
                      </w:divBdr>
                      <w:divsChild>
                        <w:div w:id="1252809475">
                          <w:marLeft w:val="120"/>
                          <w:marRight w:val="120"/>
                          <w:marTop w:val="0"/>
                          <w:marBottom w:val="0"/>
                          <w:divBdr>
                            <w:top w:val="none" w:sz="0" w:space="0" w:color="auto"/>
                            <w:left w:val="none" w:sz="0" w:space="0" w:color="auto"/>
                            <w:bottom w:val="none" w:sz="0" w:space="0" w:color="auto"/>
                            <w:right w:val="none" w:sz="0" w:space="0" w:color="auto"/>
                          </w:divBdr>
                        </w:div>
                        <w:div w:id="638729308">
                          <w:marLeft w:val="120"/>
                          <w:marRight w:val="120"/>
                          <w:marTop w:val="0"/>
                          <w:marBottom w:val="0"/>
                          <w:divBdr>
                            <w:top w:val="none" w:sz="0" w:space="0" w:color="auto"/>
                            <w:left w:val="none" w:sz="0" w:space="0" w:color="auto"/>
                            <w:bottom w:val="none" w:sz="0" w:space="0" w:color="auto"/>
                            <w:right w:val="none" w:sz="0" w:space="0" w:color="auto"/>
                          </w:divBdr>
                        </w:div>
                        <w:div w:id="50000473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95577">
      <w:bodyDiv w:val="1"/>
      <w:marLeft w:val="0"/>
      <w:marRight w:val="0"/>
      <w:marTop w:val="0"/>
      <w:marBottom w:val="0"/>
      <w:divBdr>
        <w:top w:val="none" w:sz="0" w:space="0" w:color="auto"/>
        <w:left w:val="none" w:sz="0" w:space="0" w:color="auto"/>
        <w:bottom w:val="none" w:sz="0" w:space="0" w:color="auto"/>
        <w:right w:val="none" w:sz="0" w:space="0" w:color="auto"/>
      </w:divBdr>
    </w:div>
    <w:div w:id="1785879823">
      <w:bodyDiv w:val="1"/>
      <w:marLeft w:val="0"/>
      <w:marRight w:val="0"/>
      <w:marTop w:val="0"/>
      <w:marBottom w:val="0"/>
      <w:divBdr>
        <w:top w:val="none" w:sz="0" w:space="0" w:color="auto"/>
        <w:left w:val="none" w:sz="0" w:space="0" w:color="auto"/>
        <w:bottom w:val="none" w:sz="0" w:space="0" w:color="auto"/>
        <w:right w:val="none" w:sz="0" w:space="0" w:color="auto"/>
      </w:divBdr>
    </w:div>
    <w:div w:id="1815640141">
      <w:bodyDiv w:val="1"/>
      <w:marLeft w:val="0"/>
      <w:marRight w:val="0"/>
      <w:marTop w:val="0"/>
      <w:marBottom w:val="0"/>
      <w:divBdr>
        <w:top w:val="none" w:sz="0" w:space="0" w:color="auto"/>
        <w:left w:val="none" w:sz="0" w:space="0" w:color="auto"/>
        <w:bottom w:val="none" w:sz="0" w:space="0" w:color="auto"/>
        <w:right w:val="none" w:sz="0" w:space="0" w:color="auto"/>
      </w:divBdr>
    </w:div>
    <w:div w:id="1819374650">
      <w:bodyDiv w:val="1"/>
      <w:marLeft w:val="0"/>
      <w:marRight w:val="0"/>
      <w:marTop w:val="0"/>
      <w:marBottom w:val="0"/>
      <w:divBdr>
        <w:top w:val="none" w:sz="0" w:space="0" w:color="auto"/>
        <w:left w:val="none" w:sz="0" w:space="0" w:color="auto"/>
        <w:bottom w:val="none" w:sz="0" w:space="0" w:color="auto"/>
        <w:right w:val="none" w:sz="0" w:space="0" w:color="auto"/>
      </w:divBdr>
    </w:div>
    <w:div w:id="1826123857">
      <w:bodyDiv w:val="1"/>
      <w:marLeft w:val="0"/>
      <w:marRight w:val="0"/>
      <w:marTop w:val="0"/>
      <w:marBottom w:val="0"/>
      <w:divBdr>
        <w:top w:val="none" w:sz="0" w:space="0" w:color="auto"/>
        <w:left w:val="none" w:sz="0" w:space="0" w:color="auto"/>
        <w:bottom w:val="none" w:sz="0" w:space="0" w:color="auto"/>
        <w:right w:val="none" w:sz="0" w:space="0" w:color="auto"/>
      </w:divBdr>
    </w:div>
    <w:div w:id="1842741500">
      <w:bodyDiv w:val="1"/>
      <w:marLeft w:val="0"/>
      <w:marRight w:val="0"/>
      <w:marTop w:val="0"/>
      <w:marBottom w:val="0"/>
      <w:divBdr>
        <w:top w:val="none" w:sz="0" w:space="0" w:color="auto"/>
        <w:left w:val="none" w:sz="0" w:space="0" w:color="auto"/>
        <w:bottom w:val="none" w:sz="0" w:space="0" w:color="auto"/>
        <w:right w:val="none" w:sz="0" w:space="0" w:color="auto"/>
      </w:divBdr>
    </w:div>
    <w:div w:id="1855606910">
      <w:bodyDiv w:val="1"/>
      <w:marLeft w:val="0"/>
      <w:marRight w:val="0"/>
      <w:marTop w:val="0"/>
      <w:marBottom w:val="0"/>
      <w:divBdr>
        <w:top w:val="none" w:sz="0" w:space="0" w:color="auto"/>
        <w:left w:val="none" w:sz="0" w:space="0" w:color="auto"/>
        <w:bottom w:val="none" w:sz="0" w:space="0" w:color="auto"/>
        <w:right w:val="none" w:sz="0" w:space="0" w:color="auto"/>
      </w:divBdr>
    </w:div>
    <w:div w:id="1906260102">
      <w:bodyDiv w:val="1"/>
      <w:marLeft w:val="0"/>
      <w:marRight w:val="0"/>
      <w:marTop w:val="0"/>
      <w:marBottom w:val="0"/>
      <w:divBdr>
        <w:top w:val="none" w:sz="0" w:space="0" w:color="auto"/>
        <w:left w:val="none" w:sz="0" w:space="0" w:color="auto"/>
        <w:bottom w:val="none" w:sz="0" w:space="0" w:color="auto"/>
        <w:right w:val="none" w:sz="0" w:space="0" w:color="auto"/>
      </w:divBdr>
      <w:divsChild>
        <w:div w:id="1657610322">
          <w:marLeft w:val="0"/>
          <w:marRight w:val="0"/>
          <w:marTop w:val="0"/>
          <w:marBottom w:val="0"/>
          <w:divBdr>
            <w:top w:val="none" w:sz="0" w:space="0" w:color="auto"/>
            <w:left w:val="none" w:sz="0" w:space="0" w:color="auto"/>
            <w:bottom w:val="none" w:sz="0" w:space="0" w:color="auto"/>
            <w:right w:val="none" w:sz="0" w:space="0" w:color="auto"/>
          </w:divBdr>
          <w:divsChild>
            <w:div w:id="201329687">
              <w:marLeft w:val="0"/>
              <w:marRight w:val="0"/>
              <w:marTop w:val="0"/>
              <w:marBottom w:val="0"/>
              <w:divBdr>
                <w:top w:val="none" w:sz="0" w:space="0" w:color="auto"/>
                <w:left w:val="none" w:sz="0" w:space="0" w:color="auto"/>
                <w:bottom w:val="none" w:sz="0" w:space="0" w:color="auto"/>
                <w:right w:val="none" w:sz="0" w:space="0" w:color="auto"/>
              </w:divBdr>
              <w:divsChild>
                <w:div w:id="73747739">
                  <w:marLeft w:val="0"/>
                  <w:marRight w:val="0"/>
                  <w:marTop w:val="0"/>
                  <w:marBottom w:val="0"/>
                  <w:divBdr>
                    <w:top w:val="none" w:sz="0" w:space="0" w:color="auto"/>
                    <w:left w:val="none" w:sz="0" w:space="0" w:color="auto"/>
                    <w:bottom w:val="none" w:sz="0" w:space="0" w:color="auto"/>
                    <w:right w:val="none" w:sz="0" w:space="0" w:color="auto"/>
                  </w:divBdr>
                </w:div>
                <w:div w:id="1969818378">
                  <w:marLeft w:val="0"/>
                  <w:marRight w:val="0"/>
                  <w:marTop w:val="0"/>
                  <w:marBottom w:val="0"/>
                  <w:divBdr>
                    <w:top w:val="none" w:sz="0" w:space="0" w:color="auto"/>
                    <w:left w:val="none" w:sz="0" w:space="0" w:color="auto"/>
                    <w:bottom w:val="none" w:sz="0" w:space="0" w:color="auto"/>
                    <w:right w:val="none" w:sz="0" w:space="0" w:color="auto"/>
                  </w:divBdr>
                  <w:divsChild>
                    <w:div w:id="545994068">
                      <w:marLeft w:val="120"/>
                      <w:marRight w:val="120"/>
                      <w:marTop w:val="0"/>
                      <w:marBottom w:val="0"/>
                      <w:divBdr>
                        <w:top w:val="none" w:sz="0" w:space="0" w:color="auto"/>
                        <w:left w:val="none" w:sz="0" w:space="0" w:color="auto"/>
                        <w:bottom w:val="none" w:sz="0" w:space="0" w:color="auto"/>
                        <w:right w:val="none" w:sz="0" w:space="0" w:color="auto"/>
                      </w:divBdr>
                    </w:div>
                    <w:div w:id="1593126518">
                      <w:marLeft w:val="120"/>
                      <w:marRight w:val="120"/>
                      <w:marTop w:val="0"/>
                      <w:marBottom w:val="0"/>
                      <w:divBdr>
                        <w:top w:val="none" w:sz="0" w:space="0" w:color="auto"/>
                        <w:left w:val="none" w:sz="0" w:space="0" w:color="auto"/>
                        <w:bottom w:val="none" w:sz="0" w:space="0" w:color="auto"/>
                        <w:right w:val="none" w:sz="0" w:space="0" w:color="auto"/>
                      </w:divBdr>
                    </w:div>
                    <w:div w:id="2217182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91775663">
          <w:marLeft w:val="0"/>
          <w:marRight w:val="0"/>
          <w:marTop w:val="0"/>
          <w:marBottom w:val="0"/>
          <w:divBdr>
            <w:top w:val="none" w:sz="0" w:space="0" w:color="auto"/>
            <w:left w:val="none" w:sz="0" w:space="0" w:color="auto"/>
            <w:bottom w:val="none" w:sz="0" w:space="0" w:color="auto"/>
            <w:right w:val="none" w:sz="0" w:space="0" w:color="auto"/>
          </w:divBdr>
          <w:divsChild>
            <w:div w:id="1151749635">
              <w:marLeft w:val="0"/>
              <w:marRight w:val="0"/>
              <w:marTop w:val="0"/>
              <w:marBottom w:val="0"/>
              <w:divBdr>
                <w:top w:val="none" w:sz="0" w:space="0" w:color="auto"/>
                <w:left w:val="none" w:sz="0" w:space="0" w:color="auto"/>
                <w:bottom w:val="none" w:sz="0" w:space="0" w:color="auto"/>
                <w:right w:val="none" w:sz="0" w:space="0" w:color="auto"/>
              </w:divBdr>
              <w:divsChild>
                <w:div w:id="2058432711">
                  <w:marLeft w:val="0"/>
                  <w:marRight w:val="0"/>
                  <w:marTop w:val="0"/>
                  <w:marBottom w:val="0"/>
                  <w:divBdr>
                    <w:top w:val="none" w:sz="0" w:space="0" w:color="auto"/>
                    <w:left w:val="none" w:sz="0" w:space="0" w:color="auto"/>
                    <w:bottom w:val="none" w:sz="0" w:space="0" w:color="auto"/>
                    <w:right w:val="none" w:sz="0" w:space="0" w:color="auto"/>
                  </w:divBdr>
                </w:div>
                <w:div w:id="445318193">
                  <w:marLeft w:val="0"/>
                  <w:marRight w:val="0"/>
                  <w:marTop w:val="0"/>
                  <w:marBottom w:val="0"/>
                  <w:divBdr>
                    <w:top w:val="none" w:sz="0" w:space="0" w:color="auto"/>
                    <w:left w:val="none" w:sz="0" w:space="0" w:color="auto"/>
                    <w:bottom w:val="none" w:sz="0" w:space="0" w:color="auto"/>
                    <w:right w:val="none" w:sz="0" w:space="0" w:color="auto"/>
                  </w:divBdr>
                  <w:divsChild>
                    <w:div w:id="1234662584">
                      <w:marLeft w:val="120"/>
                      <w:marRight w:val="120"/>
                      <w:marTop w:val="0"/>
                      <w:marBottom w:val="0"/>
                      <w:divBdr>
                        <w:top w:val="none" w:sz="0" w:space="0" w:color="auto"/>
                        <w:left w:val="none" w:sz="0" w:space="0" w:color="auto"/>
                        <w:bottom w:val="none" w:sz="0" w:space="0" w:color="auto"/>
                        <w:right w:val="none" w:sz="0" w:space="0" w:color="auto"/>
                      </w:divBdr>
                    </w:div>
                    <w:div w:id="1785808602">
                      <w:marLeft w:val="120"/>
                      <w:marRight w:val="120"/>
                      <w:marTop w:val="0"/>
                      <w:marBottom w:val="0"/>
                      <w:divBdr>
                        <w:top w:val="none" w:sz="0" w:space="0" w:color="auto"/>
                        <w:left w:val="none" w:sz="0" w:space="0" w:color="auto"/>
                        <w:bottom w:val="none" w:sz="0" w:space="0" w:color="auto"/>
                        <w:right w:val="none" w:sz="0" w:space="0" w:color="auto"/>
                      </w:divBdr>
                    </w:div>
                    <w:div w:id="59686557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94886193">
          <w:marLeft w:val="0"/>
          <w:marRight w:val="0"/>
          <w:marTop w:val="0"/>
          <w:marBottom w:val="0"/>
          <w:divBdr>
            <w:top w:val="none" w:sz="0" w:space="0" w:color="auto"/>
            <w:left w:val="none" w:sz="0" w:space="0" w:color="auto"/>
            <w:bottom w:val="none" w:sz="0" w:space="0" w:color="auto"/>
            <w:right w:val="none" w:sz="0" w:space="0" w:color="auto"/>
          </w:divBdr>
          <w:divsChild>
            <w:div w:id="1765875783">
              <w:marLeft w:val="0"/>
              <w:marRight w:val="0"/>
              <w:marTop w:val="0"/>
              <w:marBottom w:val="0"/>
              <w:divBdr>
                <w:top w:val="none" w:sz="0" w:space="0" w:color="auto"/>
                <w:left w:val="none" w:sz="0" w:space="0" w:color="auto"/>
                <w:bottom w:val="none" w:sz="0" w:space="0" w:color="auto"/>
                <w:right w:val="none" w:sz="0" w:space="0" w:color="auto"/>
              </w:divBdr>
              <w:divsChild>
                <w:div w:id="1912302398">
                  <w:marLeft w:val="0"/>
                  <w:marRight w:val="0"/>
                  <w:marTop w:val="0"/>
                  <w:marBottom w:val="0"/>
                  <w:divBdr>
                    <w:top w:val="none" w:sz="0" w:space="0" w:color="auto"/>
                    <w:left w:val="none" w:sz="0" w:space="0" w:color="auto"/>
                    <w:bottom w:val="none" w:sz="0" w:space="0" w:color="auto"/>
                    <w:right w:val="none" w:sz="0" w:space="0" w:color="auto"/>
                  </w:divBdr>
                </w:div>
                <w:div w:id="2016149997">
                  <w:marLeft w:val="0"/>
                  <w:marRight w:val="0"/>
                  <w:marTop w:val="0"/>
                  <w:marBottom w:val="0"/>
                  <w:divBdr>
                    <w:top w:val="none" w:sz="0" w:space="0" w:color="auto"/>
                    <w:left w:val="none" w:sz="0" w:space="0" w:color="auto"/>
                    <w:bottom w:val="none" w:sz="0" w:space="0" w:color="auto"/>
                    <w:right w:val="none" w:sz="0" w:space="0" w:color="auto"/>
                  </w:divBdr>
                  <w:divsChild>
                    <w:div w:id="1076631929">
                      <w:marLeft w:val="120"/>
                      <w:marRight w:val="120"/>
                      <w:marTop w:val="0"/>
                      <w:marBottom w:val="0"/>
                      <w:divBdr>
                        <w:top w:val="none" w:sz="0" w:space="0" w:color="auto"/>
                        <w:left w:val="none" w:sz="0" w:space="0" w:color="auto"/>
                        <w:bottom w:val="none" w:sz="0" w:space="0" w:color="auto"/>
                        <w:right w:val="none" w:sz="0" w:space="0" w:color="auto"/>
                      </w:divBdr>
                    </w:div>
                    <w:div w:id="1427653129">
                      <w:marLeft w:val="120"/>
                      <w:marRight w:val="120"/>
                      <w:marTop w:val="0"/>
                      <w:marBottom w:val="0"/>
                      <w:divBdr>
                        <w:top w:val="none" w:sz="0" w:space="0" w:color="auto"/>
                        <w:left w:val="none" w:sz="0" w:space="0" w:color="auto"/>
                        <w:bottom w:val="none" w:sz="0" w:space="0" w:color="auto"/>
                        <w:right w:val="none" w:sz="0" w:space="0" w:color="auto"/>
                      </w:divBdr>
                    </w:div>
                    <w:div w:id="19569858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37086431">
          <w:marLeft w:val="0"/>
          <w:marRight w:val="0"/>
          <w:marTop w:val="0"/>
          <w:marBottom w:val="0"/>
          <w:divBdr>
            <w:top w:val="none" w:sz="0" w:space="0" w:color="auto"/>
            <w:left w:val="none" w:sz="0" w:space="0" w:color="auto"/>
            <w:bottom w:val="none" w:sz="0" w:space="0" w:color="auto"/>
            <w:right w:val="none" w:sz="0" w:space="0" w:color="auto"/>
          </w:divBdr>
          <w:divsChild>
            <w:div w:id="1330714026">
              <w:marLeft w:val="0"/>
              <w:marRight w:val="0"/>
              <w:marTop w:val="0"/>
              <w:marBottom w:val="0"/>
              <w:divBdr>
                <w:top w:val="none" w:sz="0" w:space="0" w:color="auto"/>
                <w:left w:val="none" w:sz="0" w:space="0" w:color="auto"/>
                <w:bottom w:val="none" w:sz="0" w:space="0" w:color="auto"/>
                <w:right w:val="none" w:sz="0" w:space="0" w:color="auto"/>
              </w:divBdr>
              <w:divsChild>
                <w:div w:id="1413971668">
                  <w:marLeft w:val="0"/>
                  <w:marRight w:val="0"/>
                  <w:marTop w:val="0"/>
                  <w:marBottom w:val="0"/>
                  <w:divBdr>
                    <w:top w:val="none" w:sz="0" w:space="0" w:color="auto"/>
                    <w:left w:val="none" w:sz="0" w:space="0" w:color="auto"/>
                    <w:bottom w:val="none" w:sz="0" w:space="0" w:color="auto"/>
                    <w:right w:val="none" w:sz="0" w:space="0" w:color="auto"/>
                  </w:divBdr>
                </w:div>
                <w:div w:id="397827180">
                  <w:marLeft w:val="0"/>
                  <w:marRight w:val="0"/>
                  <w:marTop w:val="0"/>
                  <w:marBottom w:val="0"/>
                  <w:divBdr>
                    <w:top w:val="none" w:sz="0" w:space="0" w:color="auto"/>
                    <w:left w:val="none" w:sz="0" w:space="0" w:color="auto"/>
                    <w:bottom w:val="none" w:sz="0" w:space="0" w:color="auto"/>
                    <w:right w:val="none" w:sz="0" w:space="0" w:color="auto"/>
                  </w:divBdr>
                  <w:divsChild>
                    <w:div w:id="650251444">
                      <w:marLeft w:val="120"/>
                      <w:marRight w:val="120"/>
                      <w:marTop w:val="0"/>
                      <w:marBottom w:val="0"/>
                      <w:divBdr>
                        <w:top w:val="none" w:sz="0" w:space="0" w:color="auto"/>
                        <w:left w:val="none" w:sz="0" w:space="0" w:color="auto"/>
                        <w:bottom w:val="none" w:sz="0" w:space="0" w:color="auto"/>
                        <w:right w:val="none" w:sz="0" w:space="0" w:color="auto"/>
                      </w:divBdr>
                    </w:div>
                    <w:div w:id="1380587877">
                      <w:marLeft w:val="120"/>
                      <w:marRight w:val="120"/>
                      <w:marTop w:val="0"/>
                      <w:marBottom w:val="0"/>
                      <w:divBdr>
                        <w:top w:val="none" w:sz="0" w:space="0" w:color="auto"/>
                        <w:left w:val="none" w:sz="0" w:space="0" w:color="auto"/>
                        <w:bottom w:val="none" w:sz="0" w:space="0" w:color="auto"/>
                        <w:right w:val="none" w:sz="0" w:space="0" w:color="auto"/>
                      </w:divBdr>
                    </w:div>
                    <w:div w:id="13046559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32009200">
          <w:marLeft w:val="0"/>
          <w:marRight w:val="0"/>
          <w:marTop w:val="0"/>
          <w:marBottom w:val="0"/>
          <w:divBdr>
            <w:top w:val="none" w:sz="0" w:space="0" w:color="auto"/>
            <w:left w:val="none" w:sz="0" w:space="0" w:color="auto"/>
            <w:bottom w:val="none" w:sz="0" w:space="0" w:color="auto"/>
            <w:right w:val="none" w:sz="0" w:space="0" w:color="auto"/>
          </w:divBdr>
          <w:divsChild>
            <w:div w:id="554127406">
              <w:marLeft w:val="0"/>
              <w:marRight w:val="0"/>
              <w:marTop w:val="0"/>
              <w:marBottom w:val="0"/>
              <w:divBdr>
                <w:top w:val="none" w:sz="0" w:space="0" w:color="auto"/>
                <w:left w:val="none" w:sz="0" w:space="0" w:color="auto"/>
                <w:bottom w:val="none" w:sz="0" w:space="0" w:color="auto"/>
                <w:right w:val="none" w:sz="0" w:space="0" w:color="auto"/>
              </w:divBdr>
              <w:divsChild>
                <w:div w:id="53089633">
                  <w:marLeft w:val="0"/>
                  <w:marRight w:val="0"/>
                  <w:marTop w:val="0"/>
                  <w:marBottom w:val="0"/>
                  <w:divBdr>
                    <w:top w:val="none" w:sz="0" w:space="0" w:color="auto"/>
                    <w:left w:val="none" w:sz="0" w:space="0" w:color="auto"/>
                    <w:bottom w:val="none" w:sz="0" w:space="0" w:color="auto"/>
                    <w:right w:val="none" w:sz="0" w:space="0" w:color="auto"/>
                  </w:divBdr>
                </w:div>
                <w:div w:id="1596092865">
                  <w:marLeft w:val="0"/>
                  <w:marRight w:val="0"/>
                  <w:marTop w:val="0"/>
                  <w:marBottom w:val="0"/>
                  <w:divBdr>
                    <w:top w:val="none" w:sz="0" w:space="0" w:color="auto"/>
                    <w:left w:val="none" w:sz="0" w:space="0" w:color="auto"/>
                    <w:bottom w:val="none" w:sz="0" w:space="0" w:color="auto"/>
                    <w:right w:val="none" w:sz="0" w:space="0" w:color="auto"/>
                  </w:divBdr>
                  <w:divsChild>
                    <w:div w:id="916284452">
                      <w:marLeft w:val="120"/>
                      <w:marRight w:val="120"/>
                      <w:marTop w:val="0"/>
                      <w:marBottom w:val="0"/>
                      <w:divBdr>
                        <w:top w:val="none" w:sz="0" w:space="0" w:color="auto"/>
                        <w:left w:val="none" w:sz="0" w:space="0" w:color="auto"/>
                        <w:bottom w:val="none" w:sz="0" w:space="0" w:color="auto"/>
                        <w:right w:val="none" w:sz="0" w:space="0" w:color="auto"/>
                      </w:divBdr>
                    </w:div>
                    <w:div w:id="1746029425">
                      <w:marLeft w:val="120"/>
                      <w:marRight w:val="120"/>
                      <w:marTop w:val="0"/>
                      <w:marBottom w:val="0"/>
                      <w:divBdr>
                        <w:top w:val="none" w:sz="0" w:space="0" w:color="auto"/>
                        <w:left w:val="none" w:sz="0" w:space="0" w:color="auto"/>
                        <w:bottom w:val="none" w:sz="0" w:space="0" w:color="auto"/>
                        <w:right w:val="none" w:sz="0" w:space="0" w:color="auto"/>
                      </w:divBdr>
                    </w:div>
                    <w:div w:id="105520021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5045">
      <w:bodyDiv w:val="1"/>
      <w:marLeft w:val="0"/>
      <w:marRight w:val="0"/>
      <w:marTop w:val="0"/>
      <w:marBottom w:val="0"/>
      <w:divBdr>
        <w:top w:val="none" w:sz="0" w:space="0" w:color="auto"/>
        <w:left w:val="none" w:sz="0" w:space="0" w:color="auto"/>
        <w:bottom w:val="none" w:sz="0" w:space="0" w:color="auto"/>
        <w:right w:val="none" w:sz="0" w:space="0" w:color="auto"/>
      </w:divBdr>
    </w:div>
    <w:div w:id="2015720042">
      <w:bodyDiv w:val="1"/>
      <w:marLeft w:val="0"/>
      <w:marRight w:val="0"/>
      <w:marTop w:val="0"/>
      <w:marBottom w:val="0"/>
      <w:divBdr>
        <w:top w:val="none" w:sz="0" w:space="0" w:color="auto"/>
        <w:left w:val="none" w:sz="0" w:space="0" w:color="auto"/>
        <w:bottom w:val="none" w:sz="0" w:space="0" w:color="auto"/>
        <w:right w:val="none" w:sz="0" w:space="0" w:color="auto"/>
      </w:divBdr>
    </w:div>
    <w:div w:id="2078285455">
      <w:bodyDiv w:val="1"/>
      <w:marLeft w:val="0"/>
      <w:marRight w:val="0"/>
      <w:marTop w:val="0"/>
      <w:marBottom w:val="0"/>
      <w:divBdr>
        <w:top w:val="none" w:sz="0" w:space="0" w:color="auto"/>
        <w:left w:val="none" w:sz="0" w:space="0" w:color="auto"/>
        <w:bottom w:val="none" w:sz="0" w:space="0" w:color="auto"/>
        <w:right w:val="none" w:sz="0" w:space="0" w:color="auto"/>
      </w:divBdr>
    </w:div>
    <w:div w:id="2118912507">
      <w:bodyDiv w:val="1"/>
      <w:marLeft w:val="0"/>
      <w:marRight w:val="0"/>
      <w:marTop w:val="0"/>
      <w:marBottom w:val="0"/>
      <w:divBdr>
        <w:top w:val="none" w:sz="0" w:space="0" w:color="auto"/>
        <w:left w:val="none" w:sz="0" w:space="0" w:color="auto"/>
        <w:bottom w:val="none" w:sz="0" w:space="0" w:color="auto"/>
        <w:right w:val="none" w:sz="0" w:space="0" w:color="auto"/>
      </w:divBdr>
    </w:div>
    <w:div w:id="214029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training/modules/describe-cost-management-az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28</Pages>
  <Words>9018</Words>
  <Characters>51403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Sasmal</dc:creator>
  <cp:keywords/>
  <dc:description/>
  <cp:lastModifiedBy>Sudipta Sasmal</cp:lastModifiedBy>
  <cp:revision>442</cp:revision>
  <dcterms:created xsi:type="dcterms:W3CDTF">2024-06-12T10:57:00Z</dcterms:created>
  <dcterms:modified xsi:type="dcterms:W3CDTF">2024-06-18T12:40:00Z</dcterms:modified>
</cp:coreProperties>
</file>