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86B6"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TERMS &amp; CONDITIONS</w:t>
      </w:r>
    </w:p>
    <w:p w14:paraId="606ED79F"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for Events and Sessions by Stefanie Gann</w:t>
      </w:r>
    </w:p>
    <w:p w14:paraId="1752D0FF"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These Terms &amp; Conditions apply to all workshops, sessions, and events offered by Stefanie Gann in her own name, including life coaching sessions and women’s circles.</w:t>
      </w:r>
    </w:p>
    <w:p w14:paraId="5F287F22"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28C74E5A">
          <v:rect id="Horizontal Line 1"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A2138B"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Scope of Application</w:t>
      </w:r>
    </w:p>
    <w:p w14:paraId="77D48D5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These Terms &amp; Conditions apply exclusively to events and sessions organized and conducted by Stefanie Gann.</w:t>
      </w:r>
    </w:p>
    <w:p w14:paraId="303E43C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They do not apply to events, workshops, or services offered by other facilitators, even if such events take place in the same space. No responsibility or liability is assumed for offers provided by third parties.</w:t>
      </w:r>
    </w:p>
    <w:p w14:paraId="5FBA092B"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6214C4EE">
          <v:rect id="Horizontal Line 2"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FEB07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Nature of the Offerings</w:t>
      </w:r>
    </w:p>
    <w:p w14:paraId="0BC4395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 offerings are intended to support personal reflection, self-development, emotional awareness, and connection.</w:t>
      </w:r>
    </w:p>
    <w:p w14:paraId="01D7B6EA"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xml:space="preserve">They are </w:t>
      </w:r>
      <w:r w:rsidRPr="008874BB">
        <w:rPr>
          <w:rFonts w:ascii="Times New Roman" w:eastAsia="Times New Roman" w:hAnsi="Times New Roman" w:cs="Times New Roman"/>
          <w:b/>
          <w:bCs/>
          <w:kern w:val="0"/>
          <w:lang w:eastAsia="en-GB"/>
          <w14:ligatures w14:val="none"/>
        </w:rPr>
        <w:t>non-medical, non-therapeutic, and non-clinical</w:t>
      </w:r>
      <w:r w:rsidRPr="008874BB">
        <w:rPr>
          <w:rFonts w:ascii="Times New Roman" w:eastAsia="Times New Roman" w:hAnsi="Times New Roman" w:cs="Times New Roman"/>
          <w:kern w:val="0"/>
          <w:lang w:eastAsia="en-GB"/>
          <w14:ligatures w14:val="none"/>
        </w:rPr>
        <w:t xml:space="preserve"> in nature and do not constitute medical, psychological, psychotherapeutic, or healing treatment.</w:t>
      </w:r>
    </w:p>
    <w:p w14:paraId="4B90E45B"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 offerings do not replace professional medical or mental health care.</w:t>
      </w:r>
    </w:p>
    <w:p w14:paraId="10955D7E"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7D0D97D1">
          <v:rect id="Horizontal Line 3"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305A8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Responsibility</w:t>
      </w:r>
    </w:p>
    <w:p w14:paraId="530CD56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Participation in all sessions and circles is voluntary and at the participant’s own responsibility.</w:t>
      </w:r>
    </w:p>
    <w:p w14:paraId="2E631E98"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Participants are responsible for assessing their own physical, emotional, and mental condition and for deciding whether participation is suitable for them.</w:t>
      </w:r>
    </w:p>
    <w:p w14:paraId="2B9968B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Participants may pause or stop participation at any time.</w:t>
      </w:r>
    </w:p>
    <w:p w14:paraId="3752F080"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5A51ED3A">
          <v:rect id="_x0000_i1041" alt="" style="width:451.3pt;height:.05pt;mso-width-percent:0;mso-height-percent:0;mso-width-percent:0;mso-height-percent:0" o:hralign="center" o:hrstd="t" o:hr="t" fillcolor="#a0a0a0" stroked="f"/>
        </w:pict>
      </w:r>
    </w:p>
    <w:p w14:paraId="03E124F0"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Life Coaching &amp; Women’s Circles</w:t>
      </w:r>
    </w:p>
    <w:p w14:paraId="6F52B4C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Life coaching and women’s circles are reflective and conversational formats. They do not provide diagnoses, prescriptions, or treatment recommendations.</w:t>
      </w:r>
    </w:p>
    <w:p w14:paraId="52EDE280"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No specific outcomes, results, or personal developments are promised or guaranteed.</w:t>
      </w:r>
    </w:p>
    <w:p w14:paraId="0B1728C9"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lastRenderedPageBreak/>
        <w:pict w14:anchorId="35C1A498">
          <v:rect id="_x0000_i1040" alt="" style="width:451.3pt;height:.05pt;mso-width-percent:0;mso-height-percent:0;mso-width-percent:0;mso-height-percent:0" o:hralign="center" o:hrstd="t" o:hr="t" fillcolor="#a0a0a0" stroked="f"/>
        </w:pict>
      </w:r>
    </w:p>
    <w:p w14:paraId="12846A29"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Registration &amp; Payment</w:t>
      </w:r>
    </w:p>
    <w:p w14:paraId="7CE950C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Registration may take place via email, messaging, or booking platforms.</w:t>
      </w:r>
    </w:p>
    <w:p w14:paraId="1DCCD0B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Prices, payment methods, and payment deadlines are communicated individually for each offering.</w:t>
      </w:r>
    </w:p>
    <w:p w14:paraId="5570B27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Unless otherwise stated, payment is due prior to participation.</w:t>
      </w:r>
    </w:p>
    <w:p w14:paraId="5F7B1D80"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7F676335">
          <v:rect id="_x0000_i1039" alt="" style="width:451.3pt;height:.05pt;mso-width-percent:0;mso-height-percent:0;mso-width-percent:0;mso-height-percent:0" o:hralign="center" o:hrstd="t" o:hr="t" fillcolor="#a0a0a0" stroked="f"/>
        </w:pict>
      </w:r>
    </w:p>
    <w:p w14:paraId="1127A00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Cancellation &amp; Non-Attendance</w:t>
      </w:r>
    </w:p>
    <w:p w14:paraId="3832EEEE"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Cancellation terms are communicated individually for each event.</w:t>
      </w:r>
    </w:p>
    <w:p w14:paraId="1504F7C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If no specific cancellation policy is stated, the following applies:</w:t>
      </w:r>
    </w:p>
    <w:p w14:paraId="7AA1720A" w14:textId="77777777" w:rsidR="008874BB" w:rsidRPr="008874BB" w:rsidRDefault="008874BB" w:rsidP="008874B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Cancellation up to 48hours before the session: no charge</w:t>
      </w:r>
    </w:p>
    <w:p w14:paraId="1EA0DC0D" w14:textId="77777777" w:rsidR="008874BB" w:rsidRPr="008874BB" w:rsidRDefault="008874BB" w:rsidP="008874B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Cancellation between 24-48 hours before session: half-price refund</w:t>
      </w:r>
    </w:p>
    <w:p w14:paraId="1C26A04A" w14:textId="77777777" w:rsidR="008874BB" w:rsidRPr="008874BB" w:rsidRDefault="008874BB" w:rsidP="008874B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Cancellation less than 24 hours before the session or non-attendance: the full fee may be charged</w:t>
      </w:r>
    </w:p>
    <w:p w14:paraId="10DFE7E4"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7F5FDF7F">
          <v:rect id="Horizontal Line 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CFC15C" w14:textId="77777777" w:rsidR="008874BB" w:rsidRPr="008874BB" w:rsidRDefault="008874BB" w:rsidP="008874B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Limitation of Liability</w:t>
      </w:r>
    </w:p>
    <w:p w14:paraId="5539D4B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Liability is limited to damages caused by intentional misconduct or gross negligence, to the extent permitted by law.</w:t>
      </w:r>
    </w:p>
    <w:p w14:paraId="26A258B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Liability for simple negligence is excluded, except in cases of injury to life, body, or health, or where mandatory statutory liability applies.</w:t>
      </w:r>
    </w:p>
    <w:p w14:paraId="3D31E4A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No liability is assumed for:</w:t>
      </w:r>
    </w:p>
    <w:p w14:paraId="3E1CDC44"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emotional processes or personal insights arising during or after participation</w:t>
      </w:r>
    </w:p>
    <w:p w14:paraId="743AE62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individual decisions made following sessions</w:t>
      </w:r>
    </w:p>
    <w:p w14:paraId="129B807E"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loss or damage of personal belongings</w:t>
      </w:r>
    </w:p>
    <w:p w14:paraId="729D2907"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221E076C">
          <v:rect id="Horizontal Line 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3BE7C8" w14:textId="77777777" w:rsidR="008874BB" w:rsidRPr="008874BB" w:rsidRDefault="008874BB" w:rsidP="008874B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Confidentiality &amp; Respect</w:t>
      </w:r>
    </w:p>
    <w:p w14:paraId="1F37AF4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Women’s circles and coaching sessions are intended as confidential and respectful spaces.</w:t>
      </w:r>
    </w:p>
    <w:p w14:paraId="364B5B6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Participants are expected to treat personal stories and experiences shared by others as confidential and not disclose them outside the session.</w:t>
      </w:r>
    </w:p>
    <w:p w14:paraId="03FD815E"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2F86A269">
          <v:rect id="Horizontal Line 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58A08E" w14:textId="77777777" w:rsidR="008874BB" w:rsidRPr="008874BB" w:rsidRDefault="008874BB" w:rsidP="008874B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Data Protection</w:t>
      </w:r>
    </w:p>
    <w:p w14:paraId="7614444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data is processed in accordance with applicable data protection laws.</w:t>
      </w:r>
    </w:p>
    <w:p w14:paraId="028BFF5C"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Further information is provided in the separate Privacy Notice applicable to events organized by Stefanie Gann.</w:t>
      </w:r>
    </w:p>
    <w:p w14:paraId="4FD01C4D"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26C137F2">
          <v:rect id="Horizontal Line 10"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DA926F" w14:textId="77777777" w:rsidR="008874BB" w:rsidRPr="008874BB" w:rsidRDefault="008874BB" w:rsidP="008874B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Governing Law</w:t>
      </w:r>
    </w:p>
    <w:p w14:paraId="4530A2B6"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These Terms &amp; Conditions are governed by the laws of the Federal Republic of Germany.</w:t>
      </w:r>
    </w:p>
    <w:p w14:paraId="35431C7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PRIVACY NOTICE</w:t>
      </w:r>
    </w:p>
    <w:p w14:paraId="6AA8B15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for Events and Sessions by Stefanie Gann</w:t>
      </w:r>
    </w:p>
    <w:p w14:paraId="64A92156"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xml:space="preserve">This Privacy Notice informs participants about the processing of personal data in connection with workshops, coaching sessions, and women’s circles offered by </w:t>
      </w:r>
      <w:r w:rsidRPr="008874BB">
        <w:rPr>
          <w:rFonts w:ascii="Times New Roman" w:eastAsia="Times New Roman" w:hAnsi="Times New Roman" w:cs="Times New Roman"/>
          <w:b/>
          <w:bCs/>
          <w:kern w:val="0"/>
          <w:lang w:eastAsia="en-GB"/>
          <w14:ligatures w14:val="none"/>
        </w:rPr>
        <w:t>Stefanie Gann</w:t>
      </w:r>
      <w:r w:rsidRPr="008874BB">
        <w:rPr>
          <w:rFonts w:ascii="Times New Roman" w:eastAsia="Times New Roman" w:hAnsi="Times New Roman" w:cs="Times New Roman"/>
          <w:kern w:val="0"/>
          <w:lang w:eastAsia="en-GB"/>
          <w14:ligatures w14:val="none"/>
        </w:rPr>
        <w:t>.</w:t>
      </w:r>
    </w:p>
    <w:p w14:paraId="4770D74E"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678F83E5">
          <v:rect id="Horizontal Line 2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0096D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1.Data Controller</w:t>
      </w:r>
    </w:p>
    <w:p w14:paraId="64A879B8"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 data controller responsible for processing personal data is:</w:t>
      </w:r>
    </w:p>
    <w:p w14:paraId="2E52751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Stefanie Gann</w:t>
      </w:r>
    </w:p>
    <w:p w14:paraId="2C62C6C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[Address]</w:t>
      </w:r>
    </w:p>
    <w:p w14:paraId="646F93F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xml:space="preserve">Email: </w:t>
      </w:r>
      <w:hyperlink r:id="rId5" w:history="1">
        <w:r w:rsidRPr="008874BB">
          <w:rPr>
            <w:rFonts w:ascii="Times New Roman" w:eastAsia="Times New Roman" w:hAnsi="Times New Roman" w:cs="Times New Roman"/>
            <w:color w:val="0000FF"/>
            <w:kern w:val="0"/>
            <w:u w:val="single"/>
            <w:lang w:eastAsia="en-GB"/>
            <w14:ligatures w14:val="none"/>
          </w:rPr>
          <w:t>stefanie.gann@gmx.net</w:t>
        </w:r>
      </w:hyperlink>
    </w:p>
    <w:p w14:paraId="278C0089"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648BBC60">
          <v:rect id="_x0000_i1033" alt="" style="width:451.3pt;height:.05pt;mso-width-percent:0;mso-height-percent:0;mso-width-percent:0;mso-height-percent:0" o:hralign="center" o:hrstd="t" o:hr="t" fillcolor="#a0a0a0" stroked="f"/>
        </w:pict>
      </w:r>
    </w:p>
    <w:p w14:paraId="40FD5C24"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2.Scope of This Privacy Notice</w:t>
      </w:r>
    </w:p>
    <w:p w14:paraId="52C498C9"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This Privacy Notice applies to all coaching sessions, women’s circles, and related events organized and conducted by Stefanie Gann.</w:t>
      </w:r>
    </w:p>
    <w:p w14:paraId="5B262A5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It does not apply to events offered by other facilitators.</w:t>
      </w:r>
    </w:p>
    <w:p w14:paraId="623324D8"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580DA459">
          <v:rect id="_x0000_i1032" alt="" style="width:451.3pt;height:.05pt;mso-width-percent:0;mso-height-percent:0;mso-width-percent:0;mso-height-percent:0" o:hralign="center" o:hrstd="t" o:hr="t" fillcolor="#a0a0a0" stroked="f"/>
        </w:pict>
      </w:r>
    </w:p>
    <w:p w14:paraId="5F19591E"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3.Categories of Personal Data</w:t>
      </w:r>
    </w:p>
    <w:p w14:paraId="6A7CCE4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The following personal data may be processed:</w:t>
      </w:r>
    </w:p>
    <w:p w14:paraId="51018534"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•Name</w:t>
      </w:r>
    </w:p>
    <w:p w14:paraId="426003D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lastRenderedPageBreak/>
        <w:t>• Email address</w:t>
      </w:r>
    </w:p>
    <w:p w14:paraId="787F404A"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Contact and booking details</w:t>
      </w:r>
    </w:p>
    <w:p w14:paraId="44D24F2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Information voluntarily shared in the context of coaching or group discussions</w:t>
      </w:r>
    </w:p>
    <w:p w14:paraId="5333067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No medical or health-related data is collected as part of these offerings.</w:t>
      </w:r>
    </w:p>
    <w:p w14:paraId="678B329B"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3F099D91">
          <v:rect id="_x0000_i1031" alt="" style="width:451.3pt;height:.05pt;mso-width-percent:0;mso-height-percent:0;mso-width-percent:0;mso-height-percent:0" o:hralign="center" o:hrstd="t" o:hr="t" fillcolor="#a0a0a0" stroked="f"/>
        </w:pict>
      </w:r>
    </w:p>
    <w:p w14:paraId="6221536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4.Purpose and Legal Basis of Processing</w:t>
      </w:r>
    </w:p>
    <w:p w14:paraId="338A64C0"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data is processed for the following purposes:</w:t>
      </w:r>
    </w:p>
    <w:p w14:paraId="5F47DFA8"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•handling inquiries and bookings</w:t>
      </w:r>
    </w:p>
    <w:p w14:paraId="635C1BE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communication with participants</w:t>
      </w:r>
    </w:p>
    <w:p w14:paraId="5FA84284"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preparation and facilitation of sessions</w:t>
      </w:r>
    </w:p>
    <w:p w14:paraId="550C9F9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administrative organization</w:t>
      </w:r>
    </w:p>
    <w:p w14:paraId="605425D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Legal basis for processing:</w:t>
      </w:r>
    </w:p>
    <w:p w14:paraId="173BD6B0"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•Art. 6(1)(b) DSGVO (performance of a contract or pre-contractual measures)</w:t>
      </w:r>
    </w:p>
    <w:p w14:paraId="6DA7D8E7"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Art. 6(1)(f) DSGVO (legitimate interest in organizing and conducting offerings)</w:t>
      </w:r>
    </w:p>
    <w:p w14:paraId="5B39143F" w14:textId="77777777" w:rsidR="008874BB" w:rsidRPr="008874BB" w:rsidRDefault="000713E7" w:rsidP="008874BB">
      <w:pPr>
        <w:rPr>
          <w:rFonts w:ascii="Times New Roman" w:eastAsia="Times New Roman" w:hAnsi="Times New Roman" w:cs="Times New Roman"/>
          <w:kern w:val="0"/>
          <w:lang w:eastAsia="en-GB"/>
          <w14:ligatures w14:val="none"/>
        </w:rPr>
      </w:pPr>
      <w:r w:rsidRPr="000713E7">
        <w:rPr>
          <w:rFonts w:ascii="Times New Roman" w:eastAsia="Times New Roman" w:hAnsi="Times New Roman" w:cs="Times New Roman"/>
          <w:noProof/>
          <w:kern w:val="0"/>
          <w:lang w:eastAsia="en-GB"/>
        </w:rPr>
        <w:pict w14:anchorId="1F355AD4">
          <v:rect id="_x0000_i1030" alt="" style="width:451.3pt;height:.05pt;mso-width-percent:0;mso-height-percent:0;mso-width-percent:0;mso-height-percent:0" o:hralign="center" o:hrstd="t" o:hr="t" fillcolor="#a0a0a0" stroked="f"/>
        </w:pict>
      </w:r>
    </w:p>
    <w:p w14:paraId="37CA982B"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5.Confidentiality of Shared Content</w:t>
      </w:r>
    </w:p>
    <w:p w14:paraId="723C76F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information and experiences shared voluntarily during sessions are treated confidentially.</w:t>
      </w:r>
    </w:p>
    <w:p w14:paraId="14AC0D24"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However, participants are responsible for the information they choose to share in group settings.</w:t>
      </w:r>
    </w:p>
    <w:p w14:paraId="2780CEDC"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2CC5A5F3">
          <v:rect id="Horizontal Line 26"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8C8AEB"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6.Data Sharing</w:t>
      </w:r>
    </w:p>
    <w:p w14:paraId="11BA074E"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data is not shared with third parties.</w:t>
      </w:r>
    </w:p>
    <w:p w14:paraId="28B6FC13"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7589AC35">
          <v:rect id="Horizontal Line 2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F13C59"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7.Storage Duration</w:t>
      </w:r>
    </w:p>
    <w:p w14:paraId="57A4D4D5"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Personal data is stored only for as long as necessary to fulfill the purposes stated above or to comply with statutory retention obligations.</w:t>
      </w:r>
    </w:p>
    <w:p w14:paraId="6985D98D"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5296D486">
          <v:rect id="Horizontal Line 2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F7DED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8.Data Subject Rights</w:t>
      </w:r>
    </w:p>
    <w:p w14:paraId="162C0E0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Participants have the right to:</w:t>
      </w:r>
    </w:p>
    <w:p w14:paraId="332235E6"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•access their personal data (Art. 15 DSGVO)</w:t>
      </w:r>
    </w:p>
    <w:p w14:paraId="427A83DC"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rectification of inaccurate data (Art. 16 DSGVO)</w:t>
      </w:r>
    </w:p>
    <w:p w14:paraId="7121577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erasure of personal data (Art. 17 DSGVO)</w:t>
      </w:r>
    </w:p>
    <w:p w14:paraId="2724D06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restriction of processing (Art. 18 DSGVO)</w:t>
      </w:r>
    </w:p>
    <w:p w14:paraId="4A5B3850"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data portability (Art. 20 DSGVO)</w:t>
      </w:r>
    </w:p>
    <w:p w14:paraId="288C2071"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 object to processing (Art. 21 DSGVO)</w:t>
      </w:r>
    </w:p>
    <w:p w14:paraId="22C55E8D"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Requests may be addressed to the contact details listed above.</w:t>
      </w:r>
    </w:p>
    <w:p w14:paraId="08C9165A"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52655D60">
          <v:rect id="Horizontal Line 2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6B26FB"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9.Data Security</w:t>
      </w:r>
    </w:p>
    <w:p w14:paraId="1AC32C13"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Appropriate technical and organizational measures are taken to protect personal data against unauthorized access, loss, or misuse.</w:t>
      </w:r>
    </w:p>
    <w:p w14:paraId="4C7E93EB" w14:textId="77777777" w:rsidR="008874BB" w:rsidRPr="008874BB" w:rsidRDefault="000713E7" w:rsidP="008874BB">
      <w:pPr>
        <w:rPr>
          <w:rFonts w:ascii="Times New Roman" w:eastAsia="Times New Roman" w:hAnsi="Times New Roman" w:cs="Times New Roman"/>
          <w:kern w:val="0"/>
          <w:lang w:eastAsia="en-GB"/>
          <w14:ligatures w14:val="none"/>
        </w:rPr>
      </w:pPr>
      <w:r>
        <w:rPr>
          <w:noProof/>
        </w:rPr>
      </w:r>
      <w:r>
        <w:pict w14:anchorId="0C097D69">
          <v:rect id="Horizontal Lin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FD6EFF"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10.Changes to This Privacy Notice</w:t>
      </w:r>
    </w:p>
    <w:p w14:paraId="4B97F132" w14:textId="77777777" w:rsidR="008874BB" w:rsidRPr="008874BB" w:rsidRDefault="008874BB" w:rsidP="008874BB">
      <w:pPr>
        <w:spacing w:before="100" w:beforeAutospacing="1" w:after="100" w:afterAutospacing="1"/>
        <w:rPr>
          <w:rFonts w:ascii="Times New Roman" w:eastAsia="Times New Roman" w:hAnsi="Times New Roman" w:cs="Times New Roman"/>
          <w:kern w:val="0"/>
          <w:lang w:eastAsia="en-GB"/>
          <w14:ligatures w14:val="none"/>
        </w:rPr>
      </w:pPr>
      <w:r w:rsidRPr="008874BB">
        <w:rPr>
          <w:rFonts w:ascii="Times New Roman" w:eastAsia="Times New Roman" w:hAnsi="Times New Roman" w:cs="Times New Roman"/>
          <w:kern w:val="0"/>
          <w:lang w:eastAsia="en-GB"/>
          <w14:ligatures w14:val="none"/>
        </w:rPr>
        <w:t>This Privacy Notice may be updated if legal requirements or processing activities change. The current version applies.</w:t>
      </w:r>
    </w:p>
    <w:p w14:paraId="61707C75" w14:textId="77777777" w:rsidR="00F92A3E" w:rsidRDefault="00F92A3E"/>
    <w:sectPr w:rsidR="00F92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3354"/>
    <w:multiLevelType w:val="multilevel"/>
    <w:tmpl w:val="A9E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F7F3C"/>
    <w:multiLevelType w:val="multilevel"/>
    <w:tmpl w:val="ECA4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15FAD"/>
    <w:multiLevelType w:val="multilevel"/>
    <w:tmpl w:val="51D0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C1C99"/>
    <w:multiLevelType w:val="multilevel"/>
    <w:tmpl w:val="BF1A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494D02"/>
    <w:multiLevelType w:val="multilevel"/>
    <w:tmpl w:val="F5E6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471375">
    <w:abstractNumId w:val="0"/>
  </w:num>
  <w:num w:numId="2" w16cid:durableId="1492066047">
    <w:abstractNumId w:val="3"/>
  </w:num>
  <w:num w:numId="3" w16cid:durableId="2067147142">
    <w:abstractNumId w:val="4"/>
  </w:num>
  <w:num w:numId="4" w16cid:durableId="1450396574">
    <w:abstractNumId w:val="2"/>
  </w:num>
  <w:num w:numId="5" w16cid:durableId="277303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BB"/>
    <w:rsid w:val="000011E8"/>
    <w:rsid w:val="00002B11"/>
    <w:rsid w:val="000129C4"/>
    <w:rsid w:val="00015308"/>
    <w:rsid w:val="00023051"/>
    <w:rsid w:val="000256C7"/>
    <w:rsid w:val="00050FC2"/>
    <w:rsid w:val="00060669"/>
    <w:rsid w:val="000713E7"/>
    <w:rsid w:val="00071C4F"/>
    <w:rsid w:val="00077B5F"/>
    <w:rsid w:val="000923E7"/>
    <w:rsid w:val="00093D3F"/>
    <w:rsid w:val="000A1015"/>
    <w:rsid w:val="000B35D1"/>
    <w:rsid w:val="000B52D4"/>
    <w:rsid w:val="000B69D6"/>
    <w:rsid w:val="000C6DDD"/>
    <w:rsid w:val="000D1171"/>
    <w:rsid w:val="000D1390"/>
    <w:rsid w:val="000D1A00"/>
    <w:rsid w:val="000D7C69"/>
    <w:rsid w:val="000E5825"/>
    <w:rsid w:val="000F3802"/>
    <w:rsid w:val="0010428C"/>
    <w:rsid w:val="00110516"/>
    <w:rsid w:val="0011570F"/>
    <w:rsid w:val="00124F8B"/>
    <w:rsid w:val="00131886"/>
    <w:rsid w:val="00136C13"/>
    <w:rsid w:val="00137769"/>
    <w:rsid w:val="001451F9"/>
    <w:rsid w:val="00147178"/>
    <w:rsid w:val="001645CA"/>
    <w:rsid w:val="00164F56"/>
    <w:rsid w:val="00165787"/>
    <w:rsid w:val="00174AB4"/>
    <w:rsid w:val="00174B78"/>
    <w:rsid w:val="001758F9"/>
    <w:rsid w:val="00176E11"/>
    <w:rsid w:val="00181D53"/>
    <w:rsid w:val="001834AC"/>
    <w:rsid w:val="001A07BE"/>
    <w:rsid w:val="001A0AC6"/>
    <w:rsid w:val="001A279B"/>
    <w:rsid w:val="001A7452"/>
    <w:rsid w:val="001B5B7E"/>
    <w:rsid w:val="001C07C5"/>
    <w:rsid w:val="001D26F6"/>
    <w:rsid w:val="001D28C3"/>
    <w:rsid w:val="001D75D7"/>
    <w:rsid w:val="001E254B"/>
    <w:rsid w:val="002033B4"/>
    <w:rsid w:val="00207D3D"/>
    <w:rsid w:val="00216307"/>
    <w:rsid w:val="002260B1"/>
    <w:rsid w:val="0022775F"/>
    <w:rsid w:val="00231051"/>
    <w:rsid w:val="002311FF"/>
    <w:rsid w:val="00234999"/>
    <w:rsid w:val="00247135"/>
    <w:rsid w:val="0025131C"/>
    <w:rsid w:val="00251DBD"/>
    <w:rsid w:val="0025210E"/>
    <w:rsid w:val="00252A59"/>
    <w:rsid w:val="00253914"/>
    <w:rsid w:val="00260404"/>
    <w:rsid w:val="00262EF9"/>
    <w:rsid w:val="00274BA4"/>
    <w:rsid w:val="00293308"/>
    <w:rsid w:val="00294EEB"/>
    <w:rsid w:val="002A2EAC"/>
    <w:rsid w:val="002A5CA1"/>
    <w:rsid w:val="002A687B"/>
    <w:rsid w:val="002B166B"/>
    <w:rsid w:val="002B2136"/>
    <w:rsid w:val="002C0213"/>
    <w:rsid w:val="002C2804"/>
    <w:rsid w:val="002C7EE7"/>
    <w:rsid w:val="002D30E9"/>
    <w:rsid w:val="002F2D65"/>
    <w:rsid w:val="00306EB5"/>
    <w:rsid w:val="003109F8"/>
    <w:rsid w:val="00313437"/>
    <w:rsid w:val="0032298B"/>
    <w:rsid w:val="003246EC"/>
    <w:rsid w:val="0032692A"/>
    <w:rsid w:val="00331089"/>
    <w:rsid w:val="00337798"/>
    <w:rsid w:val="00340525"/>
    <w:rsid w:val="00345DB6"/>
    <w:rsid w:val="00352BC3"/>
    <w:rsid w:val="00357AF8"/>
    <w:rsid w:val="00360CB1"/>
    <w:rsid w:val="00364096"/>
    <w:rsid w:val="003649D8"/>
    <w:rsid w:val="00372C31"/>
    <w:rsid w:val="003749F6"/>
    <w:rsid w:val="0038148F"/>
    <w:rsid w:val="00382930"/>
    <w:rsid w:val="0038520E"/>
    <w:rsid w:val="00386DB6"/>
    <w:rsid w:val="00390312"/>
    <w:rsid w:val="003920D5"/>
    <w:rsid w:val="00395C5E"/>
    <w:rsid w:val="003A3B76"/>
    <w:rsid w:val="003A4F67"/>
    <w:rsid w:val="003B5132"/>
    <w:rsid w:val="003C4599"/>
    <w:rsid w:val="003D6123"/>
    <w:rsid w:val="003E0B14"/>
    <w:rsid w:val="003F318D"/>
    <w:rsid w:val="003F3ED8"/>
    <w:rsid w:val="003F421E"/>
    <w:rsid w:val="003F6E85"/>
    <w:rsid w:val="004007A6"/>
    <w:rsid w:val="00400D3E"/>
    <w:rsid w:val="00402F15"/>
    <w:rsid w:val="00406AC1"/>
    <w:rsid w:val="00410FB5"/>
    <w:rsid w:val="00412EEC"/>
    <w:rsid w:val="00413547"/>
    <w:rsid w:val="00420F24"/>
    <w:rsid w:val="00432267"/>
    <w:rsid w:val="004328C4"/>
    <w:rsid w:val="004375D4"/>
    <w:rsid w:val="0044424E"/>
    <w:rsid w:val="00445951"/>
    <w:rsid w:val="0044760F"/>
    <w:rsid w:val="004816A5"/>
    <w:rsid w:val="00482B37"/>
    <w:rsid w:val="00485E4E"/>
    <w:rsid w:val="0049365B"/>
    <w:rsid w:val="004937E3"/>
    <w:rsid w:val="00493DF1"/>
    <w:rsid w:val="0049638E"/>
    <w:rsid w:val="00497956"/>
    <w:rsid w:val="004B6AB3"/>
    <w:rsid w:val="004C6B28"/>
    <w:rsid w:val="004C74BA"/>
    <w:rsid w:val="004D4BF4"/>
    <w:rsid w:val="004E31D9"/>
    <w:rsid w:val="004E3FE8"/>
    <w:rsid w:val="004F5372"/>
    <w:rsid w:val="00503E0D"/>
    <w:rsid w:val="005100FD"/>
    <w:rsid w:val="00510C6B"/>
    <w:rsid w:val="0051139C"/>
    <w:rsid w:val="00511F9C"/>
    <w:rsid w:val="005147BB"/>
    <w:rsid w:val="00514F59"/>
    <w:rsid w:val="00537558"/>
    <w:rsid w:val="00550D44"/>
    <w:rsid w:val="005607CC"/>
    <w:rsid w:val="0056623F"/>
    <w:rsid w:val="00576CA0"/>
    <w:rsid w:val="00586596"/>
    <w:rsid w:val="00593F5F"/>
    <w:rsid w:val="005B4374"/>
    <w:rsid w:val="005C3EC9"/>
    <w:rsid w:val="005C745D"/>
    <w:rsid w:val="005D033C"/>
    <w:rsid w:val="005D1EAE"/>
    <w:rsid w:val="005E13C9"/>
    <w:rsid w:val="005E5AA6"/>
    <w:rsid w:val="005F15E9"/>
    <w:rsid w:val="005F4C97"/>
    <w:rsid w:val="00600D0A"/>
    <w:rsid w:val="00602BD5"/>
    <w:rsid w:val="00605A6D"/>
    <w:rsid w:val="00611EEF"/>
    <w:rsid w:val="0061370A"/>
    <w:rsid w:val="006146C0"/>
    <w:rsid w:val="00627CBD"/>
    <w:rsid w:val="00631C38"/>
    <w:rsid w:val="006337FD"/>
    <w:rsid w:val="00642D53"/>
    <w:rsid w:val="00643062"/>
    <w:rsid w:val="00646D5D"/>
    <w:rsid w:val="00646FFD"/>
    <w:rsid w:val="00647251"/>
    <w:rsid w:val="0065701C"/>
    <w:rsid w:val="0067145E"/>
    <w:rsid w:val="00674540"/>
    <w:rsid w:val="00681177"/>
    <w:rsid w:val="0068369F"/>
    <w:rsid w:val="00686323"/>
    <w:rsid w:val="00692197"/>
    <w:rsid w:val="006A0236"/>
    <w:rsid w:val="006A4769"/>
    <w:rsid w:val="006B4FCD"/>
    <w:rsid w:val="006B587E"/>
    <w:rsid w:val="006C0033"/>
    <w:rsid w:val="006C0ECA"/>
    <w:rsid w:val="006D1FF6"/>
    <w:rsid w:val="006E0519"/>
    <w:rsid w:val="006E51C1"/>
    <w:rsid w:val="006E7C1C"/>
    <w:rsid w:val="00710F4F"/>
    <w:rsid w:val="00727E35"/>
    <w:rsid w:val="0073755F"/>
    <w:rsid w:val="00740549"/>
    <w:rsid w:val="0074371A"/>
    <w:rsid w:val="0074439E"/>
    <w:rsid w:val="007446E2"/>
    <w:rsid w:val="00747691"/>
    <w:rsid w:val="0075202F"/>
    <w:rsid w:val="0075483A"/>
    <w:rsid w:val="00755674"/>
    <w:rsid w:val="007632C0"/>
    <w:rsid w:val="0076388A"/>
    <w:rsid w:val="007768B1"/>
    <w:rsid w:val="007777D5"/>
    <w:rsid w:val="007A0061"/>
    <w:rsid w:val="007A41BA"/>
    <w:rsid w:val="007B1172"/>
    <w:rsid w:val="007B3E0F"/>
    <w:rsid w:val="007B4A92"/>
    <w:rsid w:val="007B69EE"/>
    <w:rsid w:val="007B7FDD"/>
    <w:rsid w:val="007C344F"/>
    <w:rsid w:val="007C3861"/>
    <w:rsid w:val="007C5E3F"/>
    <w:rsid w:val="007D0EB7"/>
    <w:rsid w:val="007D6795"/>
    <w:rsid w:val="007E4AF6"/>
    <w:rsid w:val="007E7F43"/>
    <w:rsid w:val="007F38A3"/>
    <w:rsid w:val="008020A9"/>
    <w:rsid w:val="00803DA3"/>
    <w:rsid w:val="00805376"/>
    <w:rsid w:val="008259DD"/>
    <w:rsid w:val="00832270"/>
    <w:rsid w:val="00844FB7"/>
    <w:rsid w:val="00845D68"/>
    <w:rsid w:val="00846D82"/>
    <w:rsid w:val="00847335"/>
    <w:rsid w:val="00852B7D"/>
    <w:rsid w:val="00855077"/>
    <w:rsid w:val="00870740"/>
    <w:rsid w:val="00871884"/>
    <w:rsid w:val="00871AE9"/>
    <w:rsid w:val="00872D8B"/>
    <w:rsid w:val="0087339F"/>
    <w:rsid w:val="00886ED3"/>
    <w:rsid w:val="008874BB"/>
    <w:rsid w:val="0089615E"/>
    <w:rsid w:val="0089776B"/>
    <w:rsid w:val="008978B4"/>
    <w:rsid w:val="008A2C3E"/>
    <w:rsid w:val="008A43EF"/>
    <w:rsid w:val="008A4586"/>
    <w:rsid w:val="008A6B53"/>
    <w:rsid w:val="008B03D2"/>
    <w:rsid w:val="008B1A3B"/>
    <w:rsid w:val="008C045B"/>
    <w:rsid w:val="008C44A0"/>
    <w:rsid w:val="008C5FCB"/>
    <w:rsid w:val="008C7054"/>
    <w:rsid w:val="008D12CD"/>
    <w:rsid w:val="008D4415"/>
    <w:rsid w:val="008D5ADF"/>
    <w:rsid w:val="008D6A02"/>
    <w:rsid w:val="008F7B58"/>
    <w:rsid w:val="009010EC"/>
    <w:rsid w:val="00920CEC"/>
    <w:rsid w:val="009243E7"/>
    <w:rsid w:val="00924586"/>
    <w:rsid w:val="00925B86"/>
    <w:rsid w:val="00926F8B"/>
    <w:rsid w:val="009345AB"/>
    <w:rsid w:val="009407AA"/>
    <w:rsid w:val="00950BAE"/>
    <w:rsid w:val="00952935"/>
    <w:rsid w:val="00953797"/>
    <w:rsid w:val="00954A8F"/>
    <w:rsid w:val="009A10D8"/>
    <w:rsid w:val="009A366A"/>
    <w:rsid w:val="009A3F17"/>
    <w:rsid w:val="009B6E22"/>
    <w:rsid w:val="009C6C16"/>
    <w:rsid w:val="009C6EB6"/>
    <w:rsid w:val="009D27B0"/>
    <w:rsid w:val="009D2BDC"/>
    <w:rsid w:val="009E0F5B"/>
    <w:rsid w:val="009E7D5C"/>
    <w:rsid w:val="009F002B"/>
    <w:rsid w:val="00A0011A"/>
    <w:rsid w:val="00A036FB"/>
    <w:rsid w:val="00A10FD0"/>
    <w:rsid w:val="00A16810"/>
    <w:rsid w:val="00A243D4"/>
    <w:rsid w:val="00A258BF"/>
    <w:rsid w:val="00A30F0F"/>
    <w:rsid w:val="00A32727"/>
    <w:rsid w:val="00A36055"/>
    <w:rsid w:val="00A4234B"/>
    <w:rsid w:val="00A45FB3"/>
    <w:rsid w:val="00A46EC8"/>
    <w:rsid w:val="00A66A3F"/>
    <w:rsid w:val="00A674F3"/>
    <w:rsid w:val="00A812B6"/>
    <w:rsid w:val="00A813EE"/>
    <w:rsid w:val="00A83BD3"/>
    <w:rsid w:val="00A84572"/>
    <w:rsid w:val="00AA3AF9"/>
    <w:rsid w:val="00AB1D57"/>
    <w:rsid w:val="00AB30F3"/>
    <w:rsid w:val="00AB3D2D"/>
    <w:rsid w:val="00AC335B"/>
    <w:rsid w:val="00AC356A"/>
    <w:rsid w:val="00AC6E1A"/>
    <w:rsid w:val="00AD052C"/>
    <w:rsid w:val="00AD0816"/>
    <w:rsid w:val="00AF02EC"/>
    <w:rsid w:val="00AF126C"/>
    <w:rsid w:val="00AF15CD"/>
    <w:rsid w:val="00AF2D6C"/>
    <w:rsid w:val="00AF52E6"/>
    <w:rsid w:val="00AF5D69"/>
    <w:rsid w:val="00B04A08"/>
    <w:rsid w:val="00B04E9F"/>
    <w:rsid w:val="00B10A98"/>
    <w:rsid w:val="00B15CA4"/>
    <w:rsid w:val="00B20B42"/>
    <w:rsid w:val="00B2462C"/>
    <w:rsid w:val="00B424BB"/>
    <w:rsid w:val="00B53106"/>
    <w:rsid w:val="00B55276"/>
    <w:rsid w:val="00B60611"/>
    <w:rsid w:val="00B64009"/>
    <w:rsid w:val="00B65755"/>
    <w:rsid w:val="00B80CE8"/>
    <w:rsid w:val="00B83944"/>
    <w:rsid w:val="00B90595"/>
    <w:rsid w:val="00B920CE"/>
    <w:rsid w:val="00B94433"/>
    <w:rsid w:val="00B962F8"/>
    <w:rsid w:val="00B96806"/>
    <w:rsid w:val="00B97E1E"/>
    <w:rsid w:val="00BA1217"/>
    <w:rsid w:val="00BB6114"/>
    <w:rsid w:val="00BB6786"/>
    <w:rsid w:val="00BC1CF1"/>
    <w:rsid w:val="00BC1D01"/>
    <w:rsid w:val="00BD0493"/>
    <w:rsid w:val="00BD5F51"/>
    <w:rsid w:val="00BE006B"/>
    <w:rsid w:val="00BE384F"/>
    <w:rsid w:val="00BE44C8"/>
    <w:rsid w:val="00BE64E8"/>
    <w:rsid w:val="00BF759A"/>
    <w:rsid w:val="00C00E58"/>
    <w:rsid w:val="00C06581"/>
    <w:rsid w:val="00C124D7"/>
    <w:rsid w:val="00C16409"/>
    <w:rsid w:val="00C20985"/>
    <w:rsid w:val="00C2797A"/>
    <w:rsid w:val="00C41BE2"/>
    <w:rsid w:val="00C41FB4"/>
    <w:rsid w:val="00C424FF"/>
    <w:rsid w:val="00C55D89"/>
    <w:rsid w:val="00C565D8"/>
    <w:rsid w:val="00C56FA9"/>
    <w:rsid w:val="00C63808"/>
    <w:rsid w:val="00C701E0"/>
    <w:rsid w:val="00C74F58"/>
    <w:rsid w:val="00C77A59"/>
    <w:rsid w:val="00C81C07"/>
    <w:rsid w:val="00C84094"/>
    <w:rsid w:val="00C86F3E"/>
    <w:rsid w:val="00C9477F"/>
    <w:rsid w:val="00C94D3D"/>
    <w:rsid w:val="00CA194E"/>
    <w:rsid w:val="00CB2B00"/>
    <w:rsid w:val="00CC072C"/>
    <w:rsid w:val="00CC1484"/>
    <w:rsid w:val="00CC15A9"/>
    <w:rsid w:val="00CC43E2"/>
    <w:rsid w:val="00CD127B"/>
    <w:rsid w:val="00CD50D2"/>
    <w:rsid w:val="00CE092B"/>
    <w:rsid w:val="00CE7E7D"/>
    <w:rsid w:val="00D00086"/>
    <w:rsid w:val="00D031C8"/>
    <w:rsid w:val="00D15A04"/>
    <w:rsid w:val="00D24FE2"/>
    <w:rsid w:val="00D4569A"/>
    <w:rsid w:val="00D5011E"/>
    <w:rsid w:val="00D5230A"/>
    <w:rsid w:val="00D52DCD"/>
    <w:rsid w:val="00D60450"/>
    <w:rsid w:val="00D606A9"/>
    <w:rsid w:val="00D77BED"/>
    <w:rsid w:val="00D82689"/>
    <w:rsid w:val="00D847DA"/>
    <w:rsid w:val="00DB179D"/>
    <w:rsid w:val="00DB4530"/>
    <w:rsid w:val="00DC0CCF"/>
    <w:rsid w:val="00DC5A84"/>
    <w:rsid w:val="00DC6D14"/>
    <w:rsid w:val="00DD23DA"/>
    <w:rsid w:val="00DD28FC"/>
    <w:rsid w:val="00DD76CB"/>
    <w:rsid w:val="00DF66FE"/>
    <w:rsid w:val="00E05190"/>
    <w:rsid w:val="00E106A6"/>
    <w:rsid w:val="00E161BD"/>
    <w:rsid w:val="00E2689E"/>
    <w:rsid w:val="00E32312"/>
    <w:rsid w:val="00E327BA"/>
    <w:rsid w:val="00E43BFD"/>
    <w:rsid w:val="00E47FE4"/>
    <w:rsid w:val="00E53271"/>
    <w:rsid w:val="00E5687C"/>
    <w:rsid w:val="00E57C6F"/>
    <w:rsid w:val="00E60950"/>
    <w:rsid w:val="00E63B0D"/>
    <w:rsid w:val="00E63C88"/>
    <w:rsid w:val="00E6496C"/>
    <w:rsid w:val="00E650AF"/>
    <w:rsid w:val="00E67F4F"/>
    <w:rsid w:val="00E70FCC"/>
    <w:rsid w:val="00E82793"/>
    <w:rsid w:val="00E944FA"/>
    <w:rsid w:val="00EA0C47"/>
    <w:rsid w:val="00EA692F"/>
    <w:rsid w:val="00EB0ADF"/>
    <w:rsid w:val="00EB1910"/>
    <w:rsid w:val="00EB4F05"/>
    <w:rsid w:val="00EB7A12"/>
    <w:rsid w:val="00EC5D9F"/>
    <w:rsid w:val="00EC737A"/>
    <w:rsid w:val="00EE149C"/>
    <w:rsid w:val="00EE3674"/>
    <w:rsid w:val="00EF2436"/>
    <w:rsid w:val="00EF2EE5"/>
    <w:rsid w:val="00EF4725"/>
    <w:rsid w:val="00F0433F"/>
    <w:rsid w:val="00F04E09"/>
    <w:rsid w:val="00F16DEA"/>
    <w:rsid w:val="00F17860"/>
    <w:rsid w:val="00F200DE"/>
    <w:rsid w:val="00F263B2"/>
    <w:rsid w:val="00F36420"/>
    <w:rsid w:val="00F40B8B"/>
    <w:rsid w:val="00F4311B"/>
    <w:rsid w:val="00F44248"/>
    <w:rsid w:val="00F45314"/>
    <w:rsid w:val="00F51EC7"/>
    <w:rsid w:val="00F525DC"/>
    <w:rsid w:val="00F621EB"/>
    <w:rsid w:val="00F77D10"/>
    <w:rsid w:val="00F84B8D"/>
    <w:rsid w:val="00F92A3E"/>
    <w:rsid w:val="00F946A9"/>
    <w:rsid w:val="00F948F4"/>
    <w:rsid w:val="00FA6805"/>
    <w:rsid w:val="00FC49CD"/>
    <w:rsid w:val="00FD2593"/>
    <w:rsid w:val="00FD2F26"/>
    <w:rsid w:val="00FE3AE8"/>
    <w:rsid w:val="00FE6B1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6FA166A"/>
  <w15:chartTrackingRefBased/>
  <w15:docId w15:val="{0838AD80-387B-A949-94EB-190C057A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4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4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4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4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4BB"/>
    <w:rPr>
      <w:rFonts w:eastAsiaTheme="majorEastAsia" w:cstheme="majorBidi"/>
      <w:color w:val="272727" w:themeColor="text1" w:themeTint="D8"/>
    </w:rPr>
  </w:style>
  <w:style w:type="paragraph" w:styleId="Title">
    <w:name w:val="Title"/>
    <w:basedOn w:val="Normal"/>
    <w:next w:val="Normal"/>
    <w:link w:val="TitleChar"/>
    <w:uiPriority w:val="10"/>
    <w:qFormat/>
    <w:rsid w:val="008874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4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4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74BB"/>
    <w:rPr>
      <w:i/>
      <w:iCs/>
      <w:color w:val="404040" w:themeColor="text1" w:themeTint="BF"/>
    </w:rPr>
  </w:style>
  <w:style w:type="paragraph" w:styleId="ListParagraph">
    <w:name w:val="List Paragraph"/>
    <w:basedOn w:val="Normal"/>
    <w:uiPriority w:val="34"/>
    <w:qFormat/>
    <w:rsid w:val="008874BB"/>
    <w:pPr>
      <w:ind w:left="720"/>
      <w:contextualSpacing/>
    </w:pPr>
  </w:style>
  <w:style w:type="character" w:styleId="IntenseEmphasis">
    <w:name w:val="Intense Emphasis"/>
    <w:basedOn w:val="DefaultParagraphFont"/>
    <w:uiPriority w:val="21"/>
    <w:qFormat/>
    <w:rsid w:val="008874BB"/>
    <w:rPr>
      <w:i/>
      <w:iCs/>
      <w:color w:val="2F5496" w:themeColor="accent1" w:themeShade="BF"/>
    </w:rPr>
  </w:style>
  <w:style w:type="paragraph" w:styleId="IntenseQuote">
    <w:name w:val="Intense Quote"/>
    <w:basedOn w:val="Normal"/>
    <w:next w:val="Normal"/>
    <w:link w:val="IntenseQuoteChar"/>
    <w:uiPriority w:val="30"/>
    <w:qFormat/>
    <w:rsid w:val="00887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4BB"/>
    <w:rPr>
      <w:i/>
      <w:iCs/>
      <w:color w:val="2F5496" w:themeColor="accent1" w:themeShade="BF"/>
    </w:rPr>
  </w:style>
  <w:style w:type="character" w:styleId="IntenseReference">
    <w:name w:val="Intense Reference"/>
    <w:basedOn w:val="DefaultParagraphFont"/>
    <w:uiPriority w:val="32"/>
    <w:qFormat/>
    <w:rsid w:val="008874BB"/>
    <w:rPr>
      <w:b/>
      <w:bCs/>
      <w:smallCaps/>
      <w:color w:val="2F5496" w:themeColor="accent1" w:themeShade="BF"/>
      <w:spacing w:val="5"/>
    </w:rPr>
  </w:style>
  <w:style w:type="paragraph" w:styleId="NormalWeb">
    <w:name w:val="Normal (Web)"/>
    <w:basedOn w:val="Normal"/>
    <w:uiPriority w:val="99"/>
    <w:semiHidden/>
    <w:unhideWhenUsed/>
    <w:rsid w:val="008874B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74BB"/>
    <w:rPr>
      <w:b/>
      <w:bCs/>
    </w:rPr>
  </w:style>
  <w:style w:type="character" w:styleId="Hyperlink">
    <w:name w:val="Hyperlink"/>
    <w:basedOn w:val="DefaultParagraphFont"/>
    <w:uiPriority w:val="99"/>
    <w:semiHidden/>
    <w:unhideWhenUsed/>
    <w:rsid w:val="008874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efanie.gann@gmx.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Thembe Mchunu</dc:creator>
  <cp:keywords/>
  <dc:description/>
  <cp:lastModifiedBy>Thembe Mchunu</cp:lastModifiedBy>
  <cp:revision>2</cp:revision>
  <dcterms:created xsi:type="dcterms:W3CDTF">2026-02-19T18:15:00Z</dcterms:created>
  <dcterms:modified xsi:type="dcterms:W3CDTF">2026-02-19T18:15:00Z</dcterms:modified>
</cp:coreProperties>
</file>