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0E6F46" w14:textId="77777777" w:rsidR="00695046" w:rsidRDefault="00695046" w:rsidP="00695046">
      <w:pPr>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IN THE CRIMINAL COURT OF [COUNTY], TENNESSEE</w:t>
      </w:r>
    </w:p>
    <w:p w14:paraId="6FCF85B3" w14:textId="77777777" w:rsidR="00695046" w:rsidRDefault="00695046" w:rsidP="00695046">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STATE OF TENNESSEE</w:t>
        <w:tab/>
        <w:tab/>
        <w:tab/>
        <w:t>*</w:t>
      </w:r>
    </w:p>
    <w:p w14:paraId="074929DA" w14:textId="77777777" w:rsidR="00695046" w:rsidRDefault="00695046" w:rsidP="00695046">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
        <w:tab/>
        <w:tab/>
        <w:tab/>
        <w:tab/>
        <w:tab/>
        <w:t>*</w:t>
      </w:r>
    </w:p>
    <w:p w14:paraId="1CD7538F" w14:textId="77777777" w:rsidR="00695046" w:rsidRDefault="00695046" w:rsidP="00695046">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v.</w:t>
        <w:tab/>
        <w:tab/>
        <w:tab/>
        <w:tab/>
        <w:tab/>
        <w:tab/>
        <w:t>*</w:t>
        <w:tab/>
        <w:t>Docket No. [REDACTED]</w:t>
      </w:r>
    </w:p>
    <w:p w14:paraId="0BAD53BE" w14:textId="77777777" w:rsidR="00695046" w:rsidRDefault="00695046" w:rsidP="00695046">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
        <w:tab/>
        <w:tab/>
        <w:tab/>
        <w:tab/>
        <w:tab/>
        <w:t>*</w:t>
      </w:r>
    </w:p>
    <w:p w14:paraId="13725BBF" w14:textId="77777777" w:rsidR="00695046" w:rsidRDefault="00695046" w:rsidP="00695046">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[DEFENDANT NAME],</w:t>
        <w:tab/>
        <w:tab/>
        <w:tab/>
        <w:t>*</w:t>
        <w:tab/>
        <w:t>JUDGE [REDACTED]</w:t>
      </w:r>
    </w:p>
    <w:p w14:paraId="253658F3" w14:textId="77777777" w:rsidR="00695046" w:rsidRDefault="00695046" w:rsidP="00695046">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
        <w:tab/>
        <w:tab/>
        <w:tab/>
        <w:tab/>
        <w:tab/>
        <w:t>*</w:t>
      </w:r>
    </w:p>
    <w:p w14:paraId="30FF1C59" w14:textId="77777777" w:rsidR="00695046" w:rsidRDefault="00695046" w:rsidP="00695046">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
        <w:t>Defendant.</w:t>
        <w:tab/>
        <w:tab/>
        <w:tab/>
        <w:tab/>
        <w:t>*</w:t>
      </w:r>
    </w:p>
    <w:p w14:paraId="45EF5368" w14:textId="77777777" w:rsidR="00695046" w:rsidRDefault="00695046" w:rsidP="00695046">
      <w:pPr>
        <w:spacing w:after="0" w:line="240" w:lineRule="auto"/>
        <w:jc w:val="both"/>
        <w:rPr>
          <w:rFonts w:ascii="Times New Roman" w:hAnsi="Times New Roman" w:cs="Times New Roman"/>
          <w:b/>
          <w:bCs/>
          <w:sz w:val="24"/>
          <w:szCs w:val="24"/>
        </w:rPr>
      </w:pPr>
    </w:p>
    <w:p w14:paraId="095F84CA" w14:textId="6DFDE632" w:rsidR="00695046" w:rsidRDefault="00695046" w:rsidP="00695046">
      <w:pPr>
        <w:spacing w:after="0" w:line="240" w:lineRule="auto"/>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MOTION TO DISCLOSE PRIOR STATEMENT OF MRS. &amp; MR. EIGELSBACH &amp; MEMORANDUM IN SUPPORT </w:t>
      </w:r>
    </w:p>
    <w:p w14:paraId="30760237" w14:textId="77777777" w:rsidR="00695046" w:rsidRDefault="00695046" w:rsidP="00695046">
      <w:pPr>
        <w:spacing w:after="0" w:line="240" w:lineRule="auto"/>
        <w:jc w:val="center"/>
        <w:rPr>
          <w:rFonts w:ascii="Times New Roman" w:hAnsi="Times New Roman" w:cs="Times New Roman"/>
          <w:b/>
          <w:bCs/>
          <w:sz w:val="24"/>
          <w:szCs w:val="24"/>
          <w:u w:val="single"/>
        </w:rPr>
      </w:pPr>
    </w:p>
    <w:p w14:paraId="13EE334C" w14:textId="1CA37669" w:rsidR="00695046" w:rsidRDefault="00695046" w:rsidP="00695046">
      <w:pPr>
        <w:spacing w:after="0" w:line="480" w:lineRule="auto"/>
        <w:jc w:val="both"/>
        <w:rPr>
          <w:rFonts w:ascii="Times New Roman" w:hAnsi="Times New Roman" w:cs="Times New Roman"/>
          <w:sz w:val="24"/>
          <w:szCs w:val="24"/>
        </w:rPr>
      </w:pPr>
      <w:r>
        <w:rPr>
          <w:rFonts w:ascii="Times New Roman" w:hAnsi="Times New Roman" w:cs="Times New Roman"/>
          <w:b/>
          <w:bCs/>
          <w:sz w:val="24"/>
          <w:szCs w:val="24"/>
        </w:rPr>
        <w:tab/>
        <w:t xml:space="preserve">COMES NOW, </w:t>
      </w:r>
      <w:r>
        <w:rPr>
          <w:rFonts w:ascii="Times New Roman" w:hAnsi="Times New Roman" w:cs="Times New Roman"/>
          <w:sz w:val="24"/>
          <w:szCs w:val="24"/>
        </w:rPr>
        <w:t xml:space="preserve">the Defendant, [DEFENDANT NAME], by and through counsel, [DEFENSE ATTORNEY], </w:t>
      </w:r>
      <w:r>
        <w:rPr>
          <w:rFonts w:ascii="Times New Roman" w:eastAsia="Times New Roman" w:hAnsi="Times New Roman" w:cs="Times New Roman"/>
          <w:sz w:val="24"/>
          <w:szCs w:val="20"/>
        </w:rPr>
        <w:t>pursuant to the 14</w:t>
      </w:r>
      <w:r>
        <w:rPr>
          <w:rFonts w:ascii="Times New Roman" w:eastAsia="Times New Roman" w:hAnsi="Times New Roman" w:cs="Times New Roman"/>
          <w:sz w:val="24"/>
          <w:szCs w:val="20"/>
          <w:vertAlign w:val="superscript"/>
        </w:rPr>
        <w:t>th</w:t>
      </w:r>
      <w:r>
        <w:rPr>
          <w:rFonts w:ascii="Times New Roman" w:eastAsia="Times New Roman" w:hAnsi="Times New Roman" w:cs="Times New Roman"/>
          <w:sz w:val="24"/>
          <w:szCs w:val="20"/>
        </w:rPr>
        <w:t xml:space="preserve"> Amendment to the United States Constitution, Section 1, Articles 8 and 9 of the Tennessee </w:t>
      </w:r>
      <w:r>
        <w:rPr>
          <w:rFonts w:ascii="Times New Roman" w:eastAsia="Times New Roman" w:hAnsi="Times New Roman" w:cs="Times New Roman"/>
          <w:sz w:val="24"/>
          <w:szCs w:val="24"/>
        </w:rPr>
        <w:t xml:space="preserve">Constitution, </w:t>
      </w:r>
      <w:hyperlink r:id="rId11" w:history="1">
        <w:r>
          <w:rPr>
            <w:rStyle w:val="cosearchterm"/>
            <w:rFonts w:ascii="Times New Roman" w:hAnsi="Times New Roman" w:cs="Times New Roman"/>
            <w:i/>
            <w:iCs/>
            <w:sz w:val="24"/>
            <w:szCs w:val="24"/>
          </w:rPr>
          <w:t>Brady</w:t>
        </w:r>
        <w:r>
          <w:rPr>
            <w:rStyle w:val="Emphasis"/>
            <w:rFonts w:ascii="Times New Roman" w:hAnsi="Times New Roman" w:cs="Times New Roman"/>
            <w:sz w:val="24"/>
            <w:szCs w:val="24"/>
          </w:rPr>
          <w:t> v. Maryland,</w:t>
        </w:r>
        <w:r>
          <w:rPr>
            <w:rStyle w:val="Hyperlink"/>
            <w:rFonts w:ascii="Times New Roman" w:hAnsi="Times New Roman" w:cs="Times New Roman"/>
            <w:color w:val="auto"/>
            <w:sz w:val="24"/>
            <w:szCs w:val="24"/>
            <w:u w:val="none"/>
          </w:rPr>
          <w:t> 373 U.S. 83, 83 S.Ct. 1194, 10 L.Ed.2d 215 (1963)</w:t>
        </w:r>
      </w:hyperlink>
      <w:r>
        <w:rPr>
          <w:rFonts w:ascii="Times New Roman" w:hAnsi="Times New Roman" w:cs="Times New Roman"/>
          <w:sz w:val="24"/>
          <w:szCs w:val="24"/>
        </w:rPr>
        <w:t xml:space="preserve">, </w:t>
      </w:r>
      <w:hyperlink r:id="rId12" w:history="1">
        <w:r>
          <w:rPr>
            <w:rStyle w:val="Emphasis"/>
            <w:rFonts w:ascii="Times New Roman" w:hAnsi="Times New Roman" w:cs="Times New Roman"/>
            <w:sz w:val="24"/>
            <w:szCs w:val="24"/>
          </w:rPr>
          <w:t>United States v. Bagley,</w:t>
        </w:r>
        <w:r>
          <w:rPr>
            <w:rStyle w:val="Hyperlink"/>
            <w:rFonts w:ascii="Times New Roman" w:hAnsi="Times New Roman" w:cs="Times New Roman"/>
            <w:color w:val="auto"/>
            <w:sz w:val="24"/>
            <w:szCs w:val="24"/>
            <w:u w:val="none"/>
          </w:rPr>
          <w:t> 473 U.S. 667, 105 S.Ct. 3375, 87 L.Ed.2d 481 (1985)</w:t>
        </w:r>
      </w:hyperlink>
      <w:r>
        <w:rPr>
          <w:rFonts w:ascii="Times New Roman" w:hAnsi="Times New Roman" w:cs="Times New Roman"/>
          <w:sz w:val="24"/>
          <w:szCs w:val="24"/>
        </w:rPr>
        <w:t xml:space="preserve"> and </w:t>
      </w:r>
      <w:hyperlink r:id="rId13" w:history="1">
        <w:r>
          <w:rPr>
            <w:rStyle w:val="Emphasis"/>
            <w:rFonts w:ascii="Times New Roman" w:hAnsi="Times New Roman" w:cs="Times New Roman"/>
            <w:sz w:val="24"/>
            <w:szCs w:val="24"/>
          </w:rPr>
          <w:t>United States v. Aqurs,</w:t>
        </w:r>
        <w:r>
          <w:rPr>
            <w:rStyle w:val="Hyperlink"/>
            <w:rFonts w:ascii="Times New Roman" w:hAnsi="Times New Roman" w:cs="Times New Roman"/>
            <w:color w:val="auto"/>
            <w:sz w:val="24"/>
            <w:szCs w:val="24"/>
            <w:u w:val="none"/>
          </w:rPr>
          <w:t> 427 U.S. 97, 96 S.Ct. 2392, 49 L.Ed.2d 342 (1976)</w:t>
        </w:r>
      </w:hyperlink>
      <w:r>
        <w:rPr>
          <w:rFonts w:ascii="Times New Roman" w:hAnsi="Times New Roman" w:cs="Times New Roman"/>
          <w:sz w:val="24"/>
          <w:szCs w:val="24"/>
        </w:rPr>
        <w:t>, the Defendant moves for an Order requiring the State to disclose prior to trial the statements of Mrs. and Mr. [WITNESS] including but not limited to those statements made to law enforcement and those made to the District Attorney’s office.  The Defendant submits the following:</w:t>
      </w:r>
    </w:p>
    <w:p w14:paraId="46024F58" w14:textId="0167BDB6" w:rsidR="00695046" w:rsidRDefault="00695046" w:rsidP="00695046">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1.</w:t>
        <w:tab/>
        <w:t>Both Mrs. and Mr. [WITNESS] are the listed victims in the present Indictment.</w:t>
      </w:r>
    </w:p>
    <w:p w14:paraId="484C85C3" w14:textId="776F9B9B" w:rsidR="00695046" w:rsidRDefault="00695046" w:rsidP="00695046">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2.</w:t>
        <w:tab/>
        <w:t xml:space="preserve">The State has only provided the Affidavit of Complaint to the Defendant which does contain certain statement made by the victims to law enforcement.  The State has not provided any written statement made by these victims to law enforcement, any recorded statement taken by law enforcement, and has lost and/or destroyed the patrol car videos which may have contained statements made at the scene.  Further, this case is now over four (4) years old and the District Attorney has met with these victim(s) numerous times.  Mr. [WITNESS] has stated in open Court that he was not in fear of [DEFENDANT] because he was not in the room at the time the gun was racked by the Defendant.  </w:t>
      </w:r>
      <w:r>
        <w:rPr>
          <w:rFonts w:ascii="Times New Roman" w:hAnsi="Times New Roman" w:cs="Times New Roman"/>
          <w:i/>
          <w:iCs/>
          <w:sz w:val="24"/>
          <w:szCs w:val="24"/>
        </w:rPr>
        <w:t>See</w:t>
      </w:r>
      <w:r>
        <w:rPr>
          <w:rFonts w:ascii="Times New Roman" w:hAnsi="Times New Roman" w:cs="Times New Roman"/>
          <w:sz w:val="24"/>
          <w:szCs w:val="24"/>
        </w:rPr>
        <w:t xml:space="preserve"> Defendant’s Motion to Dismiss Count 2.  Surely, Mr. [WITNESS] has made </w:t>
        <w:lastRenderedPageBreak/>
        <w:t>similar statements to the DA in the last four (4) years and/or made such exculpatory statements to law enforcement the night of this event or since this event.</w:t>
      </w:r>
    </w:p>
    <w:p w14:paraId="2E3E207E" w14:textId="6EBC3353" w:rsidR="00312535" w:rsidRDefault="00312535" w:rsidP="00695046">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3.</w:t>
        <w:tab/>
        <w:t>Respectfully, these statements pertain to the innocence of [DEFENDANT], are material to his defense and are favorable to him.  Any withholding of such statement violates his Due Process rights under both the United States and Tennessee Constitutions.</w:t>
      </w:r>
    </w:p>
    <w:p w14:paraId="5DA36AE5" w14:textId="04F176F4" w:rsidR="00695046" w:rsidRDefault="00312535" w:rsidP="00695046">
      <w:pPr>
        <w:spacing w:after="0" w:line="480" w:lineRule="auto"/>
        <w:jc w:val="both"/>
        <w:rPr>
          <w:rFonts w:ascii="Times New Roman" w:hAnsi="Times New Roman" w:cs="Times New Roman"/>
          <w:color w:val="212121"/>
          <w:sz w:val="24"/>
          <w:szCs w:val="24"/>
        </w:rPr>
      </w:pPr>
      <w:r>
        <w:rPr>
          <w:rFonts w:ascii="Times New Roman" w:hAnsi="Times New Roman" w:cs="Times New Roman"/>
          <w:sz w:val="24"/>
          <w:szCs w:val="24"/>
        </w:rPr>
        <w:tab/>
      </w:r>
      <w:r>
        <w:rPr>
          <w:rFonts w:ascii="Times New Roman" w:hAnsi="Times New Roman" w:cs="Times New Roman"/>
          <w:b/>
          <w:bCs/>
          <w:sz w:val="24"/>
          <w:szCs w:val="24"/>
        </w:rPr>
        <w:t>WHEREFORE PREMISES CONSIDERED</w:t>
      </w:r>
      <w:r>
        <w:rPr>
          <w:rFonts w:ascii="Times New Roman" w:hAnsi="Times New Roman" w:cs="Times New Roman"/>
          <w:sz w:val="24"/>
          <w:szCs w:val="24"/>
        </w:rPr>
        <w:t>, the Defendant requests prior disclosure of all statements made by these victims to law enforcement or to the District Attorney’s office.  In the alternative, pursuant to T.C.A. § 40-17-120, the Defendant requests such statements prior to the cross examination of such witnesses.</w:t>
      </w:r>
    </w:p>
    <w:p w14:paraId="4E6B6054" w14:textId="77777777" w:rsidR="00312535" w:rsidRPr="00312535" w:rsidRDefault="00312535" w:rsidP="00695046">
      <w:pPr>
        <w:spacing w:after="0" w:line="480" w:lineRule="auto"/>
        <w:jc w:val="both"/>
        <w:rPr>
          <w:rFonts w:ascii="Times New Roman" w:hAnsi="Times New Roman" w:cs="Times New Roman"/>
          <w:color w:val="212121"/>
          <w:sz w:val="24"/>
          <w:szCs w:val="24"/>
        </w:rPr>
      </w:pPr>
    </w:p>
    <w:p w14:paraId="72280289" w14:textId="77777777" w:rsidR="00695046" w:rsidRPr="00742BAB" w:rsidRDefault="00695046" w:rsidP="00695046">
      <w:pPr>
        <w:spacing w:after="0" w:line="480" w:lineRule="auto"/>
        <w:ind w:left="360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Respectfully Submitted:</w:t>
      </w:r>
    </w:p>
    <w:p w14:paraId="03F62F2B" w14:textId="77777777" w:rsidR="00695046" w:rsidRDefault="00695046" w:rsidP="00695046">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ab/>
        <w:tab/>
        <w:tab/>
        <w:tab/>
        <w:tab/>
        <w:tab/>
      </w:r>
      <w:r>
        <w:rPr>
          <w:rFonts w:ascii="Times New Roman" w:eastAsia="Times New Roman" w:hAnsi="Times New Roman" w:cs="Times New Roman"/>
          <w:b/>
          <w:sz w:val="24"/>
          <w:szCs w:val="24"/>
        </w:rPr>
        <w:t>[DEFENSE LAW FIRM]</w:t>
      </w:r>
    </w:p>
    <w:p w14:paraId="167C3F98" w14:textId="77777777" w:rsidR="00695046" w:rsidRPr="00742BAB" w:rsidRDefault="00695046" w:rsidP="00695046">
      <w:pPr>
        <w:spacing w:after="0" w:line="240" w:lineRule="auto"/>
        <w:jc w:val="both"/>
        <w:rPr>
          <w:rFonts w:ascii="Times New Roman" w:eastAsia="Times New Roman" w:hAnsi="Times New Roman" w:cs="Times New Roman"/>
          <w:b/>
          <w:sz w:val="24"/>
          <w:szCs w:val="24"/>
        </w:rPr>
      </w:pPr>
    </w:p>
    <w:p w14:paraId="37A05BD2" w14:textId="77777777" w:rsidR="00695046" w:rsidRPr="00742BAB" w:rsidRDefault="00695046" w:rsidP="00695046">
      <w:pPr>
        <w:spacing w:after="0" w:line="240" w:lineRule="auto"/>
        <w:jc w:val="both"/>
        <w:rPr>
          <w:rFonts w:ascii="Times New Roman" w:eastAsia="Times New Roman" w:hAnsi="Times New Roman" w:cs="Times New Roman"/>
          <w:b/>
          <w:sz w:val="24"/>
          <w:szCs w:val="24"/>
        </w:rPr>
      </w:pPr>
    </w:p>
    <w:p w14:paraId="1DEF6A92" w14:textId="11341330" w:rsidR="00695046" w:rsidRPr="00742BAB" w:rsidRDefault="00695046" w:rsidP="0069504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b/>
        <w:tab/>
        <w:tab/>
        <w:tab/>
        <w:tab/>
      </w:r>
      <w:r>
        <w:rPr>
          <w:rFonts w:ascii="Times New Roman" w:eastAsia="Times New Roman" w:hAnsi="Times New Roman" w:cs="Times New Roman"/>
          <w:sz w:val="24"/>
          <w:szCs w:val="24"/>
          <w:u w:val="single"/>
        </w:rPr>
        <w:t>_s/[DEFENSE ATTORNEY]_____________________________</w:t>
      </w:r>
    </w:p>
    <w:p w14:paraId="04D8305E" w14:textId="77777777" w:rsidR="00695046" w:rsidRPr="00742BAB" w:rsidRDefault="00695046" w:rsidP="0069504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b/>
        <w:tab/>
        <w:tab/>
        <w:tab/>
        <w:tab/>
        <w:t>[DEFENSE ATTORNEY], [BAR NUMBER]</w:t>
      </w:r>
    </w:p>
    <w:p w14:paraId="74C44B01" w14:textId="77777777" w:rsidR="00695046" w:rsidRPr="00742BAB" w:rsidRDefault="00695046" w:rsidP="0069504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b/>
        <w:tab/>
        <w:tab/>
        <w:tab/>
        <w:tab/>
        <w:t xml:space="preserve">[DEFENSE ATTORNEY ADDRESS] </w:t>
      </w:r>
    </w:p>
    <w:p w14:paraId="297E62CC" w14:textId="77777777" w:rsidR="00695046" w:rsidRPr="00742BAB" w:rsidRDefault="00695046" w:rsidP="0069504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b/>
        <w:tab/>
        <w:tab/>
        <w:tab/>
        <w:tab/>
        <w:t>[DEFENSE ATTORNEY CITY, STATE ZIP]</w:t>
      </w:r>
    </w:p>
    <w:p w14:paraId="70A0E248" w14:textId="77777777" w:rsidR="00695046" w:rsidRDefault="00695046" w:rsidP="0069504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b/>
        <w:tab/>
        <w:tab/>
        <w:tab/>
        <w:tab/>
        <w:t>[PHONE]</w:t>
      </w:r>
    </w:p>
    <w:p w14:paraId="6715CA82" w14:textId="77777777" w:rsidR="00695046" w:rsidRDefault="00695046" w:rsidP="0069504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b/>
        <w:tab/>
        <w:tab/>
        <w:tab/>
        <w:tab/>
        <w:t xml:space="preserve">[FAX] </w:t>
      </w:r>
    </w:p>
    <w:p w14:paraId="4A06BBDC" w14:textId="7DDA91ED" w:rsidR="00695046" w:rsidRPr="00312535" w:rsidRDefault="00695046" w:rsidP="0069504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b/>
        <w:tab/>
        <w:tab/>
        <w:tab/>
        <w:tab/>
      </w:r>
      <w:hyperlink r:id="rId14" w:history="1">
        <w:r>
          <w:rPr>
            <w:rStyle w:val="Hyperlink"/>
            <w:rFonts w:ascii="Times New Roman" w:eastAsia="Times New Roman" w:hAnsi="Times New Roman" w:cs="Times New Roman"/>
            <w:color w:val="auto"/>
            <w:sz w:val="24"/>
            <w:szCs w:val="24"/>
            <w:u w:val="none"/>
          </w:rPr>
          <w:t>[DEFENSE ATTORNEY EMAIL]</w:t>
        </w:r>
      </w:hyperlink>
    </w:p>
    <w:p w14:paraId="30DED37A" w14:textId="451D1D4B" w:rsidR="00312535" w:rsidRDefault="00312535" w:rsidP="00695046">
      <w:pPr>
        <w:spacing w:after="0" w:line="240" w:lineRule="auto"/>
        <w:jc w:val="both"/>
        <w:rPr>
          <w:rFonts w:ascii="Times New Roman" w:eastAsia="Times New Roman" w:hAnsi="Times New Roman" w:cs="Times New Roman"/>
          <w:sz w:val="24"/>
          <w:szCs w:val="24"/>
        </w:rPr>
      </w:pPr>
    </w:p>
    <w:p w14:paraId="08F9AB2E" w14:textId="6D28AA85" w:rsidR="00312535" w:rsidRDefault="00312535" w:rsidP="00695046">
      <w:pPr>
        <w:spacing w:after="0" w:line="240" w:lineRule="auto"/>
        <w:jc w:val="both"/>
        <w:rPr>
          <w:rFonts w:ascii="Times New Roman" w:eastAsia="Times New Roman" w:hAnsi="Times New Roman" w:cs="Times New Roman"/>
          <w:sz w:val="24"/>
          <w:szCs w:val="24"/>
        </w:rPr>
      </w:pPr>
    </w:p>
    <w:p w14:paraId="4C22B3F7" w14:textId="6A5EEA1D" w:rsidR="00312535" w:rsidRDefault="00312535" w:rsidP="00695046">
      <w:pPr>
        <w:spacing w:after="0" w:line="240" w:lineRule="auto"/>
        <w:jc w:val="both"/>
        <w:rPr>
          <w:rFonts w:ascii="Times New Roman" w:eastAsia="Times New Roman" w:hAnsi="Times New Roman" w:cs="Times New Roman"/>
          <w:sz w:val="24"/>
          <w:szCs w:val="24"/>
        </w:rPr>
      </w:pPr>
    </w:p>
    <w:p w14:paraId="56483D24" w14:textId="2C5E696B" w:rsidR="00312535" w:rsidRDefault="00312535" w:rsidP="00695046">
      <w:pPr>
        <w:spacing w:after="0" w:line="240" w:lineRule="auto"/>
        <w:jc w:val="both"/>
        <w:rPr>
          <w:rFonts w:ascii="Times New Roman" w:eastAsia="Times New Roman" w:hAnsi="Times New Roman" w:cs="Times New Roman"/>
          <w:sz w:val="24"/>
          <w:szCs w:val="24"/>
        </w:rPr>
      </w:pPr>
    </w:p>
    <w:p w14:paraId="3CFEF175" w14:textId="1B81E934" w:rsidR="00312535" w:rsidRDefault="00312535" w:rsidP="00695046">
      <w:pPr>
        <w:spacing w:after="0" w:line="240" w:lineRule="auto"/>
        <w:jc w:val="both"/>
        <w:rPr>
          <w:rFonts w:ascii="Times New Roman" w:eastAsia="Times New Roman" w:hAnsi="Times New Roman" w:cs="Times New Roman"/>
          <w:sz w:val="24"/>
          <w:szCs w:val="24"/>
        </w:rPr>
      </w:pPr>
    </w:p>
    <w:p w14:paraId="61DC1F3E" w14:textId="54A785EF" w:rsidR="00312535" w:rsidRDefault="00312535" w:rsidP="00695046">
      <w:pPr>
        <w:spacing w:after="0" w:line="240" w:lineRule="auto"/>
        <w:jc w:val="both"/>
        <w:rPr>
          <w:rFonts w:ascii="Times New Roman" w:eastAsia="Times New Roman" w:hAnsi="Times New Roman" w:cs="Times New Roman"/>
          <w:sz w:val="24"/>
          <w:szCs w:val="24"/>
        </w:rPr>
      </w:pPr>
    </w:p>
    <w:p w14:paraId="39C9F7B1" w14:textId="14302149" w:rsidR="00312535" w:rsidRDefault="00312535" w:rsidP="00695046">
      <w:pPr>
        <w:spacing w:after="0" w:line="240" w:lineRule="auto"/>
        <w:jc w:val="both"/>
        <w:rPr>
          <w:rFonts w:ascii="Times New Roman" w:eastAsia="Times New Roman" w:hAnsi="Times New Roman" w:cs="Times New Roman"/>
          <w:sz w:val="24"/>
          <w:szCs w:val="24"/>
        </w:rPr>
      </w:pPr>
    </w:p>
    <w:p w14:paraId="1579BB26" w14:textId="7A0D5B2C" w:rsidR="00312535" w:rsidRDefault="00312535" w:rsidP="00695046">
      <w:pPr>
        <w:spacing w:after="0" w:line="240" w:lineRule="auto"/>
        <w:jc w:val="both"/>
        <w:rPr>
          <w:rFonts w:ascii="Times New Roman" w:eastAsia="Times New Roman" w:hAnsi="Times New Roman" w:cs="Times New Roman"/>
          <w:sz w:val="24"/>
          <w:szCs w:val="24"/>
        </w:rPr>
      </w:pPr>
    </w:p>
    <w:p w14:paraId="6D6F93ED" w14:textId="309FA30F" w:rsidR="00312535" w:rsidRDefault="00312535" w:rsidP="00695046">
      <w:pPr>
        <w:spacing w:after="0" w:line="240" w:lineRule="auto"/>
        <w:jc w:val="both"/>
        <w:rPr>
          <w:rFonts w:ascii="Times New Roman" w:eastAsia="Times New Roman" w:hAnsi="Times New Roman" w:cs="Times New Roman"/>
          <w:sz w:val="24"/>
          <w:szCs w:val="24"/>
        </w:rPr>
      </w:pPr>
    </w:p>
    <w:p w14:paraId="773F3DB4" w14:textId="502F18A0" w:rsidR="00312535" w:rsidRDefault="00312535" w:rsidP="00695046">
      <w:pPr>
        <w:spacing w:after="0" w:line="240" w:lineRule="auto"/>
        <w:jc w:val="both"/>
        <w:rPr>
          <w:rFonts w:ascii="Times New Roman" w:eastAsia="Times New Roman" w:hAnsi="Times New Roman" w:cs="Times New Roman"/>
          <w:sz w:val="24"/>
          <w:szCs w:val="24"/>
        </w:rPr>
      </w:pPr>
    </w:p>
    <w:p w14:paraId="39D0A43E" w14:textId="1439AA81" w:rsidR="00312535" w:rsidRDefault="00312535" w:rsidP="00695046">
      <w:pPr>
        <w:spacing w:after="0" w:line="240" w:lineRule="auto"/>
        <w:jc w:val="both"/>
        <w:rPr>
          <w:rFonts w:ascii="Times New Roman" w:eastAsia="Times New Roman" w:hAnsi="Times New Roman" w:cs="Times New Roman"/>
          <w:sz w:val="24"/>
          <w:szCs w:val="24"/>
        </w:rPr>
      </w:pPr>
    </w:p>
    <w:p w14:paraId="034ED163" w14:textId="77777777" w:rsidR="00312535" w:rsidRDefault="00312535" w:rsidP="00695046">
      <w:pPr>
        <w:spacing w:after="0" w:line="240" w:lineRule="auto"/>
        <w:jc w:val="both"/>
        <w:rPr>
          <w:rFonts w:ascii="Times New Roman" w:eastAsia="Times New Roman" w:hAnsi="Times New Roman" w:cs="Times New Roman"/>
          <w:sz w:val="24"/>
          <w:szCs w:val="24"/>
        </w:rPr>
      </w:pPr>
    </w:p>
    <w:p w14:paraId="7F61D091" w14:textId="77777777" w:rsidR="00695046" w:rsidRDefault="00695046" w:rsidP="00695046">
      <w:pPr>
        <w:spacing w:after="0" w:line="240" w:lineRule="auto"/>
        <w:jc w:val="both"/>
        <w:rPr>
          <w:rFonts w:ascii="Times New Roman" w:eastAsia="Times New Roman" w:hAnsi="Times New Roman" w:cs="Times New Roman"/>
          <w:sz w:val="24"/>
          <w:szCs w:val="24"/>
        </w:rPr>
      </w:pPr>
    </w:p>
    <w:p w14:paraId="668B4F39" w14:textId="77777777" w:rsidR="00695046" w:rsidRPr="00742BAB" w:rsidRDefault="00695046" w:rsidP="00695046">
      <w:pPr>
        <w:spacing w:after="0" w:line="240" w:lineRule="auto"/>
        <w:jc w:val="both"/>
        <w:rPr>
          <w:rFonts w:ascii="Times New Roman" w:eastAsia="Times New Roman" w:hAnsi="Times New Roman" w:cs="Times New Roman"/>
          <w:sz w:val="24"/>
          <w:szCs w:val="24"/>
        </w:rPr>
      </w:pPr>
    </w:p>
    <w:p w14:paraId="096B23FD" w14:textId="77777777" w:rsidR="00695046" w:rsidRPr="006C5675" w:rsidRDefault="00695046" w:rsidP="00695046">
      <w:pPr>
        <w:widowControl w:val="0"/>
        <w:autoSpaceDE w:val="0"/>
        <w:autoSpaceDN w:val="0"/>
        <w:adjustRightInd w:val="0"/>
        <w:spacing w:after="0" w:line="24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lastRenderedPageBreak/>
        <w:t>CERTIFICATE OF SERVICE</w:t>
      </w:r>
    </w:p>
    <w:p w14:paraId="6E505210" w14:textId="77777777" w:rsidR="00695046" w:rsidRPr="00742BAB" w:rsidRDefault="00695046" w:rsidP="00695046">
      <w:pPr>
        <w:widowControl w:val="0"/>
        <w:autoSpaceDE w:val="0"/>
        <w:autoSpaceDN w:val="0"/>
        <w:adjustRightInd w:val="0"/>
        <w:spacing w:after="0" w:line="240" w:lineRule="auto"/>
        <w:jc w:val="both"/>
        <w:rPr>
          <w:rFonts w:ascii="Times New Roman" w:eastAsia="Times New Roman" w:hAnsi="Times New Roman" w:cs="Times New Roman"/>
          <w:sz w:val="24"/>
          <w:szCs w:val="24"/>
        </w:rPr>
      </w:pPr>
    </w:p>
    <w:p w14:paraId="1A690FA6" w14:textId="77777777" w:rsidR="00695046" w:rsidRPr="00742BAB" w:rsidRDefault="00695046" w:rsidP="00695046">
      <w:pPr>
        <w:widowControl w:val="0"/>
        <w:autoSpaceDE w:val="0"/>
        <w:autoSpaceDN w:val="0"/>
        <w:adjustRightInd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This is to certify that a true and exact copy of the foregoing document has been served on the following counsel of record by placing postage prepaid envelope in the United States Mail, by facsimile, and/or by email to the following:</w:t>
      </w:r>
    </w:p>
    <w:p w14:paraId="4B8A1311" w14:textId="77777777" w:rsidR="00695046" w:rsidRPr="00742BAB" w:rsidRDefault="00695046" w:rsidP="00695046">
      <w:pPr>
        <w:spacing w:after="0" w:line="240" w:lineRule="auto"/>
        <w:jc w:val="both"/>
        <w:rPr>
          <w:rFonts w:ascii="Times New Roman" w:eastAsia="Calibri" w:hAnsi="Times New Roman" w:cs="Times New Roman"/>
          <w:sz w:val="24"/>
          <w:szCs w:val="24"/>
        </w:rPr>
      </w:pPr>
    </w:p>
    <w:p w14:paraId="0B0A631F" w14:textId="77777777" w:rsidR="00695046" w:rsidRDefault="00695046" w:rsidP="00695046">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b/>
        <w:t xml:space="preserve">[PROSECUTOR], Assistant District Attorney </w:t>
      </w:r>
    </w:p>
    <w:p w14:paraId="28895DFA" w14:textId="77777777" w:rsidR="00695046" w:rsidRPr="00742BAB" w:rsidRDefault="00695046" w:rsidP="00695046">
      <w:pPr>
        <w:spacing w:after="0" w:line="240" w:lineRule="auto"/>
        <w:ind w:firstLine="72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[County] District Attorney’s Office </w:t>
      </w:r>
    </w:p>
    <w:p w14:paraId="38E6FEC3" w14:textId="77777777" w:rsidR="00695046" w:rsidRPr="00742BAB" w:rsidRDefault="00695046" w:rsidP="00695046">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b/>
        <w:t xml:space="preserve">[PROSECUTOR ADDRESS] </w:t>
      </w:r>
    </w:p>
    <w:p w14:paraId="10C8487F" w14:textId="77777777" w:rsidR="00695046" w:rsidRPr="00742BAB" w:rsidRDefault="00695046" w:rsidP="00695046">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b/>
        <w:t xml:space="preserve">[PROSECUTOR CITY, STATE ZIP] </w:t>
      </w:r>
    </w:p>
    <w:p w14:paraId="6E91F8D1" w14:textId="77777777" w:rsidR="00695046" w:rsidRPr="00742BAB" w:rsidRDefault="00695046" w:rsidP="00695046">
      <w:pPr>
        <w:widowControl w:val="0"/>
        <w:autoSpaceDE w:val="0"/>
        <w:autoSpaceDN w:val="0"/>
        <w:adjustRightInd w:val="0"/>
        <w:spacing w:after="0" w:line="240" w:lineRule="auto"/>
        <w:jc w:val="both"/>
        <w:rPr>
          <w:rFonts w:ascii="Times New Roman" w:eastAsia="Times New Roman" w:hAnsi="Times New Roman" w:cs="Times New Roman"/>
          <w:sz w:val="24"/>
          <w:szCs w:val="24"/>
        </w:rPr>
      </w:pPr>
    </w:p>
    <w:p w14:paraId="71034B1B" w14:textId="3B86DC09" w:rsidR="00695046" w:rsidRPr="00742BAB" w:rsidRDefault="00695046" w:rsidP="00695046">
      <w:pPr>
        <w:widowControl w:val="0"/>
        <w:autoSpaceDE w:val="0"/>
        <w:autoSpaceDN w:val="0"/>
        <w:adjustRightInd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b/>
        <w:t>This the __</w:t>
      </w:r>
      <w:r>
        <w:rPr>
          <w:rFonts w:ascii="Times New Roman" w:eastAsia="Times New Roman" w:hAnsi="Times New Roman" w:cs="Times New Roman"/>
          <w:sz w:val="24"/>
          <w:szCs w:val="24"/>
          <w:u w:val="single"/>
        </w:rPr>
        <w:t>15th</w:t>
      </w:r>
      <w:r>
        <w:rPr>
          <w:rFonts w:ascii="Times New Roman" w:eastAsia="Times New Roman" w:hAnsi="Times New Roman" w:cs="Times New Roman"/>
          <w:sz w:val="24"/>
          <w:szCs w:val="24"/>
        </w:rPr>
        <w:t xml:space="preserve">____ day of [DATE 2020]. </w:t>
      </w:r>
    </w:p>
    <w:p w14:paraId="26653B47" w14:textId="77777777" w:rsidR="00695046" w:rsidRPr="00742BAB" w:rsidRDefault="00695046" w:rsidP="00695046">
      <w:pPr>
        <w:widowControl w:val="0"/>
        <w:autoSpaceDE w:val="0"/>
        <w:autoSpaceDN w:val="0"/>
        <w:adjustRightInd w:val="0"/>
        <w:spacing w:after="0" w:line="240" w:lineRule="auto"/>
        <w:jc w:val="both"/>
        <w:rPr>
          <w:rFonts w:ascii="Times New Roman" w:eastAsia="Times New Roman" w:hAnsi="Times New Roman" w:cs="Times New Roman"/>
          <w:sz w:val="24"/>
          <w:szCs w:val="24"/>
        </w:rPr>
      </w:pPr>
    </w:p>
    <w:p w14:paraId="149FDEFF" w14:textId="77777777" w:rsidR="00695046" w:rsidRPr="00742BAB" w:rsidRDefault="00695046" w:rsidP="00695046">
      <w:pPr>
        <w:widowControl w:val="0"/>
        <w:autoSpaceDE w:val="0"/>
        <w:autoSpaceDN w:val="0"/>
        <w:adjustRightInd w:val="0"/>
        <w:spacing w:after="0" w:line="240" w:lineRule="auto"/>
        <w:jc w:val="both"/>
        <w:rPr>
          <w:rFonts w:ascii="Times New Roman" w:eastAsia="Times New Roman" w:hAnsi="Times New Roman" w:cs="Times New Roman"/>
          <w:sz w:val="24"/>
          <w:szCs w:val="24"/>
        </w:rPr>
      </w:pPr>
    </w:p>
    <w:p w14:paraId="543AAC0F" w14:textId="64C3FDB5" w:rsidR="00695046" w:rsidRPr="00742BAB" w:rsidRDefault="00695046" w:rsidP="00695046">
      <w:pPr>
        <w:widowControl w:val="0"/>
        <w:autoSpaceDE w:val="0"/>
        <w:autoSpaceDN w:val="0"/>
        <w:adjustRightInd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b/>
        <w:tab/>
        <w:tab/>
        <w:tab/>
        <w:tab/>
      </w:r>
      <w:r>
        <w:rPr>
          <w:rFonts w:ascii="Times New Roman" w:eastAsia="Times New Roman" w:hAnsi="Times New Roman" w:cs="Times New Roman"/>
          <w:sz w:val="24"/>
          <w:szCs w:val="24"/>
          <w:u w:val="single"/>
        </w:rPr>
        <w:t>_s/[DEFENSE ATTORNEY]_____________________________</w:t>
      </w:r>
    </w:p>
    <w:p w14:paraId="69E7A9F7" w14:textId="4DE8F3C0" w:rsidR="00695046" w:rsidRPr="00742BAB" w:rsidRDefault="00695046" w:rsidP="00695046">
      <w:pPr>
        <w:widowControl w:val="0"/>
        <w:autoSpaceDE w:val="0"/>
        <w:autoSpaceDN w:val="0"/>
        <w:adjustRightInd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b/>
        <w:tab/>
        <w:tab/>
        <w:tab/>
        <w:tab/>
        <w:t xml:space="preserve">[DEFENSE ATTORNEY]  </w:t>
      </w:r>
    </w:p>
    <w:p w14:paraId="7C49CEC5" w14:textId="77777777" w:rsidR="002D01B0" w:rsidRDefault="002D01B0"/>
    <w:sectPr w:rsidR="002D01B0">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A36C2BC" w14:textId="77777777" w:rsidR="00324C2E" w:rsidRDefault="00324C2E" w:rsidP="00312535">
      <w:pPr>
        <w:spacing w:after="0" w:line="240" w:lineRule="auto"/>
      </w:pPr>
      <w:r>
        <w:separator/>
      </w:r>
    </w:p>
  </w:endnote>
  <w:endnote w:type="continuationSeparator" w:id="0">
    <w:p w14:paraId="126B757D" w14:textId="77777777" w:rsidR="00324C2E" w:rsidRDefault="00324C2E" w:rsidP="00312535">
      <w:pPr>
        <w:spacing w:after="0" w:line="240" w:lineRule="auto"/>
      </w:pPr>
      <w:r>
        <w:continuationSeparator/>
      </w:r>
    </w:p>
  </w:endnote>
  <w:endnote w:type="continuationNotice" w:id="1">
    <w:p w14:paraId="3A625576" w14:textId="77777777" w:rsidR="00324C2E" w:rsidRDefault="00324C2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90236865"/>
      <w:docPartObj>
        <w:docPartGallery w:val="Page Numbers (Bottom of Page)"/>
        <w:docPartUnique/>
      </w:docPartObj>
    </w:sdtPr>
    <w:sdtEndPr>
      <w:rPr>
        <w:rFonts w:ascii="Times New Roman" w:hAnsi="Times New Roman" w:cs="Times New Roman"/>
        <w:noProof/>
        <w:sz w:val="24"/>
        <w:szCs w:val="24"/>
      </w:rPr>
    </w:sdtEndPr>
    <w:sdtContent>
      <w:p w14:paraId="1862F210" w14:textId="6E05BB28" w:rsidR="00312535" w:rsidRPr="00312535" w:rsidRDefault="00312535">
        <w:pPr>
          <w:pStyle w:val="Footer"/>
          <w:jc w:val="center"/>
          <w:rPr>
            <w:rFonts w:ascii="Times New Roman" w:hAnsi="Times New Roman" w:cs="Times New Roman"/>
            <w:sz w:val="24"/>
            <w:szCs w:val="24"/>
          </w:rPr>
        </w:pPr>
        <w:r w:rsidRPr="00312535">
          <w:rPr>
            <w:rFonts w:ascii="Times New Roman" w:hAnsi="Times New Roman" w:cs="Times New Roman"/>
            <w:sz w:val="24"/>
            <w:szCs w:val="24"/>
          </w:rPr>
          <w:fldChar w:fldCharType="begin"/>
        </w:r>
        <w:r w:rsidRPr="00312535">
          <w:rPr>
            <w:rFonts w:ascii="Times New Roman" w:hAnsi="Times New Roman" w:cs="Times New Roman"/>
            <w:sz w:val="24"/>
            <w:szCs w:val="24"/>
          </w:rPr>
          <w:instrText xml:space="preserve"> PAGE   \* MERGEFORMAT </w:instrText>
        </w:r>
        <w:r w:rsidRPr="00312535">
          <w:rPr>
            <w:rFonts w:ascii="Times New Roman" w:hAnsi="Times New Roman" w:cs="Times New Roman"/>
            <w:sz w:val="24"/>
            <w:szCs w:val="24"/>
          </w:rPr>
          <w:fldChar w:fldCharType="separate"/>
        </w:r>
        <w:r w:rsidRPr="00312535">
          <w:rPr>
            <w:rFonts w:ascii="Times New Roman" w:hAnsi="Times New Roman" w:cs="Times New Roman"/>
            <w:noProof/>
            <w:sz w:val="24"/>
            <w:szCs w:val="24"/>
          </w:rPr>
          <w:t>2</w:t>
        </w:r>
        <w:r w:rsidRPr="00312535">
          <w:rPr>
            <w:rFonts w:ascii="Times New Roman" w:hAnsi="Times New Roman" w:cs="Times New Roman"/>
            <w:noProof/>
            <w:sz w:val="24"/>
            <w:szCs w:val="24"/>
          </w:rPr>
          <w:fldChar w:fldCharType="end"/>
        </w:r>
      </w:p>
    </w:sdtContent>
  </w:sdt>
  <w:p w14:paraId="2EA825A7" w14:textId="77777777" w:rsidR="00312535" w:rsidRDefault="003125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C89A44E" w14:textId="77777777" w:rsidR="00324C2E" w:rsidRDefault="00324C2E" w:rsidP="00312535">
      <w:pPr>
        <w:spacing w:after="0" w:line="240" w:lineRule="auto"/>
      </w:pPr>
      <w:r>
        <w:separator/>
      </w:r>
    </w:p>
  </w:footnote>
  <w:footnote w:type="continuationSeparator" w:id="0">
    <w:p w14:paraId="163B5D14" w14:textId="77777777" w:rsidR="00324C2E" w:rsidRDefault="00324C2E" w:rsidP="00312535">
      <w:pPr>
        <w:spacing w:after="0" w:line="240" w:lineRule="auto"/>
      </w:pPr>
      <w:r>
        <w:continuationSeparator/>
      </w:r>
    </w:p>
  </w:footnote>
  <w:footnote w:type="continuationNotice" w:id="1">
    <w:p w14:paraId="72065D3E" w14:textId="77777777" w:rsidR="00324C2E" w:rsidRDefault="00324C2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46011B7"/>
    <w:multiLevelType w:val="singleLevel"/>
    <w:tmpl w:val="02D4EA86"/>
    <w:lvl w:ilvl="0">
      <w:start w:val="3"/>
      <w:numFmt w:val="decimal"/>
      <w:lvlText w:val="%1."/>
      <w:lvlJc w:val="left"/>
      <w:pPr>
        <w:tabs>
          <w:tab w:val="num" w:pos="1440"/>
        </w:tabs>
        <w:ind w:left="1440" w:hanging="72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046"/>
    <w:rsid w:val="00032588"/>
    <w:rsid w:val="000420EF"/>
    <w:rsid w:val="000A39C4"/>
    <w:rsid w:val="002D01B0"/>
    <w:rsid w:val="00312535"/>
    <w:rsid w:val="00324C2E"/>
    <w:rsid w:val="005112A2"/>
    <w:rsid w:val="00560786"/>
    <w:rsid w:val="00695046"/>
    <w:rsid w:val="00B346CB"/>
    <w:rsid w:val="00DB358D"/>
    <w:rsid w:val="00FD77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3876D"/>
  <w15:chartTrackingRefBased/>
  <w15:docId w15:val="{3FDC4667-58F2-4728-BAE3-AC85883EC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504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95046"/>
    <w:rPr>
      <w:color w:val="0000FF"/>
      <w:u w:val="single"/>
    </w:rPr>
  </w:style>
  <w:style w:type="character" w:styleId="Emphasis">
    <w:name w:val="Emphasis"/>
    <w:basedOn w:val="DefaultParagraphFont"/>
    <w:uiPriority w:val="20"/>
    <w:qFormat/>
    <w:rsid w:val="00695046"/>
    <w:rPr>
      <w:i/>
      <w:iCs/>
    </w:rPr>
  </w:style>
  <w:style w:type="character" w:customStyle="1" w:styleId="cosearchterm">
    <w:name w:val="co_searchterm"/>
    <w:basedOn w:val="DefaultParagraphFont"/>
    <w:rsid w:val="00695046"/>
  </w:style>
  <w:style w:type="character" w:styleId="UnresolvedMention">
    <w:name w:val="Unresolved Mention"/>
    <w:basedOn w:val="DefaultParagraphFont"/>
    <w:uiPriority w:val="99"/>
    <w:semiHidden/>
    <w:unhideWhenUsed/>
    <w:rsid w:val="00312535"/>
    <w:rPr>
      <w:color w:val="605E5C"/>
      <w:shd w:val="clear" w:color="auto" w:fill="E1DFDD"/>
    </w:rPr>
  </w:style>
  <w:style w:type="paragraph" w:styleId="Header">
    <w:name w:val="header"/>
    <w:basedOn w:val="Normal"/>
    <w:link w:val="HeaderChar"/>
    <w:uiPriority w:val="99"/>
    <w:unhideWhenUsed/>
    <w:rsid w:val="003125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2535"/>
  </w:style>
  <w:style w:type="paragraph" w:styleId="Footer">
    <w:name w:val="footer"/>
    <w:basedOn w:val="Normal"/>
    <w:link w:val="FooterChar"/>
    <w:uiPriority w:val="99"/>
    <w:unhideWhenUsed/>
    <w:rsid w:val="003125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25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1.next.westlaw.com/Link/Document/FullText?findType=Y&amp;serNum=1976142416&amp;pubNum=708&amp;originatingDoc=I44747675e7cf11d9bf60c1d57ebc853e&amp;refType=RP&amp;originationContext=document&amp;transitionType=DocumentItem&amp;contextData=(sc.Search)"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1.next.westlaw.com/Link/Document/FullText?findType=Y&amp;serNum=1985133735&amp;pubNum=708&amp;originatingDoc=I44747675e7cf11d9bf60c1d57ebc853e&amp;refType=RP&amp;originationContext=document&amp;transitionType=DocumentItem&amp;contextData=(sc.Search)"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1.next.westlaw.com/Link/Document/FullText?findType=Y&amp;serNum=1963125353&amp;pubNum=708&amp;originatingDoc=I44747675e7cf11d9bf60c1d57ebc853e&amp;refType=RP&amp;originationContext=document&amp;transitionType=DocumentItem&amp;contextData=(sc.Search)"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bryan@davis-hos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dlc_DocId xmlns="6f293154-125e-49e3-9714-d81dac523384">MQQCFUXEXFCS-443030701-978862</_dlc_DocId>
    <_dlc_DocIdUrl xmlns="6f293154-125e-49e3-9714-d81dac523384">
      <Url>https://davishoss.sharepoint.com/sites/DHSharepoint2/_layouts/15/DocIdRedir.aspx?ID=MQQCFUXEXFCS-443030701-978862</Url>
      <Description>MQQCFUXEXFCS-443030701-978862</Description>
    </_dlc_DocId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3858F1A35A5844E978194575E677B21" ma:contentTypeVersion="2207" ma:contentTypeDescription="Create a new document." ma:contentTypeScope="" ma:versionID="f11b72e41ca1c65a47496aa0133ac13e">
  <xsd:schema xmlns:xsd="http://www.w3.org/2001/XMLSchema" xmlns:xs="http://www.w3.org/2001/XMLSchema" xmlns:p="http://schemas.microsoft.com/office/2006/metadata/properties" xmlns:ns2="6f293154-125e-49e3-9714-d81dac523384" xmlns:ns3="64e87d58-8289-4324-b36d-5e47f9604f7a" targetNamespace="http://schemas.microsoft.com/office/2006/metadata/properties" ma:root="true" ma:fieldsID="2a8085782638ff28f44b8fff44a6d9f9" ns2:_="" ns3:_="">
    <xsd:import namespace="6f293154-125e-49e3-9714-d81dac523384"/>
    <xsd:import namespace="64e87d58-8289-4324-b36d-5e47f9604f7a"/>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Location"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293154-125e-49e3-9714-d81dac52338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4e87d58-8289-4324-b36d-5e47f9604f7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D79FC96F-1427-4BF8-B3F6-9ED6820202A8}">
  <ds:schemaRefs>
    <ds:schemaRef ds:uri="http://schemas.microsoft.com/sharepoint/v3/contenttype/forms"/>
  </ds:schemaRefs>
</ds:datastoreItem>
</file>

<file path=customXml/itemProps2.xml><?xml version="1.0" encoding="utf-8"?>
<ds:datastoreItem xmlns:ds="http://schemas.openxmlformats.org/officeDocument/2006/customXml" ds:itemID="{C7025A2C-1B03-4CA5-AD3B-0179E145C6C8}">
  <ds:schemaRefs>
    <ds:schemaRef ds:uri="http://schemas.microsoft.com/office/2006/metadata/properties"/>
    <ds:schemaRef ds:uri="http://schemas.microsoft.com/office/infopath/2007/PartnerControls"/>
    <ds:schemaRef ds:uri="6f293154-125e-49e3-9714-d81dac523384"/>
  </ds:schemaRefs>
</ds:datastoreItem>
</file>

<file path=customXml/itemProps3.xml><?xml version="1.0" encoding="utf-8"?>
<ds:datastoreItem xmlns:ds="http://schemas.openxmlformats.org/officeDocument/2006/customXml" ds:itemID="{E90150E7-95C6-4677-8940-A3A71A151B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293154-125e-49e3-9714-d81dac523384"/>
    <ds:schemaRef ds:uri="64e87d58-8289-4324-b36d-5e47f9604f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466C77B-03F4-40DD-8CDF-B08BC40C6CC5}">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617</Words>
  <Characters>3519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[DEFENSE ATTORNEY]</dc:creator>
  <cp:keywords/>
  <dc:description/>
  <cp:lastModifiedBy>[DEFENSE ATTORNEY]</cp:lastModifiedBy>
  <cp:revision>7</cp:revision>
  <dcterms:created xsi:type="dcterms:W3CDTF">2020-09-15T13:32:00Z</dcterms:created>
  <dcterms:modified xsi:type="dcterms:W3CDTF">2020-09-15T16:01:00Z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0x010100E3858F1A35A5844E978194575E677B21</vt:lpwstr>
  </property>
  <property fmtid="{D5CDD505-2E9C-101B-9397-08002B2CF9AE}" pid="3" name="_dlc_DocIdItemGuid">
    <vt:lpwstr>f42b87e6-58bd-4af2-a74c-346ec471c731</vt:lpwstr>
  </property>
</Properties>
</file>