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A5256" w:rsidRDefault="006D63C8">
      <w:pPr>
        <w:pStyle w:val="10"/>
        <w:ind w:left="432" w:firstLine="0"/>
        <w:jc w:val="center"/>
        <w:rPr>
          <w:rFonts w:eastAsia="Arial Unicode MS"/>
          <w:b w:val="0"/>
          <w:bCs w:val="0"/>
          <w:lang w:val="zh-TW" w:eastAsia="zh-TW"/>
        </w:rPr>
      </w:pPr>
      <w:r>
        <w:rPr>
          <w:rFonts w:eastAsia="Lantinghei SC Demibold" w:hint="eastAsia"/>
          <w:b w:val="0"/>
          <w:bCs w:val="0"/>
          <w:lang w:val="zh-TW" w:eastAsia="zh-TW"/>
        </w:rPr>
        <w:t>函数</w:t>
      </w:r>
    </w:p>
    <w:p w:rsidR="000A41CC" w:rsidRDefault="000A41CC" w:rsidP="000A41CC">
      <w:pPr>
        <w:pStyle w:val="10"/>
        <w:numPr>
          <w:ilvl w:val="0"/>
          <w:numId w:val="2"/>
        </w:numPr>
        <w:rPr>
          <w:rFonts w:eastAsiaTheme="minorEastAsia"/>
          <w:b w:val="0"/>
          <w:bCs w:val="0"/>
          <w:lang w:val="zh-TW"/>
        </w:rPr>
      </w:pPr>
      <w:r>
        <w:rPr>
          <w:rFonts w:eastAsiaTheme="minorEastAsia" w:hint="eastAsia"/>
          <w:b w:val="0"/>
          <w:bCs w:val="0"/>
          <w:lang w:val="zh-TW"/>
        </w:rPr>
        <w:t>学习目标</w:t>
      </w:r>
    </w:p>
    <w:p w:rsidR="000A41CC" w:rsidRPr="00A52452" w:rsidRDefault="000A41CC" w:rsidP="000A41CC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 w:val="0"/>
          <w:bCs w:val="0"/>
          <w:lang w:eastAsia="zh-CN"/>
        </w:rPr>
      </w:pPr>
      <w:r>
        <w:rPr>
          <w:rFonts w:asciiTheme="minorEastAsia" w:eastAsiaTheme="minorEastAsia" w:hAnsiTheme="minorEastAsia" w:hint="eastAsia"/>
          <w:b w:val="0"/>
          <w:bCs w:val="0"/>
          <w:lang w:eastAsia="zh-CN"/>
        </w:rPr>
        <w:t>能够使用函数封装</w:t>
      </w:r>
      <w:proofErr w:type="gramStart"/>
      <w:r>
        <w:rPr>
          <w:rFonts w:asciiTheme="minorEastAsia" w:eastAsiaTheme="minorEastAsia" w:hAnsiTheme="minorEastAsia" w:hint="eastAsia"/>
          <w:b w:val="0"/>
          <w:bCs w:val="0"/>
          <w:lang w:eastAsia="zh-CN"/>
        </w:rPr>
        <w:t>一</w:t>
      </w:r>
      <w:proofErr w:type="gramEnd"/>
      <w:r>
        <w:rPr>
          <w:rFonts w:asciiTheme="minorEastAsia" w:eastAsiaTheme="minorEastAsia" w:hAnsiTheme="minorEastAsia" w:hint="eastAsia"/>
          <w:b w:val="0"/>
          <w:bCs w:val="0"/>
          <w:lang w:eastAsia="zh-CN"/>
        </w:rPr>
        <w:t>段代码重复使用</w:t>
      </w:r>
    </w:p>
    <w:p w:rsidR="000A41CC" w:rsidRPr="004B589B" w:rsidRDefault="000A41CC" w:rsidP="000A41CC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 w:val="0"/>
          <w:bCs w:val="0"/>
          <w:lang w:eastAsia="zh-CN"/>
        </w:rPr>
      </w:pPr>
      <w:r>
        <w:rPr>
          <w:rFonts w:asciiTheme="minorEastAsia" w:eastAsiaTheme="minorEastAsia" w:hAnsiTheme="minorEastAsia" w:hint="eastAsia"/>
          <w:b w:val="0"/>
          <w:bCs w:val="0"/>
          <w:lang w:eastAsia="zh-CN"/>
        </w:rPr>
        <w:t>能够使用return让函数有返回值</w:t>
      </w:r>
    </w:p>
    <w:p w:rsidR="000A41CC" w:rsidRDefault="000A41CC" w:rsidP="000A41CC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 w:val="0"/>
          <w:bCs w:val="0"/>
          <w:lang w:eastAsia="zh-CN"/>
        </w:rPr>
      </w:pPr>
      <w:r>
        <w:rPr>
          <w:rFonts w:asciiTheme="minorEastAsia" w:eastAsiaTheme="minorEastAsia" w:hAnsiTheme="minorEastAsia" w:hint="eastAsia"/>
          <w:b w:val="0"/>
          <w:bCs w:val="0"/>
          <w:lang w:eastAsia="zh-CN"/>
        </w:rPr>
        <w:t>能够使用arguments获取函数的所有</w:t>
      </w:r>
      <w:r w:rsidR="00BB1F60">
        <w:rPr>
          <w:rFonts w:asciiTheme="minorEastAsia" w:eastAsiaTheme="minorEastAsia" w:hAnsiTheme="minorEastAsia" w:hint="eastAsia"/>
          <w:b w:val="0"/>
          <w:bCs w:val="0"/>
          <w:lang w:eastAsia="zh-CN"/>
        </w:rPr>
        <w:t>实际</w:t>
      </w:r>
      <w:r>
        <w:rPr>
          <w:rFonts w:asciiTheme="minorEastAsia" w:eastAsiaTheme="minorEastAsia" w:hAnsiTheme="minorEastAsia" w:hint="eastAsia"/>
          <w:b w:val="0"/>
          <w:bCs w:val="0"/>
          <w:lang w:eastAsia="zh-CN"/>
        </w:rPr>
        <w:t>参数</w:t>
      </w:r>
    </w:p>
    <w:p w:rsidR="000A41CC" w:rsidRPr="00361C89" w:rsidRDefault="000A41CC" w:rsidP="000A41CC">
      <w:pPr>
        <w:pStyle w:val="2"/>
        <w:numPr>
          <w:ilvl w:val="1"/>
          <w:numId w:val="2"/>
        </w:numPr>
        <w:rPr>
          <w:rFonts w:eastAsiaTheme="minorEastAsia"/>
        </w:rPr>
      </w:pPr>
      <w:r w:rsidRPr="000A41CC">
        <w:rPr>
          <w:rFonts w:asciiTheme="minorEastAsia" w:eastAsiaTheme="minorEastAsia" w:hAnsiTheme="minorEastAsia" w:hint="eastAsia"/>
          <w:b w:val="0"/>
          <w:bCs w:val="0"/>
          <w:lang w:eastAsia="zh-CN"/>
        </w:rPr>
        <w:t>能够</w:t>
      </w:r>
      <w:r>
        <w:rPr>
          <w:rFonts w:asciiTheme="minorEastAsia" w:eastAsiaTheme="minorEastAsia" w:hAnsiTheme="minorEastAsia" w:hint="eastAsia"/>
          <w:b w:val="0"/>
          <w:bCs w:val="0"/>
          <w:lang w:eastAsia="zh-CN"/>
        </w:rPr>
        <w:t>写出匿名函数和自调用函数的基本结构</w:t>
      </w:r>
    </w:p>
    <w:p w:rsidR="00AA5256" w:rsidRDefault="006D63C8">
      <w:pPr>
        <w:pStyle w:val="10"/>
        <w:numPr>
          <w:ilvl w:val="0"/>
          <w:numId w:val="2"/>
        </w:numPr>
        <w:rPr>
          <w:rFonts w:eastAsia="Lantinghei SC Demibold"/>
          <w:b w:val="0"/>
          <w:bCs w:val="0"/>
          <w:lang w:val="zh-TW" w:eastAsia="zh-TW"/>
        </w:rPr>
      </w:pPr>
      <w:r>
        <w:rPr>
          <w:rFonts w:ascii="宋体" w:eastAsia="宋体" w:hAnsi="宋体" w:cs="宋体" w:hint="eastAsia"/>
          <w:b w:val="0"/>
          <w:bCs w:val="0"/>
          <w:lang w:val="zh-TW" w:eastAsia="zh-TW"/>
        </w:rPr>
        <w:t>函</w:t>
      </w:r>
      <w:r>
        <w:rPr>
          <w:rFonts w:eastAsia="Lantinghei SC Demibold" w:hint="eastAsia"/>
          <w:b w:val="0"/>
          <w:bCs w:val="0"/>
          <w:lang w:val="zh-TW" w:eastAsia="zh-TW"/>
        </w:rPr>
        <w:t>数的定义</w:t>
      </w: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</w:rPr>
      </w:pPr>
      <w:r>
        <w:rPr>
          <w:rFonts w:eastAsia="Lantinghei SC Demibold" w:hint="eastAsia"/>
          <w:b w:val="0"/>
          <w:bCs w:val="0"/>
        </w:rPr>
        <w:t>导入</w:t>
      </w:r>
    </w:p>
    <w:p w:rsidR="00AA5256" w:rsidRDefault="006D63C8">
      <w:pPr>
        <w:pStyle w:val="A0"/>
        <w:rPr>
          <w:rFonts w:ascii="Lantinghei SC Extralight" w:eastAsia="Lantinghei SC Extralight" w:hAnsi="Lantinghei SC Extralight" w:cs="Lantinghei SC Extralight"/>
        </w:rPr>
      </w:pPr>
      <w:r>
        <w:rPr>
          <w:rFonts w:eastAsia="Lantinghei SC Extralight" w:hint="eastAsia"/>
          <w:lang w:val="zh-TW" w:eastAsia="zh-TW"/>
        </w:rPr>
        <w:t>在前面我们学习了</w:t>
      </w:r>
      <w:r>
        <w:rPr>
          <w:rFonts w:eastAsia="Lantinghei SC Extralight" w:hint="eastAsia"/>
          <w:lang w:val="zh-CN"/>
        </w:rPr>
        <w:t>如何用</w:t>
      </w:r>
      <w:r>
        <w:rPr>
          <w:rFonts w:ascii="Lantinghei SC Extralight" w:hAnsi="Lantinghei SC Extralight"/>
          <w:lang w:val="zh-CN"/>
        </w:rPr>
        <w:t>*</w:t>
      </w:r>
      <w:r>
        <w:rPr>
          <w:rFonts w:eastAsia="Lantinghei SC Extralight" w:hint="eastAsia"/>
          <w:lang w:val="zh-CN"/>
        </w:rPr>
        <w:t>好打印矩形</w:t>
      </w:r>
      <w:r>
        <w:rPr>
          <w:rFonts w:eastAsia="Lantinghei SC Extralight" w:hint="eastAsia"/>
          <w:lang w:val="zh-TW" w:eastAsia="zh-TW"/>
        </w:rPr>
        <w:t>，</w:t>
      </w:r>
      <w:r>
        <w:rPr>
          <w:rFonts w:eastAsia="Lantinghei SC Extralight" w:hint="eastAsia"/>
          <w:lang w:val="zh-CN"/>
        </w:rPr>
        <w:t>打印</w:t>
      </w:r>
      <w:r>
        <w:rPr>
          <w:rFonts w:ascii="Lantinghei SC Extralight" w:hAnsi="Lantinghei SC Extralight"/>
          <w:lang w:val="zh-CN"/>
        </w:rPr>
        <w:t>5</w:t>
      </w:r>
      <w:r>
        <w:rPr>
          <w:rFonts w:eastAsia="Lantinghei SC Extralight" w:hint="eastAsia"/>
          <w:lang w:val="zh-CN"/>
        </w:rPr>
        <w:t>行</w:t>
      </w:r>
      <w:r>
        <w:rPr>
          <w:rFonts w:ascii="Lantinghei SC Extralight" w:hAnsi="Lantinghei SC Extralight"/>
          <w:lang w:val="zh-CN"/>
        </w:rPr>
        <w:t>5</w:t>
      </w:r>
      <w:r>
        <w:rPr>
          <w:rFonts w:eastAsia="Lantinghei SC Extralight" w:hint="eastAsia"/>
          <w:lang w:val="zh-CN"/>
        </w:rPr>
        <w:t>列的代码可能是下面这样的</w:t>
      </w:r>
      <w:r>
        <w:rPr>
          <w:rFonts w:ascii="Lantinghei SC Extralight" w:hAnsi="Lantinghei SC Extralight"/>
        </w:rPr>
        <w:t>: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22"/>
      </w:tblGrid>
      <w:tr w:rsidR="00AA5256">
        <w:trPr>
          <w:trHeight w:val="1997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0</w:t>
            </w:r>
            <w:r>
              <w:rPr>
                <w:rFonts w:ascii="Helvetica" w:hAnsi="Helvetica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 5</w:t>
            </w:r>
            <w:r>
              <w:rPr>
                <w:rFonts w:ascii="Helvetica" w:hAnsi="Helvetica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</w:t>
            </w:r>
            <w:r>
              <w:rPr>
                <w:rFonts w:ascii="Helvetica" w:hAnsi="Helvetic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{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D2AC1">
              <w:rPr>
                <w:sz w:val="24"/>
                <w:szCs w:val="24"/>
              </w:rPr>
              <w:t>row</w:t>
            </w:r>
            <w:r>
              <w:rPr>
                <w:sz w:val="24"/>
                <w:szCs w:val="24"/>
              </w:rPr>
              <w:t xml:space="preserve"> = ""</w:t>
            </w:r>
            <w:r>
              <w:rPr>
                <w:rFonts w:ascii="Helvetica" w:hAnsi="Helvetica"/>
                <w:sz w:val="24"/>
                <w:szCs w:val="24"/>
              </w:rPr>
              <w:t>;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for </w:t>
            </w:r>
            <w:r>
              <w:rPr>
                <w:rFonts w:ascii="Helvetica" w:hAnsi="Helvetica"/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da-DK"/>
              </w:rPr>
              <w:t>var j = 0</w:t>
            </w:r>
            <w:r>
              <w:rPr>
                <w:rFonts w:ascii="Helvetica" w:hAnsi="Helvetica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j &lt; 5</w:t>
            </w:r>
            <w:r>
              <w:rPr>
                <w:rFonts w:ascii="Helvetica" w:hAnsi="Helvetica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j++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{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  <w:r>
              <w:rPr>
                <w:sz w:val="24"/>
                <w:szCs w:val="24"/>
              </w:rPr>
              <w:t>+="*"+' '</w:t>
            </w:r>
            <w:r>
              <w:rPr>
                <w:rFonts w:ascii="Helvetica" w:hAnsi="Helvetica"/>
                <w:sz w:val="24"/>
                <w:szCs w:val="24"/>
              </w:rPr>
              <w:t>;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console.log</w:t>
            </w:r>
            <w:r>
              <w:rPr>
                <w:rFonts w:ascii="Helvetica" w:hAnsi="Helvetica"/>
                <w:sz w:val="24"/>
                <w:szCs w:val="24"/>
              </w:rPr>
              <w:t>(</w:t>
            </w:r>
            <w:r>
              <w:rPr>
                <w:rFonts w:ascii="Helvetica" w:hAnsi="Helvetica"/>
                <w:sz w:val="24"/>
                <w:szCs w:val="24"/>
                <w:lang w:val="zh-CN"/>
              </w:rPr>
              <w:t>row</w:t>
            </w:r>
            <w:r>
              <w:rPr>
                <w:rFonts w:ascii="Helvetica" w:hAnsi="Helvetica"/>
                <w:sz w:val="24"/>
                <w:szCs w:val="24"/>
              </w:rPr>
              <w:t>);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AA5256" w:rsidRDefault="00AA5256">
      <w:pPr>
        <w:pStyle w:val="A0"/>
        <w:rPr>
          <w:rFonts w:ascii="Lantinghei SC Extralight" w:eastAsia="Lantinghei SC Extralight" w:hAnsi="Lantinghei SC Extralight" w:cs="Lantinghei SC Extralight"/>
        </w:rPr>
      </w:pPr>
    </w:p>
    <w:p w:rsidR="00AA5256" w:rsidRDefault="006D63C8">
      <w:pPr>
        <w:pStyle w:val="A0"/>
        <w:rPr>
          <w:rFonts w:ascii="Lantinghei SC Extralight" w:eastAsia="Lantinghei SC Extralight" w:hAnsi="Lantinghei SC Extralight" w:cs="Lantinghei SC Extralight"/>
          <w:lang w:val="zh-TW" w:eastAsia="zh-TW"/>
        </w:rPr>
      </w:pPr>
      <w:r>
        <w:rPr>
          <w:rFonts w:eastAsia="Lantinghei SC Extralight" w:hint="eastAsia"/>
          <w:lang w:val="zh-CN"/>
        </w:rPr>
        <w:t>但是，假设我要打印</w:t>
      </w:r>
      <w:r>
        <w:rPr>
          <w:rFonts w:eastAsia="Lantinghei SC Extralight" w:hint="eastAsia"/>
          <w:lang w:val="zh-CN"/>
        </w:rPr>
        <w:t xml:space="preserve"> </w:t>
      </w:r>
      <w:r>
        <w:rPr>
          <w:rFonts w:ascii="Lantinghei SC Extralight" w:hAnsi="Lantinghei SC Extralight"/>
          <w:lang w:val="zh-CN"/>
        </w:rPr>
        <w:t>5</w:t>
      </w:r>
      <w:r>
        <w:rPr>
          <w:rFonts w:eastAsia="Lantinghei SC Extralight" w:hint="eastAsia"/>
          <w:lang w:val="zh-CN"/>
        </w:rPr>
        <w:t>行</w:t>
      </w:r>
      <w:r>
        <w:rPr>
          <w:rFonts w:ascii="Lantinghei SC Extralight" w:hAnsi="Lantinghei SC Extralight"/>
          <w:lang w:val="zh-CN"/>
        </w:rPr>
        <w:t>6</w:t>
      </w:r>
      <w:r>
        <w:rPr>
          <w:rFonts w:eastAsia="Lantinghei SC Extralight" w:hint="eastAsia"/>
          <w:lang w:val="zh-CN"/>
        </w:rPr>
        <w:t>列，</w:t>
      </w:r>
      <w:r>
        <w:rPr>
          <w:rFonts w:ascii="Lantinghei SC Extralight" w:hAnsi="Lantinghei SC Extralight"/>
          <w:lang w:val="zh-CN"/>
        </w:rPr>
        <w:t>7</w:t>
      </w:r>
      <w:r>
        <w:rPr>
          <w:rFonts w:eastAsia="Lantinghei SC Extralight" w:hint="eastAsia"/>
          <w:lang w:val="zh-CN"/>
        </w:rPr>
        <w:t>行</w:t>
      </w:r>
      <w:r>
        <w:rPr>
          <w:rFonts w:ascii="Lantinghei SC Extralight" w:hAnsi="Lantinghei SC Extralight"/>
          <w:lang w:val="zh-CN"/>
        </w:rPr>
        <w:t>8</w:t>
      </w:r>
      <w:r>
        <w:rPr>
          <w:rFonts w:eastAsia="Lantinghei SC Extralight" w:hint="eastAsia"/>
          <w:lang w:val="zh-CN"/>
        </w:rPr>
        <w:t>列，</w:t>
      </w:r>
      <w:r>
        <w:rPr>
          <w:rFonts w:ascii="Lantinghei SC Extralight" w:hAnsi="Lantinghei SC Extralight"/>
          <w:lang w:val="zh-CN"/>
        </w:rPr>
        <w:t>9</w:t>
      </w:r>
      <w:r>
        <w:rPr>
          <w:rFonts w:eastAsia="Lantinghei SC Extralight" w:hint="eastAsia"/>
          <w:lang w:val="zh-CN"/>
        </w:rPr>
        <w:t>行</w:t>
      </w:r>
      <w:r>
        <w:rPr>
          <w:rFonts w:ascii="Lantinghei SC Extralight" w:hAnsi="Lantinghei SC Extralight"/>
          <w:lang w:val="zh-CN"/>
        </w:rPr>
        <w:t>10</w:t>
      </w:r>
      <w:r>
        <w:rPr>
          <w:rFonts w:eastAsia="Lantinghei SC Extralight" w:hint="eastAsia"/>
          <w:lang w:val="zh-CN"/>
        </w:rPr>
        <w:t>列呢？在代码中，就会出现都是打印矩形这个功能的重复代码？那我们如何来做呢？</w:t>
      </w:r>
    </w:p>
    <w:p w:rsidR="00AA5256" w:rsidRDefault="006D63C8">
      <w:pPr>
        <w:pStyle w:val="2"/>
        <w:numPr>
          <w:ilvl w:val="1"/>
          <w:numId w:val="3"/>
        </w:numPr>
        <w:rPr>
          <w:rFonts w:eastAsia="Lantinghei SC Demibold"/>
          <w:b w:val="0"/>
          <w:bCs w:val="0"/>
        </w:rPr>
      </w:pPr>
      <w:r>
        <w:rPr>
          <w:rFonts w:eastAsia="Lantinghei SC Demibold" w:hint="eastAsia"/>
          <w:b w:val="0"/>
          <w:bCs w:val="0"/>
        </w:rPr>
        <w:lastRenderedPageBreak/>
        <w:t>函数的定义</w:t>
      </w:r>
    </w:p>
    <w:p w:rsidR="00AA5256" w:rsidRDefault="006D63C8">
      <w:pPr>
        <w:pStyle w:val="A0"/>
        <w:rPr>
          <w:rFonts w:ascii="Lantinghei SC Extralight" w:eastAsia="Lantinghei SC Extralight" w:hAnsi="Lantinghei SC Extralight" w:cs="Lantinghei SC Extralight"/>
          <w:lang w:val="zh-TW" w:eastAsia="zh-TW"/>
        </w:rPr>
      </w:pPr>
      <w:r>
        <w:rPr>
          <w:rFonts w:eastAsia="Lantinghei SC Extralight" w:hint="eastAsia"/>
          <w:lang w:val="zh-TW" w:eastAsia="zh-TW"/>
        </w:rPr>
        <w:t>所谓的函数就是</w:t>
      </w:r>
      <w:r>
        <w:rPr>
          <w:rFonts w:eastAsia="Lantinghei SC Extralight" w:hint="eastAsia"/>
          <w:lang w:val="zh-TW" w:eastAsia="zh-TW"/>
        </w:rPr>
        <w:t xml:space="preserve"> </w:t>
      </w:r>
      <w:r>
        <w:rPr>
          <w:rFonts w:eastAsia="Lantinghei SC Extralight" w:hint="eastAsia"/>
          <w:lang w:val="zh-TW" w:eastAsia="zh-TW"/>
        </w:rPr>
        <w:t>函数是一段代码，它只</w:t>
      </w:r>
      <w:r>
        <w:rPr>
          <w:rFonts w:eastAsia="Lantinghei SC Extralight" w:hint="eastAsia"/>
          <w:color w:val="FF2600"/>
          <w:lang w:val="zh-TW" w:eastAsia="zh-TW"/>
        </w:rPr>
        <w:t>定义一次</w:t>
      </w:r>
      <w:r>
        <w:rPr>
          <w:rFonts w:eastAsia="Lantinghei SC Extralight" w:hint="eastAsia"/>
          <w:lang w:val="zh-TW" w:eastAsia="zh-TW"/>
        </w:rPr>
        <w:t>，但可以被执行或</w:t>
      </w:r>
      <w:r>
        <w:rPr>
          <w:rFonts w:eastAsia="Lantinghei SC Extralight" w:hint="eastAsia"/>
          <w:color w:val="FF2600"/>
          <w:lang w:val="zh-TW" w:eastAsia="zh-TW"/>
        </w:rPr>
        <w:t>调用任意次</w:t>
      </w:r>
    </w:p>
    <w:p w:rsidR="00AA5256" w:rsidRDefault="006D63C8">
      <w:pPr>
        <w:pStyle w:val="A0"/>
        <w:rPr>
          <w:rFonts w:ascii="Lantinghei SC Demibold" w:eastAsia="Lantinghei SC Demibold" w:hAnsi="Lantinghei SC Demibold" w:cs="Lantinghei SC Demibold"/>
          <w:lang w:val="zh-TW" w:eastAsia="zh-TW"/>
        </w:rPr>
      </w:pPr>
      <w:r>
        <w:rPr>
          <w:rFonts w:eastAsia="Lantinghei SC Demibold" w:hint="eastAsia"/>
          <w:lang w:val="zh-TW" w:eastAsia="zh-TW"/>
        </w:rPr>
        <w:t>语法结构</w:t>
      </w:r>
      <w:r>
        <w:rPr>
          <w:rFonts w:ascii="Lantinghei SC Demibold" w:hAnsi="Lantinghei SC Demibold"/>
          <w:lang w:eastAsia="zh-TW"/>
        </w:rPr>
        <w:t>: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22"/>
      </w:tblGrid>
      <w:tr w:rsidR="00AA5256">
        <w:trPr>
          <w:trHeight w:val="85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0"/>
            </w:pPr>
            <w:r>
              <w:t xml:space="preserve">function </w:t>
            </w:r>
            <w:r>
              <w:rPr>
                <w:rFonts w:ascii="宋体" w:eastAsia="宋体" w:hAnsi="宋体" w:cs="宋体"/>
                <w:lang w:val="zh-TW" w:eastAsia="zh-TW"/>
              </w:rPr>
              <w:t>函数名</w:t>
            </w:r>
            <w:r>
              <w:t>() {</w:t>
            </w:r>
          </w:p>
          <w:p w:rsidR="00AA5256" w:rsidRDefault="006D63C8">
            <w:pPr>
              <w:pStyle w:val="A0"/>
              <w:ind w:firstLine="420"/>
            </w:pPr>
            <w:r>
              <w:rPr>
                <w:rFonts w:ascii="宋体" w:eastAsia="宋体" w:hAnsi="宋体" w:cs="宋体"/>
                <w:lang w:val="zh-TW" w:eastAsia="zh-TW"/>
              </w:rPr>
              <w:t>函数体</w:t>
            </w:r>
          </w:p>
          <w:p w:rsidR="00AA5256" w:rsidRDefault="006D63C8">
            <w:pPr>
              <w:pStyle w:val="A0"/>
            </w:pPr>
            <w:r>
              <w:t>}</w:t>
            </w:r>
          </w:p>
        </w:tc>
      </w:tr>
    </w:tbl>
    <w:p w:rsidR="00AA5256" w:rsidRDefault="00AA5256">
      <w:pPr>
        <w:pStyle w:val="A0"/>
        <w:rPr>
          <w:rFonts w:ascii="Lantinghei SC Demibold" w:eastAsia="Lantinghei SC Demibold" w:hAnsi="Lantinghei SC Demibold" w:cs="Lantinghei SC Demibold"/>
        </w:rPr>
      </w:pPr>
    </w:p>
    <w:p w:rsidR="00AA5256" w:rsidRDefault="006D63C8">
      <w:pPr>
        <w:pStyle w:val="A0"/>
        <w:rPr>
          <w:rFonts w:ascii="Lantinghei SC Demibold" w:eastAsia="Lantinghei SC Demibold" w:hAnsi="Lantinghei SC Demibold" w:cs="Lantinghei SC Demibold"/>
        </w:rPr>
      </w:pPr>
      <w:r>
        <w:rPr>
          <w:rFonts w:eastAsia="Lantinghei SC Demibold" w:hint="eastAsia"/>
          <w:lang w:val="zh-TW" w:eastAsia="zh-TW"/>
        </w:rPr>
        <w:t>调用</w:t>
      </w:r>
      <w:r>
        <w:rPr>
          <w:rFonts w:ascii="Lantinghei SC Demibold" w:hAnsi="Lantinghei SC Demibold"/>
        </w:rPr>
        <w:t>: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22"/>
      </w:tblGrid>
      <w:tr w:rsidR="00AA5256">
        <w:trPr>
          <w:trHeight w:val="31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0"/>
            </w:pPr>
            <w:r>
              <w:rPr>
                <w:rFonts w:ascii="宋体" w:eastAsia="宋体" w:hAnsi="宋体" w:cs="宋体"/>
                <w:lang w:val="zh-TW" w:eastAsia="zh-TW"/>
              </w:rPr>
              <w:t>函数名</w:t>
            </w:r>
            <w:r>
              <w:t>();</w:t>
            </w:r>
          </w:p>
        </w:tc>
      </w:tr>
    </w:tbl>
    <w:p w:rsidR="00AA5256" w:rsidRDefault="00AA5256">
      <w:pPr>
        <w:pStyle w:val="A0"/>
        <w:rPr>
          <w:rFonts w:ascii="Lantinghei SC Demibold" w:eastAsia="Lantinghei SC Demibold" w:hAnsi="Lantinghei SC Demibold" w:cs="Lantinghei SC Demibold"/>
        </w:rPr>
      </w:pPr>
    </w:p>
    <w:p w:rsidR="00AA5256" w:rsidRDefault="006D63C8">
      <w:pPr>
        <w:pStyle w:val="A0"/>
        <w:rPr>
          <w:rFonts w:ascii="Lantinghei SC Demibold" w:eastAsia="Lantinghei SC Demibold" w:hAnsi="Lantinghei SC Demibold" w:cs="Lantinghei SC Demibold"/>
        </w:rPr>
      </w:pPr>
      <w:r>
        <w:rPr>
          <w:rFonts w:eastAsia="Lantinghei SC Demibold" w:hint="eastAsia"/>
          <w:lang w:val="zh-TW" w:eastAsia="zh-TW"/>
        </w:rPr>
        <w:t>举例</w:t>
      </w:r>
      <w:r>
        <w:rPr>
          <w:rFonts w:ascii="Lantinghei SC Demibold" w:hAnsi="Lantinghei SC Demibold"/>
        </w:rPr>
        <w:t>: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22"/>
      </w:tblGrid>
      <w:tr w:rsidR="00AA5256">
        <w:trPr>
          <w:trHeight w:val="193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0"/>
            </w:pPr>
            <w:r>
              <w:t xml:space="preserve">function </w:t>
            </w:r>
            <w:proofErr w:type="spellStart"/>
            <w:r>
              <w:t>getSum</w:t>
            </w:r>
            <w:proofErr w:type="spellEnd"/>
            <w:r>
              <w:t>() {</w:t>
            </w:r>
          </w:p>
          <w:p w:rsidR="00AA5256" w:rsidRDefault="006D63C8">
            <w:pPr>
              <w:pStyle w:val="A0"/>
            </w:pPr>
            <w:proofErr w:type="spellStart"/>
            <w:r>
              <w:t>Var</w:t>
            </w:r>
            <w:proofErr w:type="spellEnd"/>
            <w:r>
              <w:t xml:space="preserve"> num1 = 2;</w:t>
            </w:r>
          </w:p>
          <w:p w:rsidR="00AA5256" w:rsidRDefault="006D63C8">
            <w:pPr>
              <w:pStyle w:val="A0"/>
            </w:pPr>
            <w:proofErr w:type="spellStart"/>
            <w:r>
              <w:t>Var</w:t>
            </w:r>
            <w:proofErr w:type="spellEnd"/>
            <w:r>
              <w:t xml:space="preserve"> num2 = 3;</w:t>
            </w:r>
          </w:p>
          <w:p w:rsidR="00AA5256" w:rsidRDefault="006D63C8">
            <w:pPr>
              <w:pStyle w:val="A0"/>
            </w:pP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sum = num1 + num2;</w:t>
            </w:r>
          </w:p>
          <w:p w:rsidR="00AA5256" w:rsidRDefault="006D63C8">
            <w:pPr>
              <w:pStyle w:val="A0"/>
            </w:pPr>
            <w:r>
              <w:t xml:space="preserve">  </w:t>
            </w:r>
            <w:r w:rsidRPr="007D2AC1">
              <w:t>console</w:t>
            </w:r>
            <w:r>
              <w:t>.log(sum)</w:t>
            </w:r>
          </w:p>
          <w:p w:rsidR="00AA5256" w:rsidRDefault="006D63C8">
            <w:pPr>
              <w:pStyle w:val="A0"/>
            </w:pPr>
            <w:r>
              <w:t>}</w:t>
            </w:r>
          </w:p>
          <w:p w:rsidR="00AA5256" w:rsidRDefault="00AA5256">
            <w:pPr>
              <w:pStyle w:val="A0"/>
            </w:pPr>
          </w:p>
          <w:p w:rsidR="00AA5256" w:rsidRDefault="006D63C8">
            <w:pPr>
              <w:pStyle w:val="A0"/>
            </w:pPr>
            <w:proofErr w:type="spellStart"/>
            <w:r>
              <w:t>getSum</w:t>
            </w:r>
            <w:proofErr w:type="spellEnd"/>
            <w:r>
              <w:t>()</w:t>
            </w:r>
          </w:p>
        </w:tc>
      </w:tr>
    </w:tbl>
    <w:p w:rsidR="00AA5256" w:rsidRDefault="00AA5256">
      <w:pPr>
        <w:pStyle w:val="A0"/>
        <w:rPr>
          <w:rFonts w:ascii="Lantinghei SC Demibold" w:eastAsia="Lantinghei SC Demibold" w:hAnsi="Lantinghei SC Demibold" w:cs="Lantinghei SC Demibold"/>
        </w:rPr>
      </w:pPr>
    </w:p>
    <w:p w:rsidR="00AA5256" w:rsidRDefault="00AA5256">
      <w:pPr>
        <w:pStyle w:val="A0"/>
        <w:rPr>
          <w:rFonts w:ascii="Lantinghei SC Demibold" w:eastAsia="Lantinghei SC Demibold" w:hAnsi="Lantinghei SC Demibold" w:cs="Lantinghei SC Demibold"/>
        </w:rPr>
      </w:pPr>
    </w:p>
    <w:p w:rsidR="00AA5256" w:rsidRDefault="006D63C8">
      <w:pPr>
        <w:pStyle w:val="2"/>
        <w:numPr>
          <w:ilvl w:val="1"/>
          <w:numId w:val="4"/>
        </w:numPr>
        <w:rPr>
          <w:rFonts w:eastAsia="Lantinghei SC Demibold"/>
          <w:b w:val="0"/>
          <w:bCs w:val="0"/>
        </w:rPr>
      </w:pPr>
      <w:r>
        <w:rPr>
          <w:rFonts w:eastAsia="Lantinghei SC Demibold" w:hint="eastAsia"/>
          <w:b w:val="0"/>
          <w:bCs w:val="0"/>
        </w:rPr>
        <w:t>总结</w:t>
      </w:r>
    </w:p>
    <w:p w:rsidR="00AA5256" w:rsidRDefault="006D63C8" w:rsidP="00A74F83">
      <w:pPr>
        <w:pStyle w:val="A0"/>
        <w:numPr>
          <w:ilvl w:val="0"/>
          <w:numId w:val="7"/>
        </w:numPr>
        <w:rPr>
          <w:rFonts w:ascii="Lantinghei SC Extralight" w:eastAsia="Lantinghei SC Extralight" w:hAnsi="Lantinghei SC Extralight" w:cs="Lantinghei SC Extralight"/>
        </w:rPr>
      </w:pPr>
      <w:r>
        <w:rPr>
          <w:rFonts w:eastAsia="Lantinghei SC Extralight" w:hint="eastAsia"/>
          <w:lang w:val="zh-TW" w:eastAsia="zh-TW"/>
        </w:rPr>
        <w:t>函数的作用</w:t>
      </w:r>
      <w:r>
        <w:rPr>
          <w:rFonts w:ascii="Lantinghei SC Extralight" w:hAnsi="Lantinghei SC Extralight"/>
        </w:rPr>
        <w:t xml:space="preserve">: </w:t>
      </w:r>
      <w:r>
        <w:rPr>
          <w:rFonts w:eastAsia="Lantinghei SC Extralight" w:hint="eastAsia"/>
          <w:lang w:val="zh-TW" w:eastAsia="zh-TW"/>
        </w:rPr>
        <w:t>代码的重复使用</w:t>
      </w:r>
    </w:p>
    <w:p w:rsidR="00AA5256" w:rsidRDefault="006D63C8" w:rsidP="00A74F83">
      <w:pPr>
        <w:pStyle w:val="A0"/>
        <w:numPr>
          <w:ilvl w:val="0"/>
          <w:numId w:val="7"/>
        </w:numPr>
        <w:rPr>
          <w:rFonts w:ascii="Lantinghei SC Extralight" w:eastAsia="Lantinghei SC Extralight" w:hAnsi="Lantinghei SC Extralight" w:cs="Lantinghei SC Extralight"/>
        </w:rPr>
      </w:pPr>
      <w:r>
        <w:rPr>
          <w:rFonts w:eastAsia="Lantinghei SC Extralight" w:hint="eastAsia"/>
          <w:lang w:val="zh-TW" w:eastAsia="zh-TW"/>
        </w:rPr>
        <w:t>定义函数的关键字</w:t>
      </w:r>
      <w:r>
        <w:rPr>
          <w:rFonts w:ascii="Lantinghei SC Extralight" w:hAnsi="Lantinghei SC Extralight"/>
        </w:rPr>
        <w:t>: function</w:t>
      </w:r>
    </w:p>
    <w:p w:rsidR="00AA5256" w:rsidRDefault="006D63C8" w:rsidP="00A74F83">
      <w:pPr>
        <w:pStyle w:val="A0"/>
        <w:numPr>
          <w:ilvl w:val="0"/>
          <w:numId w:val="7"/>
        </w:numPr>
        <w:rPr>
          <w:rFonts w:ascii="Lantinghei SC Extralight" w:eastAsia="Lantinghei SC Extralight" w:hAnsi="Lantinghei SC Extralight" w:cs="Lantinghei SC Extralight"/>
          <w:lang w:val="zh-TW" w:eastAsia="zh-TW"/>
        </w:rPr>
      </w:pPr>
      <w:r>
        <w:rPr>
          <w:rFonts w:eastAsia="Lantinghei SC Extralight" w:hint="eastAsia"/>
          <w:lang w:val="zh-TW" w:eastAsia="zh-TW"/>
        </w:rPr>
        <w:t>函数的函数名是自定义的，但是要符合小驼峰命名法</w:t>
      </w:r>
    </w:p>
    <w:p w:rsidR="00AA5256" w:rsidRDefault="006D63C8" w:rsidP="00A74F83">
      <w:pPr>
        <w:pStyle w:val="A0"/>
        <w:numPr>
          <w:ilvl w:val="0"/>
          <w:numId w:val="7"/>
        </w:numPr>
        <w:rPr>
          <w:rFonts w:ascii="Lantinghei SC Extralight" w:eastAsia="Lantinghei SC Extralight" w:hAnsi="Lantinghei SC Extralight" w:cs="Lantinghei SC Extralight"/>
          <w:lang w:val="zh-TW" w:eastAsia="zh-TW"/>
        </w:rPr>
      </w:pPr>
      <w:bookmarkStart w:id="0" w:name="_GoBack"/>
      <w:bookmarkEnd w:id="0"/>
      <w:r>
        <w:rPr>
          <w:rFonts w:eastAsia="Lantinghei SC Extralight" w:hint="eastAsia"/>
          <w:lang w:val="zh-TW" w:eastAsia="zh-TW"/>
        </w:rPr>
        <w:t>函数的函数名不能重复，一旦重复，后面的函数会把前面的函数覆盖</w:t>
      </w:r>
    </w:p>
    <w:p w:rsidR="00AA5256" w:rsidRDefault="006D63C8">
      <w:pPr>
        <w:pStyle w:val="10"/>
        <w:numPr>
          <w:ilvl w:val="0"/>
          <w:numId w:val="5"/>
        </w:numPr>
        <w:rPr>
          <w:rFonts w:eastAsia="Lantinghei SC Demibold"/>
          <w:b w:val="0"/>
          <w:bCs w:val="0"/>
          <w:lang w:val="zh-TW" w:eastAsia="zh-TW"/>
        </w:rPr>
      </w:pPr>
      <w:r>
        <w:rPr>
          <w:rFonts w:eastAsia="Lantinghei SC Demibold" w:hint="eastAsia"/>
          <w:b w:val="0"/>
          <w:bCs w:val="0"/>
          <w:lang w:val="zh-TW" w:eastAsia="zh-TW"/>
        </w:rPr>
        <w:t>函数的</w:t>
      </w:r>
      <w:r>
        <w:rPr>
          <w:rFonts w:eastAsia="Lantinghei SC Demibold" w:hint="eastAsia"/>
          <w:b w:val="0"/>
          <w:bCs w:val="0"/>
          <w:lang w:val="zh-CN"/>
        </w:rPr>
        <w:t>参数</w:t>
      </w: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  <w:lang w:val="zh-CN" w:eastAsia="zh-CN"/>
        </w:rPr>
      </w:pPr>
      <w:r>
        <w:rPr>
          <w:rFonts w:eastAsia="Lantinghei SC Demibold" w:hint="eastAsia"/>
          <w:b w:val="0"/>
          <w:bCs w:val="0"/>
          <w:lang w:val="zh-CN" w:eastAsia="zh-CN"/>
        </w:rPr>
        <w:t>导入</w:t>
      </w:r>
    </w:p>
    <w:p w:rsidR="00AA5256" w:rsidRDefault="006D63C8">
      <w:pPr>
        <w:pStyle w:val="A0"/>
        <w:rPr>
          <w:rFonts w:ascii="Lantinghei SC Extralight" w:eastAsia="Lantinghei SC Extralight" w:hAnsi="Lantinghei SC Extralight" w:cs="Lantinghei SC Extralight"/>
          <w:lang w:val="zh-TW" w:eastAsia="zh-TW"/>
        </w:rPr>
      </w:pPr>
      <w:r>
        <w:rPr>
          <w:rFonts w:eastAsia="Lantinghei SC Extralight" w:hint="eastAsia"/>
          <w:lang w:val="zh-CN"/>
        </w:rPr>
        <w:t>刚才我们知道了，把</w:t>
      </w:r>
      <w:r>
        <w:rPr>
          <w:rFonts w:ascii="Lantinghei SC Extralight" w:hAnsi="Lantinghei SC Extralight"/>
          <w:lang w:val="zh-CN"/>
        </w:rPr>
        <w:t>5</w:t>
      </w:r>
      <w:r>
        <w:rPr>
          <w:rFonts w:eastAsia="Lantinghei SC Extralight" w:hint="eastAsia"/>
          <w:lang w:val="zh-CN"/>
        </w:rPr>
        <w:t>行</w:t>
      </w:r>
      <w:r>
        <w:rPr>
          <w:rFonts w:ascii="Lantinghei SC Extralight" w:hAnsi="Lantinghei SC Extralight"/>
          <w:lang w:val="zh-CN"/>
        </w:rPr>
        <w:t>5</w:t>
      </w:r>
      <w:r>
        <w:rPr>
          <w:rFonts w:eastAsia="Lantinghei SC Extralight" w:hint="eastAsia"/>
          <w:lang w:val="zh-CN"/>
        </w:rPr>
        <w:t>列的代码，放到一个函数格式中，调用就可以打印出矩形，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22"/>
      </w:tblGrid>
      <w:tr w:rsidR="00AA5256">
        <w:trPr>
          <w:trHeight w:val="1997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DF6" w:rsidRPr="00532DF6" w:rsidRDefault="00532DF6" w:rsidP="00532DF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lastRenderedPageBreak/>
              <w:t>function square() {</w:t>
            </w:r>
          </w:p>
          <w:p w:rsidR="00532DF6" w:rsidRPr="00532DF6" w:rsidRDefault="00532DF6" w:rsidP="00532DF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 xml:space="preserve">  for (</w:t>
            </w:r>
            <w:proofErr w:type="spellStart"/>
            <w:r w:rsidRPr="00532DF6">
              <w:rPr>
                <w:sz w:val="24"/>
                <w:szCs w:val="24"/>
              </w:rPr>
              <w:t>var</w:t>
            </w:r>
            <w:proofErr w:type="spellEnd"/>
            <w:r w:rsidRPr="00532DF6">
              <w:rPr>
                <w:sz w:val="24"/>
                <w:szCs w:val="24"/>
              </w:rPr>
              <w:t xml:space="preserve"> </w:t>
            </w:r>
            <w:proofErr w:type="spellStart"/>
            <w:r w:rsidRPr="00532DF6">
              <w:rPr>
                <w:sz w:val="24"/>
                <w:szCs w:val="24"/>
              </w:rPr>
              <w:t>i</w:t>
            </w:r>
            <w:proofErr w:type="spellEnd"/>
            <w:r w:rsidRPr="00532DF6">
              <w:rPr>
                <w:sz w:val="24"/>
                <w:szCs w:val="24"/>
              </w:rPr>
              <w:t xml:space="preserve"> = 0; </w:t>
            </w:r>
            <w:proofErr w:type="spellStart"/>
            <w:r w:rsidRPr="00532DF6">
              <w:rPr>
                <w:sz w:val="24"/>
                <w:szCs w:val="24"/>
              </w:rPr>
              <w:t>i</w:t>
            </w:r>
            <w:proofErr w:type="spellEnd"/>
            <w:r w:rsidRPr="00532DF6">
              <w:rPr>
                <w:sz w:val="24"/>
                <w:szCs w:val="24"/>
              </w:rPr>
              <w:t xml:space="preserve"> &lt; 5; </w:t>
            </w:r>
            <w:proofErr w:type="spellStart"/>
            <w:r w:rsidRPr="00532DF6">
              <w:rPr>
                <w:sz w:val="24"/>
                <w:szCs w:val="24"/>
              </w:rPr>
              <w:t>i</w:t>
            </w:r>
            <w:proofErr w:type="spellEnd"/>
            <w:r w:rsidRPr="00532DF6">
              <w:rPr>
                <w:sz w:val="24"/>
                <w:szCs w:val="24"/>
              </w:rPr>
              <w:t>++) {</w:t>
            </w:r>
          </w:p>
          <w:p w:rsidR="00532DF6" w:rsidRPr="00532DF6" w:rsidRDefault="00532DF6" w:rsidP="00532DF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 xml:space="preserve">    </w:t>
            </w:r>
            <w:proofErr w:type="spellStart"/>
            <w:r w:rsidRPr="00532DF6">
              <w:rPr>
                <w:sz w:val="24"/>
                <w:szCs w:val="24"/>
              </w:rPr>
              <w:t>var</w:t>
            </w:r>
            <w:proofErr w:type="spellEnd"/>
            <w:r w:rsidRPr="00532DF6">
              <w:rPr>
                <w:sz w:val="24"/>
                <w:szCs w:val="24"/>
              </w:rPr>
              <w:t xml:space="preserve"> row = "";</w:t>
            </w:r>
          </w:p>
          <w:p w:rsidR="00532DF6" w:rsidRPr="00532DF6" w:rsidRDefault="00532DF6" w:rsidP="00532DF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 xml:space="preserve">    for (</w:t>
            </w:r>
            <w:proofErr w:type="spellStart"/>
            <w:r w:rsidRPr="00532DF6">
              <w:rPr>
                <w:sz w:val="24"/>
                <w:szCs w:val="24"/>
              </w:rPr>
              <w:t>var</w:t>
            </w:r>
            <w:proofErr w:type="spellEnd"/>
            <w:r w:rsidRPr="00532DF6">
              <w:rPr>
                <w:sz w:val="24"/>
                <w:szCs w:val="24"/>
              </w:rPr>
              <w:t xml:space="preserve"> j = 0; j &lt; 5; </w:t>
            </w:r>
            <w:proofErr w:type="spellStart"/>
            <w:r w:rsidRPr="00532DF6">
              <w:rPr>
                <w:sz w:val="24"/>
                <w:szCs w:val="24"/>
              </w:rPr>
              <w:t>j++</w:t>
            </w:r>
            <w:proofErr w:type="spellEnd"/>
            <w:r w:rsidRPr="00532DF6">
              <w:rPr>
                <w:sz w:val="24"/>
                <w:szCs w:val="24"/>
              </w:rPr>
              <w:t>) {</w:t>
            </w:r>
          </w:p>
          <w:p w:rsidR="00532DF6" w:rsidRPr="00532DF6" w:rsidRDefault="00532DF6" w:rsidP="00532DF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 xml:space="preserve">      row += "*" + ' ';</w:t>
            </w:r>
          </w:p>
          <w:p w:rsidR="00532DF6" w:rsidRPr="00532DF6" w:rsidRDefault="00532DF6" w:rsidP="00532DF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 xml:space="preserve">    }</w:t>
            </w:r>
          </w:p>
          <w:p w:rsidR="00532DF6" w:rsidRPr="00532DF6" w:rsidRDefault="00532DF6" w:rsidP="00532DF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 xml:space="preserve">    console.log(row);</w:t>
            </w:r>
          </w:p>
          <w:p w:rsidR="00532DF6" w:rsidRPr="00532DF6" w:rsidRDefault="00532DF6" w:rsidP="00532DF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 xml:space="preserve">  }</w:t>
            </w:r>
          </w:p>
          <w:p w:rsidR="00532DF6" w:rsidRPr="00532DF6" w:rsidRDefault="00532DF6" w:rsidP="00532DF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}</w:t>
            </w:r>
          </w:p>
          <w:p w:rsidR="00532DF6" w:rsidRPr="00532DF6" w:rsidRDefault="00532DF6" w:rsidP="00532DF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  <w:sz w:val="24"/>
                <w:szCs w:val="24"/>
              </w:rPr>
            </w:pPr>
          </w:p>
          <w:p w:rsidR="00AA5256" w:rsidRDefault="00532DF6" w:rsidP="00532DF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hint="eastAsia"/>
              </w:rPr>
            </w:pPr>
            <w:r w:rsidRPr="00532DF6">
              <w:rPr>
                <w:sz w:val="24"/>
                <w:szCs w:val="24"/>
              </w:rPr>
              <w:t>square();</w:t>
            </w:r>
          </w:p>
        </w:tc>
      </w:tr>
    </w:tbl>
    <w:p w:rsidR="00AA5256" w:rsidRDefault="00AA5256">
      <w:pPr>
        <w:pStyle w:val="A0"/>
        <w:rPr>
          <w:rFonts w:ascii="Lantinghei SC Extralight" w:eastAsia="Lantinghei SC Extralight" w:hAnsi="Lantinghei SC Extralight" w:cs="Lantinghei SC Extralight"/>
        </w:rPr>
      </w:pPr>
    </w:p>
    <w:p w:rsidR="00AA5256" w:rsidRPr="007D2AC1" w:rsidRDefault="006D63C8" w:rsidP="007D2AC1">
      <w:pPr>
        <w:pStyle w:val="A0"/>
        <w:rPr>
          <w:rFonts w:ascii="Lantinghei SC Extralight" w:eastAsia="Lantinghei SC Extralight" w:hAnsi="Lantinghei SC Extralight" w:cs="Lantinghei SC Extralight"/>
          <w:lang w:val="zh-TW" w:eastAsia="zh-TW"/>
        </w:rPr>
      </w:pPr>
      <w:r>
        <w:rPr>
          <w:rFonts w:ascii="宋体" w:eastAsia="宋体" w:hAnsi="宋体" w:cs="宋体" w:hint="eastAsia"/>
          <w:lang w:val="zh-CN"/>
        </w:rPr>
        <w:t>但是，假设我要打印</w:t>
      </w:r>
      <w:r>
        <w:rPr>
          <w:rFonts w:eastAsia="Lantinghei SC Extralight" w:hint="eastAsia"/>
          <w:lang w:val="zh-CN"/>
        </w:rPr>
        <w:t xml:space="preserve"> </w:t>
      </w:r>
      <w:r>
        <w:rPr>
          <w:rFonts w:ascii="Lantinghei SC Extralight" w:hAnsi="Lantinghei SC Extralight"/>
          <w:lang w:val="zh-CN"/>
        </w:rPr>
        <w:t>5</w:t>
      </w:r>
      <w:r>
        <w:rPr>
          <w:rFonts w:ascii="宋体" w:eastAsia="宋体" w:hAnsi="宋体" w:cs="宋体" w:hint="eastAsia"/>
          <w:lang w:val="zh-CN"/>
        </w:rPr>
        <w:t>行</w:t>
      </w:r>
      <w:r>
        <w:rPr>
          <w:rFonts w:ascii="Lantinghei SC Extralight" w:hAnsi="Lantinghei SC Extralight"/>
          <w:lang w:val="zh-CN"/>
        </w:rPr>
        <w:t>6</w:t>
      </w:r>
      <w:r>
        <w:rPr>
          <w:rFonts w:ascii="宋体" w:eastAsia="宋体" w:hAnsi="宋体" w:cs="宋体" w:hint="eastAsia"/>
          <w:lang w:val="zh-CN"/>
        </w:rPr>
        <w:t>列，</w:t>
      </w:r>
      <w:r>
        <w:rPr>
          <w:rFonts w:ascii="Lantinghei SC Extralight" w:hAnsi="Lantinghei SC Extralight"/>
          <w:lang w:val="zh-CN"/>
        </w:rPr>
        <w:t>7</w:t>
      </w:r>
      <w:r>
        <w:rPr>
          <w:rFonts w:ascii="宋体" w:eastAsia="宋体" w:hAnsi="宋体" w:cs="宋体" w:hint="eastAsia"/>
          <w:lang w:val="zh-CN"/>
        </w:rPr>
        <w:t>行</w:t>
      </w:r>
      <w:r>
        <w:rPr>
          <w:rFonts w:ascii="Lantinghei SC Extralight" w:hAnsi="Lantinghei SC Extralight"/>
          <w:lang w:val="zh-CN"/>
        </w:rPr>
        <w:t>8</w:t>
      </w:r>
      <w:r>
        <w:rPr>
          <w:rFonts w:ascii="宋体" w:eastAsia="宋体" w:hAnsi="宋体" w:cs="宋体" w:hint="eastAsia"/>
          <w:lang w:val="zh-CN"/>
        </w:rPr>
        <w:t>列，</w:t>
      </w:r>
      <w:r>
        <w:rPr>
          <w:rFonts w:ascii="Lantinghei SC Extralight" w:hAnsi="Lantinghei SC Extralight"/>
          <w:lang w:val="zh-CN"/>
        </w:rPr>
        <w:t>9</w:t>
      </w:r>
      <w:r>
        <w:rPr>
          <w:rFonts w:ascii="宋体" w:eastAsia="宋体" w:hAnsi="宋体" w:cs="宋体" w:hint="eastAsia"/>
          <w:lang w:val="zh-CN"/>
        </w:rPr>
        <w:t>行</w:t>
      </w:r>
      <w:r>
        <w:rPr>
          <w:rFonts w:ascii="Lantinghei SC Extralight" w:hAnsi="Lantinghei SC Extralight"/>
          <w:lang w:val="zh-CN"/>
        </w:rPr>
        <w:t>10</w:t>
      </w:r>
      <w:r>
        <w:rPr>
          <w:rFonts w:ascii="宋体" w:eastAsia="宋体" w:hAnsi="宋体" w:cs="宋体" w:hint="eastAsia"/>
          <w:lang w:val="zh-CN"/>
        </w:rPr>
        <w:t>列呢？在代码中，就会出现都是打印矩形这个功能的重复代码？那我们如何来做呢？</w:t>
      </w:r>
    </w:p>
    <w:p w:rsidR="00AA5256" w:rsidRDefault="00AA5256">
      <w:pPr>
        <w:pStyle w:val="A0"/>
        <w:rPr>
          <w:rFonts w:ascii="Lantinghei SC Extralight" w:eastAsia="Lantinghei SC Extralight" w:hAnsi="Lantinghei SC Extralight" w:cs="Lantinghei SC Extralight"/>
        </w:rPr>
      </w:pP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  <w:lang w:val="zh-CN" w:eastAsia="zh-CN"/>
        </w:rPr>
      </w:pPr>
      <w:r>
        <w:rPr>
          <w:rFonts w:eastAsia="Lantinghei SC Demibold" w:hint="eastAsia"/>
          <w:b w:val="0"/>
          <w:bCs w:val="0"/>
          <w:lang w:val="zh-CN" w:eastAsia="zh-CN"/>
        </w:rPr>
        <w:t>语法格式</w:t>
      </w:r>
    </w:p>
    <w:p w:rsidR="00AA5256" w:rsidRDefault="006D63C8">
      <w:pPr>
        <w:pStyle w:val="A0"/>
        <w:rPr>
          <w:rFonts w:ascii="Lantinghei SC Demibold" w:eastAsia="Lantinghei SC Demibold" w:hAnsi="Lantinghei SC Demibold" w:cs="Lantinghei SC Demibold"/>
        </w:rPr>
      </w:pPr>
      <w:r>
        <w:rPr>
          <w:rFonts w:eastAsia="Lantinghei SC Demibold" w:hint="eastAsia"/>
          <w:lang w:val="zh-CN"/>
        </w:rPr>
        <w:t>语法格式：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22"/>
      </w:tblGrid>
      <w:tr w:rsidR="00AA5256">
        <w:trPr>
          <w:trHeight w:val="85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0"/>
            </w:pPr>
            <w:r>
              <w:t xml:space="preserve">function </w:t>
            </w:r>
            <w:r>
              <w:rPr>
                <w:rFonts w:ascii="宋体" w:eastAsia="宋体" w:hAnsi="宋体" w:cs="宋体"/>
                <w:lang w:val="zh-TW" w:eastAsia="zh-TW"/>
              </w:rPr>
              <w:t>函数名</w:t>
            </w:r>
            <w:r>
              <w:t>(</w:t>
            </w:r>
            <w:r>
              <w:rPr>
                <w:lang w:val="zh-CN"/>
              </w:rPr>
              <w:t>形式参数1</w:t>
            </w:r>
            <w:r>
              <w:t>,</w:t>
            </w:r>
            <w:r>
              <w:rPr>
                <w:lang w:val="zh-CN"/>
              </w:rPr>
              <w:t>形式参数2</w:t>
            </w:r>
            <w:r>
              <w:t>…..) {</w:t>
            </w:r>
          </w:p>
          <w:p w:rsidR="00AA5256" w:rsidRDefault="006D63C8">
            <w:pPr>
              <w:pStyle w:val="A0"/>
              <w:ind w:firstLine="420"/>
            </w:pPr>
            <w:r>
              <w:rPr>
                <w:rFonts w:ascii="宋体" w:eastAsia="宋体" w:hAnsi="宋体" w:cs="宋体"/>
                <w:lang w:val="zh-TW" w:eastAsia="zh-TW"/>
              </w:rPr>
              <w:t>函数体</w:t>
            </w:r>
          </w:p>
          <w:p w:rsidR="00AA5256" w:rsidRDefault="006D63C8">
            <w:pPr>
              <w:pStyle w:val="A0"/>
            </w:pPr>
            <w:r>
              <w:t>}</w:t>
            </w:r>
          </w:p>
        </w:tc>
      </w:tr>
    </w:tbl>
    <w:p w:rsidR="00AA5256" w:rsidRDefault="00AA5256">
      <w:pPr>
        <w:pStyle w:val="A0"/>
        <w:rPr>
          <w:rFonts w:ascii="Lantinghei SC Extralight" w:eastAsia="Lantinghei SC Extralight" w:hAnsi="Lantinghei SC Extralight" w:cs="Lantinghei SC Extralight"/>
        </w:rPr>
      </w:pPr>
    </w:p>
    <w:p w:rsidR="00AA5256" w:rsidRDefault="006D63C8">
      <w:pPr>
        <w:pStyle w:val="A0"/>
        <w:rPr>
          <w:rFonts w:ascii="Lantinghei SC Demibold" w:eastAsia="Lantinghei SC Demibold" w:hAnsi="Lantinghei SC Demibold" w:cs="Lantinghei SC Demibold"/>
        </w:rPr>
      </w:pPr>
      <w:r>
        <w:rPr>
          <w:rFonts w:eastAsia="Lantinghei SC Demibold" w:hint="eastAsia"/>
          <w:lang w:val="zh-CN"/>
        </w:rPr>
        <w:t>调用</w:t>
      </w:r>
    </w:p>
    <w:tbl>
      <w:tblPr>
        <w:tblStyle w:val="TableNormal"/>
        <w:tblW w:w="83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300"/>
      </w:tblGrid>
      <w:tr w:rsidR="00AA5256">
        <w:trPr>
          <w:trHeight w:val="310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0"/>
            </w:pPr>
            <w:r>
              <w:rPr>
                <w:rFonts w:ascii="宋体" w:eastAsia="宋体" w:hAnsi="宋体" w:cs="宋体"/>
                <w:lang w:val="zh-TW" w:eastAsia="zh-TW"/>
              </w:rPr>
              <w:t>函数名</w:t>
            </w:r>
            <w:r>
              <w:t>(</w:t>
            </w:r>
            <w:r>
              <w:rPr>
                <w:lang w:val="zh-CN"/>
              </w:rPr>
              <w:t>实际参数1</w:t>
            </w:r>
            <w:r>
              <w:t>,</w:t>
            </w:r>
            <w:r>
              <w:rPr>
                <w:lang w:val="zh-CN"/>
              </w:rPr>
              <w:t>实际参数2</w:t>
            </w:r>
            <w:r>
              <w:t>);</w:t>
            </w:r>
          </w:p>
        </w:tc>
      </w:tr>
    </w:tbl>
    <w:p w:rsidR="00AA5256" w:rsidRDefault="00AA5256">
      <w:pPr>
        <w:pStyle w:val="A0"/>
        <w:rPr>
          <w:rFonts w:ascii="Lantinghei SC Extralight" w:eastAsia="Lantinghei SC Extralight" w:hAnsi="Lantinghei SC Extralight" w:cs="Lantinghei SC Extralight"/>
          <w:lang w:val="zh-TW" w:eastAsia="zh-TW"/>
        </w:rPr>
      </w:pPr>
    </w:p>
    <w:p w:rsidR="00AA5256" w:rsidRDefault="006D63C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rPr>
          <w:rFonts w:eastAsia="Helvetica Neue" w:cs="Helvetica Neue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形式参数：也称为形参</w:t>
      </w:r>
      <w:r>
        <w:rPr>
          <w:sz w:val="24"/>
          <w:szCs w:val="24"/>
        </w:rPr>
        <w:t xml:space="preserve"> </w:t>
      </w:r>
      <w:r>
        <w:rPr>
          <w:rFonts w:ascii="Arial Unicode MS" w:hAnsi="Arial Unicode MS" w:hint="eastAsia"/>
          <w:sz w:val="24"/>
          <w:szCs w:val="24"/>
          <w:lang w:val="zh-CN"/>
        </w:rPr>
        <w:t>形式上参数运算的参数，在</w:t>
      </w:r>
      <w:r>
        <w:rPr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FF2600"/>
          <w:sz w:val="24"/>
          <w:szCs w:val="24"/>
          <w:lang w:val="zh-CN"/>
        </w:rPr>
        <w:t>函数声明</w:t>
      </w:r>
      <w:r>
        <w:rPr>
          <w:color w:val="FF2600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FF2600"/>
          <w:sz w:val="24"/>
          <w:szCs w:val="24"/>
          <w:lang w:val="zh-CN"/>
        </w:rPr>
        <w:t>的小括号</w:t>
      </w:r>
      <w:r>
        <w:rPr>
          <w:rFonts w:ascii="Arial Unicode MS" w:hAnsi="Arial Unicode MS" w:hint="eastAsia"/>
          <w:sz w:val="24"/>
          <w:szCs w:val="24"/>
        </w:rPr>
        <w:t>中</w:t>
      </w:r>
    </w:p>
    <w:p w:rsidR="00AA5256" w:rsidRDefault="006D63C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rPr>
          <w:rFonts w:ascii="Helvetica" w:eastAsia="Helvetica" w:hAnsi="Helvetica" w:cs="Helvetica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实际参数：也称为实参</w:t>
      </w:r>
      <w:r>
        <w:rPr>
          <w:sz w:val="24"/>
          <w:szCs w:val="24"/>
        </w:rPr>
        <w:t xml:space="preserve"> </w:t>
      </w:r>
      <w:r>
        <w:rPr>
          <w:rFonts w:ascii="Arial Unicode MS" w:hAnsi="Arial Unicode MS" w:hint="eastAsia"/>
          <w:sz w:val="24"/>
          <w:szCs w:val="24"/>
          <w:lang w:val="zh-CN"/>
        </w:rPr>
        <w:t>实际上参与运算的参数，在</w:t>
      </w:r>
      <w:r>
        <w:rPr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FF2600"/>
          <w:sz w:val="24"/>
          <w:szCs w:val="24"/>
          <w:lang w:val="zh-CN"/>
        </w:rPr>
        <w:t>函数调用</w:t>
      </w:r>
      <w:r>
        <w:rPr>
          <w:color w:val="FF2600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FF2600"/>
          <w:sz w:val="24"/>
          <w:szCs w:val="24"/>
          <w:lang w:val="zh-CN"/>
        </w:rPr>
        <w:t>的小括号</w:t>
      </w:r>
      <w:r>
        <w:rPr>
          <w:rFonts w:ascii="Arial Unicode MS" w:hAnsi="Arial Unicode MS" w:hint="eastAsia"/>
          <w:sz w:val="24"/>
          <w:szCs w:val="24"/>
        </w:rPr>
        <w:t>中</w:t>
      </w: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  <w:lang w:val="zh-CN" w:eastAsia="zh-CN"/>
        </w:rPr>
      </w:pPr>
      <w:r>
        <w:rPr>
          <w:rFonts w:eastAsia="Lantinghei SC Demibold" w:hint="eastAsia"/>
          <w:b w:val="0"/>
          <w:bCs w:val="0"/>
          <w:lang w:val="zh-CN" w:eastAsia="zh-CN"/>
        </w:rPr>
        <w:t>总结</w:t>
      </w:r>
    </w:p>
    <w:p w:rsidR="00AA5256" w:rsidRDefault="0091652B" w:rsidP="0091652B">
      <w:pPr>
        <w:pStyle w:val="A0"/>
        <w:numPr>
          <w:ilvl w:val="0"/>
          <w:numId w:val="6"/>
        </w:numPr>
      </w:pPr>
      <w:r>
        <w:rPr>
          <w:rFonts w:eastAsiaTheme="minorEastAsia"/>
          <w:lang w:val="zh-CN"/>
        </w:rPr>
        <w:t xml:space="preserve">  </w:t>
      </w:r>
      <w:r w:rsidR="006D63C8">
        <w:rPr>
          <w:lang w:val="zh-CN"/>
        </w:rPr>
        <w:t>形式参数只是占位符，不参与代码的实际运算，形式参数实际上相当于变量，要符合变量的命名格式</w:t>
      </w:r>
    </w:p>
    <w:p w:rsidR="00AA5256" w:rsidRDefault="0091652B" w:rsidP="0091652B">
      <w:pPr>
        <w:pStyle w:val="A0"/>
        <w:numPr>
          <w:ilvl w:val="0"/>
          <w:numId w:val="6"/>
        </w:numPr>
      </w:pPr>
      <w:r>
        <w:t xml:space="preserve">  </w:t>
      </w:r>
      <w:r w:rsidR="006D63C8">
        <w:rPr>
          <w:lang w:val="zh-CN"/>
        </w:rPr>
        <w:t>实际参数是真实参与实际运算的参数，实际参数的个数不能超过形式参数的个数</w:t>
      </w:r>
    </w:p>
    <w:p w:rsidR="00AA5256" w:rsidRDefault="00AA5256">
      <w:pPr>
        <w:pStyle w:val="A0"/>
        <w:rPr>
          <w:rFonts w:ascii="Lantinghei SC Extralight" w:eastAsia="Lantinghei SC Extralight" w:hAnsi="Lantinghei SC Extralight" w:cs="Lantinghei SC Extralight"/>
        </w:rPr>
      </w:pPr>
    </w:p>
    <w:p w:rsidR="00AA5256" w:rsidRDefault="006D63C8">
      <w:pPr>
        <w:pStyle w:val="10"/>
        <w:numPr>
          <w:ilvl w:val="0"/>
          <w:numId w:val="2"/>
        </w:numPr>
        <w:rPr>
          <w:rFonts w:eastAsia="Lantinghei SC Demibold"/>
          <w:b w:val="0"/>
          <w:bCs w:val="0"/>
          <w:lang w:val="zh-TW" w:eastAsia="zh-TW"/>
        </w:rPr>
      </w:pPr>
      <w:r>
        <w:rPr>
          <w:rFonts w:eastAsia="Lantinghei SC Demibold" w:hint="eastAsia"/>
          <w:b w:val="0"/>
          <w:bCs w:val="0"/>
          <w:lang w:val="zh-CN"/>
        </w:rPr>
        <w:lastRenderedPageBreak/>
        <w:t>函数的返回值</w:t>
      </w: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  <w:lang w:val="zh-CN" w:eastAsia="zh-CN"/>
        </w:rPr>
      </w:pPr>
      <w:r>
        <w:rPr>
          <w:rFonts w:eastAsia="Lantinghei SC Demibold" w:hint="eastAsia"/>
          <w:b w:val="0"/>
          <w:bCs w:val="0"/>
          <w:lang w:val="zh-CN" w:eastAsia="zh-CN"/>
        </w:rPr>
        <w:t>导入</w:t>
      </w:r>
    </w:p>
    <w:p w:rsidR="00AA5256" w:rsidRDefault="006D63C8">
      <w:pPr>
        <w:pStyle w:val="A0"/>
      </w:pPr>
      <w:r>
        <w:rPr>
          <w:lang w:val="zh-CN"/>
        </w:rPr>
        <w:t>在前面，我们练习for循环的时候，我们做过求某一个数的阶乘的问题，比如求4的阶乘，代码大概是下面这样的：</w:t>
      </w:r>
    </w:p>
    <w:tbl>
      <w:tblPr>
        <w:tblStyle w:val="TableNormal"/>
        <w:tblW w:w="83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300"/>
      </w:tblGrid>
      <w:tr w:rsidR="00AA5256">
        <w:trPr>
          <w:trHeight w:val="1430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fac</w:t>
            </w:r>
            <w:proofErr w:type="spellEnd"/>
            <w:r>
              <w:rPr>
                <w:sz w:val="24"/>
                <w:szCs w:val="24"/>
              </w:rPr>
              <w:t xml:space="preserve"> = 1</w:t>
            </w:r>
            <w:r>
              <w:rPr>
                <w:rFonts w:ascii="Helvetica" w:hAnsi="Helvetica"/>
                <w:sz w:val="24"/>
                <w:szCs w:val="24"/>
              </w:rPr>
              <w:t>;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1</w:t>
            </w:r>
            <w:r>
              <w:rPr>
                <w:rFonts w:ascii="Helvetica" w:hAnsi="Helvetica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&lt;=4</w:t>
            </w:r>
            <w:r>
              <w:rPr>
                <w:rFonts w:ascii="Helvetica" w:hAnsi="Helvetica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</w:t>
            </w:r>
            <w:r>
              <w:rPr>
                <w:rFonts w:ascii="Helvetica" w:hAnsi="Helvetic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{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fac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fac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;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</w:rPr>
            </w:pPr>
            <w:r>
              <w:rPr>
                <w:sz w:val="24"/>
                <w:szCs w:val="24"/>
                <w:lang w:val="it-IT"/>
              </w:rPr>
              <w:t>console.log</w:t>
            </w:r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fac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);</w:t>
            </w:r>
          </w:p>
        </w:tc>
      </w:tr>
    </w:tbl>
    <w:p w:rsidR="00AA5256" w:rsidRDefault="00AA5256">
      <w:pPr>
        <w:pStyle w:val="A0"/>
      </w:pPr>
    </w:p>
    <w:p w:rsidR="00AA5256" w:rsidRDefault="006D63C8">
      <w:pPr>
        <w:pStyle w:val="A0"/>
      </w:pPr>
      <w:r>
        <w:rPr>
          <w:lang w:val="zh-CN"/>
        </w:rPr>
        <w:t>但是 如果我要计算 4</w:t>
      </w:r>
      <w:r>
        <w:t>!</w:t>
      </w:r>
      <w:r>
        <w:rPr>
          <w:lang w:val="zh-CN"/>
        </w:rPr>
        <w:t>+3</w:t>
      </w:r>
      <w:r>
        <w:t>!</w:t>
      </w:r>
      <w:r>
        <w:rPr>
          <w:lang w:val="zh-CN"/>
        </w:rPr>
        <w:t>+2</w:t>
      </w:r>
      <w:r>
        <w:t>!,</w:t>
      </w:r>
      <w:r>
        <w:rPr>
          <w:lang w:val="zh-CN"/>
        </w:rPr>
        <w:t>我就要把他们的阶乘结果获取到进行求和？怎么办呢？这时候就要用到函数的返回值</w:t>
      </w:r>
    </w:p>
    <w:p w:rsidR="00AA5256" w:rsidRDefault="00AA5256">
      <w:pPr>
        <w:pStyle w:val="A0"/>
      </w:pP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  <w:lang w:val="zh-CN" w:eastAsia="zh-CN"/>
        </w:rPr>
      </w:pPr>
      <w:r>
        <w:rPr>
          <w:rFonts w:eastAsia="Lantinghei SC Demibold" w:hint="eastAsia"/>
          <w:b w:val="0"/>
          <w:bCs w:val="0"/>
          <w:lang w:val="zh-CN" w:eastAsia="zh-CN"/>
        </w:rPr>
        <w:t>语法</w:t>
      </w:r>
    </w:p>
    <w:p w:rsidR="00AA5256" w:rsidRDefault="006D63C8">
      <w:pPr>
        <w:pStyle w:val="A0"/>
        <w:rPr>
          <w:rFonts w:ascii="Lantinghei SC Extralight" w:eastAsia="Lantinghei SC Extralight" w:hAnsi="Lantinghei SC Extralight" w:cs="Lantinghei SC Extralight"/>
          <w:lang w:val="zh-TW" w:eastAsia="zh-TW"/>
        </w:rPr>
      </w:pPr>
      <w:r>
        <w:rPr>
          <w:rFonts w:eastAsia="Lantinghei SC Extralight" w:hint="eastAsia"/>
          <w:lang w:val="zh-CN"/>
        </w:rPr>
        <w:t>函数体内部的</w:t>
      </w:r>
      <w:r>
        <w:rPr>
          <w:rFonts w:ascii="Lantinghei SC Extralight" w:hAnsi="Lantinghei SC Extralight"/>
          <w:lang w:val="zh-CN"/>
        </w:rPr>
        <w:t>return</w:t>
      </w:r>
      <w:r>
        <w:rPr>
          <w:rFonts w:eastAsia="Lantinghei SC Extralight" w:hint="eastAsia"/>
          <w:lang w:val="zh-CN"/>
        </w:rPr>
        <w:t>语句，表示返回。</w:t>
      </w:r>
      <w:r>
        <w:rPr>
          <w:rFonts w:ascii="Lantinghei SC Extralight" w:hAnsi="Lantinghei SC Extralight"/>
          <w:lang w:val="zh-CN"/>
        </w:rPr>
        <w:t>JavaScript</w:t>
      </w:r>
      <w:r>
        <w:rPr>
          <w:rFonts w:eastAsia="Lantinghei SC Extralight" w:hint="eastAsia"/>
          <w:lang w:val="zh-CN"/>
        </w:rPr>
        <w:t>遇到</w:t>
      </w:r>
      <w:r>
        <w:rPr>
          <w:rFonts w:ascii="Lantinghei SC Extralight" w:hAnsi="Lantinghei SC Extralight"/>
          <w:lang w:val="zh-CN"/>
        </w:rPr>
        <w:t>return</w:t>
      </w:r>
      <w:r>
        <w:rPr>
          <w:rFonts w:eastAsia="Lantinghei SC Extralight" w:hint="eastAsia"/>
          <w:lang w:val="zh-CN"/>
        </w:rPr>
        <w:t>语句，就直接返回</w:t>
      </w:r>
      <w:r>
        <w:rPr>
          <w:rFonts w:ascii="Lantinghei SC Extralight" w:hAnsi="Lantinghei SC Extralight"/>
          <w:lang w:val="zh-CN"/>
        </w:rPr>
        <w:t>return</w:t>
      </w:r>
      <w:r>
        <w:rPr>
          <w:rFonts w:eastAsia="Lantinghei SC Extralight" w:hint="eastAsia"/>
          <w:lang w:val="zh-CN"/>
        </w:rPr>
        <w:t>后面那个表达式的值。也就是说，</w:t>
      </w:r>
      <w:r>
        <w:rPr>
          <w:rFonts w:ascii="Lantinghei SC Extralight" w:hAnsi="Lantinghei SC Extralight"/>
          <w:lang w:val="zh-CN"/>
        </w:rPr>
        <w:t>return</w:t>
      </w:r>
      <w:r>
        <w:rPr>
          <w:rFonts w:eastAsia="Lantinghei SC Extralight" w:hint="eastAsia"/>
          <w:lang w:val="zh-CN"/>
        </w:rPr>
        <w:t>语句所带的那个表达式，就是函数的返回值。</w:t>
      </w:r>
    </w:p>
    <w:p w:rsidR="00AA5256" w:rsidRDefault="006D63C8">
      <w:pPr>
        <w:pStyle w:val="A0"/>
        <w:rPr>
          <w:rFonts w:ascii="Lantinghei SC Demibold" w:eastAsia="Lantinghei SC Demibold" w:hAnsi="Lantinghei SC Demibold" w:cs="Lantinghei SC Demibold"/>
          <w:lang w:val="zh-TW" w:eastAsia="zh-TW"/>
        </w:rPr>
      </w:pPr>
      <w:r>
        <w:rPr>
          <w:rFonts w:eastAsia="Lantinghei SC Demibold" w:hint="eastAsia"/>
          <w:lang w:val="zh-TW" w:eastAsia="zh-TW"/>
        </w:rPr>
        <w:t>语法结构</w:t>
      </w:r>
      <w:r>
        <w:rPr>
          <w:rFonts w:ascii="Lantinghei SC Demibold" w:hAnsi="Lantinghei SC Demibold"/>
          <w:lang w:eastAsia="zh-TW"/>
        </w:rPr>
        <w:t>: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22"/>
      </w:tblGrid>
      <w:tr w:rsidR="00AA5256">
        <w:trPr>
          <w:trHeight w:val="115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0"/>
            </w:pPr>
            <w:r>
              <w:t xml:space="preserve">function </w:t>
            </w:r>
            <w:r>
              <w:rPr>
                <w:rFonts w:ascii="宋体" w:eastAsia="宋体" w:hAnsi="宋体" w:cs="宋体"/>
                <w:lang w:val="zh-TW" w:eastAsia="zh-TW"/>
              </w:rPr>
              <w:t>函数名</w:t>
            </w:r>
            <w:r>
              <w:t>(</w:t>
            </w:r>
            <w:r>
              <w:rPr>
                <w:lang w:val="zh-CN"/>
              </w:rPr>
              <w:t>参数</w:t>
            </w:r>
            <w:r>
              <w:t>,</w:t>
            </w:r>
            <w:r>
              <w:rPr>
                <w:lang w:val="zh-CN"/>
              </w:rPr>
              <w:t xml:space="preserve"> 参数</w:t>
            </w:r>
            <w:r>
              <w:t xml:space="preserve">, </w:t>
            </w:r>
            <w:r>
              <w:rPr>
                <w:lang w:val="zh-CN"/>
              </w:rPr>
              <w:t>参数</w:t>
            </w:r>
            <w:r>
              <w:t>) {</w:t>
            </w:r>
          </w:p>
          <w:p w:rsidR="00AA5256" w:rsidRDefault="006D63C8">
            <w:pPr>
              <w:pStyle w:val="A0"/>
              <w:ind w:firstLine="420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函数体</w:t>
            </w:r>
          </w:p>
          <w:p w:rsidR="00AA5256" w:rsidRDefault="006D63C8">
            <w:pPr>
              <w:pStyle w:val="A0"/>
              <w:ind w:firstLine="420"/>
              <w:rPr>
                <w:rFonts w:ascii="宋体" w:eastAsia="宋体" w:hAnsi="宋体" w:cs="宋体"/>
                <w:color w:val="FC0000"/>
                <w:lang w:val="zh-TW" w:eastAsia="zh-TW"/>
              </w:rPr>
            </w:pPr>
            <w:r>
              <w:rPr>
                <w:rFonts w:ascii="宋体" w:eastAsia="宋体" w:hAnsi="宋体" w:cs="宋体"/>
                <w:color w:val="FC0000"/>
                <w:lang w:val="zh-CN"/>
              </w:rPr>
              <w:t>r</w:t>
            </w:r>
            <w:r>
              <w:rPr>
                <w:rFonts w:ascii="宋体" w:eastAsia="宋体" w:hAnsi="宋体" w:cs="宋体"/>
                <w:color w:val="FC0000"/>
                <w:lang w:val="zh-TW" w:eastAsia="zh-TW"/>
              </w:rPr>
              <w:t xml:space="preserve">eturn </w:t>
            </w:r>
            <w:r>
              <w:rPr>
                <w:rFonts w:ascii="宋体" w:eastAsia="宋体" w:hAnsi="宋体" w:cs="宋体"/>
                <w:color w:val="FC0000"/>
                <w:lang w:val="zh-CN"/>
              </w:rPr>
              <w:t>值</w:t>
            </w:r>
          </w:p>
          <w:p w:rsidR="00AA5256" w:rsidRDefault="006D63C8">
            <w:pPr>
              <w:pStyle w:val="A0"/>
            </w:pPr>
            <w:r>
              <w:t>}</w:t>
            </w:r>
          </w:p>
        </w:tc>
      </w:tr>
    </w:tbl>
    <w:p w:rsidR="00AA5256" w:rsidRDefault="00AA5256">
      <w:pPr>
        <w:pStyle w:val="A0"/>
        <w:rPr>
          <w:rFonts w:ascii="Lantinghei SC Demibold" w:eastAsia="Lantinghei SC Demibold" w:hAnsi="Lantinghei SC Demibold" w:cs="Lantinghei SC Demibold"/>
        </w:rPr>
      </w:pPr>
    </w:p>
    <w:p w:rsidR="00AA5256" w:rsidRDefault="006D63C8">
      <w:pPr>
        <w:pStyle w:val="A0"/>
        <w:rPr>
          <w:rFonts w:ascii="Lantinghei SC Demibold" w:eastAsia="Lantinghei SC Demibold" w:hAnsi="Lantinghei SC Demibold" w:cs="Lantinghei SC Demibold"/>
        </w:rPr>
      </w:pPr>
      <w:r>
        <w:rPr>
          <w:rFonts w:eastAsia="Lantinghei SC Demibold" w:hint="eastAsia"/>
          <w:lang w:val="zh-TW" w:eastAsia="zh-TW"/>
        </w:rPr>
        <w:t>调用</w:t>
      </w:r>
      <w:r>
        <w:rPr>
          <w:rFonts w:ascii="Lantinghei SC Demibold" w:hAnsi="Lantinghei SC Demibold"/>
        </w:rPr>
        <w:t>: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22"/>
      </w:tblGrid>
      <w:tr w:rsidR="00AA5256">
        <w:trPr>
          <w:trHeight w:val="31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0"/>
            </w:pPr>
            <w:r>
              <w:rPr>
                <w:rFonts w:ascii="宋体" w:eastAsia="宋体" w:hAnsi="宋体" w:cs="宋体"/>
                <w:color w:val="FE0000"/>
                <w:lang w:val="zh-CN"/>
              </w:rPr>
              <w:t>v</w:t>
            </w:r>
            <w:r>
              <w:rPr>
                <w:rFonts w:ascii="宋体" w:eastAsia="宋体" w:hAnsi="宋体" w:cs="宋体"/>
                <w:color w:val="FE0000"/>
                <w:lang w:val="zh-TW" w:eastAsia="zh-TW"/>
              </w:rPr>
              <w:t xml:space="preserve">ar </w:t>
            </w:r>
            <w:r>
              <w:rPr>
                <w:rFonts w:ascii="宋体" w:eastAsia="宋体" w:hAnsi="宋体" w:cs="宋体"/>
                <w:color w:val="FE0000"/>
                <w:lang w:val="zh-CN"/>
              </w:rPr>
              <w:t xml:space="preserve">变量 = </w:t>
            </w:r>
            <w:r>
              <w:rPr>
                <w:rFonts w:ascii="宋体" w:eastAsia="宋体" w:hAnsi="宋体" w:cs="宋体"/>
                <w:color w:val="FE0000"/>
                <w:lang w:val="zh-TW" w:eastAsia="zh-TW"/>
              </w:rPr>
              <w:t>函数名</w:t>
            </w:r>
            <w:r>
              <w:rPr>
                <w:color w:val="FE0000"/>
              </w:rPr>
              <w:t>(</w:t>
            </w:r>
            <w:r>
              <w:rPr>
                <w:color w:val="FE0000"/>
                <w:lang w:val="zh-CN"/>
              </w:rPr>
              <w:t>实参</w:t>
            </w:r>
            <w:r>
              <w:rPr>
                <w:color w:val="FE0000"/>
              </w:rPr>
              <w:t>,</w:t>
            </w:r>
            <w:r>
              <w:rPr>
                <w:color w:val="FE0000"/>
                <w:lang w:val="zh-CN"/>
              </w:rPr>
              <w:t xml:space="preserve"> 实参</w:t>
            </w:r>
            <w:r>
              <w:rPr>
                <w:color w:val="FE0000"/>
              </w:rPr>
              <w:t xml:space="preserve">, </w:t>
            </w:r>
            <w:r>
              <w:rPr>
                <w:color w:val="FE0000"/>
                <w:lang w:val="zh-CN"/>
              </w:rPr>
              <w:t>实参</w:t>
            </w:r>
            <w:r>
              <w:rPr>
                <w:color w:val="FE0000"/>
              </w:rPr>
              <w:t>);</w:t>
            </w:r>
          </w:p>
        </w:tc>
      </w:tr>
    </w:tbl>
    <w:p w:rsidR="00AA5256" w:rsidRDefault="00AA5256">
      <w:pPr>
        <w:pStyle w:val="A0"/>
        <w:rPr>
          <w:rFonts w:ascii="Lantinghei SC Demibold" w:eastAsia="Lantinghei SC Demibold" w:hAnsi="Lantinghei SC Demibold" w:cs="Lantinghei SC Demibold"/>
        </w:rPr>
      </w:pPr>
    </w:p>
    <w:p w:rsidR="00AA5256" w:rsidRDefault="00AA5256">
      <w:pPr>
        <w:pStyle w:val="A0"/>
        <w:rPr>
          <w:rFonts w:ascii="Lantinghei SC Extralight" w:eastAsia="Lantinghei SC Extralight" w:hAnsi="Lantinghei SC Extralight" w:cs="Lantinghei SC Extralight"/>
        </w:rPr>
      </w:pP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  <w:lang w:val="zh-CN" w:eastAsia="zh-CN"/>
        </w:rPr>
      </w:pPr>
      <w:r>
        <w:rPr>
          <w:rFonts w:eastAsia="Lantinghei SC Demibold" w:hint="eastAsia"/>
          <w:b w:val="0"/>
          <w:bCs w:val="0"/>
          <w:lang w:val="zh-CN" w:eastAsia="zh-CN"/>
        </w:rPr>
        <w:t>总结</w:t>
      </w:r>
    </w:p>
    <w:p w:rsidR="00AA5256" w:rsidRDefault="006D63C8">
      <w:pPr>
        <w:pStyle w:val="A0"/>
        <w:ind w:left="687"/>
      </w:pPr>
      <w:r>
        <w:rPr>
          <w:shd w:val="clear" w:color="auto" w:fill="FFFFFF"/>
        </w:rPr>
        <w:t>函数体内部的</w:t>
      </w:r>
      <w:r>
        <w:rPr>
          <w:rFonts w:ascii="Courier New" w:hAnsi="Courier New"/>
          <w:color w:val="C6254D"/>
          <w:shd w:val="clear" w:color="auto" w:fill="F8F2F3"/>
        </w:rPr>
        <w:t>return</w:t>
      </w:r>
      <w:r>
        <w:rPr>
          <w:shd w:val="clear" w:color="auto" w:fill="FFFFFF"/>
        </w:rPr>
        <w:t>语句，表示返回。JavaScript 引擎遇到</w:t>
      </w:r>
      <w:r>
        <w:rPr>
          <w:rFonts w:ascii="Courier New" w:hAnsi="Courier New"/>
          <w:color w:val="C6254D"/>
          <w:shd w:val="clear" w:color="auto" w:fill="F8F2F3"/>
        </w:rPr>
        <w:t>return</w:t>
      </w:r>
      <w:r>
        <w:rPr>
          <w:shd w:val="clear" w:color="auto" w:fill="FFFFFF"/>
        </w:rPr>
        <w:t>语句，就直接返回</w:t>
      </w:r>
      <w:r>
        <w:rPr>
          <w:rFonts w:ascii="Courier New" w:hAnsi="Courier New"/>
          <w:color w:val="C6254D"/>
          <w:shd w:val="clear" w:color="auto" w:fill="F8F2F3"/>
        </w:rPr>
        <w:t>return</w:t>
      </w:r>
      <w:r>
        <w:rPr>
          <w:shd w:val="clear" w:color="auto" w:fill="FFFFFF"/>
        </w:rPr>
        <w:t>后面的那个表达式的值，后面即使还有语句，也不会得到执行。也就是说，</w:t>
      </w:r>
      <w:r>
        <w:rPr>
          <w:rFonts w:ascii="Courier New" w:hAnsi="Courier New"/>
          <w:color w:val="C6254D"/>
          <w:shd w:val="clear" w:color="auto" w:fill="F8F2F3"/>
        </w:rPr>
        <w:t>return</w:t>
      </w:r>
      <w:r>
        <w:rPr>
          <w:shd w:val="clear" w:color="auto" w:fill="FFFFFF"/>
        </w:rPr>
        <w:t>语句所带的那个表达式，就是函数的返回值。</w:t>
      </w:r>
      <w:r>
        <w:rPr>
          <w:rFonts w:ascii="Courier New" w:hAnsi="Courier New"/>
          <w:color w:val="C6254D"/>
          <w:shd w:val="clear" w:color="auto" w:fill="F8F2F3"/>
        </w:rPr>
        <w:t>return</w:t>
      </w:r>
      <w:r>
        <w:rPr>
          <w:shd w:val="clear" w:color="auto" w:fill="FFFFFF"/>
        </w:rPr>
        <w:t>语句不是必需的，如果没有的话，该函数就不返回任何值，或者说返回</w:t>
      </w:r>
      <w:r>
        <w:rPr>
          <w:rFonts w:ascii="Courier New" w:hAnsi="Courier New"/>
          <w:color w:val="C6254D"/>
          <w:shd w:val="clear" w:color="auto" w:fill="F8F2F3"/>
        </w:rPr>
        <w:t>undefined</w:t>
      </w:r>
      <w:r>
        <w:rPr>
          <w:shd w:val="clear" w:color="auto" w:fill="FFFFFF"/>
        </w:rPr>
        <w:t>。</w:t>
      </w:r>
      <w:r>
        <w:rPr>
          <w:lang w:val="zh-CN"/>
        </w:rPr>
        <w:t xml:space="preserve">                             </w:t>
      </w:r>
    </w:p>
    <w:p w:rsidR="00AA5256" w:rsidRDefault="006D63C8">
      <w:pPr>
        <w:pStyle w:val="10"/>
        <w:numPr>
          <w:ilvl w:val="0"/>
          <w:numId w:val="2"/>
        </w:numPr>
        <w:rPr>
          <w:rFonts w:ascii="Lantinghei SC Demibold" w:hAnsi="Lantinghei SC Demibold"/>
          <w:b w:val="0"/>
          <w:bCs w:val="0"/>
          <w:lang w:val="zh-TW" w:eastAsia="zh-TW"/>
        </w:rPr>
      </w:pPr>
      <w:r>
        <w:rPr>
          <w:rFonts w:ascii="Lantinghei SC Demibold" w:hAnsi="Lantinghei SC Demibold"/>
          <w:b w:val="0"/>
          <w:bCs w:val="0"/>
          <w:lang w:val="zh-CN"/>
        </w:rPr>
        <w:lastRenderedPageBreak/>
        <w:t>arguments</w:t>
      </w:r>
      <w:r>
        <w:rPr>
          <w:rFonts w:eastAsia="Lantinghei SC Demibold" w:hint="eastAsia"/>
          <w:b w:val="0"/>
          <w:bCs w:val="0"/>
          <w:lang w:val="zh-CN"/>
        </w:rPr>
        <w:t>对象</w:t>
      </w: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  <w:lang w:val="zh-CN" w:eastAsia="zh-CN"/>
        </w:rPr>
      </w:pPr>
      <w:r>
        <w:rPr>
          <w:rFonts w:eastAsia="Lantinghei SC Demibold" w:hint="eastAsia"/>
          <w:b w:val="0"/>
          <w:bCs w:val="0"/>
          <w:lang w:val="zh-CN" w:eastAsia="zh-CN"/>
        </w:rPr>
        <w:t>导入</w:t>
      </w:r>
    </w:p>
    <w:p w:rsidR="00AA5256" w:rsidRDefault="006D63C8">
      <w:pPr>
        <w:pStyle w:val="A0"/>
      </w:pPr>
      <w:r>
        <w:rPr>
          <w:lang w:val="zh-CN"/>
        </w:rPr>
        <w:t>在前面，我们已经计算过2个数的和，它的代码可能是这样的：</w:t>
      </w:r>
    </w:p>
    <w:tbl>
      <w:tblPr>
        <w:tblStyle w:val="TableNormal"/>
        <w:tblW w:w="83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300"/>
      </w:tblGrid>
      <w:tr w:rsidR="00AA5256">
        <w:trPr>
          <w:trHeight w:val="1123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</w:rPr>
            </w:pPr>
            <w:r>
              <w:rPr>
                <w:sz w:val="24"/>
                <w:szCs w:val="24"/>
              </w:rPr>
              <w:t>function sum(num1, num2) {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result = num1 + num2;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</w:rPr>
            </w:pPr>
            <w:r>
              <w:rPr>
                <w:sz w:val="24"/>
                <w:szCs w:val="24"/>
              </w:rPr>
              <w:t xml:space="preserve"> return result;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AA5256" w:rsidRDefault="00AA5256">
      <w:pPr>
        <w:pStyle w:val="A0"/>
      </w:pPr>
    </w:p>
    <w:p w:rsidR="00AA5256" w:rsidRDefault="006D63C8">
      <w:pPr>
        <w:pStyle w:val="A0"/>
      </w:pPr>
      <w:r>
        <w:rPr>
          <w:lang w:val="zh-CN"/>
        </w:rPr>
        <w:t>但是，如果要计算任意三个数的和，任意四个数的和，任意n个数的和，我们就没法去定义函数的参数了，这时候就需要arguments对象来解决。</w:t>
      </w: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  <w:lang w:val="zh-CN" w:eastAsia="zh-CN"/>
        </w:rPr>
      </w:pPr>
      <w:r>
        <w:rPr>
          <w:rFonts w:eastAsia="Lantinghei SC Demibold" w:hint="eastAsia"/>
          <w:b w:val="0"/>
          <w:bCs w:val="0"/>
          <w:lang w:val="zh-CN" w:eastAsia="zh-CN"/>
        </w:rPr>
        <w:t>语法</w:t>
      </w:r>
    </w:p>
    <w:p w:rsidR="00AA5256" w:rsidRDefault="006D63C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rPr>
          <w:rFonts w:ascii="Helvetica" w:eastAsia="Helvetica" w:hAnsi="Helvetica" w:cs="Helvetica"/>
          <w:sz w:val="24"/>
          <w:szCs w:val="24"/>
        </w:rPr>
      </w:pPr>
      <w:r>
        <w:rPr>
          <w:sz w:val="24"/>
          <w:szCs w:val="24"/>
        </w:rPr>
        <w:t xml:space="preserve">JavaScript </w:t>
      </w:r>
      <w:r>
        <w:rPr>
          <w:rFonts w:ascii="Arial Unicode MS" w:hAnsi="Arial Unicode MS" w:hint="eastAsia"/>
          <w:sz w:val="24"/>
          <w:szCs w:val="24"/>
          <w:lang w:val="zh-CN"/>
        </w:rPr>
        <w:t>允许函数有不定数目的参数，所以需要一种机制，可以在函数体内部读取所有参数。</w:t>
      </w:r>
    </w:p>
    <w:p w:rsidR="00AA5256" w:rsidRDefault="00AA5256">
      <w:pPr>
        <w:pStyle w:val="A0"/>
      </w:pPr>
    </w:p>
    <w:p w:rsidR="00AA5256" w:rsidRDefault="006D63C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rPr>
          <w:rFonts w:ascii="Helvetica" w:eastAsia="Helvetica" w:hAnsi="Helvetica" w:cs="Helvetica"/>
          <w:color w:val="FF2600"/>
          <w:sz w:val="24"/>
          <w:szCs w:val="24"/>
        </w:rPr>
      </w:pPr>
      <w:r>
        <w:rPr>
          <w:color w:val="FF2600"/>
          <w:sz w:val="24"/>
          <w:szCs w:val="24"/>
          <w:lang w:val="fr-FR"/>
        </w:rPr>
        <w:t>arguments</w:t>
      </w:r>
      <w:r>
        <w:rPr>
          <w:rFonts w:ascii="Arial Unicode MS" w:hAnsi="Arial Unicode MS" w:hint="eastAsia"/>
          <w:color w:val="FF2600"/>
          <w:sz w:val="24"/>
          <w:szCs w:val="24"/>
          <w:lang w:val="zh-CN"/>
        </w:rPr>
        <w:t>对象包含了函数运行时的所有实参</w:t>
      </w:r>
      <w:r>
        <w:rPr>
          <w:rFonts w:ascii="Arial Unicode MS" w:hAnsi="Arial Unicode MS" w:hint="eastAsia"/>
          <w:color w:val="FF2600"/>
          <w:sz w:val="24"/>
          <w:szCs w:val="24"/>
        </w:rPr>
        <w:t>，</w:t>
      </w:r>
      <w:r>
        <w:rPr>
          <w:color w:val="FF2600"/>
          <w:sz w:val="24"/>
          <w:szCs w:val="24"/>
          <w:lang w:val="fr-FR"/>
        </w:rPr>
        <w:t>arguments</w:t>
      </w:r>
      <w:r>
        <w:rPr>
          <w:rFonts w:ascii="Helvetica" w:hAnsi="Helvetica"/>
          <w:color w:val="FF2600"/>
          <w:sz w:val="24"/>
          <w:szCs w:val="24"/>
        </w:rPr>
        <w:t>[</w:t>
      </w:r>
      <w:r>
        <w:rPr>
          <w:color w:val="FF2600"/>
          <w:sz w:val="24"/>
          <w:szCs w:val="24"/>
        </w:rPr>
        <w:t>0</w:t>
      </w:r>
      <w:r>
        <w:rPr>
          <w:rFonts w:ascii="Helvetica" w:hAnsi="Helvetica"/>
          <w:color w:val="FF2600"/>
          <w:sz w:val="24"/>
          <w:szCs w:val="24"/>
        </w:rPr>
        <w:t>]</w:t>
      </w:r>
      <w:r>
        <w:rPr>
          <w:rFonts w:ascii="Arial Unicode MS" w:hAnsi="Arial Unicode MS" w:hint="eastAsia"/>
          <w:color w:val="FF2600"/>
          <w:sz w:val="24"/>
          <w:szCs w:val="24"/>
          <w:lang w:val="zh-CN"/>
        </w:rPr>
        <w:t>就是第一个参数</w:t>
      </w:r>
      <w:r w:rsidRPr="007D2AC1">
        <w:rPr>
          <w:rFonts w:ascii="Arial Unicode MS" w:hAnsi="Arial Unicode MS" w:hint="eastAsia"/>
          <w:color w:val="FF2600"/>
          <w:sz w:val="24"/>
          <w:szCs w:val="24"/>
        </w:rPr>
        <w:t>，</w:t>
      </w:r>
      <w:r>
        <w:rPr>
          <w:color w:val="FF2600"/>
          <w:sz w:val="24"/>
          <w:szCs w:val="24"/>
          <w:lang w:val="fr-FR"/>
        </w:rPr>
        <w:t>arguments</w:t>
      </w:r>
      <w:r>
        <w:rPr>
          <w:rFonts w:ascii="Helvetica" w:hAnsi="Helvetica"/>
          <w:color w:val="FF2600"/>
          <w:sz w:val="24"/>
          <w:szCs w:val="24"/>
        </w:rPr>
        <w:t>[</w:t>
      </w:r>
      <w:r>
        <w:rPr>
          <w:color w:val="FF2600"/>
          <w:sz w:val="24"/>
          <w:szCs w:val="24"/>
        </w:rPr>
        <w:t>1</w:t>
      </w:r>
      <w:r>
        <w:rPr>
          <w:rFonts w:ascii="Helvetica" w:hAnsi="Helvetica"/>
          <w:color w:val="FF2600"/>
          <w:sz w:val="24"/>
          <w:szCs w:val="24"/>
        </w:rPr>
        <w:t>]</w:t>
      </w:r>
      <w:r>
        <w:rPr>
          <w:rFonts w:ascii="Arial Unicode MS" w:hAnsi="Arial Unicode MS" w:hint="eastAsia"/>
          <w:color w:val="FF2600"/>
          <w:sz w:val="24"/>
          <w:szCs w:val="24"/>
          <w:lang w:val="zh-CN"/>
        </w:rPr>
        <w:t>就是第二个参数</w:t>
      </w:r>
      <w:r w:rsidRPr="007D2AC1">
        <w:rPr>
          <w:rFonts w:ascii="Arial Unicode MS" w:hAnsi="Arial Unicode MS" w:hint="eastAsia"/>
          <w:color w:val="FF2600"/>
          <w:sz w:val="24"/>
          <w:szCs w:val="24"/>
        </w:rPr>
        <w:t>，</w:t>
      </w:r>
      <w:r>
        <w:rPr>
          <w:rFonts w:ascii="Arial Unicode MS" w:hAnsi="Arial Unicode MS" w:hint="eastAsia"/>
          <w:color w:val="FF2600"/>
          <w:sz w:val="24"/>
          <w:szCs w:val="24"/>
          <w:lang w:val="zh-CN"/>
        </w:rPr>
        <w:t>以此类推。这个对象只有在函数体内部，才可以使用。</w:t>
      </w:r>
    </w:p>
    <w:tbl>
      <w:tblPr>
        <w:tblStyle w:val="TableNormal"/>
        <w:tblW w:w="83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300"/>
      </w:tblGrid>
      <w:tr w:rsidR="00AA5256">
        <w:trPr>
          <w:trHeight w:val="1997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f = function </w:t>
            </w:r>
            <w:r>
              <w:rPr>
                <w:rFonts w:ascii="Helvetica" w:hAnsi="Helvetica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{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console.log</w:t>
            </w:r>
            <w:r>
              <w:rPr>
                <w:rFonts w:ascii="Helvetica" w:hAnsi="Helvetica"/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fr-FR"/>
              </w:rPr>
              <w:t>arguments</w:t>
            </w:r>
            <w:r>
              <w:rPr>
                <w:rFonts w:ascii="Helvetica" w:hAnsi="Helvetic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</w:t>
            </w:r>
            <w:r>
              <w:rPr>
                <w:rFonts w:ascii="Helvetica" w:hAnsi="Helvetica"/>
                <w:sz w:val="24"/>
                <w:szCs w:val="24"/>
              </w:rPr>
              <w:t>]);</w:t>
            </w:r>
            <w:r>
              <w:rPr>
                <w:sz w:val="24"/>
                <w:szCs w:val="24"/>
              </w:rPr>
              <w:t>// 1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console.log</w:t>
            </w:r>
            <w:r>
              <w:rPr>
                <w:rFonts w:ascii="Helvetica" w:hAnsi="Helvetica"/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fr-FR"/>
              </w:rPr>
              <w:t>arguments</w:t>
            </w:r>
            <w:r>
              <w:rPr>
                <w:rFonts w:ascii="Helvetica" w:hAnsi="Helvetic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>
              <w:rPr>
                <w:rFonts w:ascii="Helvetica" w:hAnsi="Helvetica"/>
                <w:sz w:val="24"/>
                <w:szCs w:val="24"/>
              </w:rPr>
              <w:t>]);</w:t>
            </w:r>
            <w:r>
              <w:rPr>
                <w:sz w:val="24"/>
                <w:szCs w:val="24"/>
              </w:rPr>
              <w:t>// 2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console.log</w:t>
            </w:r>
            <w:r>
              <w:rPr>
                <w:rFonts w:ascii="Helvetica" w:hAnsi="Helvetica"/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fr-FR"/>
              </w:rPr>
              <w:t>arguments</w:t>
            </w:r>
            <w:r>
              <w:rPr>
                <w:rFonts w:ascii="Helvetica" w:hAnsi="Helvetic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rFonts w:ascii="Helvetica" w:hAnsi="Helvetica"/>
                <w:sz w:val="24"/>
                <w:szCs w:val="24"/>
              </w:rPr>
              <w:t>]);</w:t>
            </w:r>
            <w:r>
              <w:rPr>
                <w:sz w:val="24"/>
                <w:szCs w:val="24"/>
              </w:rPr>
              <w:t>// 3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AA5256" w:rsidRDefault="00AA525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  <w:sz w:val="24"/>
                <w:szCs w:val="24"/>
              </w:rPr>
            </w:pP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ascii="Helvetica" w:hAnsi="Helvetic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>
              <w:rPr>
                <w:rFonts w:ascii="Helvetica" w:hAnsi="Helvetic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rFonts w:ascii="Helvetica" w:hAnsi="Helvetic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rFonts w:ascii="Helvetica" w:hAnsi="Helvetica"/>
                <w:sz w:val="24"/>
                <w:szCs w:val="24"/>
              </w:rPr>
              <w:t>)</w:t>
            </w:r>
          </w:p>
        </w:tc>
      </w:tr>
    </w:tbl>
    <w:p w:rsidR="00AA5256" w:rsidRDefault="00AA5256">
      <w:pPr>
        <w:pStyle w:val="A0"/>
      </w:pPr>
    </w:p>
    <w:p w:rsidR="00AA5256" w:rsidRDefault="00AA5256">
      <w:pPr>
        <w:pStyle w:val="A0"/>
      </w:pPr>
    </w:p>
    <w:p w:rsidR="00AA5256" w:rsidRDefault="00AA5256">
      <w:pPr>
        <w:pStyle w:val="A0"/>
      </w:pPr>
    </w:p>
    <w:p w:rsidR="00AA5256" w:rsidRDefault="00AA5256">
      <w:pPr>
        <w:pStyle w:val="A0"/>
      </w:pP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  <w:lang w:val="zh-CN" w:eastAsia="zh-CN"/>
        </w:rPr>
      </w:pPr>
      <w:r>
        <w:rPr>
          <w:rFonts w:eastAsia="Lantinghei SC Demibold" w:hint="eastAsia"/>
          <w:b w:val="0"/>
          <w:bCs w:val="0"/>
          <w:lang w:val="zh-CN" w:eastAsia="zh-CN"/>
        </w:rPr>
        <w:t>总结</w:t>
      </w:r>
    </w:p>
    <w:p w:rsidR="00AA5256" w:rsidRDefault="006D63C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rPr>
          <w:rFonts w:ascii="Helvetica" w:eastAsia="Helvetica" w:hAnsi="Helvetica" w:cs="Helvetica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需要注意的是，虽然</w:t>
      </w:r>
      <w:r>
        <w:rPr>
          <w:sz w:val="24"/>
          <w:szCs w:val="24"/>
          <w:lang w:val="fr-FR"/>
        </w:rPr>
        <w:t>arguments</w:t>
      </w:r>
      <w:r>
        <w:rPr>
          <w:rFonts w:ascii="Arial Unicode MS" w:hAnsi="Arial Unicode MS" w:hint="eastAsia"/>
          <w:sz w:val="24"/>
          <w:szCs w:val="24"/>
          <w:lang w:val="zh-CN"/>
        </w:rPr>
        <w:t>很像数组，但它是一个对象。</w:t>
      </w:r>
    </w:p>
    <w:p w:rsidR="00AA5256" w:rsidRDefault="00AA5256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rPr>
          <w:rFonts w:ascii="Helvetica" w:eastAsia="Helvetica" w:hAnsi="Helvetica" w:cs="Helvetica"/>
          <w:sz w:val="24"/>
          <w:szCs w:val="24"/>
        </w:rPr>
      </w:pPr>
    </w:p>
    <w:p w:rsidR="00AA5256" w:rsidRDefault="00AA5256">
      <w:pPr>
        <w:pStyle w:val="A0"/>
        <w:ind w:left="687"/>
      </w:pPr>
    </w:p>
    <w:p w:rsidR="00AA5256" w:rsidRDefault="00AA5256">
      <w:pPr>
        <w:pStyle w:val="A0"/>
        <w:ind w:left="687"/>
      </w:pPr>
    </w:p>
    <w:p w:rsidR="00AA5256" w:rsidRDefault="006D63C8">
      <w:pPr>
        <w:pStyle w:val="10"/>
        <w:numPr>
          <w:ilvl w:val="0"/>
          <w:numId w:val="2"/>
        </w:numPr>
        <w:rPr>
          <w:rFonts w:eastAsia="Lantinghei SC Demibold"/>
          <w:b w:val="0"/>
          <w:bCs w:val="0"/>
          <w:lang w:val="zh-TW" w:eastAsia="zh-TW"/>
        </w:rPr>
      </w:pPr>
      <w:r>
        <w:rPr>
          <w:rFonts w:eastAsia="Lantinghei SC Demibold" w:hint="eastAsia"/>
          <w:b w:val="0"/>
          <w:bCs w:val="0"/>
          <w:lang w:val="zh-TW" w:eastAsia="zh-TW"/>
        </w:rPr>
        <w:t>函数</w:t>
      </w:r>
      <w:r>
        <w:rPr>
          <w:rFonts w:eastAsia="Lantinghei SC Demibold" w:hint="eastAsia"/>
          <w:b w:val="0"/>
          <w:bCs w:val="0"/>
          <w:lang w:val="zh-CN"/>
        </w:rPr>
        <w:t>的其他定义方式</w:t>
      </w: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  <w:lang w:val="zh-CN" w:eastAsia="zh-CN"/>
        </w:rPr>
      </w:pPr>
      <w:r>
        <w:rPr>
          <w:rFonts w:eastAsia="Lantinghei SC Demibold" w:hint="eastAsia"/>
          <w:b w:val="0"/>
          <w:bCs w:val="0"/>
          <w:lang w:val="zh-CN" w:eastAsia="zh-CN"/>
        </w:rPr>
        <w:t>导入</w:t>
      </w:r>
    </w:p>
    <w:p w:rsidR="00AA5256" w:rsidRDefault="006D63C8">
      <w:pPr>
        <w:pStyle w:val="A0"/>
        <w:rPr>
          <w:rFonts w:eastAsiaTheme="minorEastAsia"/>
          <w:lang w:val="zh-CN"/>
        </w:rPr>
      </w:pPr>
      <w:r>
        <w:rPr>
          <w:lang w:val="zh-CN"/>
        </w:rPr>
        <w:t>上面我们使用函数声明的方式，定义了一些函数，但是在我们的实际工作中，难免还可以见到其他一些定义函数的方式，为了让大家能认识其他开发者的代码，下面我们来介绍一下。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477B1" w:rsidTr="000477B1">
        <w:tc>
          <w:tcPr>
            <w:tcW w:w="8290" w:type="dxa"/>
          </w:tcPr>
          <w:p w:rsidR="000477B1" w:rsidRDefault="000477B1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unction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函数名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) {</w:t>
            </w:r>
          </w:p>
          <w:p w:rsidR="000477B1" w:rsidRDefault="000477B1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函数体</w:t>
            </w:r>
          </w:p>
          <w:p w:rsidR="000477B1" w:rsidRDefault="000477B1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</w:rPr>
            </w:pPr>
            <w:r>
              <w:rPr>
                <w:rFonts w:eastAsiaTheme="minorEastAsia"/>
              </w:rPr>
              <w:t>}</w:t>
            </w:r>
          </w:p>
        </w:tc>
      </w:tr>
    </w:tbl>
    <w:p w:rsidR="000477B1" w:rsidRPr="000477B1" w:rsidRDefault="000477B1">
      <w:pPr>
        <w:pStyle w:val="A0"/>
        <w:rPr>
          <w:rFonts w:eastAsiaTheme="minorEastAsia"/>
        </w:rPr>
      </w:pP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  <w:lang w:val="zh-CN" w:eastAsia="zh-CN"/>
        </w:rPr>
      </w:pPr>
      <w:r>
        <w:rPr>
          <w:rFonts w:eastAsia="Lantinghei SC Demibold" w:hint="eastAsia"/>
          <w:b w:val="0"/>
          <w:bCs w:val="0"/>
          <w:lang w:val="zh-CN" w:eastAsia="zh-CN"/>
        </w:rPr>
        <w:t>语法</w:t>
      </w:r>
    </w:p>
    <w:p w:rsidR="00AA5256" w:rsidRDefault="006D63C8">
      <w:pPr>
        <w:pStyle w:val="A0"/>
        <w:rPr>
          <w:b/>
          <w:bCs/>
        </w:rPr>
      </w:pPr>
      <w:r>
        <w:rPr>
          <w:b/>
          <w:bCs/>
          <w:lang w:val="zh-CN"/>
        </w:rPr>
        <w:t>函数表达式</w:t>
      </w:r>
    </w:p>
    <w:tbl>
      <w:tblPr>
        <w:tblStyle w:val="TableNormal"/>
        <w:tblW w:w="83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300"/>
      </w:tblGrid>
      <w:tr w:rsidR="00AA5256">
        <w:trPr>
          <w:trHeight w:val="1603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  <w:lang w:val="da-DK"/>
              </w:rPr>
              <w:t xml:space="preserve">var </w:t>
            </w:r>
            <w:r>
              <w:rPr>
                <w:rFonts w:ascii="Arial Unicode MS" w:hAnsi="Arial Unicode MS" w:hint="eastAsia"/>
                <w:sz w:val="24"/>
                <w:szCs w:val="24"/>
                <w:lang w:val="zh-CN"/>
              </w:rPr>
              <w:t>变量</w:t>
            </w:r>
            <w:r>
              <w:rPr>
                <w:sz w:val="24"/>
                <w:szCs w:val="24"/>
              </w:rPr>
              <w:t xml:space="preserve"> = function</w:t>
            </w:r>
            <w:r>
              <w:rPr>
                <w:rFonts w:ascii="Helvetica" w:hAnsi="Helvetica"/>
                <w:sz w:val="24"/>
                <w:szCs w:val="24"/>
              </w:rPr>
              <w:t>(</w:t>
            </w:r>
            <w:r>
              <w:rPr>
                <w:rFonts w:ascii="Arial Unicode MS" w:hAnsi="Arial Unicode MS" w:hint="eastAsia"/>
                <w:sz w:val="24"/>
                <w:szCs w:val="24"/>
                <w:lang w:val="ja-JP" w:eastAsia="ja-JP"/>
              </w:rPr>
              <w:t>参数</w:t>
            </w:r>
            <w:r>
              <w:rPr>
                <w:rFonts w:ascii="Helvetica" w:hAnsi="Helvetic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hint="eastAsia"/>
                <w:sz w:val="24"/>
                <w:szCs w:val="24"/>
                <w:lang w:val="ja-JP" w:eastAsia="ja-JP"/>
              </w:rPr>
              <w:t>参数</w:t>
            </w:r>
            <w:r>
              <w:rPr>
                <w:rFonts w:ascii="Helvetica" w:hAnsi="Helvetic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...</w:t>
            </w:r>
            <w:r>
              <w:rPr>
                <w:rFonts w:ascii="Helvetica" w:hAnsi="Helvetic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{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eastAsia="Helvetica Neue" w:cs="Helvetica Neue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ascii="Arial Unicode MS" w:hAnsi="Arial Unicode MS" w:hint="eastAsia"/>
                <w:sz w:val="24"/>
                <w:szCs w:val="24"/>
                <w:lang w:val="ja-JP" w:eastAsia="ja-JP"/>
              </w:rPr>
              <w:t>函数体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return </w:t>
            </w:r>
            <w:r>
              <w:rPr>
                <w:rFonts w:ascii="Arial Unicode MS" w:hAnsi="Arial Unicode MS" w:hint="eastAsia"/>
                <w:sz w:val="24"/>
                <w:szCs w:val="24"/>
                <w:lang w:val="zh-CN"/>
              </w:rPr>
              <w:t>值</w:t>
            </w:r>
          </w:p>
          <w:p w:rsidR="00AA5256" w:rsidRDefault="006D63C8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rPr>
                <w:rFonts w:hint="eastAsia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AA5256">
        <w:trPr>
          <w:trHeight w:val="610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widowControl w:val="0"/>
              <w:jc w:val="both"/>
            </w:pPr>
            <w:proofErr w:type="spellStart"/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调用</w:t>
            </w:r>
            <w:proofErr w:type="spellEnd"/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:</w:t>
            </w:r>
          </w:p>
          <w:p w:rsidR="00AA5256" w:rsidRDefault="006D63C8">
            <w:pPr>
              <w:widowControl w:val="0"/>
              <w:jc w:val="both"/>
            </w:pPr>
            <w:proofErr w:type="spellStart"/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变量</w:t>
            </w:r>
            <w:proofErr w:type="spellEnd"/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实参</w:t>
            </w:r>
            <w:proofErr w:type="spellEnd"/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实参</w:t>
            </w:r>
            <w:proofErr w:type="spellEnd"/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);</w:t>
            </w:r>
          </w:p>
        </w:tc>
      </w:tr>
    </w:tbl>
    <w:p w:rsidR="00AA5256" w:rsidRDefault="00AA5256">
      <w:pPr>
        <w:pStyle w:val="A0"/>
        <w:rPr>
          <w:b/>
          <w:bCs/>
        </w:rPr>
      </w:pPr>
    </w:p>
    <w:p w:rsidR="00AA5256" w:rsidRDefault="006D63C8">
      <w:pPr>
        <w:pStyle w:val="A0"/>
        <w:rPr>
          <w:b/>
          <w:bCs/>
        </w:rPr>
      </w:pPr>
      <w:r>
        <w:rPr>
          <w:b/>
          <w:bCs/>
          <w:lang w:val="zh-CN"/>
        </w:rPr>
        <w:t>自调用函数</w:t>
      </w:r>
    </w:p>
    <w:tbl>
      <w:tblPr>
        <w:tblStyle w:val="TableNormal"/>
        <w:tblW w:w="83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300"/>
      </w:tblGrid>
      <w:tr w:rsidR="00AA5256">
        <w:trPr>
          <w:trHeight w:val="1150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0"/>
            </w:pPr>
            <w:r>
              <w:t>(function (形参, 形参) {</w:t>
            </w:r>
          </w:p>
          <w:p w:rsidR="00AA5256" w:rsidRDefault="006D63C8">
            <w:pPr>
              <w:pStyle w:val="A0"/>
            </w:pPr>
            <w:r>
              <w:t xml:space="preserve"> </w:t>
            </w:r>
          </w:p>
          <w:p w:rsidR="00AA5256" w:rsidRDefault="006D63C8">
            <w:pPr>
              <w:pStyle w:val="A0"/>
            </w:pPr>
            <w:r>
              <w:t xml:space="preserve">  函数体</w:t>
            </w:r>
          </w:p>
          <w:p w:rsidR="00AA5256" w:rsidRDefault="006D63C8">
            <w:pPr>
              <w:pStyle w:val="A0"/>
            </w:pPr>
            <w:r>
              <w:t>})(实参, 实参)</w:t>
            </w:r>
          </w:p>
        </w:tc>
      </w:tr>
      <w:tr w:rsidR="00AA5256">
        <w:trPr>
          <w:trHeight w:val="610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256" w:rsidRDefault="006D63C8">
            <w:pPr>
              <w:pStyle w:val="A0"/>
            </w:pPr>
            <w:r>
              <w:t>自调用函数不能写return</w:t>
            </w:r>
          </w:p>
          <w:p w:rsidR="00AA5256" w:rsidRDefault="006D63C8">
            <w:pPr>
              <w:pStyle w:val="A0"/>
            </w:pPr>
            <w:r>
              <w:t>自调用函数只能被调用一次</w:t>
            </w:r>
          </w:p>
        </w:tc>
      </w:tr>
    </w:tbl>
    <w:p w:rsidR="00AA5256" w:rsidRDefault="00AA5256">
      <w:pPr>
        <w:pStyle w:val="A0"/>
        <w:rPr>
          <w:b/>
          <w:bCs/>
        </w:rPr>
      </w:pPr>
    </w:p>
    <w:p w:rsidR="00AA5256" w:rsidRDefault="00AA5256">
      <w:pPr>
        <w:pStyle w:val="A0"/>
        <w:rPr>
          <w:b/>
          <w:bCs/>
        </w:rPr>
      </w:pPr>
    </w:p>
    <w:p w:rsidR="00AA5256" w:rsidRDefault="00AA5256">
      <w:pPr>
        <w:pStyle w:val="A0"/>
      </w:pPr>
    </w:p>
    <w:p w:rsidR="00AA5256" w:rsidRDefault="006D63C8">
      <w:pPr>
        <w:pStyle w:val="2"/>
        <w:numPr>
          <w:ilvl w:val="1"/>
          <w:numId w:val="2"/>
        </w:numPr>
        <w:rPr>
          <w:rFonts w:eastAsia="Lantinghei SC Demibold"/>
          <w:b w:val="0"/>
          <w:bCs w:val="0"/>
          <w:lang w:val="zh-CN" w:eastAsia="zh-CN"/>
        </w:rPr>
      </w:pPr>
      <w:r>
        <w:rPr>
          <w:rFonts w:eastAsia="Lantinghei SC Demibold" w:hint="eastAsia"/>
          <w:b w:val="0"/>
          <w:bCs w:val="0"/>
          <w:lang w:val="zh-CN" w:eastAsia="zh-CN"/>
        </w:rPr>
        <w:lastRenderedPageBreak/>
        <w:t>总结</w:t>
      </w:r>
    </w:p>
    <w:p w:rsidR="00AA5256" w:rsidRDefault="006D63C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rPr>
          <w:rFonts w:ascii="Helvetica" w:eastAsia="Helvetica" w:hAnsi="Helvetica" w:cs="Helvetica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在我们日常工作用，函数声明和函数表达式都比较常用</w:t>
      </w:r>
    </w:p>
    <w:p w:rsidR="00AA5256" w:rsidRDefault="006D63C8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rPr>
          <w:rFonts w:ascii="Helvetica" w:eastAsia="Helvetica" w:hAnsi="Helvetica" w:cs="Helvetica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如果是函数表达式，</w:t>
      </w:r>
      <w:r>
        <w:rPr>
          <w:rFonts w:ascii="Helvetica" w:hAnsi="Helvetica"/>
          <w:sz w:val="24"/>
          <w:szCs w:val="24"/>
          <w:lang w:val="zh-CN"/>
        </w:rPr>
        <w:t xml:space="preserve">function </w:t>
      </w:r>
      <w:r>
        <w:rPr>
          <w:rFonts w:ascii="Arial Unicode MS" w:hAnsi="Arial Unicode MS" w:hint="eastAsia"/>
          <w:sz w:val="24"/>
          <w:szCs w:val="24"/>
          <w:lang w:val="zh-CN"/>
        </w:rPr>
        <w:t>后面不用写名字，表达式中的变量就可以认为是函数名</w:t>
      </w:r>
    </w:p>
    <w:p w:rsidR="00AA5256" w:rsidRDefault="00AA5256">
      <w:pPr>
        <w:pStyle w:val="A0"/>
      </w:pPr>
    </w:p>
    <w:sectPr w:rsidR="00AA5256">
      <w:headerReference w:type="default" r:id="rId7"/>
      <w:footerReference w:type="default" r:id="rId8"/>
      <w:pgSz w:w="11900" w:h="16840"/>
      <w:pgMar w:top="1440" w:right="1800" w:bottom="1440" w:left="1800" w:header="851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793" w:rsidRDefault="00BA5793">
      <w:r>
        <w:separator/>
      </w:r>
    </w:p>
  </w:endnote>
  <w:endnote w:type="continuationSeparator" w:id="0">
    <w:p w:rsidR="00BA5793" w:rsidRDefault="00BA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SC Extra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Lantinghei SC Demibold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256" w:rsidRDefault="006D63C8">
    <w:pPr>
      <w:pStyle w:val="a6"/>
      <w:tabs>
        <w:tab w:val="clear" w:pos="8306"/>
        <w:tab w:val="right" w:pos="8280"/>
      </w:tabs>
      <w:jc w:val="center"/>
    </w:pPr>
    <w:r>
      <w:rPr>
        <w:rFonts w:ascii="微软雅黑" w:eastAsia="微软雅黑" w:hAnsi="微软雅黑" w:cs="微软雅黑"/>
        <w:sz w:val="20"/>
        <w:szCs w:val="20"/>
        <w:lang w:val="zh-TW" w:eastAsia="zh-TW"/>
      </w:rPr>
      <w:t>电话：</w:t>
    </w:r>
    <w:r>
      <w:rPr>
        <w:rFonts w:ascii="微软雅黑" w:eastAsia="微软雅黑" w:hAnsi="微软雅黑" w:cs="微软雅黑"/>
        <w:sz w:val="20"/>
        <w:szCs w:val="20"/>
      </w:rPr>
      <w:t xml:space="preserve">0527-80965555    0527-80961111         </w:t>
    </w:r>
    <w:r>
      <w:rPr>
        <w:rFonts w:ascii="微软雅黑" w:eastAsia="微软雅黑" w:hAnsi="微软雅黑" w:cs="微软雅黑"/>
        <w:sz w:val="20"/>
        <w:szCs w:val="20"/>
        <w:lang w:val="zh-TW" w:eastAsia="zh-TW"/>
      </w:rPr>
      <w:t>网址：</w:t>
    </w:r>
    <w:r>
      <w:rPr>
        <w:rFonts w:ascii="微软雅黑" w:eastAsia="微软雅黑" w:hAnsi="微软雅黑" w:cs="微软雅黑"/>
        <w:sz w:val="20"/>
        <w:szCs w:val="20"/>
      </w:rPr>
      <w:t>www.czxy.com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793" w:rsidRDefault="00BA5793">
      <w:r>
        <w:separator/>
      </w:r>
    </w:p>
  </w:footnote>
  <w:footnote w:type="continuationSeparator" w:id="0">
    <w:p w:rsidR="00BA5793" w:rsidRDefault="00BA5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256" w:rsidRDefault="006D63C8">
    <w:pPr>
      <w:pStyle w:val="a5"/>
      <w:tabs>
        <w:tab w:val="clear" w:pos="8306"/>
        <w:tab w:val="right" w:pos="828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-40004</wp:posOffset>
          </wp:positionH>
          <wp:positionV relativeFrom="page">
            <wp:posOffset>17144</wp:posOffset>
          </wp:positionV>
          <wp:extent cx="7630795" cy="914400"/>
          <wp:effectExtent l="0" t="0" r="0" b="0"/>
          <wp:wrapNone/>
          <wp:docPr id="1073741825" name="officeArt object" descr="C:\Users\86969\Desktop\PPT模板\图片a.jpg图片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86969\Desktop\PPT模板\图片a.jpg图片a" descr="C:\Users\86969\Desktop\PPT模板\图片a.jpg图片a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0795" cy="914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635</wp:posOffset>
          </wp:positionH>
          <wp:positionV relativeFrom="page">
            <wp:posOffset>10126345</wp:posOffset>
          </wp:positionV>
          <wp:extent cx="7646670" cy="548641"/>
          <wp:effectExtent l="0" t="0" r="0" b="0"/>
          <wp:wrapNone/>
          <wp:docPr id="1073741826" name="officeArt object" descr="C:\Users\86969\Desktop\PPT模板\图片b.jpg图片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C:\Users\86969\Desktop\PPT模板\图片b.jpg图片b" descr="C:\Users\86969\Desktop\PPT模板\图片b.jpg图片b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670" cy="5486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4949"/>
    <w:multiLevelType w:val="multilevel"/>
    <w:tmpl w:val="405EE656"/>
    <w:styleLink w:val="1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8800DA"/>
    <w:multiLevelType w:val="hybridMultilevel"/>
    <w:tmpl w:val="E12E1FEE"/>
    <w:lvl w:ilvl="0" w:tplc="1F1E134E">
      <w:numFmt w:val="bullet"/>
      <w:lvlText w:val=""/>
      <w:lvlJc w:val="left"/>
      <w:pPr>
        <w:ind w:left="360" w:hanging="360"/>
      </w:pPr>
      <w:rPr>
        <w:rFonts w:ascii="Wingdings" w:eastAsia="Lantinghei SC Extralight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E85361"/>
    <w:multiLevelType w:val="multilevel"/>
    <w:tmpl w:val="405EE656"/>
    <w:numStyleLink w:val="1"/>
  </w:abstractNum>
  <w:abstractNum w:abstractNumId="3" w15:restartNumberingAfterBreak="0">
    <w:nsid w:val="6E661C69"/>
    <w:multiLevelType w:val="hybridMultilevel"/>
    <w:tmpl w:val="39ECA3FA"/>
    <w:lvl w:ilvl="0" w:tplc="2C88E88E">
      <w:numFmt w:val="bullet"/>
      <w:lvlText w:val="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1">
      <w:startOverride w:val="2"/>
    </w:lvlOverride>
  </w:num>
  <w:num w:numId="4">
    <w:abstractNumId w:val="2"/>
    <w:lvlOverride w:ilvl="1">
      <w:startOverride w:val="3"/>
    </w:lvlOverride>
  </w:num>
  <w:num w:numId="5">
    <w:abstractNumId w:val="2"/>
    <w:lvlOverride w:ilvl="0">
      <w:startOverride w:val="2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56"/>
    <w:rsid w:val="0003320D"/>
    <w:rsid w:val="000477B1"/>
    <w:rsid w:val="000A41CC"/>
    <w:rsid w:val="00361C89"/>
    <w:rsid w:val="004B589B"/>
    <w:rsid w:val="00532DF6"/>
    <w:rsid w:val="006D63C8"/>
    <w:rsid w:val="007D2AC1"/>
    <w:rsid w:val="0091652B"/>
    <w:rsid w:val="00A52452"/>
    <w:rsid w:val="00A74F83"/>
    <w:rsid w:val="00AA5256"/>
    <w:rsid w:val="00BA5793"/>
    <w:rsid w:val="00BB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16A289-538F-4B2A-A7FE-2DEC0A4A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0">
    <w:name w:val="heading 1"/>
    <w:next w:val="A0"/>
    <w:pPr>
      <w:keepNext/>
      <w:keepLines/>
      <w:widowControl w:val="0"/>
      <w:spacing w:before="340" w:after="330" w:line="578" w:lineRule="auto"/>
      <w:ind w:left="12" w:hanging="12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0"/>
    <w:pPr>
      <w:keepNext/>
      <w:keepLines/>
      <w:widowControl w:val="0"/>
      <w:spacing w:before="260" w:after="260" w:line="416" w:lineRule="auto"/>
      <w:ind w:left="156" w:hanging="156"/>
      <w:jc w:val="both"/>
      <w:outlineLvl w:val="1"/>
    </w:pPr>
    <w:rPr>
      <w:rFonts w:ascii="宋体" w:eastAsia="宋体" w:hAnsi="宋体" w:cs="宋体"/>
      <w:b/>
      <w:bCs/>
      <w:color w:val="000000"/>
      <w:kern w:val="2"/>
      <w:sz w:val="32"/>
      <w:szCs w:val="32"/>
      <w:u w:color="000000"/>
      <w:lang w:val="zh-TW" w:eastAsia="zh-TW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0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</w:rPr>
  </w:style>
  <w:style w:type="table" w:styleId="a8">
    <w:name w:val="Table Grid"/>
    <w:basedOn w:val="a2"/>
    <w:uiPriority w:val="39"/>
    <w:rsid w:val="0004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wanlum</cp:lastModifiedBy>
  <cp:revision>16</cp:revision>
  <dcterms:created xsi:type="dcterms:W3CDTF">2018-11-26T00:01:00Z</dcterms:created>
  <dcterms:modified xsi:type="dcterms:W3CDTF">2018-11-27T00:56:00Z</dcterms:modified>
</cp:coreProperties>
</file>