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2AE1" w14:textId="77777777" w:rsidR="00D51BA2" w:rsidRDefault="00D51BA2">
      <w:pPr>
        <w:ind w:left="2267"/>
        <w:rPr>
          <w:rFonts w:ascii="Proxima Nova" w:eastAsia="Proxima Nova" w:hAnsi="Proxima Nova" w:cs="Proxima Nova"/>
          <w:b/>
          <w:sz w:val="44"/>
          <w:szCs w:val="44"/>
        </w:rPr>
      </w:pPr>
      <w:r>
        <w:rPr>
          <w:noProof/>
        </w:rPr>
        <w:drawing>
          <wp:inline distT="0" distB="0" distL="0" distR="0" wp14:anchorId="0913B11C" wp14:editId="4B6850FF">
            <wp:extent cx="3133725" cy="1952625"/>
            <wp:effectExtent l="0" t="0" r="0" b="0"/>
            <wp:docPr id="1" nam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952" cy="19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9BE6F" w14:textId="2A028C25" w:rsidR="00616AF4" w:rsidRDefault="00D51BA2">
      <w:pPr>
        <w:ind w:left="2267"/>
      </w:pPr>
      <w:r>
        <w:rPr>
          <w:rFonts w:ascii="Proxima Nova" w:eastAsia="Proxima Nova" w:hAnsi="Proxima Nova" w:cs="Proxima Nova"/>
          <w:b/>
          <w:sz w:val="44"/>
          <w:szCs w:val="44"/>
        </w:rPr>
        <w:t>Елизавета Сорокопуд</w:t>
      </w:r>
    </w:p>
    <w:p w14:paraId="674BA65A" w14:textId="586F2012" w:rsidR="00616AF4" w:rsidRDefault="00000000">
      <w:pPr>
        <w:spacing w:line="240" w:lineRule="auto"/>
        <w:ind w:left="2267" w:right="-861" w:hanging="1"/>
      </w:pPr>
      <w:r>
        <w:rPr>
          <w:rFonts w:ascii="Proxima Nova" w:eastAsia="Proxima Nova" w:hAnsi="Proxima Nova" w:cs="Proxima Nova"/>
          <w:b/>
        </w:rPr>
        <w:t xml:space="preserve">телефон: </w:t>
      </w:r>
      <w:r w:rsidR="00D51BA2">
        <w:rPr>
          <w:rFonts w:ascii="Proxima Nova" w:eastAsia="Proxima Nova" w:hAnsi="Proxima Nova" w:cs="Proxima Nova"/>
        </w:rPr>
        <w:t>+7 (913) 901 21 34</w:t>
      </w:r>
    </w:p>
    <w:p w14:paraId="5C39B877" w14:textId="798B48CB" w:rsidR="00616AF4" w:rsidRPr="004B3674" w:rsidRDefault="00000000">
      <w:pPr>
        <w:spacing w:line="240" w:lineRule="auto"/>
        <w:ind w:left="2267" w:right="-861"/>
      </w:pPr>
      <w:r w:rsidRPr="00D51BA2">
        <w:rPr>
          <w:rFonts w:ascii="Proxima Nova" w:eastAsia="Proxima Nova" w:hAnsi="Proxima Nova" w:cs="Proxima Nova"/>
          <w:b/>
          <w:lang w:val="en-US"/>
        </w:rPr>
        <w:t>email</w:t>
      </w:r>
      <w:r w:rsidRPr="004B3674">
        <w:rPr>
          <w:rFonts w:ascii="Proxima Nova" w:eastAsia="Proxima Nova" w:hAnsi="Proxima Nova" w:cs="Proxima Nova"/>
          <w:b/>
        </w:rPr>
        <w:t xml:space="preserve">: </w:t>
      </w:r>
      <w:r w:rsidR="00D51BA2">
        <w:rPr>
          <w:rFonts w:ascii="Proxima Nova" w:eastAsia="Proxima Nova" w:hAnsi="Proxima Nova" w:cs="Proxima Nova"/>
          <w:b/>
          <w:lang w:val="en-US"/>
        </w:rPr>
        <w:t>Syenkip</w:t>
      </w:r>
      <w:r w:rsidR="00D51BA2" w:rsidRPr="004B3674">
        <w:rPr>
          <w:rFonts w:ascii="Proxima Nova" w:eastAsia="Proxima Nova" w:hAnsi="Proxima Nova" w:cs="Proxima Nova"/>
          <w:b/>
        </w:rPr>
        <w:t>@</w:t>
      </w:r>
      <w:r w:rsidR="00D51BA2">
        <w:rPr>
          <w:rFonts w:ascii="Proxima Nova" w:eastAsia="Proxima Nova" w:hAnsi="Proxima Nova" w:cs="Proxima Nova"/>
          <w:b/>
          <w:lang w:val="en-US"/>
        </w:rPr>
        <w:t>yandex</w:t>
      </w:r>
      <w:r w:rsidR="00D51BA2" w:rsidRPr="004B3674">
        <w:rPr>
          <w:rFonts w:ascii="Proxima Nova" w:eastAsia="Proxima Nova" w:hAnsi="Proxima Nova" w:cs="Proxima Nova"/>
          <w:b/>
        </w:rPr>
        <w:t>.</w:t>
      </w:r>
      <w:r w:rsidR="00D51BA2">
        <w:rPr>
          <w:rFonts w:ascii="Proxima Nova" w:eastAsia="Proxima Nova" w:hAnsi="Proxima Nova" w:cs="Proxima Nova"/>
          <w:b/>
          <w:lang w:val="en-US"/>
        </w:rPr>
        <w:t>ru</w:t>
      </w:r>
    </w:p>
    <w:p w14:paraId="2D668B0B" w14:textId="11B3E5E5" w:rsidR="00616AF4" w:rsidRPr="004B3674" w:rsidRDefault="00000000">
      <w:pPr>
        <w:spacing w:line="240" w:lineRule="auto"/>
        <w:ind w:left="2267" w:right="-861"/>
        <w:rPr>
          <w:lang w:val="en-US"/>
        </w:rPr>
      </w:pPr>
      <w:r w:rsidRPr="00D51BA2">
        <w:rPr>
          <w:rFonts w:ascii="Proxima Nova" w:eastAsia="Proxima Nova" w:hAnsi="Proxima Nova" w:cs="Proxima Nova"/>
          <w:b/>
          <w:lang w:val="en-US"/>
        </w:rPr>
        <w:t>Telegram</w:t>
      </w:r>
      <w:r w:rsidRPr="004B3674">
        <w:rPr>
          <w:rFonts w:ascii="Proxima Nova" w:eastAsia="Proxima Nova" w:hAnsi="Proxima Nova" w:cs="Proxima Nova"/>
          <w:b/>
          <w:lang w:val="en-US"/>
        </w:rPr>
        <w:t>:</w:t>
      </w:r>
      <w:r w:rsidR="00D51BA2" w:rsidRPr="004B3674">
        <w:rPr>
          <w:rFonts w:ascii="Proxima Nova" w:eastAsia="Proxima Nova" w:hAnsi="Proxima Nova" w:cs="Proxima Nova"/>
          <w:b/>
          <w:lang w:val="en-US"/>
        </w:rPr>
        <w:t xml:space="preserve"> @</w:t>
      </w:r>
      <w:r w:rsidR="00D51BA2">
        <w:rPr>
          <w:rFonts w:ascii="Proxima Nova" w:eastAsia="Proxima Nova" w:hAnsi="Proxima Nova" w:cs="Proxima Nova"/>
          <w:b/>
          <w:lang w:val="en-US"/>
        </w:rPr>
        <w:t>SuenKip</w:t>
      </w:r>
    </w:p>
    <w:p w14:paraId="51F0E85B" w14:textId="3D873ECF" w:rsidR="00616AF4" w:rsidRPr="004B3674" w:rsidRDefault="00000000">
      <w:pPr>
        <w:spacing w:line="240" w:lineRule="auto"/>
        <w:ind w:left="2267" w:right="-861"/>
        <w:rPr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4B3674">
        <w:rPr>
          <w:rFonts w:ascii="Proxima Nova" w:eastAsia="Proxima Nova" w:hAnsi="Proxima Nova" w:cs="Proxima Nova"/>
          <w:b/>
          <w:lang w:val="en-US"/>
        </w:rPr>
        <w:t>:</w:t>
      </w:r>
      <w:r w:rsidR="00D51BA2" w:rsidRPr="004B3674">
        <w:rPr>
          <w:rFonts w:ascii="Proxima Nova" w:eastAsia="Proxima Nova" w:hAnsi="Proxima Nova" w:cs="Proxima Nova"/>
          <w:b/>
          <w:lang w:val="en-US"/>
        </w:rPr>
        <w:t xml:space="preserve"> </w:t>
      </w:r>
    </w:p>
    <w:p w14:paraId="220ED037" w14:textId="77777777" w:rsidR="00616AF4" w:rsidRPr="004B3674" w:rsidRDefault="00616AF4">
      <w:pPr>
        <w:spacing w:line="240" w:lineRule="auto"/>
        <w:ind w:left="2267" w:right="-891"/>
        <w:rPr>
          <w:lang w:val="en-US"/>
        </w:rPr>
      </w:pPr>
    </w:p>
    <w:p w14:paraId="2D5689B3" w14:textId="358A54D9" w:rsidR="00616AF4" w:rsidRPr="004B3674" w:rsidRDefault="00D51BA2">
      <w:pPr>
        <w:spacing w:line="240" w:lineRule="auto"/>
        <w:ind w:left="2267" w:right="-891"/>
        <w:rPr>
          <w:lang w:val="en-US"/>
        </w:rPr>
      </w:pPr>
      <w:r>
        <w:rPr>
          <w:rFonts w:ascii="Proxima Nova" w:eastAsia="Proxima Nova" w:hAnsi="Proxima Nova" w:cs="Proxima Nova"/>
          <w:b/>
          <w:color w:val="A199FF"/>
          <w:sz w:val="36"/>
          <w:szCs w:val="36"/>
        </w:rPr>
        <w:t>Аналитик</w:t>
      </w:r>
      <w:r w:rsidRPr="004B3674">
        <w:rPr>
          <w:rFonts w:ascii="Proxima Nova" w:eastAsia="Proxima Nova" w:hAnsi="Proxima Nova" w:cs="Proxima Nova"/>
          <w:b/>
          <w:color w:val="A199FF"/>
          <w:sz w:val="36"/>
          <w:szCs w:val="36"/>
          <w:lang w:val="en-US"/>
        </w:rPr>
        <w:t xml:space="preserve"> </w:t>
      </w:r>
      <w:r>
        <w:rPr>
          <w:rFonts w:ascii="Proxima Nova" w:eastAsia="Proxima Nova" w:hAnsi="Proxima Nova" w:cs="Proxima Nova"/>
          <w:b/>
          <w:color w:val="A199FF"/>
          <w:sz w:val="36"/>
          <w:szCs w:val="36"/>
        </w:rPr>
        <w:t>данных</w:t>
      </w:r>
      <w:r w:rsidRPr="004B3674">
        <w:rPr>
          <w:rFonts w:ascii="Proxima Nova" w:eastAsia="Proxima Nova" w:hAnsi="Proxima Nova" w:cs="Proxima Nova"/>
          <w:b/>
          <w:color w:val="A199FF"/>
          <w:sz w:val="36"/>
          <w:szCs w:val="36"/>
          <w:lang w:val="en-US"/>
        </w:rPr>
        <w:t xml:space="preserve"> (</w:t>
      </w:r>
      <w:r w:rsidRPr="004B3674">
        <w:rPr>
          <w:rFonts w:ascii="Proxima Nova" w:eastAsia="Proxima Nova" w:hAnsi="Proxima Nova" w:cs="Proxima Nova"/>
          <w:b/>
          <w:bCs/>
          <w:color w:val="A199FF"/>
          <w:sz w:val="36"/>
          <w:szCs w:val="36"/>
          <w:lang w:val="en-US"/>
        </w:rPr>
        <w:t>Data Scientist)</w:t>
      </w:r>
    </w:p>
    <w:p w14:paraId="6BED68F3" w14:textId="77777777" w:rsidR="00616AF4" w:rsidRPr="004B3674" w:rsidRDefault="00616AF4">
      <w:pPr>
        <w:ind w:left="1984" w:right="-891"/>
        <w:rPr>
          <w:lang w:val="en-US"/>
        </w:rPr>
      </w:pPr>
    </w:p>
    <w:p w14:paraId="0DE012B7" w14:textId="77777777" w:rsidR="00616AF4" w:rsidRPr="004B3674" w:rsidRDefault="00616AF4">
      <w:pPr>
        <w:spacing w:line="240" w:lineRule="auto"/>
        <w:ind w:left="-708" w:right="-861"/>
        <w:rPr>
          <w:lang w:val="en-US"/>
        </w:rPr>
      </w:pPr>
    </w:p>
    <w:p w14:paraId="683AA143" w14:textId="77777777" w:rsidR="00616AF4" w:rsidRPr="00CB60EA" w:rsidRDefault="00000000">
      <w:pPr>
        <w:spacing w:line="240" w:lineRule="auto"/>
        <w:ind w:left="-708" w:right="-861"/>
        <w:rPr>
          <w:rFonts w:ascii="Century Gothic" w:hAnsi="Century Gothic"/>
        </w:rPr>
      </w:pPr>
      <w:r w:rsidRPr="00CB60EA">
        <w:rPr>
          <w:rFonts w:ascii="Century Gothic" w:eastAsia="Proxima Nova" w:hAnsi="Century Gothic" w:cs="Proxima Nova"/>
          <w:b/>
          <w:sz w:val="26"/>
          <w:szCs w:val="26"/>
        </w:rPr>
        <w:t>Ключевые компетенции</w:t>
      </w:r>
    </w:p>
    <w:p w14:paraId="2C497CAE" w14:textId="77777777" w:rsidR="00616AF4" w:rsidRPr="00CB60EA" w:rsidRDefault="00616AF4">
      <w:pPr>
        <w:rPr>
          <w:rFonts w:ascii="Century Gothic" w:hAnsi="Century Gothic"/>
        </w:rPr>
      </w:pPr>
    </w:p>
    <w:p w14:paraId="3D58280D" w14:textId="77777777" w:rsidR="00774C26" w:rsidRPr="00685528" w:rsidRDefault="00774C26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Анализ результатов кампаний, исследований и тестирования продуктовых гипотез</w:t>
      </w:r>
    </w:p>
    <w:p w14:paraId="03C92698" w14:textId="6DCF1B53" w:rsidR="00D51BA2" w:rsidRPr="00685528" w:rsidRDefault="00D51BA2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Уверенный </w:t>
      </w:r>
      <w:r w:rsidRPr="00685528">
        <w:rPr>
          <w:rFonts w:ascii="Century Gothic" w:eastAsia="Proxima Nova" w:hAnsi="Century Gothic" w:cs="Proxima Nova"/>
          <w:b/>
          <w:bCs/>
          <w:sz w:val="24"/>
          <w:szCs w:val="24"/>
        </w:rPr>
        <w:t>Excel</w:t>
      </w:r>
      <w:r w:rsidRPr="00685528">
        <w:rPr>
          <w:rFonts w:ascii="Century Gothic" w:eastAsia="Proxima Nova" w:hAnsi="Century Gothic" w:cs="Proxima Nova"/>
          <w:sz w:val="24"/>
          <w:szCs w:val="24"/>
        </w:rPr>
        <w:t> (сводные таблицы, ВПР, СУММЕСЛИМН, диаграммы)</w:t>
      </w:r>
    </w:p>
    <w:p w14:paraId="18F22034" w14:textId="77777777" w:rsidR="00D51BA2" w:rsidRPr="00685528" w:rsidRDefault="00D51BA2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  <w:lang w:val="en-US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Базовый</w:t>
      </w:r>
      <w:r w:rsidRPr="00685528">
        <w:rPr>
          <w:rFonts w:ascii="Century Gothic" w:eastAsia="Proxima Nova" w:hAnsi="Century Gothic" w:cs="Proxima Nova"/>
          <w:sz w:val="24"/>
          <w:szCs w:val="24"/>
          <w:lang w:val="en-US"/>
        </w:rPr>
        <w:t> </w:t>
      </w:r>
      <w:r w:rsidRPr="00685528">
        <w:rPr>
          <w:rFonts w:ascii="Century Gothic" w:eastAsia="Proxima Nova" w:hAnsi="Century Gothic" w:cs="Proxima Nova"/>
          <w:b/>
          <w:bCs/>
          <w:sz w:val="24"/>
          <w:szCs w:val="24"/>
          <w:lang w:val="en-US"/>
        </w:rPr>
        <w:t>SQL</w:t>
      </w:r>
      <w:r w:rsidRPr="00685528">
        <w:rPr>
          <w:rFonts w:ascii="Century Gothic" w:eastAsia="Proxima Nova" w:hAnsi="Century Gothic" w:cs="Proxima Nova"/>
          <w:sz w:val="24"/>
          <w:szCs w:val="24"/>
          <w:lang w:val="en-US"/>
        </w:rPr>
        <w:t> (SELECT, JOIN, GROUP BY, WHERE)</w:t>
      </w:r>
    </w:p>
    <w:p w14:paraId="46869F42" w14:textId="5C6053B5" w:rsidR="00616AF4" w:rsidRPr="00685528" w:rsidRDefault="00D51BA2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Знание </w:t>
      </w:r>
      <w:r w:rsidRPr="00685528">
        <w:rPr>
          <w:rFonts w:ascii="Century Gothic" w:eastAsia="Proxima Nova" w:hAnsi="Century Gothic" w:cs="Proxima Nova"/>
          <w:b/>
          <w:bCs/>
          <w:sz w:val="24"/>
          <w:szCs w:val="24"/>
          <w:lang w:val="en-US"/>
        </w:rPr>
        <w:t>Python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 (</w:t>
      </w:r>
      <w:r w:rsidR="00341B3F" w:rsidRPr="00685528">
        <w:rPr>
          <w:rFonts w:ascii="Century Gothic" w:eastAsia="Proxima Nova" w:hAnsi="Century Gothic" w:cs="Proxima Nova"/>
          <w:sz w:val="24"/>
          <w:szCs w:val="24"/>
        </w:rPr>
        <w:t xml:space="preserve">базовый, </w:t>
      </w:r>
      <w:r w:rsidRPr="00685528">
        <w:rPr>
          <w:rFonts w:ascii="Century Gothic" w:eastAsia="Proxima Nova" w:hAnsi="Century Gothic" w:cs="Proxima Nova"/>
          <w:sz w:val="24"/>
          <w:szCs w:val="24"/>
        </w:rPr>
        <w:t>библиотеки pandas</w:t>
      </w:r>
      <w:r w:rsidR="00341B3F" w:rsidRPr="00685528">
        <w:rPr>
          <w:rFonts w:ascii="Century Gothic" w:eastAsia="Proxima Nova" w:hAnsi="Century Gothic" w:cs="Proxima Nova"/>
          <w:sz w:val="24"/>
          <w:szCs w:val="24"/>
        </w:rPr>
        <w:t>)</w:t>
      </w:r>
    </w:p>
    <w:p w14:paraId="70CBA48B" w14:textId="77777777" w:rsidR="00341B3F" w:rsidRPr="00685528" w:rsidRDefault="00341B3F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Умение работать с большим объёмом данных</w:t>
      </w:r>
    </w:p>
    <w:p w14:paraId="34DDB742" w14:textId="636FF520" w:rsidR="00616AF4" w:rsidRPr="00685528" w:rsidRDefault="00341B3F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Аналитический склад ума и внимательность к деталям</w:t>
      </w:r>
    </w:p>
    <w:p w14:paraId="41283A5E" w14:textId="77777777" w:rsidR="00341B3F" w:rsidRPr="00685528" w:rsidRDefault="00341B3F" w:rsidP="00685528">
      <w:pPr>
        <w:numPr>
          <w:ilvl w:val="0"/>
          <w:numId w:val="2"/>
        </w:numPr>
        <w:spacing w:after="240"/>
        <w:ind w:firstLine="0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Способность быстро осваивать новые IT-системы</w:t>
      </w:r>
    </w:p>
    <w:p w14:paraId="4E538926" w14:textId="75C1500B" w:rsidR="00774C26" w:rsidRPr="00685528" w:rsidRDefault="00774C26" w:rsidP="00685528">
      <w:pPr>
        <w:numPr>
          <w:ilvl w:val="0"/>
          <w:numId w:val="2"/>
        </w:numPr>
        <w:spacing w:after="240"/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</w:rPr>
        <w:t>Сбор и анализ требований заказчиков к отчётности</w:t>
      </w:r>
    </w:p>
    <w:p w14:paraId="4FA5C358" w14:textId="4EDDF496" w:rsidR="00774C26" w:rsidRPr="00685528" w:rsidRDefault="00774C26" w:rsidP="00685528">
      <w:pPr>
        <w:numPr>
          <w:ilvl w:val="0"/>
          <w:numId w:val="2"/>
        </w:numPr>
        <w:spacing w:after="240"/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sz w:val="24"/>
          <w:szCs w:val="24"/>
        </w:rPr>
        <w:t>Применение в работе ключевых математических методов и основ статистики</w:t>
      </w:r>
    </w:p>
    <w:p w14:paraId="43DD0423" w14:textId="7C8B66E9" w:rsidR="00774C26" w:rsidRPr="00685528" w:rsidRDefault="00774C26" w:rsidP="00685528">
      <w:pPr>
        <w:numPr>
          <w:ilvl w:val="0"/>
          <w:numId w:val="2"/>
        </w:numPr>
        <w:spacing w:after="240"/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sz w:val="24"/>
          <w:szCs w:val="24"/>
        </w:rPr>
        <w:t>Прогнозирование событий на основе данных</w:t>
      </w:r>
    </w:p>
    <w:p w14:paraId="7020524E" w14:textId="77777777" w:rsidR="00685528" w:rsidRPr="00685528" w:rsidRDefault="00685528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</w:p>
    <w:p w14:paraId="2DDC77A5" w14:textId="77777777" w:rsidR="00685528" w:rsidRPr="00685528" w:rsidRDefault="00685528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</w:p>
    <w:p w14:paraId="17EE5EFB" w14:textId="77777777" w:rsidR="00685528" w:rsidRPr="00685528" w:rsidRDefault="00685528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</w:p>
    <w:p w14:paraId="26F8F6F0" w14:textId="7DE6BD05" w:rsidR="00EF555A" w:rsidRPr="00CB60EA" w:rsidRDefault="00000000" w:rsidP="00EF555A">
      <w:pPr>
        <w:numPr>
          <w:ilvl w:val="0"/>
          <w:numId w:val="2"/>
        </w:numPr>
        <w:spacing w:after="240" w:line="240" w:lineRule="auto"/>
        <w:ind w:left="-708" w:right="-861" w:firstLine="0"/>
        <w:rPr>
          <w:rFonts w:ascii="Century Gothic" w:hAnsi="Century Gothic"/>
        </w:rPr>
      </w:pPr>
      <w:r w:rsidRPr="00CB60EA">
        <w:rPr>
          <w:rFonts w:ascii="Century Gothic" w:eastAsia="Proxima Nova" w:hAnsi="Century Gothic" w:cs="Proxima Nova"/>
          <w:b/>
          <w:sz w:val="26"/>
          <w:szCs w:val="26"/>
        </w:rPr>
        <w:lastRenderedPageBreak/>
        <w:t>Профессиональный опыт</w:t>
      </w:r>
    </w:p>
    <w:p w14:paraId="2A7421E6" w14:textId="77777777" w:rsidR="00EF555A" w:rsidRPr="00CB60EA" w:rsidRDefault="00EF555A" w:rsidP="00EF555A">
      <w:pPr>
        <w:spacing w:line="240" w:lineRule="auto"/>
        <w:ind w:left="-708" w:right="-861"/>
        <w:rPr>
          <w:rFonts w:ascii="Century Gothic" w:hAnsi="Century Gothic"/>
        </w:rPr>
      </w:pPr>
    </w:p>
    <w:p w14:paraId="3711AAC7" w14:textId="02120622" w:rsidR="00616AF4" w:rsidRPr="00685528" w:rsidRDefault="00AC76BC" w:rsidP="00685528">
      <w:pPr>
        <w:ind w:left="-708" w:right="-861"/>
        <w:rPr>
          <w:rFonts w:ascii="Century Gothic" w:hAnsi="Century Gothic"/>
          <w:sz w:val="24"/>
          <w:szCs w:val="24"/>
          <w:u w:val="single"/>
        </w:rPr>
      </w:pPr>
      <w:r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01.0</w:t>
      </w:r>
      <w:r w:rsidR="00EF555A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1</w:t>
      </w:r>
      <w:r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.202</w:t>
      </w:r>
      <w:r w:rsidR="00EF555A"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>5</w:t>
      </w:r>
      <w:r w:rsidRPr="00685528">
        <w:rPr>
          <w:rFonts w:ascii="Century Gothic" w:eastAsia="Proxima Nova" w:hAnsi="Century Gothic" w:cs="Proxima Nova"/>
          <w:color w:val="202124"/>
          <w:sz w:val="24"/>
          <w:szCs w:val="24"/>
          <w:u w:val="single"/>
        </w:rPr>
        <w:t xml:space="preserve"> – 28.08.2025</w:t>
      </w:r>
    </w:p>
    <w:p w14:paraId="3BD15C13" w14:textId="77777777" w:rsidR="00616AF4" w:rsidRPr="00AC76BC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AC76BC">
        <w:rPr>
          <w:rFonts w:ascii="Century Gothic" w:eastAsia="Proxima Nova" w:hAnsi="Century Gothic" w:cs="Proxima Nova"/>
          <w:b/>
          <w:sz w:val="24"/>
          <w:szCs w:val="24"/>
        </w:rPr>
        <w:t>Учебные проекты в Нетологии</w:t>
      </w:r>
    </w:p>
    <w:p w14:paraId="1A429BA7" w14:textId="2EBE87E5" w:rsidR="00A250FD" w:rsidRPr="00AC76BC" w:rsidRDefault="00000000" w:rsidP="00685528">
      <w:pPr>
        <w:ind w:left="-708" w:right="-861"/>
        <w:rPr>
          <w:rFonts w:ascii="Century Gothic" w:eastAsia="Proxima Nova" w:hAnsi="Century Gothic" w:cs="Proxima Nova"/>
          <w:i/>
          <w:iCs/>
          <w:sz w:val="24"/>
          <w:szCs w:val="24"/>
        </w:rPr>
      </w:pPr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направление «</w:t>
      </w:r>
      <w:r w:rsidR="00EF555A"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Аналитика</w:t>
      </w:r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», курс «</w:t>
      </w:r>
      <w:r w:rsidR="00EF555A"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Аналитик данных</w:t>
      </w:r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 xml:space="preserve">» (программа курса </w:t>
      </w:r>
      <w:hyperlink r:id="rId8" w:anchor="/modul_2" w:history="1">
        <w:r w:rsidR="00774C26" w:rsidRPr="00AC76BC">
          <w:rPr>
            <w:rStyle w:val="a4"/>
            <w:rFonts w:ascii="Century Gothic" w:eastAsia="Proxima Nova" w:hAnsi="Century Gothic" w:cs="Proxima Nova"/>
            <w:i/>
            <w:iCs/>
            <w:sz w:val="24"/>
            <w:szCs w:val="24"/>
          </w:rPr>
          <w:t>по ссылке</w:t>
        </w:r>
      </w:hyperlink>
      <w:r w:rsidRPr="00AC76BC">
        <w:rPr>
          <w:rFonts w:ascii="Century Gothic" w:eastAsia="Proxima Nova" w:hAnsi="Century Gothic" w:cs="Proxima Nova"/>
          <w:i/>
          <w:iCs/>
          <w:sz w:val="24"/>
          <w:szCs w:val="24"/>
        </w:rPr>
        <w:t>)</w:t>
      </w:r>
    </w:p>
    <w:p w14:paraId="7B93E01F" w14:textId="77777777" w:rsid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61B2AC8A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7650657A" w14:textId="0881EDFE" w:rsidR="00A250FD" w:rsidRPr="00AC76BC" w:rsidRDefault="00A250FD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Pr="00AC76BC">
        <w:rPr>
          <w:rFonts w:ascii="Century Gothic" w:eastAsia="Proxima Nova" w:hAnsi="Century Gothic" w:cs="Proxima Nova"/>
          <w:b/>
          <w:bCs/>
          <w:sz w:val="24"/>
          <w:szCs w:val="24"/>
        </w:rPr>
        <w:t>Итоговое задание «Путь аналитика»</w:t>
      </w:r>
    </w:p>
    <w:p w14:paraId="5FF95923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0551E73F" w14:textId="65F7A41C" w:rsidR="00A250FD" w:rsidRPr="00AC76BC" w:rsidRDefault="00A250FD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Задачи</w:t>
      </w:r>
      <w:r w:rsidRPr="00AC76BC">
        <w:rPr>
          <w:rFonts w:ascii="Century Gothic" w:eastAsia="Proxima Nova" w:hAnsi="Century Gothic" w:cs="Proxima Nova"/>
          <w:sz w:val="24"/>
          <w:szCs w:val="24"/>
        </w:rPr>
        <w:t>: применить полученные навыки для решения комплексной задачи. Исследовать данные, проверить гипотезу и сделать выводы.</w:t>
      </w:r>
    </w:p>
    <w:p w14:paraId="7B729337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6D0D4D72" w14:textId="77777777" w:rsidR="00A250FD" w:rsidRPr="00AC76BC" w:rsidRDefault="00A250FD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основы статистики и </w:t>
      </w:r>
      <w:r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Excel</w:t>
      </w:r>
      <w:r w:rsidRPr="00AC76BC">
        <w:rPr>
          <w:rFonts w:ascii="Century Gothic" w:eastAsia="Proxima Nova" w:hAnsi="Century Gothic" w:cs="Proxima Nova"/>
          <w:sz w:val="24"/>
          <w:szCs w:val="24"/>
        </w:rPr>
        <w:t>.</w:t>
      </w:r>
    </w:p>
    <w:p w14:paraId="4AB23FDA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438C46D3" w14:textId="343B6EF6" w:rsidR="00A250FD" w:rsidRPr="00AC76BC" w:rsidRDefault="00A250FD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/ Выводы</w:t>
      </w:r>
      <w:r w:rsidRPr="00AC76BC">
        <w:rPr>
          <w:rFonts w:ascii="Century Gothic" w:eastAsia="Proxima Nova" w:hAnsi="Century Gothic" w:cs="Proxima Nova"/>
          <w:sz w:val="24"/>
          <w:szCs w:val="24"/>
        </w:rPr>
        <w:t>: Вычислены описательные статистики.</w:t>
      </w:r>
      <w:r w:rsidRPr="00AC76BC">
        <w:rPr>
          <w:rFonts w:ascii="Century Gothic" w:hAnsi="Century Gothic"/>
          <w:sz w:val="24"/>
          <w:szCs w:val="24"/>
        </w:rPr>
        <w:t xml:space="preserve"> </w:t>
      </w:r>
      <w:r w:rsidRPr="00AC76BC">
        <w:rPr>
          <w:rFonts w:ascii="Century Gothic" w:eastAsia="Proxima Nova" w:hAnsi="Century Gothic" w:cs="Proxima Nova"/>
          <w:sz w:val="24"/>
          <w:szCs w:val="24"/>
        </w:rPr>
        <w:t>Построено распределение задействованных в гипотезе данных.</w:t>
      </w:r>
      <w:r w:rsidRPr="00AC76BC">
        <w:rPr>
          <w:rFonts w:ascii="Century Gothic" w:hAnsi="Century Gothic"/>
          <w:sz w:val="24"/>
          <w:szCs w:val="24"/>
        </w:rPr>
        <w:t xml:space="preserve"> </w:t>
      </w:r>
      <w:r w:rsidRPr="00AC76BC">
        <w:rPr>
          <w:rFonts w:ascii="Century Gothic" w:eastAsia="Proxima Nova" w:hAnsi="Century Gothic" w:cs="Proxima Nova"/>
          <w:sz w:val="24"/>
          <w:szCs w:val="24"/>
        </w:rPr>
        <w:t>Проведена проверка гипотезы соответствующим статистическим критерием.</w:t>
      </w:r>
      <w:r w:rsidRPr="00AC76BC">
        <w:rPr>
          <w:rFonts w:ascii="Century Gothic" w:hAnsi="Century Gothic"/>
          <w:sz w:val="24"/>
          <w:szCs w:val="24"/>
        </w:rPr>
        <w:t xml:space="preserve"> </w:t>
      </w:r>
      <w:r w:rsidRPr="00AC76BC">
        <w:rPr>
          <w:rFonts w:ascii="Century Gothic" w:eastAsia="Proxima Nova" w:hAnsi="Century Gothic" w:cs="Proxima Nova"/>
          <w:sz w:val="24"/>
          <w:szCs w:val="24"/>
        </w:rPr>
        <w:t>Сделаны выводы по результатам проверки.</w:t>
      </w:r>
    </w:p>
    <w:p w14:paraId="7B728236" w14:textId="7785E7C3" w:rsidR="00BE075D" w:rsidRDefault="00BE075D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0F549F6C" w14:textId="77777777" w:rsidR="00685528" w:rsidRPr="00AC76BC" w:rsidRDefault="00685528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627D7165" w14:textId="6E2EC786" w:rsidR="00616AF4" w:rsidRPr="00AC76BC" w:rsidRDefault="00000000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="00EF555A"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EF555A" w:rsidRPr="00AC76BC">
        <w:rPr>
          <w:rFonts w:ascii="Century Gothic" w:eastAsia="Proxima Nova" w:hAnsi="Century Gothic" w:cs="Proxima Nova"/>
          <w:b/>
          <w:bCs/>
          <w:sz w:val="24"/>
          <w:szCs w:val="24"/>
        </w:rPr>
        <w:t>Итоговый проект по курсу «SQL и получение данных»</w:t>
      </w:r>
    </w:p>
    <w:p w14:paraId="7F134D2D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0174269B" w14:textId="1F0FADA7" w:rsidR="00616AF4" w:rsidRP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Задачи</w:t>
      </w:r>
      <w:r w:rsidR="004B3674" w:rsidRPr="00AC76BC">
        <w:rPr>
          <w:rFonts w:ascii="Century Gothic" w:eastAsia="Proxima Nova" w:hAnsi="Century Gothic" w:cs="Proxima Nova"/>
          <w:sz w:val="24"/>
          <w:szCs w:val="24"/>
        </w:rPr>
        <w:t>: применить полученные в ходе программы знания и навыки для решения аналитических задач.</w:t>
      </w:r>
    </w:p>
    <w:p w14:paraId="5654C70F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5FF9C5E6" w14:textId="7277DFDD" w:rsidR="00616AF4" w:rsidRP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="004B3674" w:rsidRPr="00AC76BC">
        <w:rPr>
          <w:rFonts w:ascii="Century Gothic" w:eastAsia="Proxima Nova" w:hAnsi="Century Gothic" w:cs="Proxima Nova"/>
          <w:sz w:val="24"/>
          <w:szCs w:val="24"/>
        </w:rPr>
        <w:t xml:space="preserve">: основы статистики и </w:t>
      </w:r>
      <w:r w:rsidR="004B3674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SQL</w:t>
      </w:r>
      <w:r w:rsidR="004B3674" w:rsidRPr="00AC76BC">
        <w:rPr>
          <w:rFonts w:ascii="Century Gothic" w:eastAsia="Proxima Nova" w:hAnsi="Century Gothic" w:cs="Proxima Nova"/>
          <w:sz w:val="24"/>
          <w:szCs w:val="24"/>
        </w:rPr>
        <w:t>.</w:t>
      </w:r>
    </w:p>
    <w:p w14:paraId="05D39BE9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5B3467C6" w14:textId="1E9207F2" w:rsid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/ Выводы</w:t>
      </w:r>
      <w:r w:rsidR="00AC47AA" w:rsidRPr="00AC76BC">
        <w:rPr>
          <w:rFonts w:ascii="Century Gothic" w:eastAsia="Proxima Nova" w:hAnsi="Century Gothic" w:cs="Proxima Nova"/>
          <w:sz w:val="24"/>
          <w:szCs w:val="24"/>
        </w:rPr>
        <w:t xml:space="preserve">: подтвердила свои знания в языке </w:t>
      </w:r>
      <w:r w:rsidR="00AC47AA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SQL</w:t>
      </w:r>
      <w:r w:rsidR="00AC47AA" w:rsidRPr="00AC76BC">
        <w:rPr>
          <w:rFonts w:ascii="Century Gothic" w:eastAsia="Proxima Nova" w:hAnsi="Century Gothic" w:cs="Proxima Nova"/>
          <w:sz w:val="24"/>
          <w:szCs w:val="24"/>
        </w:rPr>
        <w:t>, провела анализ базы данных по данному списку задач, получила необходимые результат в каждой задаче.</w:t>
      </w:r>
    </w:p>
    <w:p w14:paraId="4BC36C95" w14:textId="77777777" w:rsidR="00685528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080F528B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45A01432" w14:textId="77777777" w:rsidR="00AC76BC" w:rsidRPr="00AC76BC" w:rsidRDefault="00AC47AA" w:rsidP="00685528">
      <w:pPr>
        <w:ind w:left="-708" w:right="-861"/>
        <w:rPr>
          <w:rFonts w:ascii="Century Gothic" w:eastAsia="Merriweather" w:hAnsi="Century Gothic" w:cs="Merriweather"/>
          <w:b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eastAsia="Merriweather" w:hAnsi="Century Gothic" w:cs="Merriweather"/>
          <w:b/>
          <w:sz w:val="24"/>
          <w:szCs w:val="24"/>
        </w:rPr>
        <w:t>Дипломная работа по теме: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 xml:space="preserve"> </w:t>
      </w:r>
      <w:r w:rsidR="00AC76BC" w:rsidRPr="00AC76BC">
        <w:rPr>
          <w:rFonts w:ascii="Century Gothic" w:eastAsia="Merriweather" w:hAnsi="Century Gothic" w:cs="Merriweather"/>
          <w:b/>
          <w:sz w:val="24"/>
          <w:szCs w:val="24"/>
        </w:rPr>
        <w:t>«Анализ данных о сердечно-сосудистых заболеваниях (поиск инсайтов, составление рекомендаций стейкхолдерам)»</w:t>
      </w:r>
    </w:p>
    <w:p w14:paraId="00FD9210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5CCAF663" w14:textId="77777777" w:rsidR="00AC76BC" w:rsidRDefault="00AC47A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Задачи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hAnsi="Century Gothic"/>
          <w:sz w:val="24"/>
          <w:szCs w:val="24"/>
        </w:rPr>
        <w:t>В рамках осуществления научно-исследовательской деятельности в лаборатории, специализирующейся на комплексном анализе медицинских показателей пациентов, необходимо произвести всестороннее исследование имеющихся в распоряжении организации информационных массивов.</w:t>
      </w:r>
    </w:p>
    <w:p w14:paraId="42F883C0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06D4DB69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AC76BC">
        <w:rPr>
          <w:rFonts w:ascii="Century Gothic" w:hAnsi="Century Gothic"/>
          <w:sz w:val="24"/>
          <w:szCs w:val="24"/>
        </w:rPr>
        <w:t>Целью данного исследования является идентификация потенциальных рисков развития сердечно-сосудистых заболеваний на основании анализа анамнеза пациентов.</w:t>
      </w:r>
    </w:p>
    <w:p w14:paraId="06D0D48C" w14:textId="51F032AC" w:rsidR="00AC47AA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AC76BC">
        <w:rPr>
          <w:rFonts w:ascii="Century Gothic" w:hAnsi="Century Gothic"/>
          <w:sz w:val="24"/>
          <w:szCs w:val="24"/>
        </w:rPr>
        <w:t>Полученные в результате исследования данные должны быть использованы для разработки научно обоснованных рекомендаций по профилактике сердечно-</w:t>
      </w:r>
      <w:r w:rsidRPr="00AC76BC">
        <w:rPr>
          <w:rFonts w:ascii="Century Gothic" w:hAnsi="Century Gothic"/>
          <w:sz w:val="24"/>
          <w:szCs w:val="24"/>
        </w:rPr>
        <w:lastRenderedPageBreak/>
        <w:t>сосудистых заболеваний для ключевых заинтересованных сторон системы отчетности (стейкхолдеров).</w:t>
      </w:r>
    </w:p>
    <w:p w14:paraId="182B740C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6F6A5D42" w14:textId="77777777" w:rsidR="00AC76BC" w:rsidRPr="00AA4FBD" w:rsidRDefault="00AC47AA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  <w:lang w:val="en-US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 xml:space="preserve">язык программирования </w:t>
      </w:r>
      <w:r w:rsidR="00AC76BC" w:rsidRPr="00AC76BC">
        <w:rPr>
          <w:rFonts w:ascii="Century Gothic" w:eastAsia="Proxima Nova" w:hAnsi="Century Gothic" w:cs="Proxima Nova"/>
          <w:b/>
          <w:bCs/>
          <w:sz w:val="24"/>
          <w:szCs w:val="24"/>
        </w:rPr>
        <w:t>Python</w:t>
      </w:r>
      <w:r w:rsidR="00AC76BC" w:rsidRPr="00AC76BC">
        <w:rPr>
          <w:rFonts w:ascii="Century Gothic" w:eastAsia="Proxima Nova" w:hAnsi="Century Gothic" w:cs="Proxima Nova"/>
          <w:sz w:val="24"/>
          <w:szCs w:val="24"/>
        </w:rPr>
        <w:t>. Библиотеки</w:t>
      </w:r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 xml:space="preserve"> pandas, </w:t>
      </w:r>
      <w:proofErr w:type="spellStart"/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numpy</w:t>
      </w:r>
      <w:proofErr w:type="spellEnd"/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 xml:space="preserve">, </w:t>
      </w:r>
      <w:proofErr w:type="spellStart"/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matplotlib.pyplot</w:t>
      </w:r>
      <w:proofErr w:type="spellEnd"/>
      <w:r w:rsidR="00AC76BC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, seaborn.</w:t>
      </w:r>
    </w:p>
    <w:p w14:paraId="353BDA3E" w14:textId="77777777" w:rsidR="00AC76BC" w:rsidRPr="00AA4FBD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  <w:lang w:val="en-US"/>
        </w:rPr>
      </w:pPr>
    </w:p>
    <w:p w14:paraId="6F05EF4E" w14:textId="53A54706" w:rsidR="00685528" w:rsidRPr="00685528" w:rsidRDefault="00AC47AA" w:rsidP="00685528">
      <w:pPr>
        <w:ind w:left="-708" w:right="-861"/>
        <w:rPr>
          <w:rFonts w:ascii="Century Gothic" w:eastAsia="Merriweather" w:hAnsi="Century Gothic" w:cs="Merriweather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/ Выводы</w:t>
      </w:r>
      <w:r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AC76BC" w:rsidRPr="00AC76BC">
        <w:rPr>
          <w:rFonts w:ascii="Century Gothic" w:eastAsia="Merriweather" w:hAnsi="Century Gothic" w:cs="Merriweather"/>
          <w:sz w:val="24"/>
          <w:szCs w:val="24"/>
        </w:rPr>
        <w:t>1. В ходе подготовки аналитического отчета была осуществлена комплексная обработка исходных данных компании. Процедуры включали трансформацию и очистку датасета, в результате которой было исключено 6454 строки с некорректными значениями.</w:t>
      </w:r>
    </w:p>
    <w:p w14:paraId="6E28FF35" w14:textId="77777777" w:rsidR="00AC76BC" w:rsidRDefault="00AC76BC" w:rsidP="00685528">
      <w:pPr>
        <w:ind w:left="-708" w:right="-861"/>
        <w:rPr>
          <w:rFonts w:ascii="Century Gothic" w:eastAsia="Merriweather" w:hAnsi="Century Gothic" w:cs="Merriweather"/>
          <w:sz w:val="24"/>
          <w:szCs w:val="24"/>
        </w:rPr>
      </w:pPr>
      <w:r w:rsidRPr="00AC76BC">
        <w:rPr>
          <w:rFonts w:ascii="Century Gothic" w:eastAsia="Merriweather" w:hAnsi="Century Gothic" w:cs="Merriweather"/>
          <w:sz w:val="24"/>
          <w:szCs w:val="24"/>
        </w:rPr>
        <w:t>Выполненная предобработка данных позволила создать унифицированную систему метрик, полностью готовую к практическому применению в лабораторных условиях.</w:t>
      </w:r>
    </w:p>
    <w:p w14:paraId="78C5B45D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09191968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AC76BC">
        <w:rPr>
          <w:rFonts w:ascii="Century Gothic" w:eastAsia="Merriweather" w:hAnsi="Century Gothic" w:cs="Merriweather"/>
          <w:sz w:val="24"/>
          <w:szCs w:val="24"/>
        </w:rPr>
        <w:t>2.</w:t>
      </w:r>
      <w:r w:rsidRPr="00AC76BC">
        <w:rPr>
          <w:rFonts w:ascii="Century Gothic" w:hAnsi="Century Gothic"/>
          <w:sz w:val="24"/>
          <w:szCs w:val="24"/>
        </w:rPr>
        <w:t xml:space="preserve"> Исследование показало прямую корреляцию между избыточным весом, артериальным давлением и риском развития сердечно-сосудистых заболеваний (ССЗ). Анализ выявил статистически значимую связь (p-value = 0,00) как между показателями давления и ССЗ, так и между индексом массы тела (ИМТ) и риском развития патологий.</w:t>
      </w:r>
    </w:p>
    <w:p w14:paraId="1CA0F749" w14:textId="77777777" w:rsid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AC76BC">
        <w:rPr>
          <w:rFonts w:ascii="Century Gothic" w:hAnsi="Century Gothic"/>
          <w:sz w:val="24"/>
          <w:szCs w:val="24"/>
        </w:rPr>
        <w:t>Полученные результаты подтверждают, что мониторинг артериального давления и ИМТ может эффективно использоваться врачами для раннего прогнозирования ССЗ и планирования профилактических мероприятий. Это позволяет рекомендовать включение этих показателей в стандартный скрининг пациентов.</w:t>
      </w:r>
    </w:p>
    <w:p w14:paraId="26D8782D" w14:textId="77777777" w:rsidR="00685528" w:rsidRPr="00AC76BC" w:rsidRDefault="00685528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27217280" w14:textId="787431A1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AC76BC">
        <w:rPr>
          <w:rFonts w:ascii="Century Gothic" w:eastAsia="Merriweather" w:hAnsi="Century Gothic" w:cs="Merriweather"/>
          <w:sz w:val="24"/>
          <w:szCs w:val="24"/>
        </w:rPr>
        <w:t>3.</w:t>
      </w:r>
      <w:r w:rsidRPr="00AC76BC">
        <w:rPr>
          <w:rFonts w:ascii="Century Gothic" w:hAnsi="Century Gothic"/>
          <w:sz w:val="24"/>
          <w:szCs w:val="24"/>
        </w:rPr>
        <w:t xml:space="preserve"> Разработана прогностическая модель на базе метода логистической регрессии, продемонстрировавшая высокий уровень прогностической значимости (79%). Полученные результаты свидетельствуют о том, что созданная модель обладает достаточной точностью для оценки вероятности развития сердечно-сосудистых заболеваний у пациентов при анализе их медицинских показателей. Это позволяет использовать её как эффективный инструмент в клинической практике для раннего выявления рисков развития ССЗ.</w:t>
      </w:r>
    </w:p>
    <w:p w14:paraId="7CCE4809" w14:textId="77777777" w:rsidR="00BE075D" w:rsidRDefault="00BE075D" w:rsidP="00685528">
      <w:pPr>
        <w:ind w:left="-708" w:right="-861"/>
        <w:rPr>
          <w:rFonts w:ascii="Century Gothic" w:eastAsia="Nova Mono" w:hAnsi="Century Gothic" w:cs="Nova Mono"/>
          <w:i/>
          <w:iCs/>
          <w:color w:val="CCCCCC"/>
          <w:sz w:val="24"/>
          <w:szCs w:val="24"/>
        </w:rPr>
      </w:pPr>
    </w:p>
    <w:p w14:paraId="311FC0D2" w14:textId="77777777" w:rsidR="00685528" w:rsidRPr="00AC76BC" w:rsidRDefault="00685528" w:rsidP="00685528">
      <w:pPr>
        <w:ind w:left="-708" w:right="-861"/>
        <w:rPr>
          <w:rFonts w:ascii="Century Gothic" w:eastAsia="Nova Mono" w:hAnsi="Century Gothic" w:cs="Nova Mono"/>
          <w:i/>
          <w:iCs/>
          <w:color w:val="CCCCCC"/>
          <w:sz w:val="24"/>
          <w:szCs w:val="24"/>
        </w:rPr>
      </w:pPr>
    </w:p>
    <w:p w14:paraId="44D7941A" w14:textId="440A1271" w:rsidR="00BE075D" w:rsidRPr="00685528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Даты проекта</w:t>
      </w:r>
      <w:r w:rsidR="00BE075D"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152C35" w:rsidRPr="00685528">
        <w:rPr>
          <w:rFonts w:ascii="Century Gothic" w:eastAsia="Proxima Nova" w:hAnsi="Century Gothic" w:cs="Proxima Nova"/>
          <w:sz w:val="24"/>
          <w:szCs w:val="24"/>
        </w:rPr>
        <w:t xml:space="preserve">15.10.2023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–</w:t>
      </w:r>
      <w:r w:rsidR="00152C35" w:rsidRPr="00685528">
        <w:rPr>
          <w:rFonts w:ascii="Century Gothic" w:eastAsia="Proxima Nova" w:hAnsi="Century Gothic" w:cs="Proxima Nova"/>
          <w:sz w:val="24"/>
          <w:szCs w:val="24"/>
        </w:rPr>
        <w:t xml:space="preserve">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18.05.2024</w:t>
      </w:r>
    </w:p>
    <w:p w14:paraId="5A68C23F" w14:textId="77777777" w:rsidR="00AC76BC" w:rsidRPr="00685528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6EA06243" w14:textId="77777777" w:rsidR="0059509B" w:rsidRPr="00685528" w:rsidRDefault="00000000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Название проекта</w:t>
      </w:r>
      <w:r w:rsidR="00BE075D"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BE075D" w:rsidRPr="00685528">
        <w:rPr>
          <w:rFonts w:ascii="Century Gothic" w:eastAsia="Proxima Nova" w:hAnsi="Century Gothic" w:cs="Proxima Nova"/>
          <w:b/>
          <w:bCs/>
          <w:sz w:val="24"/>
          <w:szCs w:val="24"/>
        </w:rPr>
        <w:t>“Проведение любительских велосоревнований”</w:t>
      </w:r>
    </w:p>
    <w:p w14:paraId="520E4CDF" w14:textId="77777777" w:rsidR="00AC76BC" w:rsidRPr="00685528" w:rsidRDefault="00AC76BC" w:rsidP="00685528">
      <w:pPr>
        <w:ind w:left="-708" w:right="-861"/>
        <w:rPr>
          <w:rFonts w:ascii="Century Gothic" w:eastAsia="Proxima Nova" w:hAnsi="Century Gothic" w:cs="Proxima Nova"/>
          <w:b/>
          <w:bCs/>
          <w:sz w:val="24"/>
          <w:szCs w:val="24"/>
        </w:rPr>
      </w:pPr>
    </w:p>
    <w:p w14:paraId="28890C3D" w14:textId="647F7592" w:rsidR="00152C35" w:rsidRPr="00685528" w:rsidRDefault="00152C35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Заказчик</w:t>
      </w:r>
      <w:r w:rsidRPr="00685528">
        <w:rPr>
          <w:rFonts w:ascii="Century Gothic" w:eastAsia="Proxima Nova" w:hAnsi="Century Gothic" w:cs="Proxima Nova"/>
          <w:sz w:val="24"/>
          <w:szCs w:val="24"/>
        </w:rPr>
        <w:t>: Студенческий спортивный клуб “ЕНОТ”</w:t>
      </w:r>
    </w:p>
    <w:p w14:paraId="0A4CC725" w14:textId="77777777" w:rsidR="00AC76BC" w:rsidRPr="00685528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710FA179" w14:textId="4370A5E8" w:rsidR="0059509B" w:rsidRPr="00685528" w:rsidRDefault="00BE075D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Роль в проекте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59509B" w:rsidRPr="00685528">
        <w:rPr>
          <w:rFonts w:ascii="Century Gothic" w:eastAsia="Proxima Nova" w:hAnsi="Century Gothic" w:cs="Proxima Nova"/>
          <w:sz w:val="24"/>
          <w:szCs w:val="24"/>
        </w:rPr>
        <w:t xml:space="preserve">Аналитик </w:t>
      </w:r>
    </w:p>
    <w:p w14:paraId="63E191EC" w14:textId="77777777" w:rsidR="00AC76BC" w:rsidRPr="00685528" w:rsidRDefault="00AC76BC" w:rsidP="00685528">
      <w:pPr>
        <w:ind w:left="-708" w:right="-861"/>
        <w:rPr>
          <w:rFonts w:ascii="Century Gothic" w:hAnsi="Century Gothic"/>
          <w:b/>
          <w:bCs/>
          <w:sz w:val="24"/>
          <w:szCs w:val="24"/>
        </w:rPr>
      </w:pPr>
    </w:p>
    <w:p w14:paraId="56D32764" w14:textId="70A97837" w:rsidR="00616AF4" w:rsidRPr="00AC76BC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Решённые задачи в проекте</w:t>
      </w:r>
      <w:r w:rsidR="0059509B" w:rsidRPr="00685528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Анализ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данных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бенчмаркинга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и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проведение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опросов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среди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студентов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для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определения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предпочтений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и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59509B" w:rsidRPr="00AC76BC">
        <w:rPr>
          <w:rFonts w:ascii="Century Gothic" w:eastAsia="Times New Roman" w:hAnsi="Century Gothic" w:cs="Calibri"/>
          <w:color w:val="000000"/>
          <w:sz w:val="24"/>
          <w:szCs w:val="24"/>
        </w:rPr>
        <w:t>пожеланий</w:t>
      </w:r>
      <w:r w:rsidR="0059509B" w:rsidRPr="00AC76BC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.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Разработка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дизайна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рекламы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и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карты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необходимой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для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понимания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трассы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участниками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соревнований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lastRenderedPageBreak/>
        <w:t>составление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текста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для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рекламного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поста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в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социальных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сетях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подготовление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трассы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соревнований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,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судейство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на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59509B" w:rsidRPr="00AC76BC">
        <w:rPr>
          <w:rFonts w:ascii="Century Gothic" w:hAnsi="Century Gothic" w:cs="Calibri"/>
          <w:sz w:val="24"/>
          <w:szCs w:val="24"/>
          <w:shd w:val="clear" w:color="auto" w:fill="FFFFFF"/>
        </w:rPr>
        <w:t>велогонках</w:t>
      </w:r>
      <w:r w:rsidR="0059509B" w:rsidRPr="00AC76BC">
        <w:rPr>
          <w:rFonts w:ascii="Century Gothic" w:hAnsi="Century Gothic"/>
          <w:sz w:val="24"/>
          <w:szCs w:val="24"/>
          <w:shd w:val="clear" w:color="auto" w:fill="FFFFFF"/>
        </w:rPr>
        <w:t>.</w:t>
      </w:r>
      <w:r w:rsidR="00152C35" w:rsidRPr="00AC76BC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Объявление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о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проведении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велосоревнований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местным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жителям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Академгородка</w:t>
      </w:r>
      <w:r w:rsidR="00152C35" w:rsidRPr="00AC76BC">
        <w:rPr>
          <w:rFonts w:ascii="Century Gothic" w:hAnsi="Century Gothic"/>
          <w:sz w:val="24"/>
          <w:szCs w:val="24"/>
        </w:rPr>
        <w:t xml:space="preserve">. </w:t>
      </w:r>
      <w:r w:rsidR="00152C35" w:rsidRPr="00AC76BC">
        <w:rPr>
          <w:rFonts w:ascii="Century Gothic" w:hAnsi="Century Gothic" w:cs="Calibri"/>
          <w:sz w:val="24"/>
          <w:szCs w:val="24"/>
        </w:rPr>
        <w:t>Опросы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для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целевой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аудитории</w:t>
      </w:r>
      <w:r w:rsidR="00152C35" w:rsidRPr="00AC76BC">
        <w:rPr>
          <w:rFonts w:ascii="Century Gothic" w:hAnsi="Century Gothic"/>
          <w:sz w:val="24"/>
          <w:szCs w:val="24"/>
        </w:rPr>
        <w:t xml:space="preserve">. </w:t>
      </w:r>
      <w:r w:rsidR="00152C35" w:rsidRPr="00AC76BC">
        <w:rPr>
          <w:rFonts w:ascii="Century Gothic" w:hAnsi="Century Gothic" w:cs="Calibri"/>
          <w:sz w:val="24"/>
          <w:szCs w:val="24"/>
        </w:rPr>
        <w:t>Регистрация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для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участия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в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велосоревнованиях</w:t>
      </w:r>
      <w:r w:rsidR="00152C35" w:rsidRPr="00AC76BC">
        <w:rPr>
          <w:rFonts w:ascii="Century Gothic" w:hAnsi="Century Gothic"/>
          <w:sz w:val="24"/>
          <w:szCs w:val="24"/>
        </w:rPr>
        <w:t xml:space="preserve">. </w:t>
      </w:r>
      <w:r w:rsidR="00152C35" w:rsidRPr="00AC76BC">
        <w:rPr>
          <w:rFonts w:ascii="Century Gothic" w:hAnsi="Century Gothic" w:cs="Calibri"/>
          <w:sz w:val="24"/>
          <w:szCs w:val="24"/>
        </w:rPr>
        <w:t>Основная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подготовка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hAnsi="Century Gothic" w:cs="Calibri"/>
          <w:sz w:val="24"/>
          <w:szCs w:val="24"/>
        </w:rPr>
        <w:t>к</w:t>
      </w:r>
      <w:r w:rsidR="00152C35" w:rsidRPr="00AC76BC">
        <w:rPr>
          <w:rFonts w:ascii="Century Gothic" w:hAnsi="Century Gothic" w:cs="Perpetua Titling MT"/>
          <w:sz w:val="24"/>
          <w:szCs w:val="24"/>
        </w:rPr>
        <w:t> </w:t>
      </w:r>
      <w:r w:rsidR="00152C35" w:rsidRPr="00AC76BC">
        <w:rPr>
          <w:rFonts w:ascii="Century Gothic" w:hAnsi="Century Gothic" w:cs="Calibri"/>
          <w:sz w:val="24"/>
          <w:szCs w:val="24"/>
        </w:rPr>
        <w:t>велосоревнованиям</w:t>
      </w:r>
      <w:r w:rsidR="00152C35" w:rsidRPr="00AC76BC">
        <w:rPr>
          <w:rFonts w:ascii="Century Gothic" w:hAnsi="Century Gothic"/>
          <w:sz w:val="24"/>
          <w:szCs w:val="24"/>
        </w:rPr>
        <w:t>.</w:t>
      </w:r>
    </w:p>
    <w:p w14:paraId="482F1F1B" w14:textId="77777777" w:rsidR="00AC76BC" w:rsidRPr="00AC76BC" w:rsidRDefault="00AC76BC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</w:p>
    <w:p w14:paraId="7B0DD602" w14:textId="77777777" w:rsidR="00152C35" w:rsidRPr="00AC76BC" w:rsidRDefault="00000000" w:rsidP="00685528">
      <w:pPr>
        <w:ind w:left="-708" w:right="-861"/>
        <w:rPr>
          <w:rFonts w:ascii="Century Gothic" w:eastAsia="Proxima Nova" w:hAnsi="Century Gothic" w:cs="Proxima Nova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Используемые технологии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google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docs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Excel</w:t>
      </w:r>
      <w:r w:rsidR="0059509B" w:rsidRPr="00AC76BC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59509B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Word</w:t>
      </w:r>
      <w:r w:rsidR="00152C35" w:rsidRPr="00AC76BC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152C35" w:rsidRPr="00AC76BC">
        <w:rPr>
          <w:rFonts w:ascii="Century Gothic" w:eastAsia="Proxima Nova" w:hAnsi="Century Gothic" w:cs="Proxima Nova"/>
          <w:sz w:val="24"/>
          <w:szCs w:val="24"/>
          <w:lang w:val="en-US"/>
        </w:rPr>
        <w:t>PowerPoint</w:t>
      </w:r>
      <w:r w:rsidR="00152C35" w:rsidRPr="00AC76BC">
        <w:rPr>
          <w:rFonts w:ascii="Century Gothic" w:eastAsia="Proxima Nova" w:hAnsi="Century Gothic" w:cs="Proxima Nova"/>
          <w:sz w:val="24"/>
          <w:szCs w:val="24"/>
        </w:rPr>
        <w:t>.</w:t>
      </w:r>
    </w:p>
    <w:p w14:paraId="0C626060" w14:textId="77777777" w:rsidR="00AC76BC" w:rsidRPr="00AC76BC" w:rsidRDefault="00AC76BC" w:rsidP="00685528">
      <w:pPr>
        <w:ind w:left="-708" w:right="-861"/>
        <w:rPr>
          <w:rFonts w:ascii="Century Gothic" w:hAnsi="Century Gothic"/>
          <w:sz w:val="24"/>
          <w:szCs w:val="24"/>
        </w:rPr>
      </w:pPr>
    </w:p>
    <w:p w14:paraId="3F23D94F" w14:textId="28D21733" w:rsidR="00616AF4" w:rsidRPr="00AC76BC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sz w:val="24"/>
          <w:szCs w:val="24"/>
          <w:u w:val="single"/>
        </w:rPr>
        <w:t>Результаты работы над проектом/выводы</w:t>
      </w:r>
      <w:r w:rsidR="00152C35" w:rsidRPr="00AC76BC">
        <w:rPr>
          <w:rFonts w:ascii="Century Gothic" w:eastAsia="Proxima Nova" w:hAnsi="Century Gothic" w:cs="Proxima Nova"/>
          <w:sz w:val="24"/>
          <w:szCs w:val="24"/>
        </w:rPr>
        <w:t xml:space="preserve">: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Вовлечённость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: 50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часов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.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соревнованиях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приняли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участие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22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человека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.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Достигнуты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все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договорённости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спонсорами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сокращён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бюджет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ниже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планируемого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минимума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>.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Создание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канала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для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целевой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аудитории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,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котором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будет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публиковаться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информация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дальнейших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проведения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,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связанных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велоспортом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>.</w:t>
      </w:r>
      <w:r w:rsidR="00152C35" w:rsidRPr="00AC76BC">
        <w:rPr>
          <w:rFonts w:ascii="Century Gothic" w:hAnsi="Century Gothic"/>
          <w:sz w:val="24"/>
          <w:szCs w:val="24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Одобрение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формата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заказчиком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для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дальнейшего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проведения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соревнований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в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рамках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 xml:space="preserve"> </w:t>
      </w:r>
      <w:r w:rsidR="00152C35" w:rsidRPr="00AC76BC"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ИНТЕРИГР</w:t>
      </w:r>
      <w:r w:rsidR="00152C35" w:rsidRPr="00AC76BC">
        <w:rPr>
          <w:rFonts w:ascii="Century Gothic" w:eastAsia="Times New Roman" w:hAnsi="Century Gothic"/>
          <w:sz w:val="24"/>
          <w:szCs w:val="24"/>
          <w:shd w:val="clear" w:color="auto" w:fill="FFFFFF"/>
        </w:rPr>
        <w:t>.</w:t>
      </w:r>
    </w:p>
    <w:p w14:paraId="3225FDBB" w14:textId="470F8F76" w:rsidR="00616AF4" w:rsidRPr="00CB60EA" w:rsidRDefault="00000000" w:rsidP="00152C35">
      <w:pPr>
        <w:spacing w:line="256" w:lineRule="auto"/>
        <w:ind w:left="-708" w:right="-861"/>
        <w:rPr>
          <w:rFonts w:ascii="Century Gothic" w:hAnsi="Century Gothic"/>
        </w:rPr>
      </w:pPr>
      <w:r w:rsidRPr="00CB60EA">
        <w:rPr>
          <w:rFonts w:ascii="Century Gothic" w:eastAsia="Proxima Nova" w:hAnsi="Century Gothic" w:cs="Proxima Nova"/>
          <w:sz w:val="20"/>
          <w:szCs w:val="20"/>
        </w:rPr>
        <w:t xml:space="preserve">  </w:t>
      </w:r>
    </w:p>
    <w:p w14:paraId="4D6D770B" w14:textId="77777777" w:rsidR="00685528" w:rsidRDefault="00685528">
      <w:pPr>
        <w:spacing w:after="160" w:line="278" w:lineRule="auto"/>
        <w:rPr>
          <w:rFonts w:ascii="Century Gothic" w:eastAsia="Proxima Nova" w:hAnsi="Century Gothic" w:cs="Proxima Nova"/>
          <w:b/>
          <w:sz w:val="26"/>
          <w:szCs w:val="26"/>
        </w:rPr>
      </w:pPr>
      <w:r>
        <w:rPr>
          <w:rFonts w:ascii="Century Gothic" w:eastAsia="Proxima Nova" w:hAnsi="Century Gothic" w:cs="Proxima Nova"/>
          <w:b/>
          <w:sz w:val="26"/>
          <w:szCs w:val="26"/>
        </w:rPr>
        <w:br w:type="page"/>
      </w:r>
    </w:p>
    <w:p w14:paraId="7683BAC2" w14:textId="2A34FA27" w:rsidR="00616AF4" w:rsidRPr="00CB60EA" w:rsidRDefault="00000000">
      <w:pPr>
        <w:spacing w:line="240" w:lineRule="auto"/>
        <w:ind w:left="-708" w:right="-861"/>
        <w:rPr>
          <w:rFonts w:ascii="Century Gothic" w:eastAsia="Proxima Nova" w:hAnsi="Century Gothic" w:cs="Proxima Nova"/>
          <w:b/>
          <w:sz w:val="26"/>
          <w:szCs w:val="26"/>
        </w:rPr>
      </w:pPr>
      <w:r w:rsidRPr="00CB60EA">
        <w:rPr>
          <w:rFonts w:ascii="Century Gothic" w:eastAsia="Proxima Nova" w:hAnsi="Century Gothic" w:cs="Proxima Nova"/>
          <w:b/>
          <w:sz w:val="26"/>
          <w:szCs w:val="26"/>
        </w:rPr>
        <w:lastRenderedPageBreak/>
        <w:t>Образование</w:t>
      </w:r>
    </w:p>
    <w:p w14:paraId="64D5ACE3" w14:textId="6EF9D029" w:rsidR="000B3283" w:rsidRPr="00685528" w:rsidRDefault="000B3283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sz w:val="24"/>
          <w:szCs w:val="24"/>
        </w:rPr>
        <w:t>Незаконченное высшее:</w:t>
      </w:r>
    </w:p>
    <w:p w14:paraId="36A09DC9" w14:textId="54CE1DEA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20</w:t>
      </w:r>
      <w:r w:rsidR="000B3283"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23</w:t>
      </w: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 xml:space="preserve"> </w:t>
      </w:r>
      <w:r w:rsidR="000B3283" w:rsidRPr="00685528">
        <w:rPr>
          <w:rFonts w:ascii="Century Gothic" w:eastAsia="Proxima Nova" w:hAnsi="Century Gothic" w:cs="Proxima Nova"/>
          <w:b/>
          <w:sz w:val="24"/>
          <w:szCs w:val="24"/>
        </w:rPr>
        <w:t>Новосибирский Государственный Университет</w:t>
      </w:r>
      <w:r w:rsidRPr="00685528">
        <w:rPr>
          <w:rFonts w:ascii="Century Gothic" w:eastAsia="Proxima Nova" w:hAnsi="Century Gothic" w:cs="Proxima Nova"/>
          <w:b/>
          <w:sz w:val="24"/>
          <w:szCs w:val="24"/>
        </w:rPr>
        <w:t>, город</w:t>
      </w:r>
      <w:r w:rsidR="000B3283" w:rsidRPr="00685528">
        <w:rPr>
          <w:rFonts w:ascii="Century Gothic" w:eastAsia="Proxima Nova" w:hAnsi="Century Gothic" w:cs="Proxima Nova"/>
          <w:b/>
          <w:sz w:val="24"/>
          <w:szCs w:val="24"/>
        </w:rPr>
        <w:t xml:space="preserve"> Новосибирск</w:t>
      </w:r>
    </w:p>
    <w:p w14:paraId="4AD204DB" w14:textId="581D5E88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color w:val="202124"/>
          <w:sz w:val="24"/>
          <w:szCs w:val="24"/>
        </w:rPr>
        <w:t>«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Математика</w:t>
      </w:r>
      <w:r w:rsidRPr="00685528">
        <w:rPr>
          <w:rFonts w:ascii="Century Gothic" w:eastAsia="Proxima Nova" w:hAnsi="Century Gothic" w:cs="Proxima Nova"/>
          <w:color w:val="202124"/>
          <w:sz w:val="24"/>
          <w:szCs w:val="24"/>
        </w:rPr>
        <w:t>»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,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 xml:space="preserve">Механико-Математический </w:t>
      </w:r>
      <w:r w:rsidRPr="00685528">
        <w:rPr>
          <w:rFonts w:ascii="Century Gothic" w:eastAsia="Proxima Nova" w:hAnsi="Century Gothic" w:cs="Proxima Nova"/>
          <w:sz w:val="24"/>
          <w:szCs w:val="24"/>
        </w:rPr>
        <w:t>факультет, бакалавр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.</w:t>
      </w:r>
      <w:r w:rsidRPr="00685528">
        <w:rPr>
          <w:rFonts w:ascii="Century Gothic" w:eastAsia="Proxima Nova" w:hAnsi="Century Gothic" w:cs="Proxima Nova"/>
          <w:sz w:val="24"/>
          <w:szCs w:val="24"/>
        </w:rPr>
        <w:t xml:space="preserve"> </w:t>
      </w:r>
    </w:p>
    <w:p w14:paraId="7611216B" w14:textId="77777777" w:rsidR="00616AF4" w:rsidRPr="00685528" w:rsidRDefault="00616AF4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</w:p>
    <w:p w14:paraId="0A3BFA3D" w14:textId="77777777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sz w:val="24"/>
          <w:szCs w:val="24"/>
        </w:rPr>
        <w:t>Курсы, тренинги:</w:t>
      </w:r>
    </w:p>
    <w:p w14:paraId="39FBAD15" w14:textId="3D297C5A" w:rsidR="00616AF4" w:rsidRPr="00685528" w:rsidRDefault="00000000" w:rsidP="00685528">
      <w:pPr>
        <w:spacing w:after="40"/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202</w:t>
      </w:r>
      <w:r w:rsidR="000B3283"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>5</w:t>
      </w:r>
      <w:r w:rsidRPr="00685528">
        <w:rPr>
          <w:rFonts w:ascii="Century Gothic" w:eastAsia="Proxima Nova" w:hAnsi="Century Gothic" w:cs="Proxima Nova"/>
          <w:b/>
          <w:color w:val="202124"/>
          <w:sz w:val="24"/>
          <w:szCs w:val="24"/>
        </w:rPr>
        <w:t xml:space="preserve">  </w:t>
      </w:r>
      <w:r w:rsidR="000B3283" w:rsidRPr="00685528">
        <w:rPr>
          <w:rFonts w:ascii="Century Gothic" w:eastAsia="Proxima Nova" w:hAnsi="Century Gothic" w:cs="Proxima Nova"/>
          <w:b/>
          <w:sz w:val="24"/>
          <w:szCs w:val="24"/>
        </w:rPr>
        <w:t>Нетология</w:t>
      </w:r>
      <w:r w:rsidRPr="00685528">
        <w:rPr>
          <w:rFonts w:ascii="Century Gothic" w:eastAsia="Proxima Nova" w:hAnsi="Century Gothic" w:cs="Proxima Nova"/>
          <w:b/>
          <w:sz w:val="24"/>
          <w:szCs w:val="24"/>
        </w:rPr>
        <w:t xml:space="preserve">, </w:t>
      </w:r>
      <w:r w:rsidR="000B3283" w:rsidRPr="00685528">
        <w:rPr>
          <w:rFonts w:ascii="Century Gothic" w:eastAsia="Proxima Nova" w:hAnsi="Century Gothic" w:cs="Proxima Nova"/>
          <w:sz w:val="24"/>
          <w:szCs w:val="24"/>
        </w:rPr>
        <w:t>Аналитик данных</w:t>
      </w:r>
    </w:p>
    <w:p w14:paraId="53CE46C9" w14:textId="77777777" w:rsidR="00616AF4" w:rsidRPr="00685528" w:rsidRDefault="00616AF4" w:rsidP="00685528">
      <w:pPr>
        <w:ind w:right="-861"/>
        <w:rPr>
          <w:rFonts w:ascii="Century Gothic" w:hAnsi="Century Gothic"/>
          <w:sz w:val="24"/>
          <w:szCs w:val="24"/>
        </w:rPr>
      </w:pPr>
    </w:p>
    <w:p w14:paraId="0D5E0654" w14:textId="307C84A4" w:rsidR="00CB60EA" w:rsidRPr="00685528" w:rsidRDefault="00000000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eastAsia="Proxima Nova" w:hAnsi="Century Gothic" w:cs="Proxima Nova"/>
          <w:b/>
          <w:sz w:val="24"/>
          <w:szCs w:val="24"/>
        </w:rPr>
        <w:t>Обо мне</w:t>
      </w:r>
    </w:p>
    <w:p w14:paraId="2D0A5E48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Образование и квалификация:</w:t>
      </w:r>
    </w:p>
    <w:p w14:paraId="01CFBC5D" w14:textId="049E63D3" w:rsidR="00CB60EA" w:rsidRPr="00685528" w:rsidRDefault="00CB60EA" w:rsidP="00685528">
      <w:pPr>
        <w:numPr>
          <w:ilvl w:val="0"/>
          <w:numId w:val="4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Репетиторство:</w:t>
      </w:r>
      <w:r w:rsidRPr="00685528">
        <w:rPr>
          <w:rFonts w:ascii="Century Gothic" w:hAnsi="Century Gothic"/>
          <w:sz w:val="24"/>
          <w:szCs w:val="24"/>
        </w:rPr>
        <w:t xml:space="preserve"> более </w:t>
      </w:r>
      <w:r w:rsidR="00AA4FBD">
        <w:rPr>
          <w:rFonts w:ascii="Century Gothic" w:hAnsi="Century Gothic"/>
          <w:sz w:val="24"/>
          <w:szCs w:val="24"/>
        </w:rPr>
        <w:t>5</w:t>
      </w:r>
      <w:r w:rsidRPr="00685528">
        <w:rPr>
          <w:rFonts w:ascii="Century Gothic" w:hAnsi="Century Gothic"/>
          <w:sz w:val="24"/>
          <w:szCs w:val="24"/>
        </w:rPr>
        <w:t xml:space="preserve"> лет успешной практики в преподавании математики, алгебры и геометрии</w:t>
      </w:r>
    </w:p>
    <w:p w14:paraId="1979E4D9" w14:textId="77777777" w:rsidR="00CB60EA" w:rsidRPr="00685528" w:rsidRDefault="00CB60EA" w:rsidP="00685528">
      <w:pPr>
        <w:numPr>
          <w:ilvl w:val="0"/>
          <w:numId w:val="4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Аналитические компетенции:</w:t>
      </w:r>
      <w:r w:rsidRPr="00685528">
        <w:rPr>
          <w:rFonts w:ascii="Century Gothic" w:hAnsi="Century Gothic"/>
          <w:sz w:val="24"/>
          <w:szCs w:val="24"/>
        </w:rPr>
        <w:t> успешно завершенный курс «Аналитик данных» в Нетологии</w:t>
      </w:r>
    </w:p>
    <w:p w14:paraId="744D20FD" w14:textId="77777777" w:rsidR="00CB60EA" w:rsidRPr="00685528" w:rsidRDefault="00CB60EA" w:rsidP="00685528">
      <w:pPr>
        <w:numPr>
          <w:ilvl w:val="0"/>
          <w:numId w:val="4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Практический опыт:</w:t>
      </w:r>
      <w:r w:rsidRPr="00685528">
        <w:rPr>
          <w:rFonts w:ascii="Century Gothic" w:hAnsi="Century Gothic"/>
          <w:sz w:val="24"/>
          <w:szCs w:val="24"/>
        </w:rPr>
        <w:t> работа с учетом товаров и ведение документации</w:t>
      </w:r>
    </w:p>
    <w:p w14:paraId="4DF777AE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Профессиональные компетенции:</w:t>
      </w:r>
    </w:p>
    <w:p w14:paraId="29B72C19" w14:textId="77777777" w:rsidR="00CB60EA" w:rsidRPr="00685528" w:rsidRDefault="00CB60EA" w:rsidP="00685528">
      <w:pPr>
        <w:numPr>
          <w:ilvl w:val="0"/>
          <w:numId w:val="5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Аналитическое мышление:</w:t>
      </w:r>
      <w:r w:rsidRPr="00685528">
        <w:rPr>
          <w:rFonts w:ascii="Century Gothic" w:hAnsi="Century Gothic"/>
          <w:sz w:val="24"/>
          <w:szCs w:val="24"/>
        </w:rPr>
        <w:t> глубокое понимание статистики и методов анализа данных</w:t>
      </w:r>
    </w:p>
    <w:p w14:paraId="73238568" w14:textId="77777777" w:rsidR="00CB60EA" w:rsidRPr="00685528" w:rsidRDefault="00CB60EA" w:rsidP="00685528">
      <w:pPr>
        <w:numPr>
          <w:ilvl w:val="0"/>
          <w:numId w:val="5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Работа с данными:</w:t>
      </w:r>
      <w:r w:rsidRPr="00685528">
        <w:rPr>
          <w:rFonts w:ascii="Century Gothic" w:hAnsi="Century Gothic"/>
          <w:sz w:val="24"/>
          <w:szCs w:val="24"/>
        </w:rPr>
        <w:t> уверенное владение табличными редакторами и инструментами анализа</w:t>
      </w:r>
    </w:p>
    <w:p w14:paraId="34C1EE2D" w14:textId="77777777" w:rsidR="00CB60EA" w:rsidRPr="00685528" w:rsidRDefault="00CB60EA" w:rsidP="00685528">
      <w:pPr>
        <w:numPr>
          <w:ilvl w:val="0"/>
          <w:numId w:val="5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Математические навыки:</w:t>
      </w:r>
      <w:r w:rsidRPr="00685528">
        <w:rPr>
          <w:rFonts w:ascii="Century Gothic" w:hAnsi="Century Gothic"/>
          <w:sz w:val="24"/>
          <w:szCs w:val="24"/>
        </w:rPr>
        <w:t> высокий уровень математической грамотности и логического мышления</w:t>
      </w:r>
    </w:p>
    <w:p w14:paraId="0EDB16E2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Карьерные цели:</w:t>
      </w:r>
    </w:p>
    <w:p w14:paraId="06098A1D" w14:textId="77777777" w:rsidR="00CB60EA" w:rsidRPr="00685528" w:rsidRDefault="00CB60EA" w:rsidP="00685528">
      <w:pPr>
        <w:numPr>
          <w:ilvl w:val="0"/>
          <w:numId w:val="6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Специализация:</w:t>
      </w:r>
      <w:r w:rsidRPr="00685528">
        <w:rPr>
          <w:rFonts w:ascii="Century Gothic" w:hAnsi="Century Gothic"/>
          <w:sz w:val="24"/>
          <w:szCs w:val="24"/>
        </w:rPr>
        <w:t> развитие в сфере аналитической деятельности</w:t>
      </w:r>
    </w:p>
    <w:p w14:paraId="37041BE1" w14:textId="77777777" w:rsidR="00CB60EA" w:rsidRPr="00685528" w:rsidRDefault="00CB60EA" w:rsidP="00685528">
      <w:pPr>
        <w:numPr>
          <w:ilvl w:val="0"/>
          <w:numId w:val="6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Профессиональные приоритеты:</w:t>
      </w:r>
      <w:r w:rsidRPr="00685528">
        <w:rPr>
          <w:rFonts w:ascii="Century Gothic" w:hAnsi="Century Gothic"/>
          <w:sz w:val="24"/>
          <w:szCs w:val="24"/>
        </w:rPr>
        <w:t> поиск интересных проектов в области аналитики данных</w:t>
      </w:r>
    </w:p>
    <w:p w14:paraId="33AE5A0F" w14:textId="77777777" w:rsidR="00CB60EA" w:rsidRPr="00685528" w:rsidRDefault="00CB60EA" w:rsidP="00685528">
      <w:pPr>
        <w:numPr>
          <w:ilvl w:val="0"/>
          <w:numId w:val="6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Развитие:</w:t>
      </w:r>
      <w:r w:rsidRPr="00685528">
        <w:rPr>
          <w:rFonts w:ascii="Century Gothic" w:hAnsi="Century Gothic"/>
          <w:sz w:val="24"/>
          <w:szCs w:val="24"/>
        </w:rPr>
        <w:t> готовность к постоянному обучению и освоению новых инструментов</w:t>
      </w:r>
    </w:p>
    <w:p w14:paraId="42C1CAB0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Ключевые преимущества:</w:t>
      </w:r>
    </w:p>
    <w:p w14:paraId="1F89A897" w14:textId="77777777" w:rsidR="00CB60EA" w:rsidRPr="00685528" w:rsidRDefault="00CB60EA" w:rsidP="00685528">
      <w:pPr>
        <w:numPr>
          <w:ilvl w:val="0"/>
          <w:numId w:val="7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Гибкость:</w:t>
      </w:r>
      <w:r w:rsidRPr="00685528">
        <w:rPr>
          <w:rFonts w:ascii="Century Gothic" w:hAnsi="Century Gothic"/>
          <w:sz w:val="24"/>
          <w:szCs w:val="24"/>
        </w:rPr>
        <w:t> способность быстро адаптироваться к новым задачам и инструментам</w:t>
      </w:r>
    </w:p>
    <w:p w14:paraId="7F157CD9" w14:textId="77777777" w:rsidR="00CB60EA" w:rsidRPr="00685528" w:rsidRDefault="00CB60EA" w:rsidP="00685528">
      <w:pPr>
        <w:numPr>
          <w:ilvl w:val="0"/>
          <w:numId w:val="7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Ответственность:</w:t>
      </w:r>
      <w:r w:rsidRPr="00685528">
        <w:rPr>
          <w:rFonts w:ascii="Century Gothic" w:hAnsi="Century Gothic"/>
          <w:sz w:val="24"/>
          <w:szCs w:val="24"/>
        </w:rPr>
        <w:t> нацеленность на качественное выполнение проектов</w:t>
      </w:r>
    </w:p>
    <w:p w14:paraId="7663826C" w14:textId="77777777" w:rsidR="00CB60EA" w:rsidRPr="00685528" w:rsidRDefault="00CB60EA" w:rsidP="00685528">
      <w:pPr>
        <w:numPr>
          <w:ilvl w:val="0"/>
          <w:numId w:val="7"/>
        </w:numPr>
        <w:ind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b/>
          <w:bCs/>
          <w:sz w:val="24"/>
          <w:szCs w:val="24"/>
        </w:rPr>
        <w:t>Инициативность:</w:t>
      </w:r>
      <w:r w:rsidRPr="00685528">
        <w:rPr>
          <w:rFonts w:ascii="Century Gothic" w:hAnsi="Century Gothic"/>
          <w:sz w:val="24"/>
          <w:szCs w:val="24"/>
        </w:rPr>
        <w:t> готовность браться за сложные и интересные задачи</w:t>
      </w:r>
    </w:p>
    <w:p w14:paraId="628F5128" w14:textId="77777777" w:rsidR="00CB60EA" w:rsidRPr="00685528" w:rsidRDefault="00CB60EA" w:rsidP="00685528">
      <w:pPr>
        <w:ind w:left="-708" w:right="-861"/>
        <w:rPr>
          <w:rFonts w:ascii="Century Gothic" w:hAnsi="Century Gothic"/>
          <w:sz w:val="24"/>
          <w:szCs w:val="24"/>
        </w:rPr>
      </w:pPr>
      <w:r w:rsidRPr="00685528">
        <w:rPr>
          <w:rFonts w:ascii="Century Gothic" w:hAnsi="Century Gothic"/>
          <w:sz w:val="24"/>
          <w:szCs w:val="24"/>
        </w:rPr>
        <w:t>Открыта к сотрудничеству в сфере аналитики данных и готова внести свой вклад в развитие вашего проекта.</w:t>
      </w:r>
    </w:p>
    <w:p w14:paraId="178A5C2C" w14:textId="77777777" w:rsidR="00CB60EA" w:rsidRDefault="00CB60EA">
      <w:pPr>
        <w:spacing w:line="256" w:lineRule="auto"/>
        <w:ind w:left="-708" w:right="-861"/>
      </w:pPr>
    </w:p>
    <w:sectPr w:rsidR="00CB60EA">
      <w:headerReference w:type="default" r:id="rId9"/>
      <w:footerReference w:type="default" r:id="rId10"/>
      <w:pgSz w:w="11906" w:h="16838" w:code="9"/>
      <w:pgMar w:top="566" w:right="1440" w:bottom="68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CC9A3" w14:textId="77777777" w:rsidR="00DD4C37" w:rsidRDefault="00DD4C37">
      <w:pPr>
        <w:spacing w:line="240" w:lineRule="auto"/>
      </w:pPr>
      <w:r>
        <w:separator/>
      </w:r>
    </w:p>
  </w:endnote>
  <w:endnote w:type="continuationSeparator" w:id="0">
    <w:p w14:paraId="38E14DB0" w14:textId="77777777" w:rsidR="00DD4C37" w:rsidRDefault="00DD4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Nova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35DD" w14:textId="77777777" w:rsidR="00616AF4" w:rsidRDefault="00616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96A9" w14:textId="77777777" w:rsidR="00DD4C37" w:rsidRDefault="00DD4C37">
      <w:pPr>
        <w:spacing w:line="240" w:lineRule="auto"/>
      </w:pPr>
      <w:r>
        <w:separator/>
      </w:r>
    </w:p>
  </w:footnote>
  <w:footnote w:type="continuationSeparator" w:id="0">
    <w:p w14:paraId="7D25DDCC" w14:textId="77777777" w:rsidR="00DD4C37" w:rsidRDefault="00DD4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B223" w14:textId="77777777" w:rsidR="00616AF4" w:rsidRDefault="00616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4D60"/>
    <w:multiLevelType w:val="multilevel"/>
    <w:tmpl w:val="44480ECA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449C688C"/>
    <w:multiLevelType w:val="multilevel"/>
    <w:tmpl w:val="2B2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45E92"/>
    <w:multiLevelType w:val="multilevel"/>
    <w:tmpl w:val="B66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D1C0C"/>
    <w:multiLevelType w:val="multilevel"/>
    <w:tmpl w:val="83F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16A1C"/>
    <w:multiLevelType w:val="multilevel"/>
    <w:tmpl w:val="02B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853ED"/>
    <w:multiLevelType w:val="multilevel"/>
    <w:tmpl w:val="05A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78274"/>
    <w:multiLevelType w:val="multilevel"/>
    <w:tmpl w:val="6B16BC80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7C080FB3"/>
    <w:multiLevelType w:val="hybridMultilevel"/>
    <w:tmpl w:val="FC6C68EC"/>
    <w:lvl w:ilvl="0" w:tplc="7E54C4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C06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5E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0AF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E12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E28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1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DAD8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637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8439634">
    <w:abstractNumId w:val="0"/>
  </w:num>
  <w:num w:numId="2" w16cid:durableId="1210384548">
    <w:abstractNumId w:val="6"/>
  </w:num>
  <w:num w:numId="3" w16cid:durableId="1730499897">
    <w:abstractNumId w:val="7"/>
  </w:num>
  <w:num w:numId="4" w16cid:durableId="1165246643">
    <w:abstractNumId w:val="1"/>
  </w:num>
  <w:num w:numId="5" w16cid:durableId="427392797">
    <w:abstractNumId w:val="3"/>
  </w:num>
  <w:num w:numId="6" w16cid:durableId="412777085">
    <w:abstractNumId w:val="2"/>
  </w:num>
  <w:num w:numId="7" w16cid:durableId="1115174075">
    <w:abstractNumId w:val="4"/>
  </w:num>
  <w:num w:numId="8" w16cid:durableId="112997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AF4"/>
    <w:rsid w:val="000B3283"/>
    <w:rsid w:val="00152C35"/>
    <w:rsid w:val="001758CF"/>
    <w:rsid w:val="00250023"/>
    <w:rsid w:val="0029476C"/>
    <w:rsid w:val="002E13B6"/>
    <w:rsid w:val="00341B3F"/>
    <w:rsid w:val="004B3674"/>
    <w:rsid w:val="0059509B"/>
    <w:rsid w:val="00616AF4"/>
    <w:rsid w:val="00685528"/>
    <w:rsid w:val="00774C26"/>
    <w:rsid w:val="00803D84"/>
    <w:rsid w:val="00A250FD"/>
    <w:rsid w:val="00A52F0F"/>
    <w:rsid w:val="00A572E8"/>
    <w:rsid w:val="00AA4FBD"/>
    <w:rsid w:val="00AC47AA"/>
    <w:rsid w:val="00AC76BC"/>
    <w:rsid w:val="00B6689A"/>
    <w:rsid w:val="00BE075D"/>
    <w:rsid w:val="00CB60EA"/>
    <w:rsid w:val="00CB7782"/>
    <w:rsid w:val="00CD3EB5"/>
    <w:rsid w:val="00CD6130"/>
    <w:rsid w:val="00D51BA2"/>
    <w:rsid w:val="00DD4C37"/>
    <w:rsid w:val="00EF2649"/>
    <w:rsid w:val="00EF555A"/>
    <w:rsid w:val="00F0231C"/>
    <w:rsid w:val="00F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C1A7"/>
  <w15:docId w15:val="{9A86873E-2E13-4B3D-876E-0CDA0C9F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76" w:lineRule="auto"/>
    </w:pPr>
  </w:style>
  <w:style w:type="paragraph" w:styleId="1">
    <w:name w:val="heading 1"/>
    <w:basedOn w:val="a"/>
    <w:uiPriority w:val="9"/>
    <w:qFormat/>
    <w:pPr>
      <w:outlineLvl w:val="0"/>
    </w:pPr>
  </w:style>
  <w:style w:type="paragraph" w:styleId="2">
    <w:name w:val="heading 2"/>
    <w:basedOn w:val="a"/>
    <w:uiPriority w:val="9"/>
    <w:semiHidden/>
    <w:unhideWhenUsed/>
    <w:qFormat/>
    <w:pPr>
      <w:outlineLvl w:val="1"/>
    </w:pPr>
  </w:style>
  <w:style w:type="paragraph" w:styleId="3">
    <w:name w:val="heading 3"/>
    <w:basedOn w:val="a"/>
    <w:uiPriority w:val="9"/>
    <w:semiHidden/>
    <w:unhideWhenUsed/>
    <w:qFormat/>
    <w:pPr>
      <w:outlineLvl w:val="2"/>
    </w:pPr>
  </w:style>
  <w:style w:type="paragraph" w:styleId="4">
    <w:name w:val="heading 4"/>
    <w:basedOn w:val="a"/>
    <w:uiPriority w:val="9"/>
    <w:semiHidden/>
    <w:unhideWhenUsed/>
    <w:qFormat/>
    <w:pPr>
      <w:outlineLvl w:val="3"/>
    </w:pPr>
  </w:style>
  <w:style w:type="paragraph" w:styleId="5">
    <w:name w:val="heading 5"/>
    <w:basedOn w:val="a"/>
    <w:uiPriority w:val="9"/>
    <w:semiHidden/>
    <w:unhideWhenUsed/>
    <w:qFormat/>
    <w:pPr>
      <w:outlineLvl w:val="4"/>
    </w:pPr>
  </w:style>
  <w:style w:type="paragraph" w:styleId="6">
    <w:name w:val="heading 6"/>
    <w:basedOn w:val="a"/>
    <w:uiPriority w:val="9"/>
    <w:semiHidden/>
    <w:unhideWhenUsed/>
    <w:qFormat/>
    <w:pPr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basedOn w:val="a0"/>
    <w:uiPriority w:val="99"/>
    <w:unhideWhenUsed/>
    <w:rsid w:val="00774C2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4C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52C3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data_analyst_ultimate?utm_source=yandex&amp;utm_medium=cpc&amp;utm_campaign=brand_all_ou_ya_search_products_2023&amp;utm_term=&#1085;&#1077;&#1090;&#1086;&#1083;&#1086;&#1075;&#1080;&#1103;+&#1082;&#1091;&#1088;&#1089;+&#1072;&#1085;&#1072;&#1083;&#1080;&#1090;&#1080;&#1082;+&#1076;&#1072;&#1085;&#1085;&#1099;&#1093;&amp;utm_content=k50id%7C0100000050384291294_50384291294%7Ccid%7C107014114%7Cgid%7C5398186746%7Caid%7C15811895578%7Cadp%7Cno%7Cpos%7Cpremium2%7Csrc%7Csearch_none%7Cdvc%7Cdesktop%7Cmain&amp;yclid=44021196378163118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sanar</cp:lastModifiedBy>
  <cp:revision>9</cp:revision>
  <dcterms:created xsi:type="dcterms:W3CDTF">2025-06-07T10:18:00Z</dcterms:created>
  <dcterms:modified xsi:type="dcterms:W3CDTF">2025-08-29T06:35:00Z</dcterms:modified>
  <cp:category/>
</cp:coreProperties>
</file>