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AC11F2">
      <w:pPr>
        <w:widowControl/>
        <w:adjustRightInd w:val="0"/>
        <w:snapToGrid w:val="0"/>
        <w:spacing w:line="360" w:lineRule="auto"/>
        <w:jc w:val="center"/>
        <w:rPr>
          <w:rFonts w:hint="eastAsia" w:ascii="仿宋" w:hAnsi="仿宋" w:eastAsia="仿宋" w:cs="仿宋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24"/>
          <w:lang w:bidi="ar"/>
        </w:rPr>
        <w:t>【主题创新实践活动】</w:t>
      </w:r>
    </w:p>
    <w:p w14:paraId="5CE7F0DC">
      <w:pPr>
        <w:spacing w:line="288" w:lineRule="auto"/>
        <w:jc w:val="center"/>
        <w:rPr>
          <w:rFonts w:hint="eastAsia" w:ascii="仿宋" w:hAnsi="仿宋" w:eastAsia="仿宋" w:cs="仿宋"/>
          <w:b/>
          <w:bCs/>
          <w:sz w:val="24"/>
        </w:rPr>
      </w:pPr>
      <w:r>
        <w:rPr>
          <w:rFonts w:ascii="仿宋" w:hAnsi="仿宋" w:eastAsia="仿宋" w:cs="仿宋"/>
          <w:b/>
          <w:bCs/>
          <w:sz w:val="24"/>
        </w:rPr>
        <w:t>关于举办“WIN精彩·邮你创”主题创新实践活动之</w:t>
      </w:r>
    </w:p>
    <w:p w14:paraId="2064C192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right="0"/>
        <w:jc w:val="center"/>
        <w:rPr>
          <w:rFonts w:hint="default" w:ascii="仿宋" w:hAnsi="仿宋" w:eastAsia="仿宋" w:cs="仿宋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="仿宋" w:hAnsi="仿宋" w:eastAsia="仿宋" w:cs="仿宋"/>
          <w:b/>
          <w:bCs/>
          <w:kern w:val="2"/>
          <w:sz w:val="24"/>
          <w:szCs w:val="24"/>
          <w:lang w:val="en-US" w:eastAsia="zh-CN" w:bidi="ar-SA"/>
        </w:rPr>
        <w:t>之PCB Layout技术工训坊的通知</w:t>
      </w:r>
    </w:p>
    <w:p w14:paraId="08DF05E3"/>
    <w:p w14:paraId="3110D4E2">
      <w:pPr>
        <w:pStyle w:val="3"/>
        <w:keepNext w:val="0"/>
        <w:keepLines w:val="0"/>
        <w:widowControl/>
        <w:suppressLineNumbers w:val="0"/>
        <w:spacing w:before="0" w:beforeAutospacing="0" w:after="50" w:afterAutospacing="0" w:line="168" w:lineRule="atLeast"/>
        <w:ind w:left="0" w:right="0" w:firstLine="410"/>
      </w:pPr>
      <w:r>
        <w:rPr>
          <w:rFonts w:ascii="仿宋" w:hAnsi="仿宋" w:eastAsia="仿宋" w:cs="仿宋"/>
          <w:i w:val="0"/>
          <w:iCs w:val="0"/>
          <w:caps w:val="0"/>
          <w:color w:val="555555"/>
          <w:spacing w:val="0"/>
          <w:sz w:val="21"/>
          <w:szCs w:val="21"/>
          <w:shd w:val="clear" w:fill="FFFFFF"/>
        </w:rPr>
        <w:t>为营造创新创业良好氛围，加强创新创业文化建设，提高学生创新创业实践能力，叶培大创新创业学院面向</w:t>
      </w:r>
      <w:r>
        <w:rPr>
          <w:rFonts w:hint="eastAsia" w:ascii="仿宋" w:hAnsi="仿宋" w:eastAsia="仿宋" w:cs="仿宋"/>
          <w:i w:val="0"/>
          <w:iCs w:val="0"/>
          <w:caps w:val="0"/>
          <w:color w:val="555555"/>
          <w:spacing w:val="0"/>
          <w:sz w:val="21"/>
          <w:szCs w:val="21"/>
          <w:shd w:val="clear" w:fill="FFFFFF"/>
        </w:rPr>
        <w:t>在校学生，持续举办“WIN精彩·邮你创”主题创新实践活动。为帮助同学们入门电路布局设计等相关技术，为后续开展相关硬件类双创项目打下良好基础，本期主题创新实践活动将邀请企业嘉宾，开设PCB Layout技术工程训练坊。现将相关安排通知如下：</w:t>
      </w:r>
    </w:p>
    <w:p w14:paraId="3492D565">
      <w:pPr>
        <w:pStyle w:val="3"/>
        <w:keepNext w:val="0"/>
        <w:keepLines w:val="0"/>
        <w:widowControl/>
        <w:suppressLineNumbers w:val="0"/>
        <w:spacing w:before="0" w:beforeAutospacing="0" w:after="50" w:afterAutospacing="0" w:line="168" w:lineRule="atLeast"/>
        <w:ind w:left="0" w:right="0" w:firstLine="410"/>
      </w:pPr>
      <w:r>
        <w:rPr>
          <w:rFonts w:ascii="黑体" w:hAnsi="宋体" w:eastAsia="黑体" w:cs="黑体"/>
          <w:b/>
          <w:bCs/>
          <w:i w:val="0"/>
          <w:iCs w:val="0"/>
          <w:caps w:val="0"/>
          <w:color w:val="555555"/>
          <w:spacing w:val="0"/>
          <w:sz w:val="21"/>
          <w:szCs w:val="21"/>
          <w:shd w:val="clear" w:fill="FFFFFF"/>
        </w:rPr>
        <w:t>一、</w:t>
      </w:r>
      <w:r>
        <w:rPr>
          <w:rStyle w:val="6"/>
          <w:rFonts w:hint="eastAsia" w:ascii="黑体" w:hAnsi="宋体" w:eastAsia="黑体" w:cs="黑体"/>
          <w:b/>
          <w:bCs/>
          <w:i w:val="0"/>
          <w:iCs w:val="0"/>
          <w:caps w:val="0"/>
          <w:color w:val="555555"/>
          <w:spacing w:val="0"/>
          <w:sz w:val="21"/>
          <w:szCs w:val="21"/>
          <w:shd w:val="clear" w:fill="FFFFFF"/>
        </w:rPr>
        <w:t>活动安排</w:t>
      </w:r>
    </w:p>
    <w:tbl>
      <w:tblPr>
        <w:tblStyle w:val="4"/>
        <w:tblW w:w="847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7"/>
        <w:gridCol w:w="4463"/>
        <w:gridCol w:w="1897"/>
      </w:tblGrid>
      <w:tr w14:paraId="14101F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2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top"/>
          </w:tcPr>
          <w:p w14:paraId="29C8262F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50" w:afterAutospacing="0" w:line="168" w:lineRule="atLeast"/>
              <w:ind w:left="0" w:right="0"/>
              <w:jc w:val="center"/>
            </w:pPr>
            <w:r>
              <w:rPr>
                <w:rStyle w:val="6"/>
                <w:rFonts w:hint="eastAsia" w:ascii="仿宋" w:hAnsi="仿宋" w:eastAsia="仿宋" w:cs="仿宋"/>
                <w:b/>
                <w:bCs/>
                <w:sz w:val="21"/>
                <w:szCs w:val="21"/>
              </w:rPr>
              <w:t>时间</w:t>
            </w:r>
          </w:p>
        </w:tc>
        <w:tc>
          <w:tcPr>
            <w:tcW w:w="4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top"/>
          </w:tcPr>
          <w:p w14:paraId="5FE5E048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50" w:afterAutospacing="0" w:line="168" w:lineRule="atLeast"/>
              <w:ind w:left="0" w:right="0"/>
              <w:jc w:val="center"/>
            </w:pPr>
            <w:r>
              <w:rPr>
                <w:rStyle w:val="6"/>
                <w:rFonts w:hint="eastAsia" w:ascii="仿宋" w:hAnsi="仿宋" w:eastAsia="仿宋" w:cs="仿宋"/>
                <w:b/>
                <w:bCs/>
                <w:sz w:val="21"/>
                <w:szCs w:val="21"/>
              </w:rPr>
              <w:t>内容安排</w:t>
            </w: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top"/>
          </w:tcPr>
          <w:p w14:paraId="4F8C7CFA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50" w:afterAutospacing="0" w:line="168" w:lineRule="atLeast"/>
              <w:ind w:left="0" w:right="0"/>
              <w:jc w:val="center"/>
            </w:pPr>
            <w:r>
              <w:rPr>
                <w:rStyle w:val="6"/>
                <w:rFonts w:hint="eastAsia" w:ascii="仿宋" w:hAnsi="仿宋" w:eastAsia="仿宋" w:cs="仿宋"/>
                <w:b/>
                <w:bCs/>
                <w:sz w:val="21"/>
                <w:szCs w:val="21"/>
              </w:rPr>
              <w:t>腾讯会议号</w:t>
            </w:r>
          </w:p>
        </w:tc>
      </w:tr>
      <w:tr w14:paraId="65FBAC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6" w:hRule="atLeast"/>
        </w:trPr>
        <w:tc>
          <w:tcPr>
            <w:tcW w:w="2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top"/>
          </w:tcPr>
          <w:p w14:paraId="7CC70A08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50" w:afterAutospacing="0" w:line="168" w:lineRule="atLeast"/>
              <w:ind w:right="0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555555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555555"/>
                <w:spacing w:val="0"/>
                <w:sz w:val="21"/>
                <w:szCs w:val="21"/>
                <w:shd w:val="clear" w:fill="FFFFFF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555555"/>
                <w:spacing w:val="0"/>
                <w:sz w:val="21"/>
                <w:szCs w:val="21"/>
                <w:shd w:val="clear" w:fill="FFFFFF"/>
              </w:rPr>
              <w:t>月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555555"/>
                <w:spacing w:val="0"/>
                <w:sz w:val="21"/>
                <w:szCs w:val="21"/>
                <w:shd w:val="clear" w:fill="FFFFFF"/>
                <w:lang w:val="en-US" w:eastAsia="zh-CN"/>
              </w:rPr>
              <w:t>14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555555"/>
                <w:spacing w:val="0"/>
                <w:sz w:val="21"/>
                <w:szCs w:val="21"/>
                <w:shd w:val="clear" w:fill="FFFFFF"/>
              </w:rPr>
              <w:t>日（周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555555"/>
                <w:spacing w:val="0"/>
                <w:sz w:val="21"/>
                <w:szCs w:val="21"/>
                <w:shd w:val="clear" w:fill="FFFFFF"/>
                <w:lang w:val="en-US" w:eastAsia="zh-CN"/>
              </w:rPr>
              <w:t>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555555"/>
                <w:spacing w:val="0"/>
                <w:sz w:val="21"/>
                <w:szCs w:val="21"/>
                <w:shd w:val="clear" w:fill="FFFFFF"/>
              </w:rPr>
              <w:t>）</w:t>
            </w:r>
          </w:p>
          <w:p w14:paraId="31FF0EE9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50" w:afterAutospacing="0" w:line="168" w:lineRule="atLeast"/>
              <w:ind w:right="0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555555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555555"/>
                <w:spacing w:val="0"/>
                <w:sz w:val="21"/>
                <w:szCs w:val="21"/>
                <w:shd w:val="clear" w:fill="FFFFFF"/>
                <w:lang w:val="en-US" w:eastAsia="zh-CN"/>
              </w:rPr>
              <w:t>15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555555"/>
                <w:spacing w:val="0"/>
                <w:sz w:val="21"/>
                <w:szCs w:val="21"/>
                <w:shd w:val="clear" w:fill="FFFFFF"/>
              </w:rPr>
              <w:t>:00—1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555555"/>
                <w:spacing w:val="0"/>
                <w:sz w:val="21"/>
                <w:szCs w:val="21"/>
                <w:shd w:val="clear" w:fill="FFFFFF"/>
                <w:lang w:val="en-US" w:eastAsia="zh-CN"/>
              </w:rPr>
              <w:t>7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555555"/>
                <w:spacing w:val="0"/>
                <w:sz w:val="21"/>
                <w:szCs w:val="21"/>
                <w:shd w:val="clear" w:fill="FFFFFF"/>
              </w:rPr>
              <w:t>:00</w:t>
            </w:r>
          </w:p>
        </w:tc>
        <w:tc>
          <w:tcPr>
            <w:tcW w:w="4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top"/>
          </w:tcPr>
          <w:p w14:paraId="192EAE86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50" w:afterAutospacing="0" w:line="168" w:lineRule="atLeast"/>
              <w:ind w:right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555555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555555"/>
                <w:spacing w:val="0"/>
                <w:sz w:val="21"/>
                <w:szCs w:val="21"/>
                <w:shd w:val="clear" w:fill="FFFFFF"/>
              </w:rPr>
              <w:t>1、企业工程师讲解PCB设计及生产流程；</w:t>
            </w:r>
          </w:p>
          <w:p w14:paraId="1EE5C0EF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50" w:afterAutospacing="0" w:line="168" w:lineRule="atLeast"/>
              <w:ind w:right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555555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555555"/>
                <w:spacing w:val="0"/>
                <w:sz w:val="21"/>
                <w:szCs w:val="21"/>
                <w:shd w:val="clear" w:fill="FFFFFF"/>
              </w:rPr>
              <w:t>2、学生自由设计PCB书签，提交作业；</w:t>
            </w: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E57388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50" w:afterAutospacing="0" w:line="168" w:lineRule="atLeast"/>
              <w:ind w:right="0"/>
              <w:rPr>
                <w:rFonts w:hint="eastAsia" w:ascii="仿宋" w:hAnsi="仿宋" w:eastAsia="仿宋" w:cs="仿宋"/>
                <w:i w:val="0"/>
                <w:iCs w:val="0"/>
                <w:caps w:val="0"/>
                <w:color w:val="555555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555555"/>
                <w:spacing w:val="0"/>
                <w:sz w:val="21"/>
                <w:szCs w:val="21"/>
                <w:shd w:val="clear" w:fill="FFFFFF"/>
              </w:rPr>
              <w:t>798-794-551</w:t>
            </w:r>
          </w:p>
        </w:tc>
      </w:tr>
      <w:tr w14:paraId="2EB1EE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72" w:hRule="atLeast"/>
        </w:trPr>
        <w:tc>
          <w:tcPr>
            <w:tcW w:w="2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top"/>
          </w:tcPr>
          <w:p w14:paraId="5E414470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50" w:afterAutospacing="0" w:line="168" w:lineRule="atLeast"/>
              <w:ind w:right="0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555555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555555"/>
                <w:spacing w:val="0"/>
                <w:sz w:val="21"/>
                <w:szCs w:val="21"/>
                <w:shd w:val="clear" w:fill="FFFFFF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555555"/>
                <w:spacing w:val="0"/>
                <w:sz w:val="21"/>
                <w:szCs w:val="21"/>
                <w:shd w:val="clear" w:fill="FFFFFF"/>
              </w:rPr>
              <w:t>月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555555"/>
                <w:spacing w:val="0"/>
                <w:sz w:val="21"/>
                <w:szCs w:val="21"/>
                <w:shd w:val="clear" w:fill="FFFFFF"/>
                <w:lang w:val="en-US" w:eastAsia="zh-CN"/>
              </w:rPr>
              <w:t>18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555555"/>
                <w:spacing w:val="0"/>
                <w:sz w:val="21"/>
                <w:szCs w:val="21"/>
                <w:shd w:val="clear" w:fill="FFFFFF"/>
              </w:rPr>
              <w:t>日（周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555555"/>
                <w:spacing w:val="0"/>
                <w:sz w:val="21"/>
                <w:szCs w:val="21"/>
                <w:shd w:val="clear" w:fill="FFFFFF"/>
                <w:lang w:val="en-US" w:eastAsia="zh-CN"/>
              </w:rPr>
              <w:t>一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555555"/>
                <w:spacing w:val="0"/>
                <w:sz w:val="21"/>
                <w:szCs w:val="21"/>
                <w:shd w:val="clear" w:fill="FFFFFF"/>
              </w:rPr>
              <w:t>）</w:t>
            </w:r>
          </w:p>
          <w:p w14:paraId="035F4DBA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50" w:afterAutospacing="0" w:line="168" w:lineRule="atLeast"/>
              <w:ind w:right="0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555555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555555"/>
                <w:spacing w:val="0"/>
                <w:sz w:val="21"/>
                <w:szCs w:val="21"/>
                <w:shd w:val="clear" w:fill="FFFFFF"/>
                <w:lang w:val="en-US" w:eastAsia="zh-CN"/>
              </w:rPr>
              <w:t>15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555555"/>
                <w:spacing w:val="0"/>
                <w:sz w:val="21"/>
                <w:szCs w:val="21"/>
                <w:shd w:val="clear" w:fill="FFFFFF"/>
              </w:rPr>
              <w:t>:00—1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555555"/>
                <w:spacing w:val="0"/>
                <w:sz w:val="21"/>
                <w:szCs w:val="21"/>
                <w:shd w:val="clear" w:fill="FFFFFF"/>
                <w:lang w:val="en-US" w:eastAsia="zh-CN"/>
              </w:rPr>
              <w:t>7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555555"/>
                <w:spacing w:val="0"/>
                <w:sz w:val="21"/>
                <w:szCs w:val="21"/>
                <w:shd w:val="clear" w:fill="FFFFFF"/>
              </w:rPr>
              <w:t>:00</w:t>
            </w:r>
          </w:p>
        </w:tc>
        <w:tc>
          <w:tcPr>
            <w:tcW w:w="4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top"/>
          </w:tcPr>
          <w:p w14:paraId="0671FFCC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50" w:afterAutospacing="0" w:line="168" w:lineRule="atLeast"/>
              <w:ind w:right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555555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555555"/>
                <w:spacing w:val="0"/>
                <w:sz w:val="21"/>
                <w:szCs w:val="21"/>
                <w:shd w:val="clear" w:fill="FFFFFF"/>
              </w:rPr>
              <w:t>1、企业工程师讲解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555555"/>
                <w:spacing w:val="0"/>
                <w:sz w:val="21"/>
                <w:szCs w:val="21"/>
                <w:shd w:val="clear" w:fill="FFFFFF"/>
                <w:lang w:val="en-US" w:eastAsia="zh-CN"/>
              </w:rPr>
              <w:t>线性电源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555555"/>
                <w:spacing w:val="0"/>
                <w:sz w:val="21"/>
                <w:szCs w:val="21"/>
                <w:shd w:val="clear" w:fill="FFFFFF"/>
              </w:rPr>
              <w:t>项目设计，涉及元器件选型、原理图设计、PCB布局与走线；</w:t>
            </w:r>
          </w:p>
          <w:p w14:paraId="6E948AF8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50" w:afterAutospacing="0" w:line="168" w:lineRule="atLeast"/>
              <w:ind w:right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555555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555555"/>
                <w:spacing w:val="0"/>
                <w:sz w:val="21"/>
                <w:szCs w:val="21"/>
                <w:shd w:val="clear" w:fill="FFFFFF"/>
              </w:rPr>
              <w:t>2、学生根据所学内容自主设计，提交作业；</w:t>
            </w: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0ACE2AB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50" w:afterAutospacing="0" w:line="168" w:lineRule="atLeast"/>
              <w:ind w:right="0"/>
              <w:rPr>
                <w:rFonts w:hint="eastAsia" w:ascii="仿宋" w:hAnsi="仿宋" w:eastAsia="仿宋" w:cs="仿宋"/>
                <w:i w:val="0"/>
                <w:iCs w:val="0"/>
                <w:caps w:val="0"/>
                <w:color w:val="555555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555555"/>
                <w:spacing w:val="0"/>
                <w:sz w:val="21"/>
                <w:szCs w:val="21"/>
                <w:shd w:val="clear" w:fill="FFFFFF"/>
              </w:rPr>
              <w:t>392-954-552</w:t>
            </w:r>
          </w:p>
        </w:tc>
      </w:tr>
    </w:tbl>
    <w:p w14:paraId="5F85ACD5">
      <w:pPr>
        <w:pStyle w:val="3"/>
        <w:keepNext w:val="0"/>
        <w:keepLines w:val="0"/>
        <w:widowControl/>
        <w:suppressLineNumbers w:val="0"/>
        <w:spacing w:before="0" w:beforeAutospacing="0" w:after="50" w:afterAutospacing="0" w:line="168" w:lineRule="atLeast"/>
        <w:ind w:left="0" w:right="0" w:firstLine="410"/>
      </w:pPr>
      <w:r>
        <w:rPr>
          <w:rFonts w:hint="eastAsia" w:ascii="黑体" w:hAnsi="宋体" w:eastAsia="黑体" w:cs="黑体"/>
          <w:b/>
          <w:bCs/>
          <w:i w:val="0"/>
          <w:iCs w:val="0"/>
          <w:caps w:val="0"/>
          <w:color w:val="555555"/>
          <w:spacing w:val="0"/>
          <w:sz w:val="21"/>
          <w:szCs w:val="21"/>
          <w:shd w:val="clear" w:fill="FFFFFF"/>
        </w:rPr>
        <w:t>二、</w:t>
      </w:r>
      <w:r>
        <w:rPr>
          <w:rStyle w:val="6"/>
          <w:rFonts w:hint="eastAsia" w:ascii="黑体" w:hAnsi="宋体" w:eastAsia="黑体" w:cs="黑体"/>
          <w:b/>
          <w:bCs/>
          <w:i w:val="0"/>
          <w:iCs w:val="0"/>
          <w:caps w:val="0"/>
          <w:color w:val="555555"/>
          <w:spacing w:val="0"/>
          <w:sz w:val="21"/>
          <w:szCs w:val="21"/>
          <w:shd w:val="clear" w:fill="FFFFFF"/>
        </w:rPr>
        <w:t>活动要求</w:t>
      </w:r>
    </w:p>
    <w:p w14:paraId="553456B9">
      <w:pPr>
        <w:pStyle w:val="3"/>
        <w:keepNext w:val="0"/>
        <w:keepLines w:val="0"/>
        <w:widowControl/>
        <w:suppressLineNumbers w:val="0"/>
        <w:spacing w:before="0" w:beforeAutospacing="0" w:after="50" w:afterAutospacing="0" w:line="168" w:lineRule="atLeast"/>
        <w:ind w:left="0" w:right="0" w:firstLine="410"/>
      </w:pPr>
      <w:r>
        <w:rPr>
          <w:rFonts w:hint="eastAsia" w:ascii="仿宋" w:hAnsi="仿宋" w:eastAsia="仿宋" w:cs="仿宋"/>
          <w:i w:val="0"/>
          <w:iCs w:val="0"/>
          <w:caps w:val="0"/>
          <w:color w:val="555555"/>
          <w:spacing w:val="0"/>
          <w:sz w:val="21"/>
          <w:szCs w:val="21"/>
          <w:shd w:val="clear" w:fill="FFFFFF"/>
        </w:rPr>
        <w:t>1、活动面向全校学生，对技术感兴趣即可报名；</w:t>
      </w:r>
    </w:p>
    <w:p w14:paraId="354C4060">
      <w:pPr>
        <w:pStyle w:val="3"/>
        <w:keepNext w:val="0"/>
        <w:keepLines w:val="0"/>
        <w:widowControl/>
        <w:suppressLineNumbers w:val="0"/>
        <w:spacing w:before="0" w:beforeAutospacing="0" w:after="50" w:afterAutospacing="0" w:line="168" w:lineRule="atLeast"/>
        <w:ind w:left="0" w:right="0" w:firstLine="410"/>
      </w:pPr>
      <w:r>
        <w:rPr>
          <w:rFonts w:hint="eastAsia" w:ascii="仿宋" w:hAnsi="仿宋" w:eastAsia="仿宋" w:cs="仿宋"/>
          <w:i w:val="0"/>
          <w:iCs w:val="0"/>
          <w:caps w:val="0"/>
          <w:color w:val="555555"/>
          <w:spacing w:val="0"/>
          <w:sz w:val="21"/>
          <w:szCs w:val="21"/>
          <w:shd w:val="clear" w:fill="FFFFFF"/>
        </w:rPr>
        <w:t>2、自备笔记本电脑，笔记本要求安装windows系统，浏览器推荐使用Chrome或火狐；</w:t>
      </w:r>
    </w:p>
    <w:p w14:paraId="3F191C8E">
      <w:pPr>
        <w:pStyle w:val="3"/>
        <w:keepNext w:val="0"/>
        <w:keepLines w:val="0"/>
        <w:widowControl/>
        <w:suppressLineNumbers w:val="0"/>
        <w:spacing w:before="0" w:beforeAutospacing="0" w:after="50" w:afterAutospacing="0" w:line="168" w:lineRule="atLeast"/>
        <w:ind w:left="0" w:right="0" w:firstLine="410"/>
      </w:pPr>
      <w:r>
        <w:rPr>
          <w:rFonts w:hint="eastAsia" w:ascii="仿宋" w:hAnsi="仿宋" w:eastAsia="仿宋" w:cs="仿宋"/>
          <w:i w:val="0"/>
          <w:iCs w:val="0"/>
          <w:caps w:val="0"/>
          <w:color w:val="555555"/>
          <w:spacing w:val="0"/>
          <w:sz w:val="21"/>
          <w:szCs w:val="21"/>
          <w:shd w:val="clear" w:fill="FFFFFF"/>
        </w:rPr>
        <w:t>3、要求全程参加在线讲座、课程及实践训练，按要求完成实验，并按时提交作业；</w:t>
      </w:r>
    </w:p>
    <w:p w14:paraId="526998C6">
      <w:pPr>
        <w:pStyle w:val="3"/>
        <w:keepNext w:val="0"/>
        <w:keepLines w:val="0"/>
        <w:widowControl/>
        <w:suppressLineNumbers w:val="0"/>
        <w:spacing w:before="0" w:beforeAutospacing="0" w:after="50" w:afterAutospacing="0" w:line="168" w:lineRule="atLeast"/>
        <w:ind w:left="0" w:right="0" w:firstLine="410"/>
      </w:pPr>
      <w:r>
        <w:rPr>
          <w:rFonts w:hint="eastAsia" w:ascii="仿宋" w:hAnsi="仿宋" w:eastAsia="仿宋" w:cs="仿宋"/>
          <w:i w:val="0"/>
          <w:iCs w:val="0"/>
          <w:caps w:val="0"/>
          <w:color w:val="555555"/>
          <w:spacing w:val="0"/>
          <w:sz w:val="21"/>
          <w:szCs w:val="21"/>
          <w:shd w:val="clear" w:fill="FFFFFF"/>
        </w:rPr>
        <w:t>4、按要求参与活动、完成作业验收的同学，可计入主题创新实践活动</w:t>
      </w:r>
      <w:r>
        <w:rPr>
          <w:rFonts w:hint="eastAsia" w:ascii="仿宋" w:hAnsi="仿宋" w:eastAsia="仿宋" w:cs="仿宋"/>
          <w:i w:val="0"/>
          <w:iCs w:val="0"/>
          <w:caps w:val="0"/>
          <w:color w:val="555555"/>
          <w:spacing w:val="0"/>
          <w:sz w:val="21"/>
          <w:szCs w:val="21"/>
          <w:shd w:val="clear" w:fill="FFFFFF"/>
          <w:lang w:val="en-US" w:eastAsia="zh-CN"/>
        </w:rPr>
        <w:t>32</w:t>
      </w:r>
      <w:bookmarkStart w:id="0" w:name="_GoBack"/>
      <w:bookmarkEnd w:id="0"/>
      <w:r>
        <w:rPr>
          <w:rFonts w:hint="eastAsia" w:ascii="仿宋" w:hAnsi="仿宋" w:eastAsia="仿宋" w:cs="仿宋"/>
          <w:i w:val="0"/>
          <w:iCs w:val="0"/>
          <w:caps w:val="0"/>
          <w:color w:val="555555"/>
          <w:spacing w:val="0"/>
          <w:sz w:val="21"/>
          <w:szCs w:val="21"/>
          <w:shd w:val="clear" w:fill="FFFFFF"/>
        </w:rPr>
        <w:t>学时。主题创新实践活动时长累计达到 32 学时可获得校级创新创业实践1学分，时长累计达到或超过64 学时可获得校级创新创业实践2学分。</w:t>
      </w:r>
    </w:p>
    <w:p w14:paraId="7C10F0DE">
      <w:pPr>
        <w:pStyle w:val="3"/>
        <w:keepNext w:val="0"/>
        <w:keepLines w:val="0"/>
        <w:widowControl/>
        <w:suppressLineNumbers w:val="0"/>
        <w:spacing w:before="0" w:beforeAutospacing="0" w:after="50" w:afterAutospacing="0" w:line="168" w:lineRule="atLeast"/>
        <w:ind w:left="0" w:right="0" w:firstLine="410"/>
      </w:pPr>
      <w:r>
        <w:rPr>
          <w:rFonts w:hint="eastAsia" w:ascii="黑体" w:hAnsi="宋体" w:eastAsia="黑体" w:cs="黑体"/>
          <w:b/>
          <w:bCs/>
          <w:i w:val="0"/>
          <w:iCs w:val="0"/>
          <w:caps w:val="0"/>
          <w:color w:val="555555"/>
          <w:spacing w:val="0"/>
          <w:sz w:val="21"/>
          <w:szCs w:val="21"/>
          <w:shd w:val="clear" w:fill="FFFFFF"/>
        </w:rPr>
        <w:t>三、</w:t>
      </w:r>
      <w:r>
        <w:rPr>
          <w:rStyle w:val="6"/>
          <w:rFonts w:hint="eastAsia" w:ascii="黑体" w:hAnsi="宋体" w:eastAsia="黑体" w:cs="黑体"/>
          <w:b/>
          <w:bCs/>
          <w:i w:val="0"/>
          <w:iCs w:val="0"/>
          <w:caps w:val="0"/>
          <w:color w:val="555555"/>
          <w:spacing w:val="0"/>
          <w:sz w:val="21"/>
          <w:szCs w:val="21"/>
          <w:shd w:val="clear" w:fill="FFFFFF"/>
        </w:rPr>
        <w:t>报名方式</w:t>
      </w:r>
    </w:p>
    <w:p w14:paraId="40E09613">
      <w:pPr>
        <w:pStyle w:val="3"/>
        <w:keepNext w:val="0"/>
        <w:keepLines w:val="0"/>
        <w:widowControl/>
        <w:suppressLineNumbers w:val="0"/>
        <w:spacing w:before="0" w:beforeAutospacing="0" w:after="50" w:afterAutospacing="0" w:line="168" w:lineRule="atLeast"/>
        <w:ind w:left="0" w:right="0" w:firstLine="410"/>
      </w:pPr>
      <w:r>
        <w:rPr>
          <w:rFonts w:hint="eastAsia" w:ascii="仿宋" w:hAnsi="仿宋" w:eastAsia="仿宋" w:cs="仿宋"/>
          <w:i w:val="0"/>
          <w:iCs w:val="0"/>
          <w:caps w:val="0"/>
          <w:color w:val="555555"/>
          <w:spacing w:val="0"/>
          <w:sz w:val="21"/>
          <w:szCs w:val="21"/>
          <w:shd w:val="clear" w:fill="FFFFFF"/>
        </w:rPr>
        <w:t>1、</w:t>
      </w:r>
      <w:r>
        <w:rPr>
          <w:rFonts w:hint="eastAsia" w:ascii="仿宋" w:hAnsi="仿宋" w:eastAsia="仿宋" w:cs="仿宋"/>
          <w:i w:val="0"/>
          <w:iCs w:val="0"/>
          <w:caps w:val="0"/>
          <w:color w:val="555555"/>
          <w:spacing w:val="0"/>
          <w:sz w:val="21"/>
          <w:szCs w:val="21"/>
          <w:shd w:val="clear" w:fill="FFFFFF"/>
          <w:lang w:val="en-US" w:eastAsia="zh-CN"/>
        </w:rPr>
        <w:t>5</w:t>
      </w:r>
      <w:r>
        <w:rPr>
          <w:rFonts w:hint="eastAsia" w:ascii="仿宋" w:hAnsi="仿宋" w:eastAsia="仿宋" w:cs="仿宋"/>
          <w:i w:val="0"/>
          <w:iCs w:val="0"/>
          <w:caps w:val="0"/>
          <w:color w:val="555555"/>
          <w:spacing w:val="0"/>
          <w:sz w:val="21"/>
          <w:szCs w:val="21"/>
          <w:shd w:val="clear" w:fill="FFFFFF"/>
        </w:rPr>
        <w:t>月</w:t>
      </w:r>
      <w:r>
        <w:rPr>
          <w:rFonts w:hint="eastAsia" w:ascii="仿宋" w:hAnsi="仿宋" w:eastAsia="仿宋" w:cs="仿宋"/>
          <w:i w:val="0"/>
          <w:iCs w:val="0"/>
          <w:caps w:val="0"/>
          <w:color w:val="555555"/>
          <w:spacing w:val="0"/>
          <w:sz w:val="21"/>
          <w:szCs w:val="21"/>
          <w:shd w:val="clear" w:fill="FFFFFF"/>
          <w:lang w:val="en-US" w:eastAsia="zh-CN"/>
        </w:rPr>
        <w:t>13</w:t>
      </w:r>
      <w:r>
        <w:rPr>
          <w:rFonts w:hint="eastAsia" w:ascii="仿宋" w:hAnsi="仿宋" w:eastAsia="仿宋" w:cs="仿宋"/>
          <w:i w:val="0"/>
          <w:iCs w:val="0"/>
          <w:caps w:val="0"/>
          <w:color w:val="555555"/>
          <w:spacing w:val="0"/>
          <w:sz w:val="21"/>
          <w:szCs w:val="21"/>
          <w:shd w:val="clear" w:fill="FFFFFF"/>
        </w:rPr>
        <w:t>日15:00前登录网站：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ABC9C"/>
          <w:spacing w:val="0"/>
          <w:sz w:val="14"/>
          <w:szCs w:val="14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ABC9C"/>
          <w:spacing w:val="0"/>
          <w:sz w:val="14"/>
          <w:szCs w:val="14"/>
          <w:u w:val="none"/>
          <w:shd w:val="clear" w:fill="FFFFFF"/>
        </w:rPr>
        <w:instrText xml:space="preserve"> HYPERLINK "https://u.lceda.cn/account/user/manage/member?orguuid=b6135e8a9a9b46139751214906fe1ed3"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ABC9C"/>
          <w:spacing w:val="0"/>
          <w:sz w:val="14"/>
          <w:szCs w:val="14"/>
          <w:u w:val="none"/>
          <w:shd w:val="clear" w:fill="FFFFFF"/>
        </w:rPr>
        <w:fldChar w:fldCharType="separate"/>
      </w:r>
      <w:r>
        <w:rPr>
          <w:rStyle w:val="7"/>
          <w:rFonts w:hint="eastAsia" w:ascii="仿宋" w:hAnsi="仿宋" w:eastAsia="仿宋" w:cs="仿宋"/>
          <w:i w:val="0"/>
          <w:iCs w:val="0"/>
          <w:caps w:val="0"/>
          <w:color w:val="0000FF"/>
          <w:spacing w:val="0"/>
          <w:sz w:val="21"/>
          <w:szCs w:val="21"/>
          <w:u w:val="none"/>
          <w:shd w:val="clear" w:fill="FFFFFF"/>
        </w:rPr>
        <w:t>https://u.lceda.cn/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ABC9C"/>
          <w:spacing w:val="0"/>
          <w:sz w:val="14"/>
          <w:szCs w:val="14"/>
          <w:u w:val="none"/>
          <w:shd w:val="clear" w:fill="FFFFFF"/>
        </w:rPr>
        <w:fldChar w:fldCharType="end"/>
      </w:r>
      <w:r>
        <w:rPr>
          <w:rFonts w:hint="eastAsia" w:ascii="仿宋" w:hAnsi="仿宋" w:eastAsia="仿宋" w:cs="仿宋"/>
          <w:i w:val="0"/>
          <w:iCs w:val="0"/>
          <w:caps w:val="0"/>
          <w:color w:val="555555"/>
          <w:spacing w:val="0"/>
          <w:sz w:val="21"/>
          <w:szCs w:val="21"/>
          <w:shd w:val="clear" w:fill="FFFFFF"/>
        </w:rPr>
        <w:t>进行注册；</w:t>
      </w:r>
    </w:p>
    <w:p w14:paraId="764D88A5">
      <w:pPr>
        <w:pStyle w:val="3"/>
        <w:keepNext w:val="0"/>
        <w:keepLines w:val="0"/>
        <w:widowControl/>
        <w:suppressLineNumbers w:val="0"/>
        <w:spacing w:before="0" w:beforeAutospacing="0" w:after="50" w:afterAutospacing="0" w:line="12" w:lineRule="atLeast"/>
        <w:ind w:left="0" w:right="0" w:firstLine="410"/>
        <w:rPr>
          <w:sz w:val="27"/>
          <w:szCs w:val="27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555555"/>
          <w:spacing w:val="0"/>
          <w:sz w:val="21"/>
          <w:szCs w:val="21"/>
          <w:shd w:val="clear" w:fill="FFFFFF"/>
        </w:rPr>
        <w:t>2、注册成功后登录账号，在浏览器中复制如下邀请链接：</w:t>
      </w:r>
      <w:r>
        <w:rPr>
          <w:rStyle w:val="7"/>
          <w:rFonts w:hint="eastAsia" w:ascii="仿宋" w:hAnsi="仿宋" w:eastAsia="仿宋" w:cs="仿宋"/>
          <w:i w:val="0"/>
          <w:iCs w:val="0"/>
          <w:caps w:val="0"/>
          <w:color w:val="0000FF"/>
          <w:spacing w:val="0"/>
          <w:sz w:val="21"/>
          <w:szCs w:val="21"/>
          <w:u w:val="none"/>
          <w:shd w:val="clear" w:fill="FFFFFF"/>
        </w:rPr>
        <w:t>https://u.lceda.cn/org/joinOrganization?type=team&amp;key=96173dd0458d381fa7b66e8004a102ac&amp;team_uuid=1efcf9ffaa164af7b5a6a3b5cf69a603</w:t>
      </w:r>
      <w:r>
        <w:rPr>
          <w:rFonts w:hint="eastAsia" w:ascii="仿宋" w:hAnsi="仿宋" w:eastAsia="仿宋" w:cs="仿宋"/>
          <w:i w:val="0"/>
          <w:iCs w:val="0"/>
          <w:caps w:val="0"/>
          <w:color w:val="555555"/>
          <w:spacing w:val="0"/>
          <w:sz w:val="21"/>
          <w:szCs w:val="21"/>
          <w:shd w:val="clear" w:fill="FFFFFF"/>
        </w:rPr>
        <w:t>，按照说明填写真实姓名、学号，并在备注中注明学生所属学院、手机号码，</w:t>
      </w:r>
      <w:r>
        <w:rPr>
          <w:rFonts w:hint="eastAsia" w:ascii="仿宋" w:hAnsi="仿宋" w:eastAsia="仿宋" w:cs="仿宋"/>
          <w:i w:val="0"/>
          <w:iCs w:val="0"/>
          <w:caps w:val="0"/>
          <w:color w:val="555555"/>
          <w:spacing w:val="0"/>
          <w:sz w:val="21"/>
          <w:szCs w:val="21"/>
          <w:shd w:val="clear" w:fill="FFFFFF"/>
          <w:lang w:val="en-US" w:eastAsia="zh-CN"/>
        </w:rPr>
        <w:t>待审核后进入课程团队。</w:t>
      </w:r>
      <w:r>
        <w:rPr>
          <w:rFonts w:hint="eastAsia" w:ascii="仿宋" w:hAnsi="仿宋" w:eastAsia="仿宋" w:cs="仿宋"/>
          <w:i w:val="0"/>
          <w:iCs w:val="0"/>
          <w:caps w:val="0"/>
          <w:color w:val="555555"/>
          <w:spacing w:val="0"/>
          <w:sz w:val="21"/>
          <w:szCs w:val="21"/>
          <w:shd w:val="clear" w:fill="FFFFFF"/>
        </w:rPr>
        <w:t>注意：若姓名、学号和学院信息有误，将无法录入主题创新实践活动时长，请务必填写真实有效信息；</w:t>
      </w:r>
    </w:p>
    <w:p w14:paraId="5792284D">
      <w:pPr>
        <w:pStyle w:val="3"/>
        <w:keepNext w:val="0"/>
        <w:keepLines w:val="0"/>
        <w:widowControl/>
        <w:suppressLineNumbers w:val="0"/>
        <w:spacing w:before="0" w:beforeAutospacing="0" w:after="50" w:afterAutospacing="0" w:line="168" w:lineRule="atLeast"/>
        <w:ind w:left="0" w:right="0" w:firstLine="410"/>
      </w:pPr>
      <w:r>
        <w:rPr>
          <w:rFonts w:hint="eastAsia" w:ascii="仿宋" w:hAnsi="仿宋" w:eastAsia="仿宋" w:cs="仿宋"/>
          <w:i w:val="0"/>
          <w:iCs w:val="0"/>
          <w:caps w:val="0"/>
          <w:color w:val="555555"/>
          <w:spacing w:val="0"/>
          <w:sz w:val="21"/>
          <w:szCs w:val="21"/>
          <w:shd w:val="clear" w:fill="FFFFFF"/>
        </w:rPr>
        <w:t>为方便沟通交流，请对活动感兴趣的同学扫描二维码进入以下群聊。</w:t>
      </w:r>
    </w:p>
    <w:p w14:paraId="3AE96C96">
      <w:pPr>
        <w:pStyle w:val="3"/>
        <w:keepNext w:val="0"/>
        <w:keepLines w:val="0"/>
        <w:widowControl/>
        <w:suppressLineNumbers w:val="0"/>
        <w:spacing w:before="0" w:beforeAutospacing="0" w:after="50" w:afterAutospacing="0" w:line="168" w:lineRule="atLeast"/>
        <w:ind w:left="0" w:right="0" w:firstLine="280"/>
        <w:jc w:val="center"/>
      </w:pPr>
      <w:r>
        <w:drawing>
          <wp:inline distT="0" distB="0" distL="114300" distR="114300">
            <wp:extent cx="1397000" cy="1119505"/>
            <wp:effectExtent l="0" t="0" r="1270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l="-490" t="3328" r="490" b="31414"/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111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555555"/>
          <w:spacing w:val="0"/>
          <w:sz w:val="21"/>
          <w:szCs w:val="21"/>
          <w:shd w:val="clear" w:fill="FFFFFF"/>
        </w:rPr>
        <w:t> </w:t>
      </w:r>
    </w:p>
    <w:p w14:paraId="3AA9F854">
      <w:pPr>
        <w:pStyle w:val="3"/>
        <w:keepNext w:val="0"/>
        <w:keepLines w:val="0"/>
        <w:widowControl/>
        <w:suppressLineNumbers w:val="0"/>
        <w:spacing w:before="0" w:beforeAutospacing="0" w:after="50" w:afterAutospacing="0" w:line="168" w:lineRule="atLeast"/>
        <w:ind w:left="0" w:right="0" w:firstLine="410"/>
      </w:pPr>
      <w:r>
        <w:rPr>
          <w:rFonts w:hint="eastAsia" w:ascii="仿宋" w:hAnsi="仿宋" w:eastAsia="仿宋" w:cs="仿宋"/>
          <w:i w:val="0"/>
          <w:iCs w:val="0"/>
          <w:caps w:val="0"/>
          <w:color w:val="555555"/>
          <w:spacing w:val="0"/>
          <w:sz w:val="21"/>
          <w:szCs w:val="21"/>
          <w:shd w:val="clear" w:fill="FFFFFF"/>
        </w:rPr>
        <w:t>欢迎各位同学参加！</w:t>
      </w:r>
    </w:p>
    <w:p w14:paraId="535F0607">
      <w:pPr>
        <w:pStyle w:val="3"/>
        <w:keepNext w:val="0"/>
        <w:keepLines w:val="0"/>
        <w:widowControl/>
        <w:suppressLineNumbers w:val="0"/>
        <w:spacing w:before="0" w:beforeAutospacing="0" w:after="50" w:afterAutospacing="0" w:line="168" w:lineRule="atLeast"/>
        <w:ind w:left="0" w:right="0" w:firstLine="410"/>
        <w:jc w:val="right"/>
      </w:pPr>
      <w:r>
        <w:rPr>
          <w:rFonts w:hint="eastAsia" w:ascii="仿宋" w:hAnsi="仿宋" w:eastAsia="仿宋" w:cs="仿宋"/>
          <w:i w:val="0"/>
          <w:iCs w:val="0"/>
          <w:caps w:val="0"/>
          <w:color w:val="555555"/>
          <w:spacing w:val="0"/>
          <w:sz w:val="21"/>
          <w:szCs w:val="21"/>
          <w:shd w:val="clear" w:fill="FFFFFF"/>
        </w:rPr>
        <w:t>叶培大创新创业学院</w:t>
      </w:r>
    </w:p>
    <w:p w14:paraId="6811DA6F">
      <w:pPr>
        <w:pStyle w:val="3"/>
        <w:keepNext w:val="0"/>
        <w:keepLines w:val="0"/>
        <w:widowControl/>
        <w:suppressLineNumbers w:val="0"/>
        <w:spacing w:before="0" w:beforeAutospacing="0" w:after="50" w:afterAutospacing="0" w:line="168" w:lineRule="atLeast"/>
        <w:ind w:left="0" w:right="0" w:firstLine="410"/>
        <w:jc w:val="right"/>
      </w:pPr>
      <w:r>
        <w:rPr>
          <w:rFonts w:hint="eastAsia" w:ascii="仿宋" w:hAnsi="仿宋" w:eastAsia="仿宋" w:cs="仿宋"/>
          <w:i w:val="0"/>
          <w:iCs w:val="0"/>
          <w:caps w:val="0"/>
          <w:color w:val="555555"/>
          <w:spacing w:val="0"/>
          <w:sz w:val="21"/>
          <w:szCs w:val="21"/>
          <w:shd w:val="clear" w:fill="FFFFFF"/>
        </w:rPr>
        <w:t>202</w:t>
      </w:r>
      <w:r>
        <w:rPr>
          <w:rFonts w:hint="eastAsia" w:ascii="仿宋" w:hAnsi="仿宋" w:eastAsia="仿宋" w:cs="仿宋"/>
          <w:i w:val="0"/>
          <w:iCs w:val="0"/>
          <w:caps w:val="0"/>
          <w:color w:val="555555"/>
          <w:spacing w:val="0"/>
          <w:sz w:val="21"/>
          <w:szCs w:val="21"/>
          <w:shd w:val="clear" w:fill="FFFFFF"/>
          <w:lang w:val="en-US" w:eastAsia="zh-CN"/>
        </w:rPr>
        <w:t>6</w:t>
      </w:r>
      <w:r>
        <w:rPr>
          <w:rFonts w:hint="eastAsia" w:ascii="仿宋" w:hAnsi="仿宋" w:eastAsia="仿宋" w:cs="仿宋"/>
          <w:i w:val="0"/>
          <w:iCs w:val="0"/>
          <w:caps w:val="0"/>
          <w:color w:val="555555"/>
          <w:spacing w:val="0"/>
          <w:sz w:val="21"/>
          <w:szCs w:val="21"/>
          <w:shd w:val="clear" w:fill="FFFFFF"/>
        </w:rPr>
        <w:t>年</w:t>
      </w:r>
      <w:r>
        <w:rPr>
          <w:rFonts w:hint="eastAsia" w:ascii="仿宋" w:hAnsi="仿宋" w:eastAsia="仿宋" w:cs="仿宋"/>
          <w:i w:val="0"/>
          <w:iCs w:val="0"/>
          <w:caps w:val="0"/>
          <w:color w:val="555555"/>
          <w:spacing w:val="0"/>
          <w:sz w:val="21"/>
          <w:szCs w:val="21"/>
          <w:shd w:val="clear" w:fill="FFFFFF"/>
          <w:lang w:val="en-US" w:eastAsia="zh-CN"/>
        </w:rPr>
        <w:t>5</w:t>
      </w:r>
      <w:r>
        <w:rPr>
          <w:rFonts w:hint="eastAsia" w:ascii="仿宋" w:hAnsi="仿宋" w:eastAsia="仿宋" w:cs="仿宋"/>
          <w:i w:val="0"/>
          <w:iCs w:val="0"/>
          <w:caps w:val="0"/>
          <w:color w:val="555555"/>
          <w:spacing w:val="0"/>
          <w:sz w:val="21"/>
          <w:szCs w:val="21"/>
          <w:shd w:val="clear" w:fill="FFFFFF"/>
        </w:rPr>
        <w:t>月</w:t>
      </w:r>
      <w:r>
        <w:rPr>
          <w:rFonts w:hint="eastAsia" w:ascii="仿宋" w:hAnsi="仿宋" w:eastAsia="仿宋" w:cs="仿宋"/>
          <w:i w:val="0"/>
          <w:iCs w:val="0"/>
          <w:caps w:val="0"/>
          <w:color w:val="555555"/>
          <w:spacing w:val="0"/>
          <w:sz w:val="21"/>
          <w:szCs w:val="21"/>
          <w:shd w:val="clear" w:fill="FFFFFF"/>
          <w:lang w:val="en-US" w:eastAsia="zh-CN"/>
        </w:rPr>
        <w:t>12</w:t>
      </w:r>
      <w:r>
        <w:rPr>
          <w:rFonts w:hint="eastAsia" w:ascii="仿宋" w:hAnsi="仿宋" w:eastAsia="仿宋" w:cs="仿宋"/>
          <w:i w:val="0"/>
          <w:iCs w:val="0"/>
          <w:caps w:val="0"/>
          <w:color w:val="555555"/>
          <w:spacing w:val="0"/>
          <w:sz w:val="21"/>
          <w:szCs w:val="21"/>
          <w:shd w:val="clear" w:fill="FFFFFF"/>
        </w:rPr>
        <w:t>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6F3066"/>
    <w:rsid w:val="0E9D4D2D"/>
    <w:rsid w:val="266E7470"/>
    <w:rsid w:val="3CAE5767"/>
    <w:rsid w:val="4E1458CD"/>
    <w:rsid w:val="517C7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722</Words>
  <Characters>953</Characters>
  <Lines>0</Lines>
  <Paragraphs>0</Paragraphs>
  <TotalTime>24</TotalTime>
  <ScaleCrop>false</ScaleCrop>
  <LinksUpToDate>false</LinksUpToDate>
  <CharactersWithSpaces>959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2026-05-07T03:13:00Z</dcterms:created>
  <dc:creator>mage6</dc:creator>
  <cp:lastModifiedBy>泊安</cp:lastModifiedBy>
  <dcterms:modified xsi:type="dcterms:W3CDTF">2026-05-12T02:39:36Z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eyJoZGlkIjoiZDA4Yzc3ZTUwNmJlMTU3MGE0NjY5NmM3NjYyZWU2YjgiLCJ1c2VySWQiOiI1ODQ3Nzc4MTMifQ==</vt:lpwstr>
  </property>
  <property fmtid="{D5CDD505-2E9C-101B-9397-08002B2CF9AE}" pid="4" name="ICV">
    <vt:lpwstr>D31A7511820D4B7E840FC369B73ACD2A_12</vt:lpwstr>
  </property>
</Properties>
</file>