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FD" w:rsidRDefault="00B939FD" w:rsidP="00B939FD">
      <w:pPr>
        <w:jc w:val="center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プロトタイプ仕様</w:t>
      </w:r>
    </w:p>
    <w:p w:rsidR="00B939FD" w:rsidRDefault="00B939FD" w:rsidP="00B939FD">
      <w:pPr>
        <w:pStyle w:val="a3"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物体A</w:t>
      </w:r>
      <w:r>
        <w:rPr>
          <w:rFonts w:ascii="游ゴシック Medium" w:eastAsia="游ゴシック Medium" w:hAnsi="游ゴシック Medium" w:hint="eastAsia"/>
          <w:szCs w:val="21"/>
        </w:rPr>
        <w:t>、</w:t>
      </w: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物体B</w:t>
      </w:r>
      <w:r>
        <w:rPr>
          <w:rFonts w:ascii="游ゴシック Medium" w:eastAsia="游ゴシック Medium" w:hAnsi="游ゴシック Medium" w:hint="eastAsia"/>
          <w:szCs w:val="21"/>
        </w:rPr>
        <w:t>を用意する</w:t>
      </w:r>
    </w:p>
    <w:p w:rsidR="00B939FD" w:rsidRDefault="00B939FD" w:rsidP="00B939FD">
      <w:pPr>
        <w:pStyle w:val="a3"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A</w:t>
      </w:r>
      <w:r>
        <w:rPr>
          <w:rFonts w:ascii="游ゴシック Medium" w:eastAsia="游ゴシック Medium" w:hAnsi="游ゴシック Medium" w:hint="eastAsia"/>
          <w:szCs w:val="21"/>
        </w:rPr>
        <w:t>が</w:t>
      </w: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B</w:t>
      </w:r>
      <w:r>
        <w:rPr>
          <w:rFonts w:ascii="游ゴシック Medium" w:eastAsia="游ゴシック Medium" w:hAnsi="游ゴシック Medium" w:hint="eastAsia"/>
          <w:szCs w:val="21"/>
        </w:rPr>
        <w:t>に触れながら攻撃すると小さい</w:t>
      </w: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物体C</w:t>
      </w:r>
      <w:r>
        <w:rPr>
          <w:rFonts w:ascii="游ゴシック Medium" w:eastAsia="游ゴシック Medium" w:hAnsi="游ゴシック Medium" w:hint="eastAsia"/>
          <w:szCs w:val="21"/>
        </w:rPr>
        <w:t>が大量にBから出てくる</w:t>
      </w:r>
    </w:p>
    <w:p w:rsidR="00B939FD" w:rsidRPr="0011303F" w:rsidRDefault="00B939FD" w:rsidP="00B939FD">
      <w:pPr>
        <w:jc w:val="left"/>
        <w:rPr>
          <w:rFonts w:ascii="游ゴシック Medium" w:eastAsia="游ゴシック Medium" w:hAnsi="游ゴシック Medium" w:hint="eastAsia"/>
          <w:szCs w:val="21"/>
        </w:rPr>
      </w:pPr>
    </w:p>
    <w:p w:rsidR="00B939FD" w:rsidRDefault="00B939FD" w:rsidP="00B939FD">
      <w:pPr>
        <w:jc w:val="left"/>
        <w:rPr>
          <w:rFonts w:ascii="游ゴシック Medium" w:eastAsia="游ゴシック Medium" w:hAnsi="游ゴシック Medium"/>
          <w:szCs w:val="21"/>
        </w:rPr>
      </w:pP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物体A</w:t>
      </w:r>
      <w:r>
        <w:rPr>
          <w:rFonts w:ascii="游ゴシック Medium" w:eastAsia="游ゴシック Medium" w:hAnsi="游ゴシック Medium" w:hint="eastAsia"/>
          <w:szCs w:val="21"/>
        </w:rPr>
        <w:t>の操作</w:t>
      </w:r>
    </w:p>
    <w:p w:rsidR="00B939FD" w:rsidRDefault="00B939FD" w:rsidP="00B939FD">
      <w:pPr>
        <w:pStyle w:val="a3"/>
        <w:numPr>
          <w:ilvl w:val="0"/>
          <w:numId w:val="2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左右移動</w:t>
      </w:r>
    </w:p>
    <w:p w:rsidR="00B939FD" w:rsidRDefault="00B939FD" w:rsidP="00B939FD">
      <w:pPr>
        <w:pStyle w:val="a3"/>
        <w:numPr>
          <w:ilvl w:val="0"/>
          <w:numId w:val="2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ジャンプ</w:t>
      </w:r>
    </w:p>
    <w:p w:rsidR="00B939FD" w:rsidRDefault="00B939FD" w:rsidP="00B939FD">
      <w:pPr>
        <w:pStyle w:val="a3"/>
        <w:numPr>
          <w:ilvl w:val="0"/>
          <w:numId w:val="2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攻撃(</w:t>
      </w: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特殊な動作をする必要は無く、上記の反応が確認できればいい。</w:t>
      </w:r>
      <w:r>
        <w:rPr>
          <w:rFonts w:ascii="游ゴシック Medium" w:eastAsia="游ゴシック Medium" w:hAnsi="游ゴシック Medium"/>
          <w:szCs w:val="21"/>
        </w:rPr>
        <w:t>)</w:t>
      </w:r>
    </w:p>
    <w:p w:rsidR="00B939FD" w:rsidRDefault="00B939FD" w:rsidP="00B939FD">
      <w:pPr>
        <w:pStyle w:val="a3"/>
        <w:numPr>
          <w:ilvl w:val="0"/>
          <w:numId w:val="2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ダッシュ(</w:t>
      </w: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左右移動している状態で特定のボタンを押し、一定距離を高速移動する</w:t>
      </w:r>
      <w:r>
        <w:rPr>
          <w:rFonts w:ascii="游ゴシック Medium" w:eastAsia="游ゴシック Medium" w:hAnsi="游ゴシック Medium"/>
          <w:szCs w:val="21"/>
        </w:rPr>
        <w:t>)</w:t>
      </w:r>
    </w:p>
    <w:p w:rsidR="00B939FD" w:rsidRDefault="00B939FD" w:rsidP="00B939FD">
      <w:pPr>
        <w:jc w:val="left"/>
        <w:rPr>
          <w:rFonts w:ascii="游ゴシック Medium" w:eastAsia="游ゴシック Medium" w:hAnsi="游ゴシック Medium"/>
          <w:szCs w:val="21"/>
        </w:rPr>
      </w:pPr>
    </w:p>
    <w:p w:rsidR="00B939FD" w:rsidRDefault="00B939FD" w:rsidP="00B939FD">
      <w:pPr>
        <w:jc w:val="left"/>
        <w:rPr>
          <w:rFonts w:ascii="游ゴシック Medium" w:eastAsia="游ゴシック Medium" w:hAnsi="游ゴシック Medium"/>
          <w:szCs w:val="21"/>
        </w:rPr>
      </w:pP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物体B</w:t>
      </w:r>
      <w:r>
        <w:rPr>
          <w:rFonts w:ascii="游ゴシック Medium" w:eastAsia="游ゴシック Medium" w:hAnsi="游ゴシック Medium" w:hint="eastAsia"/>
          <w:szCs w:val="21"/>
        </w:rPr>
        <w:t>に動きを実装する必要はない(してもいい</w:t>
      </w:r>
      <w:r>
        <w:rPr>
          <w:rFonts w:ascii="游ゴシック Medium" w:eastAsia="游ゴシック Medium" w:hAnsi="游ゴシック Medium"/>
          <w:szCs w:val="21"/>
        </w:rPr>
        <w:t>)</w:t>
      </w:r>
    </w:p>
    <w:p w:rsidR="00B939FD" w:rsidRDefault="00B939FD" w:rsidP="00B939FD">
      <w:pPr>
        <w:jc w:val="left"/>
        <w:rPr>
          <w:rFonts w:ascii="游ゴシック Medium" w:eastAsia="游ゴシック Medium" w:hAnsi="游ゴシック Medium" w:hint="eastAsia"/>
          <w:szCs w:val="21"/>
        </w:rPr>
      </w:pP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物体C</w:t>
      </w:r>
      <w:r>
        <w:rPr>
          <w:rFonts w:ascii="游ゴシック Medium" w:eastAsia="游ゴシック Medium" w:hAnsi="游ゴシック Medium" w:hint="eastAsia"/>
          <w:szCs w:val="21"/>
        </w:rPr>
        <w:t>は勢いよくBから出た後放物線を描いて床に落ちる(</w:t>
      </w:r>
      <w:r w:rsidRPr="002D1946">
        <w:rPr>
          <w:rFonts w:ascii="游ゴシック Medium" w:eastAsia="游ゴシック Medium" w:hAnsi="游ゴシック Medium" w:hint="eastAsia"/>
          <w:color w:val="FF0000"/>
          <w:szCs w:val="21"/>
        </w:rPr>
        <w:t>噴出するイメージ</w:t>
      </w:r>
      <w:r>
        <w:rPr>
          <w:rFonts w:ascii="游ゴシック Medium" w:eastAsia="游ゴシック Medium" w:hAnsi="游ゴシック Medium"/>
          <w:szCs w:val="21"/>
        </w:rPr>
        <w:t>)</w:t>
      </w:r>
    </w:p>
    <w:p w:rsidR="00B939FD" w:rsidRPr="0011303F" w:rsidRDefault="00B939FD" w:rsidP="00B939FD">
      <w:pPr>
        <w:jc w:val="left"/>
        <w:rPr>
          <w:rFonts w:ascii="游ゴシック Medium" w:eastAsia="游ゴシック Medium" w:hAnsi="游ゴシック Medium" w:hint="eastAsia"/>
          <w:szCs w:val="21"/>
        </w:rPr>
      </w:pPr>
    </w:p>
    <w:p w:rsidR="00B939FD" w:rsidRDefault="00B939FD" w:rsidP="00B939FD">
      <w:pPr>
        <w:jc w:val="left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ステージ</w:t>
      </w:r>
    </w:p>
    <w:p w:rsidR="00B939FD" w:rsidRDefault="00B939FD" w:rsidP="00B939FD">
      <w:pPr>
        <w:pStyle w:val="a3"/>
        <w:numPr>
          <w:ilvl w:val="0"/>
          <w:numId w:val="3"/>
        </w:numPr>
        <w:ind w:leftChars="0"/>
        <w:jc w:val="left"/>
        <w:rPr>
          <w:rFonts w:ascii="游ゴシック Medium" w:eastAsia="游ゴシック Medium" w:hAnsi="游ゴシック Medium"/>
          <w:szCs w:val="21"/>
        </w:rPr>
      </w:pPr>
      <w:r>
        <w:rPr>
          <w:rFonts w:ascii="游ゴシック Medium" w:eastAsia="游ゴシック Medium" w:hAnsi="游ゴシック Medium" w:hint="eastAsia"/>
          <w:szCs w:val="21"/>
        </w:rPr>
        <w:t>平面の床に加えてジャンプで乗れる段差を用意する</w:t>
      </w:r>
    </w:p>
    <w:p w:rsidR="00402415" w:rsidRPr="00B939FD" w:rsidRDefault="00B939FD">
      <w:bookmarkStart w:id="0" w:name="_GoBack"/>
      <w:bookmarkEnd w:id="0"/>
    </w:p>
    <w:sectPr w:rsidR="00402415" w:rsidRPr="00B939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F3E64"/>
    <w:multiLevelType w:val="hybridMultilevel"/>
    <w:tmpl w:val="704EF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033D61"/>
    <w:multiLevelType w:val="hybridMultilevel"/>
    <w:tmpl w:val="014AC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951DB4"/>
    <w:multiLevelType w:val="hybridMultilevel"/>
    <w:tmpl w:val="7BA6F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FD"/>
    <w:rsid w:val="00112CD1"/>
    <w:rsid w:val="00492CE4"/>
    <w:rsid w:val="0070428D"/>
    <w:rsid w:val="00781DDA"/>
    <w:rsid w:val="00B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CDBD3A-8DF2-4F0E-84A7-9B9A163F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Sueyoshiii</dc:creator>
  <cp:keywords/>
  <dc:description/>
  <cp:lastModifiedBy>Sueyoshiii</cp:lastModifiedBy>
  <cp:revision>1</cp:revision>
  <dcterms:created xsi:type="dcterms:W3CDTF">2019-05-09T06:01:00Z</dcterms:created>
  <dcterms:modified xsi:type="dcterms:W3CDTF">2019-05-09T06:03:00Z</dcterms:modified>
</cp:coreProperties>
</file>