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CCC" w:rsidRDefault="00A55B68">
      <w:r w:rsidRPr="00A55B68">
        <w:t>Introduction</w:t>
      </w:r>
    </w:p>
    <w:p w:rsidR="00A55B68" w:rsidRDefault="00A55B68">
      <w:r w:rsidRPr="00A55B68">
        <w:t xml:space="preserve">The Government of Uttar Pradesh has launched the Swami </w:t>
      </w:r>
      <w:proofErr w:type="spellStart"/>
      <w:r w:rsidRPr="00A55B68">
        <w:t>Vivekanand</w:t>
      </w:r>
      <w:proofErr w:type="spellEnd"/>
      <w:r w:rsidRPr="00A55B68">
        <w:t xml:space="preserve"> </w:t>
      </w:r>
      <w:proofErr w:type="spellStart"/>
      <w:r w:rsidRPr="00A55B68">
        <w:t>Yuva</w:t>
      </w:r>
      <w:proofErr w:type="spellEnd"/>
      <w:r w:rsidRPr="00A55B68">
        <w:t xml:space="preserve"> </w:t>
      </w:r>
      <w:proofErr w:type="spellStart"/>
      <w:r w:rsidRPr="00A55B68">
        <w:t>Sashaktikaran</w:t>
      </w:r>
      <w:proofErr w:type="spellEnd"/>
      <w:r w:rsidRPr="00A55B68">
        <w:t xml:space="preserve"> </w:t>
      </w:r>
      <w:proofErr w:type="spellStart"/>
      <w:r w:rsidRPr="00A55B68">
        <w:t>Yojna</w:t>
      </w:r>
      <w:proofErr w:type="spellEnd"/>
      <w:r w:rsidRPr="00A55B68">
        <w:t xml:space="preserve"> to provide tablets/smartphones to students pursuing Graduation, Post-Graduation, Diploma, Skill Development, and other courses from Government and Private Universities/Colleges/Institutions and ITIs under Higher, Technical, Medical and Vocational Education Departments of UP. This initiative helps students in their technical enablement by virtue of helping them in their higher studies using the learning material made available to them. Students receive tablets/smartphones from the State Government through their respective Educational Institutions. To take the benefit of the scheme, students do not need to register or apply on any website. The devices are pre-installed with a Mobile Device Management System (MDM), which helps in pushing educational app such as the </w:t>
      </w:r>
      <w:proofErr w:type="spellStart"/>
      <w:r w:rsidRPr="00A55B68">
        <w:t>DigiShakti</w:t>
      </w:r>
      <w:proofErr w:type="spellEnd"/>
      <w:r w:rsidRPr="00A55B68">
        <w:t xml:space="preserve"> </w:t>
      </w:r>
      <w:proofErr w:type="spellStart"/>
      <w:r w:rsidRPr="00A55B68">
        <w:t>Adhyayan</w:t>
      </w:r>
      <w:proofErr w:type="spellEnd"/>
      <w:r w:rsidRPr="00A55B68">
        <w:t xml:space="preserve"> App, which is discussed further in this document, and educational material, and informing students about government schemes and employment opportunities through the dynamic wallpaper and boot logo installed on the devices via the MDM.</w:t>
      </w:r>
    </w:p>
    <w:p w:rsidR="00A55B68" w:rsidRDefault="00A55B68">
      <w:proofErr w:type="spellStart"/>
      <w:r w:rsidRPr="00A55B68">
        <w:t>DigiShakti</w:t>
      </w:r>
      <w:proofErr w:type="spellEnd"/>
      <w:r w:rsidRPr="00A55B68">
        <w:t xml:space="preserve"> Web Portal</w:t>
      </w:r>
    </w:p>
    <w:p w:rsidR="00A55B68" w:rsidRDefault="00A55B68">
      <w:r w:rsidRPr="00A55B68">
        <w:t>More than 55 lakh Students’ Data Captured</w:t>
      </w:r>
    </w:p>
    <w:p w:rsidR="00A55B68" w:rsidRDefault="00A55B68">
      <w:r w:rsidRPr="00A55B68">
        <w:t>Zero Duplicity</w:t>
      </w:r>
    </w:p>
    <w:p w:rsidR="00A55B68" w:rsidRDefault="00A55B68">
      <w:r w:rsidRPr="00A55B68">
        <w:t>District-wise Supply and Distribution Monitoring</w:t>
      </w:r>
    </w:p>
    <w:p w:rsidR="00A55B68" w:rsidRPr="00A55B68" w:rsidRDefault="00A55B68">
      <w:pPr>
        <w:rPr>
          <w:color w:val="FF0000"/>
        </w:rPr>
      </w:pPr>
      <w:r w:rsidRPr="00A55B68">
        <w:rPr>
          <w:color w:val="FF0000"/>
        </w:rPr>
        <w:t xml:space="preserve">Logins &amp; Dashboards </w:t>
      </w:r>
      <w:proofErr w:type="gramStart"/>
      <w:r w:rsidRPr="00A55B68">
        <w:rPr>
          <w:color w:val="FF0000"/>
        </w:rPr>
        <w:t>for :</w:t>
      </w:r>
      <w:proofErr w:type="gramEnd"/>
    </w:p>
    <w:p w:rsidR="00A55B68" w:rsidRDefault="00A55B68" w:rsidP="00A55B68">
      <w:r>
        <w:t>ACS, IID</w:t>
      </w:r>
    </w:p>
    <w:p w:rsidR="00A55B68" w:rsidRDefault="00A55B68" w:rsidP="00A55B68">
      <w:proofErr w:type="gramStart"/>
      <w:r>
        <w:t>10+ Govt. Departments, U.P.</w:t>
      </w:r>
      <w:proofErr w:type="gramEnd"/>
    </w:p>
    <w:p w:rsidR="00A55B68" w:rsidRDefault="00A55B68" w:rsidP="00A55B68">
      <w:r>
        <w:t>75 Districts</w:t>
      </w:r>
    </w:p>
    <w:p w:rsidR="00A55B68" w:rsidRDefault="00A55B68" w:rsidP="00A55B68">
      <w:r>
        <w:t>38+ Universities/Societies/Boards/Councils</w:t>
      </w:r>
    </w:p>
    <w:p w:rsidR="00A55B68" w:rsidRDefault="00A55B68" w:rsidP="00A55B68">
      <w:r>
        <w:t>18,000+ Educational Institutions</w:t>
      </w:r>
    </w:p>
    <w:p w:rsidR="00A55B68" w:rsidRDefault="00A55B68" w:rsidP="00A55B68">
      <w:r>
        <w:t>Device Suppliers</w:t>
      </w:r>
    </w:p>
    <w:p w:rsidR="00A55B68" w:rsidRDefault="00A55B68" w:rsidP="00A55B68">
      <w:r>
        <w:t>Inspection Agency [RITES Ltd.]</w:t>
      </w:r>
    </w:p>
    <w:p w:rsidR="00A55B68" w:rsidRDefault="00A55B68" w:rsidP="00A55B68">
      <w:pPr>
        <w:rPr>
          <w:sz w:val="40"/>
          <w:szCs w:val="40"/>
        </w:rPr>
      </w:pPr>
      <w:r w:rsidRPr="00A55B68">
        <w:rPr>
          <w:sz w:val="40"/>
          <w:szCs w:val="40"/>
        </w:rPr>
        <w:t>Mobile Apps</w:t>
      </w:r>
    </w:p>
    <w:p w:rsidR="00A55B68" w:rsidRPr="00A55B68" w:rsidRDefault="00A55B68" w:rsidP="00A55B68">
      <w:pPr>
        <w:rPr>
          <w:sz w:val="40"/>
          <w:szCs w:val="40"/>
        </w:rPr>
      </w:pPr>
      <w:proofErr w:type="spellStart"/>
      <w:r w:rsidRPr="00A55B68">
        <w:rPr>
          <w:sz w:val="40"/>
          <w:szCs w:val="40"/>
        </w:rPr>
        <w:t>DigiShakti</w:t>
      </w:r>
      <w:proofErr w:type="spellEnd"/>
      <w:r w:rsidRPr="00A55B68">
        <w:rPr>
          <w:sz w:val="40"/>
          <w:szCs w:val="40"/>
        </w:rPr>
        <w:t xml:space="preserve"> Mapper - For Educational </w:t>
      </w:r>
    </w:p>
    <w:p w:rsidR="00A55B68" w:rsidRPr="00A55B68" w:rsidRDefault="00A55B68" w:rsidP="00A55B68">
      <w:pPr>
        <w:rPr>
          <w:sz w:val="40"/>
          <w:szCs w:val="40"/>
        </w:rPr>
      </w:pPr>
      <w:r w:rsidRPr="00A55B68">
        <w:rPr>
          <w:sz w:val="40"/>
          <w:szCs w:val="40"/>
        </w:rPr>
        <w:t>Institutions to map devices with Students</w:t>
      </w:r>
    </w:p>
    <w:p w:rsidR="00A55B68" w:rsidRDefault="00A55B68" w:rsidP="00A55B68">
      <w:pPr>
        <w:rPr>
          <w:sz w:val="40"/>
          <w:szCs w:val="40"/>
        </w:rPr>
      </w:pPr>
      <w:proofErr w:type="gramStart"/>
      <w:r w:rsidRPr="00A55B68">
        <w:rPr>
          <w:sz w:val="40"/>
          <w:szCs w:val="40"/>
        </w:rPr>
        <w:t>using</w:t>
      </w:r>
      <w:proofErr w:type="gramEnd"/>
      <w:r w:rsidRPr="00A55B68">
        <w:rPr>
          <w:sz w:val="40"/>
          <w:szCs w:val="40"/>
        </w:rPr>
        <w:t xml:space="preserve"> IMEI No.</w:t>
      </w:r>
    </w:p>
    <w:p w:rsidR="00A55B68" w:rsidRPr="00A55B68" w:rsidRDefault="00A55B68" w:rsidP="00A55B68">
      <w:pPr>
        <w:rPr>
          <w:sz w:val="40"/>
          <w:szCs w:val="40"/>
        </w:rPr>
      </w:pPr>
      <w:proofErr w:type="spellStart"/>
      <w:r w:rsidRPr="00A55B68">
        <w:rPr>
          <w:sz w:val="40"/>
          <w:szCs w:val="40"/>
        </w:rPr>
        <w:lastRenderedPageBreak/>
        <w:t>DigiShakti</w:t>
      </w:r>
      <w:proofErr w:type="spellEnd"/>
      <w:r w:rsidRPr="00A55B68">
        <w:rPr>
          <w:sz w:val="40"/>
          <w:szCs w:val="40"/>
        </w:rPr>
        <w:t xml:space="preserve"> </w:t>
      </w:r>
      <w:proofErr w:type="spellStart"/>
      <w:r w:rsidRPr="00A55B68">
        <w:rPr>
          <w:sz w:val="40"/>
          <w:szCs w:val="40"/>
        </w:rPr>
        <w:t>Adhyayan</w:t>
      </w:r>
      <w:proofErr w:type="spellEnd"/>
      <w:r w:rsidRPr="00A55B68">
        <w:rPr>
          <w:sz w:val="40"/>
          <w:szCs w:val="40"/>
        </w:rPr>
        <w:t xml:space="preserve"> - For Pushing of </w:t>
      </w:r>
    </w:p>
    <w:p w:rsidR="00A55B68" w:rsidRPr="00A55B68" w:rsidRDefault="00A55B68" w:rsidP="00A55B68">
      <w:pPr>
        <w:rPr>
          <w:sz w:val="40"/>
          <w:szCs w:val="40"/>
        </w:rPr>
      </w:pPr>
      <w:proofErr w:type="gramStart"/>
      <w:r w:rsidRPr="00A55B68">
        <w:rPr>
          <w:sz w:val="40"/>
          <w:szCs w:val="40"/>
        </w:rPr>
        <w:t>e-Learning</w:t>
      </w:r>
      <w:proofErr w:type="gramEnd"/>
      <w:r w:rsidRPr="00A55B68">
        <w:rPr>
          <w:sz w:val="40"/>
          <w:szCs w:val="40"/>
        </w:rPr>
        <w:t xml:space="preserve"> Content and details of various </w:t>
      </w:r>
    </w:p>
    <w:p w:rsidR="00A55B68" w:rsidRDefault="00A55B68" w:rsidP="00A55B68">
      <w:pPr>
        <w:rPr>
          <w:sz w:val="40"/>
          <w:szCs w:val="40"/>
        </w:rPr>
      </w:pPr>
      <w:proofErr w:type="gramStart"/>
      <w:r w:rsidRPr="00A55B68">
        <w:rPr>
          <w:sz w:val="40"/>
          <w:szCs w:val="40"/>
        </w:rPr>
        <w:t>Government schemes using Flash Messages.</w:t>
      </w:r>
      <w:proofErr w:type="gramEnd"/>
    </w:p>
    <w:p w:rsidR="00A55B68" w:rsidRPr="00A55B68" w:rsidRDefault="00A55B68" w:rsidP="00A55B68">
      <w:pPr>
        <w:rPr>
          <w:color w:val="FF0000"/>
          <w:sz w:val="28"/>
          <w:szCs w:val="28"/>
        </w:rPr>
      </w:pPr>
      <w:r w:rsidRPr="00A55B68">
        <w:rPr>
          <w:color w:val="FF0000"/>
          <w:sz w:val="28"/>
          <w:szCs w:val="28"/>
        </w:rPr>
        <w:t>Pre-Distribution</w:t>
      </w:r>
    </w:p>
    <w:p w:rsidR="00A55B68" w:rsidRPr="00A55B68" w:rsidRDefault="00A55B68" w:rsidP="00A55B68">
      <w:pPr>
        <w:rPr>
          <w:sz w:val="28"/>
          <w:szCs w:val="28"/>
        </w:rPr>
      </w:pPr>
      <w:r w:rsidRPr="00A55B68">
        <w:rPr>
          <w:sz w:val="28"/>
          <w:szCs w:val="28"/>
        </w:rPr>
        <w:t>Supplier and Device Management</w:t>
      </w:r>
    </w:p>
    <w:p w:rsidR="00A55B68" w:rsidRPr="00A55B68" w:rsidRDefault="00A55B68" w:rsidP="00A55B68">
      <w:pPr>
        <w:rPr>
          <w:sz w:val="28"/>
          <w:szCs w:val="28"/>
        </w:rPr>
      </w:pPr>
      <w:r w:rsidRPr="00A55B68">
        <w:rPr>
          <w:sz w:val="28"/>
          <w:szCs w:val="28"/>
        </w:rPr>
        <w:t>Pre/Post-Dispatch Inspection</w:t>
      </w:r>
    </w:p>
    <w:p w:rsidR="00A55B68" w:rsidRPr="00A55B68" w:rsidRDefault="00A55B68" w:rsidP="00A55B68">
      <w:pPr>
        <w:rPr>
          <w:sz w:val="28"/>
          <w:szCs w:val="28"/>
        </w:rPr>
      </w:pPr>
      <w:r w:rsidRPr="00A55B68">
        <w:rPr>
          <w:sz w:val="28"/>
          <w:szCs w:val="28"/>
        </w:rPr>
        <w:t>Consignment Dispatch Management</w:t>
      </w:r>
    </w:p>
    <w:p w:rsidR="00A55B68" w:rsidRPr="00A55B68" w:rsidRDefault="00A55B68" w:rsidP="00A55B68">
      <w:pPr>
        <w:rPr>
          <w:sz w:val="28"/>
          <w:szCs w:val="28"/>
        </w:rPr>
      </w:pPr>
      <w:r w:rsidRPr="00A55B68">
        <w:rPr>
          <w:sz w:val="28"/>
          <w:szCs w:val="28"/>
        </w:rPr>
        <w:t>Generation of Student’s QR Code</w:t>
      </w:r>
    </w:p>
    <w:p w:rsidR="00A55B68" w:rsidRPr="00A55B68" w:rsidRDefault="00A55B68" w:rsidP="00A55B68">
      <w:pPr>
        <w:rPr>
          <w:sz w:val="28"/>
          <w:szCs w:val="28"/>
        </w:rPr>
      </w:pPr>
      <w:r w:rsidRPr="00A55B68">
        <w:rPr>
          <w:sz w:val="28"/>
          <w:szCs w:val="28"/>
        </w:rPr>
        <w:t>Mapping of Devices with Students</w:t>
      </w:r>
    </w:p>
    <w:p w:rsidR="00A55B68" w:rsidRPr="00A55B68" w:rsidRDefault="00A55B68" w:rsidP="00A55B68">
      <w:pPr>
        <w:rPr>
          <w:sz w:val="28"/>
          <w:szCs w:val="28"/>
        </w:rPr>
      </w:pPr>
      <w:r w:rsidRPr="00A55B68">
        <w:rPr>
          <w:sz w:val="28"/>
          <w:szCs w:val="28"/>
        </w:rPr>
        <w:t xml:space="preserve">Event Management for Device </w:t>
      </w:r>
    </w:p>
    <w:p w:rsidR="00A55B68" w:rsidRDefault="00A55B68" w:rsidP="00A55B68">
      <w:pPr>
        <w:rPr>
          <w:sz w:val="28"/>
          <w:szCs w:val="28"/>
        </w:rPr>
      </w:pPr>
      <w:r w:rsidRPr="00A55B68">
        <w:rPr>
          <w:sz w:val="28"/>
          <w:szCs w:val="28"/>
        </w:rPr>
        <w:t>Distribution</w:t>
      </w:r>
    </w:p>
    <w:p w:rsidR="00A55B68" w:rsidRPr="00A55B68" w:rsidRDefault="00A55B68" w:rsidP="00A55B68">
      <w:pPr>
        <w:rPr>
          <w:color w:val="FF0000"/>
          <w:sz w:val="28"/>
          <w:szCs w:val="28"/>
        </w:rPr>
      </w:pPr>
      <w:r w:rsidRPr="00A55B68">
        <w:rPr>
          <w:color w:val="FF0000"/>
          <w:sz w:val="28"/>
          <w:szCs w:val="28"/>
        </w:rPr>
        <w:t>Post-Distribution</w:t>
      </w:r>
    </w:p>
    <w:p w:rsidR="00A55B68" w:rsidRPr="00A55B68" w:rsidRDefault="00A55B68" w:rsidP="00A55B68">
      <w:pPr>
        <w:rPr>
          <w:sz w:val="28"/>
          <w:szCs w:val="28"/>
        </w:rPr>
      </w:pPr>
      <w:r w:rsidRPr="00A55B68">
        <w:rPr>
          <w:sz w:val="28"/>
          <w:szCs w:val="28"/>
        </w:rPr>
        <w:t xml:space="preserve">Uploading of “Device Receiving by </w:t>
      </w:r>
    </w:p>
    <w:p w:rsidR="00A55B68" w:rsidRPr="00A55B68" w:rsidRDefault="00A55B68" w:rsidP="00A55B68">
      <w:pPr>
        <w:rPr>
          <w:sz w:val="28"/>
          <w:szCs w:val="28"/>
        </w:rPr>
      </w:pPr>
      <w:r w:rsidRPr="00A55B68">
        <w:rPr>
          <w:sz w:val="28"/>
          <w:szCs w:val="28"/>
        </w:rPr>
        <w:t>Student”</w:t>
      </w:r>
    </w:p>
    <w:p w:rsidR="00A55B68" w:rsidRPr="00A55B68" w:rsidRDefault="00A55B68" w:rsidP="00A55B68">
      <w:pPr>
        <w:rPr>
          <w:sz w:val="28"/>
          <w:szCs w:val="28"/>
        </w:rPr>
      </w:pPr>
      <w:r w:rsidRPr="00A55B68">
        <w:rPr>
          <w:sz w:val="28"/>
          <w:szCs w:val="28"/>
        </w:rPr>
        <w:t xml:space="preserve">Uploading of “Photos and Videos of </w:t>
      </w:r>
    </w:p>
    <w:p w:rsidR="00A55B68" w:rsidRPr="00A55B68" w:rsidRDefault="00A55B68" w:rsidP="00A55B68">
      <w:pPr>
        <w:rPr>
          <w:sz w:val="28"/>
          <w:szCs w:val="28"/>
        </w:rPr>
      </w:pPr>
      <w:r w:rsidRPr="00A55B68">
        <w:rPr>
          <w:sz w:val="28"/>
          <w:szCs w:val="28"/>
        </w:rPr>
        <w:t>Device Distribution Events”</w:t>
      </w:r>
    </w:p>
    <w:p w:rsidR="00A55B68" w:rsidRDefault="00A55B68" w:rsidP="00A55B68">
      <w:pPr>
        <w:rPr>
          <w:sz w:val="28"/>
          <w:szCs w:val="28"/>
        </w:rPr>
      </w:pPr>
      <w:r w:rsidRPr="00A55B68">
        <w:rPr>
          <w:sz w:val="28"/>
          <w:szCs w:val="28"/>
        </w:rPr>
        <w:t>Payment Management of Suppliers</w:t>
      </w:r>
    </w:p>
    <w:p w:rsidR="00A55B68" w:rsidRDefault="00A55B68" w:rsidP="00A55B68">
      <w:pPr>
        <w:rPr>
          <w:color w:val="FF0000"/>
          <w:sz w:val="28"/>
          <w:szCs w:val="28"/>
        </w:rPr>
      </w:pPr>
      <w:r w:rsidRPr="00A55B68">
        <w:rPr>
          <w:color w:val="FF0000"/>
          <w:sz w:val="28"/>
          <w:szCs w:val="28"/>
        </w:rPr>
        <w:t>Achievements</w:t>
      </w:r>
    </w:p>
    <w:p w:rsidR="00A55B68" w:rsidRPr="00A55B68" w:rsidRDefault="00A55B68" w:rsidP="00A55B68">
      <w:pPr>
        <w:rPr>
          <w:color w:val="000000" w:themeColor="text1"/>
          <w:sz w:val="28"/>
          <w:szCs w:val="28"/>
        </w:rPr>
      </w:pPr>
      <w:r w:rsidRPr="00A55B68">
        <w:rPr>
          <w:color w:val="000000" w:themeColor="text1"/>
          <w:sz w:val="28"/>
          <w:szCs w:val="28"/>
        </w:rPr>
        <w:t xml:space="preserve">Launched by Yogi </w:t>
      </w:r>
      <w:proofErr w:type="spellStart"/>
      <w:r w:rsidRPr="00A55B68">
        <w:rPr>
          <w:color w:val="000000" w:themeColor="text1"/>
          <w:sz w:val="28"/>
          <w:szCs w:val="28"/>
        </w:rPr>
        <w:t>Adityanath</w:t>
      </w:r>
      <w:proofErr w:type="spellEnd"/>
      <w:r w:rsidRPr="00A55B68">
        <w:rPr>
          <w:color w:val="000000" w:themeColor="text1"/>
          <w:sz w:val="28"/>
          <w:szCs w:val="28"/>
        </w:rPr>
        <w:t xml:space="preserve">, </w:t>
      </w:r>
      <w:proofErr w:type="spellStart"/>
      <w:r w:rsidRPr="00A55B68">
        <w:rPr>
          <w:color w:val="000000" w:themeColor="text1"/>
          <w:sz w:val="28"/>
          <w:szCs w:val="28"/>
        </w:rPr>
        <w:t>Hon’ble</w:t>
      </w:r>
      <w:proofErr w:type="spellEnd"/>
      <w:r w:rsidRPr="00A55B68">
        <w:rPr>
          <w:color w:val="000000" w:themeColor="text1"/>
          <w:sz w:val="28"/>
          <w:szCs w:val="28"/>
        </w:rPr>
        <w:t xml:space="preserve"> Chief Minister of UP, on Dec 25th</w:t>
      </w:r>
      <w:proofErr w:type="gramStart"/>
      <w:r w:rsidRPr="00A55B68">
        <w:rPr>
          <w:color w:val="000000" w:themeColor="text1"/>
          <w:sz w:val="28"/>
          <w:szCs w:val="28"/>
        </w:rPr>
        <w:t>,  2021</w:t>
      </w:r>
      <w:proofErr w:type="gramEnd"/>
      <w:r w:rsidRPr="00A55B68">
        <w:rPr>
          <w:color w:val="000000" w:themeColor="text1"/>
          <w:sz w:val="28"/>
          <w:szCs w:val="28"/>
        </w:rPr>
        <w:t>.</w:t>
      </w:r>
    </w:p>
    <w:p w:rsidR="00A55B68" w:rsidRDefault="00A55B68" w:rsidP="00A55B68">
      <w:pPr>
        <w:rPr>
          <w:color w:val="000000" w:themeColor="text1"/>
          <w:sz w:val="28"/>
          <w:szCs w:val="28"/>
        </w:rPr>
      </w:pPr>
      <w:r w:rsidRPr="00A55B68">
        <w:rPr>
          <w:color w:val="000000" w:themeColor="text1"/>
          <w:sz w:val="28"/>
          <w:szCs w:val="28"/>
        </w:rPr>
        <w:t>A dedicated team of 100+ personnel deployed on the day of launching.</w:t>
      </w:r>
    </w:p>
    <w:p w:rsidR="00A55B68" w:rsidRDefault="00A55B68" w:rsidP="00A55B68">
      <w:pPr>
        <w:rPr>
          <w:color w:val="000000" w:themeColor="text1"/>
          <w:sz w:val="28"/>
          <w:szCs w:val="28"/>
        </w:rPr>
      </w:pPr>
      <w:r w:rsidRPr="00A55B68">
        <w:rPr>
          <w:color w:val="000000" w:themeColor="text1"/>
          <w:sz w:val="28"/>
          <w:szCs w:val="28"/>
        </w:rPr>
        <w:t>Seamless Distribution of Devices to approx. 60,000 Students in a day on the launch of the event.</w:t>
      </w:r>
    </w:p>
    <w:p w:rsidR="00A55B68" w:rsidRDefault="00A55B68" w:rsidP="00A55B68">
      <w:pPr>
        <w:rPr>
          <w:color w:val="000000" w:themeColor="text1"/>
          <w:sz w:val="28"/>
          <w:szCs w:val="28"/>
        </w:rPr>
      </w:pPr>
      <w:r w:rsidRPr="00A55B68">
        <w:rPr>
          <w:color w:val="000000" w:themeColor="text1"/>
          <w:sz w:val="28"/>
          <w:szCs w:val="28"/>
        </w:rPr>
        <w:lastRenderedPageBreak/>
        <w:t xml:space="preserve">End to End Paperless Management of all activities through the </w:t>
      </w:r>
      <w:proofErr w:type="spellStart"/>
      <w:r w:rsidRPr="00A55B68">
        <w:rPr>
          <w:color w:val="000000" w:themeColor="text1"/>
          <w:sz w:val="28"/>
          <w:szCs w:val="28"/>
        </w:rPr>
        <w:t>DigiShakti</w:t>
      </w:r>
      <w:proofErr w:type="spellEnd"/>
      <w:r w:rsidRPr="00A55B68">
        <w:rPr>
          <w:color w:val="000000" w:themeColor="text1"/>
          <w:sz w:val="28"/>
          <w:szCs w:val="28"/>
        </w:rPr>
        <w:t xml:space="preserve"> Portal.</w:t>
      </w:r>
    </w:p>
    <w:p w:rsidR="00A55B68" w:rsidRDefault="00A55B68" w:rsidP="00A55B68">
      <w:pPr>
        <w:rPr>
          <w:color w:val="000000" w:themeColor="text1"/>
          <w:sz w:val="28"/>
          <w:szCs w:val="28"/>
        </w:rPr>
      </w:pPr>
      <w:r w:rsidRPr="00A55B68">
        <w:rPr>
          <w:color w:val="000000" w:themeColor="text1"/>
          <w:sz w:val="28"/>
          <w:szCs w:val="28"/>
        </w:rPr>
        <w:t>More than 15 lakh devices distributed till date.</w:t>
      </w:r>
    </w:p>
    <w:p w:rsidR="00A55B68" w:rsidRPr="00A55B68" w:rsidRDefault="00A55B68" w:rsidP="00A55B68">
      <w:pPr>
        <w:rPr>
          <w:color w:val="FF0000"/>
          <w:sz w:val="28"/>
          <w:szCs w:val="28"/>
        </w:rPr>
      </w:pPr>
      <w:r w:rsidRPr="00A55B68">
        <w:rPr>
          <w:color w:val="FF0000"/>
          <w:sz w:val="28"/>
          <w:szCs w:val="28"/>
        </w:rPr>
        <w:t>Awards and Recognitions</w:t>
      </w:r>
    </w:p>
    <w:p w:rsidR="00A55B68" w:rsidRDefault="00A55B68" w:rsidP="00A55B68">
      <w:pPr>
        <w:rPr>
          <w:color w:val="000000" w:themeColor="text1"/>
          <w:sz w:val="28"/>
          <w:szCs w:val="28"/>
        </w:rPr>
      </w:pPr>
      <w:r w:rsidRPr="00A55B68">
        <w:rPr>
          <w:color w:val="000000" w:themeColor="text1"/>
          <w:sz w:val="28"/>
          <w:szCs w:val="28"/>
        </w:rPr>
        <w:t xml:space="preserve">Dept. of IT and Electronics, </w:t>
      </w:r>
      <w:proofErr w:type="spellStart"/>
      <w:proofErr w:type="gramStart"/>
      <w:r w:rsidRPr="00A55B68">
        <w:rPr>
          <w:color w:val="000000" w:themeColor="text1"/>
          <w:sz w:val="28"/>
          <w:szCs w:val="28"/>
        </w:rPr>
        <w:t>GoUP</w:t>
      </w:r>
      <w:proofErr w:type="spellEnd"/>
      <w:r w:rsidRPr="00A55B68">
        <w:rPr>
          <w:color w:val="000000" w:themeColor="text1"/>
          <w:sz w:val="28"/>
          <w:szCs w:val="28"/>
        </w:rPr>
        <w:t xml:space="preserve">  awarded</w:t>
      </w:r>
      <w:proofErr w:type="gramEnd"/>
      <w:r w:rsidRPr="00A55B68">
        <w:rPr>
          <w:color w:val="000000" w:themeColor="text1"/>
          <w:sz w:val="28"/>
          <w:szCs w:val="28"/>
        </w:rPr>
        <w:t xml:space="preserve"> with “</w:t>
      </w:r>
      <w:proofErr w:type="spellStart"/>
      <w:r w:rsidRPr="00A55B68">
        <w:rPr>
          <w:color w:val="000000" w:themeColor="text1"/>
          <w:sz w:val="28"/>
          <w:szCs w:val="28"/>
        </w:rPr>
        <w:t>Elets</w:t>
      </w:r>
      <w:proofErr w:type="spellEnd"/>
      <w:r w:rsidRPr="00A55B68">
        <w:rPr>
          <w:color w:val="000000" w:themeColor="text1"/>
          <w:sz w:val="28"/>
          <w:szCs w:val="28"/>
        </w:rPr>
        <w:t xml:space="preserve"> Innovation Award” under the category “Technology Leadership” at the </w:t>
      </w:r>
      <w:proofErr w:type="spellStart"/>
      <w:r w:rsidRPr="00A55B68">
        <w:rPr>
          <w:color w:val="000000" w:themeColor="text1"/>
          <w:sz w:val="28"/>
          <w:szCs w:val="28"/>
        </w:rPr>
        <w:t>AatmaNirbhar</w:t>
      </w:r>
      <w:proofErr w:type="spellEnd"/>
      <w:r w:rsidRPr="00A55B68">
        <w:rPr>
          <w:color w:val="000000" w:themeColor="text1"/>
          <w:sz w:val="28"/>
          <w:szCs w:val="28"/>
        </w:rPr>
        <w:t xml:space="preserve"> Bharat Summit, held in April 2022.</w:t>
      </w:r>
    </w:p>
    <w:p w:rsidR="00A55B68" w:rsidRDefault="00A55B68" w:rsidP="00A55B68">
      <w:pPr>
        <w:rPr>
          <w:color w:val="000000" w:themeColor="text1"/>
          <w:sz w:val="28"/>
          <w:szCs w:val="28"/>
        </w:rPr>
      </w:pPr>
      <w:proofErr w:type="spellStart"/>
      <w:proofErr w:type="gramStart"/>
      <w:r w:rsidRPr="00A55B68">
        <w:rPr>
          <w:color w:val="000000" w:themeColor="text1"/>
          <w:sz w:val="28"/>
          <w:szCs w:val="28"/>
        </w:rPr>
        <w:t>Skoch</w:t>
      </w:r>
      <w:proofErr w:type="spellEnd"/>
      <w:r w:rsidRPr="00A55B68">
        <w:rPr>
          <w:color w:val="000000" w:themeColor="text1"/>
          <w:sz w:val="28"/>
          <w:szCs w:val="28"/>
        </w:rPr>
        <w:t xml:space="preserve"> Award under the e-Governance Gold Category.</w:t>
      </w:r>
      <w:proofErr w:type="gramEnd"/>
    </w:p>
    <w:p w:rsidR="00A55B68" w:rsidRDefault="00A55B68" w:rsidP="00A55B68">
      <w:pPr>
        <w:rPr>
          <w:color w:val="000000" w:themeColor="text1"/>
          <w:sz w:val="28"/>
          <w:szCs w:val="28"/>
        </w:rPr>
      </w:pPr>
    </w:p>
    <w:p w:rsidR="00A55B68" w:rsidRDefault="00A55B68" w:rsidP="00A55B68">
      <w:pPr>
        <w:rPr>
          <w:color w:val="000000" w:themeColor="text1"/>
          <w:sz w:val="28"/>
          <w:szCs w:val="28"/>
        </w:rPr>
      </w:pPr>
      <w:r w:rsidRPr="00A55B68">
        <w:rPr>
          <w:color w:val="000000" w:themeColor="text1"/>
          <w:sz w:val="28"/>
          <w:szCs w:val="28"/>
        </w:rPr>
        <w:t xml:space="preserve">Status as </w:t>
      </w:r>
      <w:proofErr w:type="gramStart"/>
      <w:r w:rsidRPr="00A55B68">
        <w:rPr>
          <w:color w:val="000000" w:themeColor="text1"/>
          <w:sz w:val="28"/>
          <w:szCs w:val="28"/>
        </w:rPr>
        <w:t>on :</w:t>
      </w:r>
      <w:proofErr w:type="gramEnd"/>
      <w:r w:rsidRPr="00A55B68">
        <w:rPr>
          <w:color w:val="000000" w:themeColor="text1"/>
          <w:sz w:val="28"/>
          <w:szCs w:val="28"/>
        </w:rPr>
        <w:t xml:space="preserve"> 07.02.2023</w:t>
      </w:r>
    </w:p>
    <w:p w:rsidR="00A55B68" w:rsidRDefault="00A55B68" w:rsidP="00A55B68">
      <w:pPr>
        <w:rPr>
          <w:color w:val="000000" w:themeColor="text1"/>
          <w:sz w:val="28"/>
          <w:szCs w:val="28"/>
        </w:rPr>
      </w:pPr>
    </w:p>
    <w:p w:rsidR="00A55B68" w:rsidRDefault="00A55B68" w:rsidP="00A55B68">
      <w:pPr>
        <w:rPr>
          <w:color w:val="000000" w:themeColor="text1"/>
          <w:sz w:val="28"/>
          <w:szCs w:val="28"/>
        </w:rPr>
      </w:pPr>
    </w:p>
    <w:p w:rsidR="00A55B68" w:rsidRDefault="00A55B68" w:rsidP="00A55B68">
      <w:pPr>
        <w:rPr>
          <w:color w:val="000000" w:themeColor="text1"/>
          <w:sz w:val="28"/>
          <w:szCs w:val="28"/>
        </w:rPr>
      </w:pPr>
    </w:p>
    <w:p w:rsidR="00A55B68" w:rsidRDefault="00A55B68" w:rsidP="00A55B68">
      <w:pPr>
        <w:rPr>
          <w:color w:val="000000" w:themeColor="text1"/>
          <w:sz w:val="28"/>
          <w:szCs w:val="28"/>
        </w:rPr>
      </w:pPr>
      <w:r w:rsidRPr="00A55B68">
        <w:rPr>
          <w:color w:val="000000" w:themeColor="text1"/>
          <w:sz w:val="28"/>
          <w:szCs w:val="28"/>
        </w:rPr>
        <w:t>Utility</w:t>
      </w:r>
    </w:p>
    <w:p w:rsidR="00A55B68" w:rsidRDefault="00A55B68" w:rsidP="00A55B68">
      <w:pPr>
        <w:rPr>
          <w:color w:val="000000" w:themeColor="text1"/>
          <w:sz w:val="28"/>
          <w:szCs w:val="28"/>
        </w:rPr>
      </w:pPr>
      <w:proofErr w:type="gramStart"/>
      <w:r w:rsidRPr="00A55B68">
        <w:rPr>
          <w:color w:val="000000" w:themeColor="text1"/>
          <w:sz w:val="28"/>
          <w:szCs w:val="28"/>
        </w:rPr>
        <w:t>Information and Public Relations Department, UP to coordinate with other Departments of UP to create Digital Content of different running schemes of Govt. to be pushed to the beneficiaries through Flash Messages.</w:t>
      </w:r>
      <w:proofErr w:type="gramEnd"/>
    </w:p>
    <w:p w:rsidR="00A55B68" w:rsidRDefault="00A55B68" w:rsidP="00A55B68">
      <w:pPr>
        <w:rPr>
          <w:color w:val="000000" w:themeColor="text1"/>
          <w:sz w:val="28"/>
          <w:szCs w:val="28"/>
        </w:rPr>
      </w:pPr>
      <w:r w:rsidRPr="00A55B68">
        <w:rPr>
          <w:color w:val="000000" w:themeColor="text1"/>
          <w:sz w:val="28"/>
          <w:szCs w:val="28"/>
        </w:rPr>
        <w:t>To strengthen the Youth with Digital &amp; Skill Development, M/s Infosys is providing e-Content of more than 12,000 Curated Courses on Spring Board Platform.</w:t>
      </w:r>
    </w:p>
    <w:p w:rsidR="00A55B68" w:rsidRPr="00A55B68" w:rsidRDefault="00A55B68" w:rsidP="00A55B68">
      <w:pPr>
        <w:rPr>
          <w:color w:val="000000" w:themeColor="text1"/>
          <w:sz w:val="28"/>
          <w:szCs w:val="28"/>
        </w:rPr>
      </w:pPr>
      <w:r w:rsidRPr="00A55B68">
        <w:rPr>
          <w:color w:val="000000" w:themeColor="text1"/>
          <w:sz w:val="28"/>
          <w:szCs w:val="28"/>
        </w:rPr>
        <w:t xml:space="preserve">Swami </w:t>
      </w:r>
      <w:proofErr w:type="spellStart"/>
      <w:r w:rsidRPr="00A55B68">
        <w:rPr>
          <w:color w:val="000000" w:themeColor="text1"/>
          <w:sz w:val="28"/>
          <w:szCs w:val="28"/>
        </w:rPr>
        <w:t>Vivekanand</w:t>
      </w:r>
      <w:proofErr w:type="spellEnd"/>
      <w:r w:rsidRPr="00A55B68">
        <w:rPr>
          <w:color w:val="000000" w:themeColor="text1"/>
          <w:sz w:val="28"/>
          <w:szCs w:val="28"/>
        </w:rPr>
        <w:t xml:space="preserve"> </w:t>
      </w:r>
      <w:proofErr w:type="spellStart"/>
      <w:r w:rsidRPr="00A55B68">
        <w:rPr>
          <w:color w:val="000000" w:themeColor="text1"/>
          <w:sz w:val="28"/>
          <w:szCs w:val="28"/>
        </w:rPr>
        <w:t>Yuva</w:t>
      </w:r>
      <w:proofErr w:type="spellEnd"/>
      <w:r w:rsidRPr="00A55B68">
        <w:rPr>
          <w:color w:val="000000" w:themeColor="text1"/>
          <w:sz w:val="28"/>
          <w:szCs w:val="28"/>
        </w:rPr>
        <w:t xml:space="preserve"> </w:t>
      </w:r>
      <w:proofErr w:type="spellStart"/>
      <w:r w:rsidRPr="00A55B68">
        <w:rPr>
          <w:color w:val="000000" w:themeColor="text1"/>
          <w:sz w:val="28"/>
          <w:szCs w:val="28"/>
        </w:rPr>
        <w:t>Sashaktikaran</w:t>
      </w:r>
      <w:proofErr w:type="spellEnd"/>
      <w:r w:rsidRPr="00A55B68">
        <w:rPr>
          <w:color w:val="000000" w:themeColor="text1"/>
          <w:sz w:val="28"/>
          <w:szCs w:val="28"/>
        </w:rPr>
        <w:t xml:space="preserve"> </w:t>
      </w:r>
      <w:proofErr w:type="spellStart"/>
      <w:r w:rsidRPr="00A55B68">
        <w:rPr>
          <w:color w:val="000000" w:themeColor="text1"/>
          <w:sz w:val="28"/>
          <w:szCs w:val="28"/>
        </w:rPr>
        <w:t>Yojna</w:t>
      </w:r>
      <w:proofErr w:type="spellEnd"/>
    </w:p>
    <w:p w:rsidR="00A55B68" w:rsidRPr="00A55B68" w:rsidRDefault="00A55B68" w:rsidP="00A55B68">
      <w:pPr>
        <w:rPr>
          <w:color w:val="000000" w:themeColor="text1"/>
          <w:sz w:val="28"/>
          <w:szCs w:val="28"/>
        </w:rPr>
      </w:pPr>
      <w:proofErr w:type="gramStart"/>
      <w:r w:rsidRPr="00A55B68">
        <w:rPr>
          <w:color w:val="000000" w:themeColor="text1"/>
          <w:sz w:val="28"/>
          <w:szCs w:val="28"/>
        </w:rPr>
        <w:t>for</w:t>
      </w:r>
      <w:proofErr w:type="gramEnd"/>
      <w:r w:rsidRPr="00A55B68">
        <w:rPr>
          <w:color w:val="000000" w:themeColor="text1"/>
          <w:sz w:val="28"/>
          <w:szCs w:val="28"/>
        </w:rPr>
        <w:t xml:space="preserve"> Distribution of Tablets/Smartphones to</w:t>
      </w:r>
    </w:p>
    <w:p w:rsidR="00A55B68" w:rsidRPr="00A55B68" w:rsidRDefault="00A55B68" w:rsidP="00A55B68">
      <w:pPr>
        <w:rPr>
          <w:color w:val="000000" w:themeColor="text1"/>
          <w:sz w:val="28"/>
          <w:szCs w:val="28"/>
        </w:rPr>
      </w:pPr>
      <w:r w:rsidRPr="00A55B68">
        <w:rPr>
          <w:color w:val="000000" w:themeColor="text1"/>
          <w:sz w:val="28"/>
          <w:szCs w:val="28"/>
        </w:rPr>
        <w:t>Beneficiaries of Uttar Pradesh</w:t>
      </w:r>
      <w:bookmarkStart w:id="0" w:name="_GoBack"/>
      <w:bookmarkEnd w:id="0"/>
    </w:p>
    <w:sectPr w:rsidR="00A55B68" w:rsidRPr="00A55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B68"/>
    <w:rsid w:val="00724CCC"/>
    <w:rsid w:val="00A55B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omninet101</dc:creator>
  <cp:lastModifiedBy>omninet101</cp:lastModifiedBy>
  <cp:revision>1</cp:revision>
  <dcterms:created xsi:type="dcterms:W3CDTF">2023-02-13T06:13:00Z</dcterms:created>
  <dcterms:modified xsi:type="dcterms:W3CDTF">2023-02-13T06:18:00Z</dcterms:modified>
</cp:coreProperties>
</file>