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CBB14" w14:textId="1915C8CA" w:rsidR="00A877F8" w:rsidRPr="008B4290" w:rsidRDefault="00A877F8" w:rsidP="0019544F">
      <w:pPr>
        <w:rPr>
          <w:rFonts w:ascii="Times New Roman" w:hAnsi="Times New Roman" w:cs="Times New Roman"/>
          <w:b/>
        </w:rPr>
      </w:pPr>
      <w:r w:rsidRPr="008B4290">
        <w:rPr>
          <w:rFonts w:ascii="Times New Roman" w:hAnsi="Times New Roman" w:cs="Times New Roman"/>
          <w:b/>
        </w:rPr>
        <w:t>Benefits &amp; Services:</w:t>
      </w:r>
    </w:p>
    <w:p w14:paraId="63C1B3A6" w14:textId="34A73BBE" w:rsidR="00A877F8" w:rsidRPr="008B4290" w:rsidRDefault="00593DE3" w:rsidP="000B7A25">
      <w:pPr>
        <w:pStyle w:val="ListParagraph"/>
        <w:numPr>
          <w:ilvl w:val="0"/>
          <w:numId w:val="5"/>
        </w:numPr>
        <w:rPr>
          <w:rFonts w:ascii="Times New Roman" w:hAnsi="Times New Roman" w:cs="Times New Roman"/>
          <w:b/>
        </w:rPr>
      </w:pPr>
      <w:r w:rsidRPr="008B4290">
        <w:rPr>
          <w:rFonts w:ascii="Times New Roman" w:hAnsi="Times New Roman" w:cs="Times New Roman"/>
          <w:b/>
        </w:rPr>
        <w:t>Alphabetical Order</w:t>
      </w:r>
      <w:r w:rsidR="004B703D" w:rsidRPr="008B4290">
        <w:rPr>
          <w:rFonts w:ascii="Times New Roman" w:hAnsi="Times New Roman" w:cs="Times New Roman"/>
          <w:b/>
        </w:rPr>
        <w:t xml:space="preserve"> </w:t>
      </w:r>
    </w:p>
    <w:p w14:paraId="653E6F8E" w14:textId="712A2B32" w:rsidR="006C18B6" w:rsidRPr="008B4290" w:rsidRDefault="006C18B6" w:rsidP="000B7A25">
      <w:pPr>
        <w:pStyle w:val="ListParagraph"/>
        <w:numPr>
          <w:ilvl w:val="0"/>
          <w:numId w:val="5"/>
        </w:numPr>
        <w:rPr>
          <w:rFonts w:ascii="Times New Roman" w:hAnsi="Times New Roman" w:cs="Times New Roman"/>
          <w:b/>
        </w:rPr>
      </w:pPr>
      <w:r w:rsidRPr="008B4290">
        <w:rPr>
          <w:rFonts w:ascii="Times New Roman" w:hAnsi="Times New Roman" w:cs="Times New Roman"/>
          <w:b/>
        </w:rPr>
        <w:t>Categories:</w:t>
      </w:r>
    </w:p>
    <w:p w14:paraId="04E4075E" w14:textId="3AFB414B" w:rsidR="00483DC7" w:rsidRPr="00814C70" w:rsidRDefault="00483DC7" w:rsidP="00814C70">
      <w:pPr>
        <w:ind w:left="1080"/>
        <w:rPr>
          <w:rFonts w:ascii="Times New Roman" w:hAnsi="Times New Roman" w:cs="Times New Roman"/>
          <w:b/>
        </w:rPr>
      </w:pPr>
      <w:r w:rsidRPr="00814C70">
        <w:rPr>
          <w:rFonts w:ascii="Times New Roman" w:hAnsi="Times New Roman" w:cs="Times New Roman"/>
          <w:b/>
        </w:rPr>
        <w:t>Children/Juveniles</w:t>
      </w:r>
    </w:p>
    <w:p w14:paraId="76ED3EAC" w14:textId="3113F7AC" w:rsidR="009E1E34" w:rsidRPr="008B4290" w:rsidRDefault="006C18B6" w:rsidP="00041F13">
      <w:pPr>
        <w:pStyle w:val="ListParagraph"/>
        <w:numPr>
          <w:ilvl w:val="1"/>
          <w:numId w:val="5"/>
        </w:numPr>
        <w:rPr>
          <w:rFonts w:ascii="Times New Roman" w:hAnsi="Times New Roman" w:cs="Times New Roman"/>
          <w:b/>
        </w:rPr>
      </w:pPr>
      <w:r w:rsidRPr="008B4290">
        <w:rPr>
          <w:rFonts w:ascii="Times New Roman" w:hAnsi="Times New Roman" w:cs="Times New Roman"/>
          <w:b/>
        </w:rPr>
        <w:t>Disability</w:t>
      </w:r>
    </w:p>
    <w:p w14:paraId="095B5C18" w14:textId="10E8BA25" w:rsidR="006C18B6" w:rsidRPr="008B4290" w:rsidRDefault="006C18B6" w:rsidP="006C18B6">
      <w:pPr>
        <w:pStyle w:val="ListParagraph"/>
        <w:numPr>
          <w:ilvl w:val="1"/>
          <w:numId w:val="5"/>
        </w:numPr>
        <w:rPr>
          <w:rFonts w:ascii="Times New Roman" w:hAnsi="Times New Roman" w:cs="Times New Roman"/>
          <w:b/>
        </w:rPr>
      </w:pPr>
      <w:r w:rsidRPr="008B4290">
        <w:rPr>
          <w:rFonts w:ascii="Times New Roman" w:hAnsi="Times New Roman" w:cs="Times New Roman"/>
          <w:b/>
        </w:rPr>
        <w:t>Education</w:t>
      </w:r>
    </w:p>
    <w:p w14:paraId="4A7CEBD4" w14:textId="356FF7A3" w:rsidR="00041F13" w:rsidRPr="008B4290" w:rsidRDefault="00041F13" w:rsidP="006C18B6">
      <w:pPr>
        <w:pStyle w:val="ListParagraph"/>
        <w:numPr>
          <w:ilvl w:val="1"/>
          <w:numId w:val="5"/>
        </w:numPr>
        <w:rPr>
          <w:rFonts w:ascii="Times New Roman" w:hAnsi="Times New Roman" w:cs="Times New Roman"/>
          <w:b/>
        </w:rPr>
      </w:pPr>
      <w:r w:rsidRPr="008B4290">
        <w:rPr>
          <w:rFonts w:ascii="Times New Roman" w:hAnsi="Times New Roman" w:cs="Times New Roman"/>
          <w:b/>
        </w:rPr>
        <w:t>Elder</w:t>
      </w:r>
    </w:p>
    <w:p w14:paraId="652914C2" w14:textId="740E484A" w:rsidR="006C18B6" w:rsidRPr="008B4290" w:rsidRDefault="006C18B6" w:rsidP="006C18B6">
      <w:pPr>
        <w:pStyle w:val="ListParagraph"/>
        <w:numPr>
          <w:ilvl w:val="1"/>
          <w:numId w:val="5"/>
        </w:numPr>
        <w:rPr>
          <w:rFonts w:ascii="Times New Roman" w:hAnsi="Times New Roman" w:cs="Times New Roman"/>
          <w:b/>
        </w:rPr>
      </w:pPr>
      <w:r w:rsidRPr="008B4290">
        <w:rPr>
          <w:rFonts w:ascii="Times New Roman" w:hAnsi="Times New Roman" w:cs="Times New Roman"/>
          <w:b/>
        </w:rPr>
        <w:t>Employment</w:t>
      </w:r>
    </w:p>
    <w:p w14:paraId="12D38A83" w14:textId="6E39B4E0" w:rsidR="00107519" w:rsidRPr="008B4290" w:rsidRDefault="00107519" w:rsidP="006C18B6">
      <w:pPr>
        <w:pStyle w:val="ListParagraph"/>
        <w:numPr>
          <w:ilvl w:val="1"/>
          <w:numId w:val="5"/>
        </w:numPr>
        <w:rPr>
          <w:rFonts w:ascii="Times New Roman" w:hAnsi="Times New Roman" w:cs="Times New Roman"/>
          <w:b/>
        </w:rPr>
      </w:pPr>
      <w:r w:rsidRPr="008B4290">
        <w:rPr>
          <w:rFonts w:ascii="Times New Roman" w:hAnsi="Times New Roman" w:cs="Times New Roman"/>
          <w:b/>
        </w:rPr>
        <w:t>Emergency</w:t>
      </w:r>
      <w:r w:rsidR="002941F7" w:rsidRPr="008B4290">
        <w:rPr>
          <w:rFonts w:ascii="Times New Roman" w:hAnsi="Times New Roman" w:cs="Times New Roman"/>
          <w:b/>
        </w:rPr>
        <w:t xml:space="preserve"> / Public Safety</w:t>
      </w:r>
    </w:p>
    <w:p w14:paraId="4A61FACC" w14:textId="2BDF4AC3" w:rsidR="003800D5" w:rsidRPr="008B4290" w:rsidRDefault="003800D5" w:rsidP="006C18B6">
      <w:pPr>
        <w:pStyle w:val="ListParagraph"/>
        <w:numPr>
          <w:ilvl w:val="1"/>
          <w:numId w:val="5"/>
        </w:numPr>
        <w:rPr>
          <w:rFonts w:ascii="Times New Roman" w:hAnsi="Times New Roman" w:cs="Times New Roman"/>
          <w:b/>
        </w:rPr>
      </w:pPr>
      <w:r w:rsidRPr="008B4290">
        <w:rPr>
          <w:rFonts w:ascii="Times New Roman" w:hAnsi="Times New Roman" w:cs="Times New Roman"/>
          <w:b/>
        </w:rPr>
        <w:t>Families</w:t>
      </w:r>
    </w:p>
    <w:p w14:paraId="07E59A96" w14:textId="0E681867" w:rsidR="00041F13" w:rsidRPr="008B4290" w:rsidRDefault="00041F13" w:rsidP="006C18B6">
      <w:pPr>
        <w:pStyle w:val="ListParagraph"/>
        <w:numPr>
          <w:ilvl w:val="1"/>
          <w:numId w:val="5"/>
        </w:numPr>
        <w:rPr>
          <w:rFonts w:ascii="Times New Roman" w:hAnsi="Times New Roman" w:cs="Times New Roman"/>
          <w:b/>
        </w:rPr>
      </w:pPr>
      <w:r w:rsidRPr="008B4290">
        <w:rPr>
          <w:rFonts w:ascii="Times New Roman" w:hAnsi="Times New Roman" w:cs="Times New Roman"/>
          <w:b/>
        </w:rPr>
        <w:t>Food</w:t>
      </w:r>
    </w:p>
    <w:p w14:paraId="393B475F" w14:textId="322DE420" w:rsidR="000B616F" w:rsidRPr="008B4290" w:rsidRDefault="000B616F" w:rsidP="006C18B6">
      <w:pPr>
        <w:pStyle w:val="ListParagraph"/>
        <w:numPr>
          <w:ilvl w:val="1"/>
          <w:numId w:val="5"/>
        </w:numPr>
        <w:rPr>
          <w:rFonts w:ascii="Times New Roman" w:hAnsi="Times New Roman" w:cs="Times New Roman"/>
          <w:b/>
        </w:rPr>
      </w:pPr>
      <w:r w:rsidRPr="008B4290">
        <w:rPr>
          <w:rFonts w:ascii="Times New Roman" w:hAnsi="Times New Roman" w:cs="Times New Roman"/>
          <w:b/>
        </w:rPr>
        <w:t>Government</w:t>
      </w:r>
    </w:p>
    <w:p w14:paraId="274A8702" w14:textId="79C80456" w:rsidR="006C18B6" w:rsidRPr="008B4290" w:rsidRDefault="006C18B6" w:rsidP="006C18B6">
      <w:pPr>
        <w:pStyle w:val="ListParagraph"/>
        <w:numPr>
          <w:ilvl w:val="1"/>
          <w:numId w:val="5"/>
        </w:numPr>
        <w:rPr>
          <w:rFonts w:ascii="Times New Roman" w:hAnsi="Times New Roman" w:cs="Times New Roman"/>
          <w:b/>
        </w:rPr>
      </w:pPr>
      <w:r w:rsidRPr="008B4290">
        <w:rPr>
          <w:rFonts w:ascii="Times New Roman" w:hAnsi="Times New Roman" w:cs="Times New Roman"/>
          <w:b/>
        </w:rPr>
        <w:t>Health</w:t>
      </w:r>
    </w:p>
    <w:p w14:paraId="0F62DBC3" w14:textId="5E956E94" w:rsidR="006C18B6" w:rsidRPr="008B4290" w:rsidRDefault="006C18B6" w:rsidP="006C18B6">
      <w:pPr>
        <w:pStyle w:val="ListParagraph"/>
        <w:numPr>
          <w:ilvl w:val="1"/>
          <w:numId w:val="5"/>
        </w:numPr>
        <w:rPr>
          <w:rFonts w:ascii="Times New Roman" w:hAnsi="Times New Roman" w:cs="Times New Roman"/>
          <w:b/>
        </w:rPr>
      </w:pPr>
      <w:r w:rsidRPr="008B4290">
        <w:rPr>
          <w:rFonts w:ascii="Times New Roman" w:hAnsi="Times New Roman" w:cs="Times New Roman"/>
          <w:b/>
        </w:rPr>
        <w:t>Housing</w:t>
      </w:r>
    </w:p>
    <w:p w14:paraId="799118EC" w14:textId="725A5B06" w:rsidR="006C18B6" w:rsidRPr="008B4290" w:rsidRDefault="006C18B6" w:rsidP="006C18B6">
      <w:pPr>
        <w:pStyle w:val="ListParagraph"/>
        <w:numPr>
          <w:ilvl w:val="1"/>
          <w:numId w:val="5"/>
        </w:numPr>
        <w:rPr>
          <w:rFonts w:ascii="Times New Roman" w:hAnsi="Times New Roman" w:cs="Times New Roman"/>
          <w:b/>
        </w:rPr>
      </w:pPr>
      <w:r w:rsidRPr="008B4290">
        <w:rPr>
          <w:rFonts w:ascii="Times New Roman" w:hAnsi="Times New Roman" w:cs="Times New Roman"/>
          <w:b/>
        </w:rPr>
        <w:t>Housing (Homeless)</w:t>
      </w:r>
    </w:p>
    <w:p w14:paraId="7DA15672" w14:textId="317E52A5" w:rsidR="006C18B6" w:rsidRPr="008B4290" w:rsidRDefault="006C18B6" w:rsidP="006C18B6">
      <w:pPr>
        <w:pStyle w:val="ListParagraph"/>
        <w:numPr>
          <w:ilvl w:val="1"/>
          <w:numId w:val="5"/>
        </w:numPr>
        <w:rPr>
          <w:rFonts w:ascii="Times New Roman" w:hAnsi="Times New Roman" w:cs="Times New Roman"/>
          <w:b/>
        </w:rPr>
      </w:pPr>
      <w:r w:rsidRPr="008B4290">
        <w:rPr>
          <w:rFonts w:ascii="Times New Roman" w:hAnsi="Times New Roman" w:cs="Times New Roman"/>
          <w:b/>
        </w:rPr>
        <w:t>LGBTQIA</w:t>
      </w:r>
    </w:p>
    <w:p w14:paraId="563547E6" w14:textId="55143917" w:rsidR="006C18B6" w:rsidRPr="008B4290" w:rsidRDefault="006C18B6" w:rsidP="006C18B6">
      <w:pPr>
        <w:pStyle w:val="ListParagraph"/>
        <w:numPr>
          <w:ilvl w:val="1"/>
          <w:numId w:val="5"/>
        </w:numPr>
        <w:rPr>
          <w:rFonts w:ascii="Times New Roman" w:hAnsi="Times New Roman" w:cs="Times New Roman"/>
          <w:b/>
        </w:rPr>
      </w:pPr>
      <w:r w:rsidRPr="008B4290">
        <w:rPr>
          <w:rFonts w:ascii="Times New Roman" w:hAnsi="Times New Roman" w:cs="Times New Roman"/>
          <w:b/>
        </w:rPr>
        <w:t>Mediation</w:t>
      </w:r>
    </w:p>
    <w:p w14:paraId="4B39E479" w14:textId="799609D8" w:rsidR="006C18B6" w:rsidRPr="008B4290" w:rsidRDefault="006C18B6" w:rsidP="006C18B6">
      <w:pPr>
        <w:pStyle w:val="ListParagraph"/>
        <w:numPr>
          <w:ilvl w:val="1"/>
          <w:numId w:val="5"/>
        </w:numPr>
        <w:rPr>
          <w:rFonts w:ascii="Times New Roman" w:hAnsi="Times New Roman" w:cs="Times New Roman"/>
          <w:b/>
        </w:rPr>
      </w:pPr>
      <w:r w:rsidRPr="008B4290">
        <w:rPr>
          <w:rFonts w:ascii="Times New Roman" w:hAnsi="Times New Roman" w:cs="Times New Roman"/>
          <w:b/>
        </w:rPr>
        <w:t>Mental Health</w:t>
      </w:r>
    </w:p>
    <w:p w14:paraId="6BA0685B" w14:textId="03D06EDD" w:rsidR="002941F7" w:rsidRPr="008B4290" w:rsidRDefault="002941F7" w:rsidP="006C18B6">
      <w:pPr>
        <w:pStyle w:val="ListParagraph"/>
        <w:numPr>
          <w:ilvl w:val="1"/>
          <w:numId w:val="5"/>
        </w:numPr>
        <w:rPr>
          <w:rFonts w:ascii="Times New Roman" w:hAnsi="Times New Roman" w:cs="Times New Roman"/>
          <w:b/>
        </w:rPr>
      </w:pPr>
      <w:r w:rsidRPr="008B4290">
        <w:rPr>
          <w:rFonts w:ascii="Times New Roman" w:hAnsi="Times New Roman" w:cs="Times New Roman"/>
          <w:b/>
        </w:rPr>
        <w:t>Offender / Inmate Resources</w:t>
      </w:r>
    </w:p>
    <w:p w14:paraId="4708F93F" w14:textId="1258E5E3" w:rsidR="00FD7AC6" w:rsidRPr="008B4290" w:rsidRDefault="00FD7AC6" w:rsidP="006C18B6">
      <w:pPr>
        <w:pStyle w:val="ListParagraph"/>
        <w:numPr>
          <w:ilvl w:val="1"/>
          <w:numId w:val="5"/>
        </w:numPr>
        <w:rPr>
          <w:rFonts w:ascii="Times New Roman" w:hAnsi="Times New Roman" w:cs="Times New Roman"/>
          <w:b/>
        </w:rPr>
      </w:pPr>
      <w:r w:rsidRPr="008B4290">
        <w:rPr>
          <w:rFonts w:ascii="Times New Roman" w:hAnsi="Times New Roman" w:cs="Times New Roman"/>
          <w:b/>
        </w:rPr>
        <w:t>Survivor / Victim Resources</w:t>
      </w:r>
    </w:p>
    <w:p w14:paraId="525081E2" w14:textId="75938DE5" w:rsidR="00FD7AC6" w:rsidRPr="008B4290" w:rsidRDefault="00FD7AC6" w:rsidP="006C18B6">
      <w:pPr>
        <w:pStyle w:val="ListParagraph"/>
        <w:numPr>
          <w:ilvl w:val="1"/>
          <w:numId w:val="5"/>
        </w:numPr>
        <w:rPr>
          <w:rFonts w:ascii="Times New Roman" w:hAnsi="Times New Roman" w:cs="Times New Roman"/>
          <w:b/>
        </w:rPr>
      </w:pPr>
      <w:r w:rsidRPr="008B4290">
        <w:rPr>
          <w:rFonts w:ascii="Times New Roman" w:hAnsi="Times New Roman" w:cs="Times New Roman"/>
          <w:b/>
        </w:rPr>
        <w:t>Public Safety</w:t>
      </w:r>
    </w:p>
    <w:p w14:paraId="2A71FEF0" w14:textId="62F83BB6" w:rsidR="006C18B6" w:rsidRPr="008B4290" w:rsidRDefault="006C18B6" w:rsidP="006C18B6">
      <w:pPr>
        <w:pStyle w:val="ListParagraph"/>
        <w:numPr>
          <w:ilvl w:val="1"/>
          <w:numId w:val="5"/>
        </w:numPr>
        <w:rPr>
          <w:rFonts w:ascii="Times New Roman" w:hAnsi="Times New Roman" w:cs="Times New Roman"/>
          <w:b/>
        </w:rPr>
      </w:pPr>
      <w:r w:rsidRPr="008B4290">
        <w:rPr>
          <w:rFonts w:ascii="Times New Roman" w:hAnsi="Times New Roman" w:cs="Times New Roman"/>
          <w:b/>
        </w:rPr>
        <w:t>Unemployment</w:t>
      </w:r>
    </w:p>
    <w:p w14:paraId="38B77F61" w14:textId="40C69CB0" w:rsidR="00FD7AC6" w:rsidRPr="008B4290" w:rsidRDefault="006C18B6" w:rsidP="00FD7AC6">
      <w:pPr>
        <w:pStyle w:val="ListParagraph"/>
        <w:numPr>
          <w:ilvl w:val="1"/>
          <w:numId w:val="5"/>
        </w:numPr>
        <w:rPr>
          <w:rFonts w:ascii="Times New Roman" w:hAnsi="Times New Roman" w:cs="Times New Roman"/>
          <w:b/>
        </w:rPr>
      </w:pPr>
      <w:r w:rsidRPr="008B4290">
        <w:rPr>
          <w:rFonts w:ascii="Times New Roman" w:hAnsi="Times New Roman" w:cs="Times New Roman"/>
          <w:b/>
        </w:rPr>
        <w:t>Veterans</w:t>
      </w:r>
    </w:p>
    <w:p w14:paraId="7E8C2CCA" w14:textId="77777777" w:rsidR="004B703D" w:rsidRPr="008B4290" w:rsidRDefault="004B703D" w:rsidP="0019544F">
      <w:pPr>
        <w:rPr>
          <w:rFonts w:ascii="Times New Roman" w:hAnsi="Times New Roman" w:cs="Times New Roman"/>
        </w:rPr>
      </w:pPr>
    </w:p>
    <w:p w14:paraId="7FEE72E3" w14:textId="16F19B01" w:rsidR="006C18B6" w:rsidRPr="008B4290" w:rsidRDefault="00A877F8" w:rsidP="00BB6166">
      <w:pPr>
        <w:rPr>
          <w:rFonts w:ascii="Times New Roman" w:hAnsi="Times New Roman" w:cs="Times New Roman"/>
          <w:b/>
        </w:rPr>
      </w:pPr>
      <w:r w:rsidRPr="008B4290">
        <w:rPr>
          <w:rFonts w:ascii="Times New Roman" w:hAnsi="Times New Roman" w:cs="Times New Roman"/>
          <w:b/>
        </w:rPr>
        <w:t>AIDS Action Committee</w:t>
      </w:r>
    </w:p>
    <w:p w14:paraId="79BA70B0" w14:textId="4DD42611" w:rsidR="006C18B6" w:rsidRPr="008B4290" w:rsidRDefault="006C18B6" w:rsidP="006C18B6">
      <w:pPr>
        <w:rPr>
          <w:rFonts w:ascii="Times New Roman" w:hAnsi="Times New Roman" w:cs="Times New Roman"/>
          <w:b/>
        </w:rPr>
      </w:pPr>
      <w:r w:rsidRPr="008B4290">
        <w:rPr>
          <w:rFonts w:ascii="Times New Roman" w:hAnsi="Times New Roman" w:cs="Times New Roman"/>
          <w:b/>
        </w:rPr>
        <w:t xml:space="preserve">     </w:t>
      </w:r>
      <w:r w:rsidR="00BB6166" w:rsidRPr="008B4290">
        <w:rPr>
          <w:rFonts w:ascii="Times New Roman" w:hAnsi="Times New Roman" w:cs="Times New Roman"/>
          <w:b/>
        </w:rPr>
        <w:t xml:space="preserve">- </w:t>
      </w:r>
      <w:r w:rsidR="002A2BDE" w:rsidRPr="008B4290">
        <w:rPr>
          <w:rFonts w:ascii="Times New Roman" w:hAnsi="Times New Roman" w:cs="Times New Roman"/>
          <w:b/>
        </w:rPr>
        <w:t>Health</w:t>
      </w:r>
    </w:p>
    <w:p w14:paraId="5B2AB4C5" w14:textId="0382029C" w:rsidR="00A877F8" w:rsidRPr="008B4290" w:rsidRDefault="00A877F8" w:rsidP="0019544F">
      <w:pPr>
        <w:rPr>
          <w:rFonts w:ascii="Times New Roman" w:hAnsi="Times New Roman" w:cs="Times New Roman"/>
        </w:rPr>
      </w:pPr>
      <w:r w:rsidRPr="008B4290">
        <w:rPr>
          <w:rFonts w:ascii="Times New Roman" w:hAnsi="Times New Roman" w:cs="Times New Roman"/>
        </w:rPr>
        <w:t>(617) 450-1317</w:t>
      </w:r>
    </w:p>
    <w:p w14:paraId="14F4EEB6" w14:textId="5AB5C797" w:rsidR="00A877F8" w:rsidRPr="008B4290" w:rsidRDefault="00A877F8" w:rsidP="0019544F">
      <w:pPr>
        <w:rPr>
          <w:rFonts w:ascii="Times New Roman" w:hAnsi="Times New Roman" w:cs="Times New Roman"/>
        </w:rPr>
      </w:pPr>
      <w:r w:rsidRPr="008B4290">
        <w:rPr>
          <w:rFonts w:ascii="Times New Roman" w:hAnsi="Times New Roman" w:cs="Times New Roman"/>
        </w:rPr>
        <w:t>“Legal Representation and Advice on this topic is provided to people living with HIV and AIDS.”</w:t>
      </w:r>
    </w:p>
    <w:p w14:paraId="07439960" w14:textId="6F8D3C7D" w:rsidR="00227467" w:rsidRPr="008B4290" w:rsidRDefault="00977266" w:rsidP="0019544F">
      <w:pPr>
        <w:rPr>
          <w:rFonts w:ascii="Times New Roman" w:eastAsia="Times New Roman" w:hAnsi="Times New Roman" w:cs="Times New Roman"/>
        </w:rPr>
      </w:pPr>
      <w:r w:rsidRPr="008B4290">
        <w:rPr>
          <w:rFonts w:ascii="Times New Roman" w:eastAsia="Times New Roman" w:hAnsi="Times New Roman" w:cs="Times New Roman"/>
          <w:color w:val="333333"/>
          <w:shd w:val="clear" w:color="auto" w:fill="F7F7F7"/>
        </w:rPr>
        <w:t>“</w:t>
      </w:r>
      <w:r w:rsidRPr="00977266">
        <w:rPr>
          <w:rFonts w:ascii="Times New Roman" w:eastAsia="Times New Roman" w:hAnsi="Times New Roman" w:cs="Times New Roman"/>
          <w:color w:val="333333"/>
          <w:shd w:val="clear" w:color="auto" w:fill="F7F7F7"/>
        </w:rPr>
        <w:t>We give legal information and help to people living with HIV and AIDS in a range of civil (non criminal) matters, including housing, basic estate planning, discrimination, employment, family law, benefits programs, insurance and consumer debt.</w:t>
      </w:r>
      <w:r w:rsidRPr="008B4290">
        <w:rPr>
          <w:rFonts w:ascii="Times New Roman" w:eastAsia="Times New Roman" w:hAnsi="Times New Roman" w:cs="Times New Roman"/>
          <w:color w:val="333333"/>
          <w:shd w:val="clear" w:color="auto" w:fill="F7F7F7"/>
        </w:rPr>
        <w:t>”</w:t>
      </w:r>
    </w:p>
    <w:p w14:paraId="00967E4E" w14:textId="77777777" w:rsidR="007609B4" w:rsidRPr="008B4290" w:rsidRDefault="007609B4" w:rsidP="0019544F">
      <w:pPr>
        <w:rPr>
          <w:rFonts w:ascii="Times New Roman" w:hAnsi="Times New Roman" w:cs="Times New Roman"/>
          <w:b/>
        </w:rPr>
      </w:pPr>
    </w:p>
    <w:p w14:paraId="2600B5E4" w14:textId="77777777" w:rsidR="003800D5" w:rsidRPr="008B4290" w:rsidRDefault="003800D5" w:rsidP="0019544F">
      <w:pPr>
        <w:rPr>
          <w:rFonts w:ascii="Times New Roman" w:hAnsi="Times New Roman" w:cs="Times New Roman"/>
          <w:b/>
        </w:rPr>
      </w:pPr>
    </w:p>
    <w:p w14:paraId="575C323B" w14:textId="1FF384F5" w:rsidR="003800D5" w:rsidRPr="008B4290" w:rsidRDefault="003800D5" w:rsidP="0019544F">
      <w:pPr>
        <w:rPr>
          <w:rFonts w:ascii="Times New Roman" w:hAnsi="Times New Roman" w:cs="Times New Roman"/>
          <w:b/>
        </w:rPr>
      </w:pPr>
      <w:r w:rsidRPr="008B4290">
        <w:rPr>
          <w:rFonts w:ascii="Times New Roman" w:hAnsi="Times New Roman" w:cs="Times New Roman"/>
          <w:b/>
        </w:rPr>
        <w:t>Children and Families</w:t>
      </w:r>
    </w:p>
    <w:p w14:paraId="06FFD74E" w14:textId="262090DB" w:rsidR="003800D5" w:rsidRPr="008B4290" w:rsidRDefault="003800D5" w:rsidP="003800D5">
      <w:pPr>
        <w:pStyle w:val="ListParagraph"/>
        <w:numPr>
          <w:ilvl w:val="0"/>
          <w:numId w:val="5"/>
        </w:numPr>
        <w:rPr>
          <w:rFonts w:ascii="Times New Roman" w:hAnsi="Times New Roman" w:cs="Times New Roman"/>
        </w:rPr>
      </w:pPr>
      <w:r w:rsidRPr="008B4290">
        <w:rPr>
          <w:rFonts w:ascii="Times New Roman" w:hAnsi="Times New Roman" w:cs="Times New Roman"/>
          <w:b/>
        </w:rPr>
        <w:t>Families</w:t>
      </w:r>
    </w:p>
    <w:p w14:paraId="5C4078A1" w14:textId="24FEF9B1" w:rsidR="003800D5" w:rsidRPr="008B4290" w:rsidRDefault="00790273" w:rsidP="0019544F">
      <w:pPr>
        <w:rPr>
          <w:rFonts w:ascii="Times New Roman" w:hAnsi="Times New Roman" w:cs="Times New Roman"/>
        </w:rPr>
      </w:pPr>
      <w:hyperlink r:id="rId5" w:history="1">
        <w:r w:rsidR="003800D5" w:rsidRPr="008B4290">
          <w:rPr>
            <w:rStyle w:val="Hyperlink"/>
            <w:rFonts w:ascii="Times New Roman" w:hAnsi="Times New Roman" w:cs="Times New Roman"/>
          </w:rPr>
          <w:t>https://www.mass.gov/topics/families-children</w:t>
        </w:r>
      </w:hyperlink>
    </w:p>
    <w:p w14:paraId="30D2832F" w14:textId="77777777" w:rsidR="003800D5" w:rsidRPr="008B4290" w:rsidRDefault="003800D5" w:rsidP="0019544F">
      <w:pPr>
        <w:rPr>
          <w:rFonts w:ascii="Times New Roman" w:hAnsi="Times New Roman" w:cs="Times New Roman"/>
        </w:rPr>
      </w:pPr>
    </w:p>
    <w:p w14:paraId="044E9FFC" w14:textId="77777777" w:rsidR="003800D5" w:rsidRPr="008B4290" w:rsidRDefault="003800D5" w:rsidP="0019544F">
      <w:pPr>
        <w:rPr>
          <w:rFonts w:ascii="Times New Roman" w:hAnsi="Times New Roman" w:cs="Times New Roman"/>
          <w:b/>
        </w:rPr>
      </w:pPr>
    </w:p>
    <w:p w14:paraId="28782FF5" w14:textId="6ABA280D" w:rsidR="007609B4" w:rsidRPr="008B4290" w:rsidRDefault="007609B4" w:rsidP="0019544F">
      <w:pPr>
        <w:rPr>
          <w:rFonts w:ascii="Times New Roman" w:hAnsi="Times New Roman" w:cs="Times New Roman"/>
          <w:b/>
        </w:rPr>
      </w:pPr>
      <w:r w:rsidRPr="008B4290">
        <w:rPr>
          <w:rFonts w:ascii="Times New Roman" w:hAnsi="Times New Roman" w:cs="Times New Roman"/>
          <w:b/>
        </w:rPr>
        <w:t xml:space="preserve">Center for Law and Education </w:t>
      </w:r>
      <w:r w:rsidR="002A2BDE" w:rsidRPr="008B4290">
        <w:rPr>
          <w:rFonts w:ascii="Times New Roman" w:hAnsi="Times New Roman" w:cs="Times New Roman"/>
          <w:b/>
        </w:rPr>
        <w:t>–</w:t>
      </w:r>
      <w:r w:rsidRPr="008B4290">
        <w:rPr>
          <w:rFonts w:ascii="Times New Roman" w:hAnsi="Times New Roman" w:cs="Times New Roman"/>
          <w:b/>
        </w:rPr>
        <w:t xml:space="preserve"> Boston</w:t>
      </w:r>
    </w:p>
    <w:p w14:paraId="4BA4E4C1" w14:textId="300CC2E5" w:rsidR="002A2BDE" w:rsidRPr="008B4290" w:rsidRDefault="002A2BDE" w:rsidP="00BB6166">
      <w:pPr>
        <w:pStyle w:val="ListParagraph"/>
        <w:numPr>
          <w:ilvl w:val="0"/>
          <w:numId w:val="5"/>
        </w:numPr>
        <w:rPr>
          <w:rFonts w:ascii="Times New Roman" w:hAnsi="Times New Roman" w:cs="Times New Roman"/>
          <w:b/>
        </w:rPr>
      </w:pPr>
      <w:r w:rsidRPr="008B4290">
        <w:rPr>
          <w:rFonts w:ascii="Times New Roman" w:hAnsi="Times New Roman" w:cs="Times New Roman"/>
          <w:b/>
        </w:rPr>
        <w:t>Education</w:t>
      </w:r>
    </w:p>
    <w:p w14:paraId="4C55F23B" w14:textId="4CCD249E" w:rsidR="00637240" w:rsidRPr="008B4290" w:rsidRDefault="001733CA" w:rsidP="0019544F">
      <w:pPr>
        <w:rPr>
          <w:rFonts w:ascii="Times New Roman" w:hAnsi="Times New Roman" w:cs="Times New Roman"/>
        </w:rPr>
      </w:pPr>
      <w:r w:rsidRPr="008B4290">
        <w:rPr>
          <w:rFonts w:ascii="Times New Roman" w:hAnsi="Times New Roman" w:cs="Times New Roman"/>
        </w:rPr>
        <w:t>617 451-0855</w:t>
      </w:r>
    </w:p>
    <w:p w14:paraId="698B986B" w14:textId="1596F7B0" w:rsidR="00FD39B1" w:rsidRPr="008B4290" w:rsidRDefault="00FD39B1" w:rsidP="0019544F">
      <w:pPr>
        <w:rPr>
          <w:rFonts w:ascii="Times New Roman" w:hAnsi="Times New Roman" w:cs="Times New Roman"/>
        </w:rPr>
      </w:pPr>
      <w:r w:rsidRPr="008B4290">
        <w:rPr>
          <w:rFonts w:ascii="Times New Roman" w:hAnsi="Times New Roman" w:cs="Times New Roman"/>
        </w:rPr>
        <w:t>Call Monday-Friday, 9:00am-6:00pm</w:t>
      </w:r>
    </w:p>
    <w:p w14:paraId="48ECEA19" w14:textId="2F21C245" w:rsidR="00FD39B1" w:rsidRPr="008B4290" w:rsidRDefault="00FD39B1" w:rsidP="00FD39B1">
      <w:pPr>
        <w:rPr>
          <w:rFonts w:ascii="Times New Roman" w:eastAsia="Times New Roman" w:hAnsi="Times New Roman" w:cs="Times New Roman"/>
          <w:color w:val="333333"/>
          <w:shd w:val="clear" w:color="auto" w:fill="F7F7F7"/>
        </w:rPr>
      </w:pPr>
      <w:r w:rsidRPr="008B4290">
        <w:rPr>
          <w:rFonts w:ascii="Times New Roman" w:hAnsi="Times New Roman" w:cs="Times New Roman"/>
        </w:rPr>
        <w:t>“</w:t>
      </w:r>
      <w:r w:rsidRPr="008B4290">
        <w:rPr>
          <w:rFonts w:ascii="Times New Roman" w:eastAsia="Times New Roman" w:hAnsi="Times New Roman" w:cs="Times New Roman"/>
          <w:color w:val="333333"/>
          <w:shd w:val="clear" w:color="auto" w:fill="F7F7F7"/>
        </w:rPr>
        <w:t xml:space="preserve">The Center for Law and Education helps low-income students, parents, advocates and legal services attorneys to fulfill every student's right to high-quality education. Through its Racial Justice Fellowship, CLE seeks to remove barriers to learning that discriminate against students </w:t>
      </w:r>
      <w:r w:rsidRPr="008B4290">
        <w:rPr>
          <w:rFonts w:ascii="Times New Roman" w:eastAsia="Times New Roman" w:hAnsi="Times New Roman" w:cs="Times New Roman"/>
          <w:color w:val="333333"/>
          <w:shd w:val="clear" w:color="auto" w:fill="F7F7F7"/>
        </w:rPr>
        <w:lastRenderedPageBreak/>
        <w:t>(e.g., on the basis of race, ethnicity, language status, disability, or gender) – in particular, students enrolled in the public schools in Brockton, Fall River, and New Bedford.”</w:t>
      </w:r>
    </w:p>
    <w:p w14:paraId="3D268D29" w14:textId="77777777" w:rsidR="00FD39B1" w:rsidRPr="008B4290" w:rsidRDefault="00FD39B1" w:rsidP="00FD39B1">
      <w:pPr>
        <w:rPr>
          <w:rFonts w:ascii="Times New Roman" w:eastAsia="Times New Roman" w:hAnsi="Times New Roman" w:cs="Times New Roman"/>
          <w:color w:val="333333"/>
          <w:shd w:val="clear" w:color="auto" w:fill="F7F7F7"/>
        </w:rPr>
      </w:pPr>
    </w:p>
    <w:p w14:paraId="0B022B4D" w14:textId="77777777" w:rsidR="00FD39B1" w:rsidRPr="008B4290" w:rsidRDefault="00FD39B1" w:rsidP="00FD39B1">
      <w:pPr>
        <w:rPr>
          <w:rFonts w:ascii="Times New Roman" w:eastAsia="Times New Roman" w:hAnsi="Times New Roman" w:cs="Times New Roman"/>
          <w:color w:val="333333"/>
          <w:shd w:val="clear" w:color="auto" w:fill="F7F7F7"/>
        </w:rPr>
      </w:pPr>
    </w:p>
    <w:p w14:paraId="6D43CE6F" w14:textId="4916A579" w:rsidR="00FD39B1" w:rsidRPr="008B4290" w:rsidRDefault="00FD39B1" w:rsidP="00FD39B1">
      <w:pPr>
        <w:rPr>
          <w:rFonts w:ascii="Times New Roman" w:eastAsia="Times New Roman" w:hAnsi="Times New Roman" w:cs="Times New Roman"/>
          <w:b/>
          <w:color w:val="333333"/>
          <w:shd w:val="clear" w:color="auto" w:fill="F7F7F7"/>
        </w:rPr>
      </w:pPr>
      <w:r w:rsidRPr="008B4290">
        <w:rPr>
          <w:rFonts w:ascii="Times New Roman" w:eastAsia="Times New Roman" w:hAnsi="Times New Roman" w:cs="Times New Roman"/>
          <w:b/>
          <w:color w:val="333333"/>
          <w:shd w:val="clear" w:color="auto" w:fill="F7F7F7"/>
        </w:rPr>
        <w:t>Children’s Law Center of Massachusetts</w:t>
      </w:r>
    </w:p>
    <w:p w14:paraId="5531CBC8" w14:textId="14538DDC" w:rsidR="00BB6166" w:rsidRPr="008B4290" w:rsidRDefault="00BB6166" w:rsidP="00BB6166">
      <w:pPr>
        <w:pStyle w:val="ListParagraph"/>
        <w:numPr>
          <w:ilvl w:val="0"/>
          <w:numId w:val="5"/>
        </w:numPr>
        <w:rPr>
          <w:rFonts w:ascii="Times New Roman" w:eastAsia="Times New Roman" w:hAnsi="Times New Roman" w:cs="Times New Roman"/>
          <w:color w:val="333333"/>
          <w:shd w:val="clear" w:color="auto" w:fill="F7F7F7"/>
        </w:rPr>
      </w:pPr>
      <w:r w:rsidRPr="008B4290">
        <w:rPr>
          <w:rFonts w:ascii="Times New Roman" w:eastAsia="Times New Roman" w:hAnsi="Times New Roman" w:cs="Times New Roman"/>
          <w:b/>
          <w:color w:val="333333"/>
          <w:shd w:val="clear" w:color="auto" w:fill="F7F7F7"/>
        </w:rPr>
        <w:t>Education</w:t>
      </w:r>
    </w:p>
    <w:p w14:paraId="04D6F02C" w14:textId="59FBB220" w:rsidR="00FD39B1" w:rsidRPr="008B4290" w:rsidRDefault="00FD39B1" w:rsidP="00FD39B1">
      <w:pPr>
        <w:rPr>
          <w:rFonts w:ascii="Times New Roman" w:eastAsia="Times New Roman" w:hAnsi="Times New Roman" w:cs="Times New Roman"/>
          <w:color w:val="333333"/>
          <w:shd w:val="clear" w:color="auto" w:fill="F7F7F7"/>
        </w:rPr>
      </w:pPr>
      <w:r w:rsidRPr="008B4290">
        <w:rPr>
          <w:rFonts w:ascii="Times New Roman" w:eastAsia="Times New Roman" w:hAnsi="Times New Roman" w:cs="Times New Roman"/>
          <w:color w:val="333333"/>
          <w:shd w:val="clear" w:color="auto" w:fill="F7F7F7"/>
        </w:rPr>
        <w:t>781-581-1977</w:t>
      </w:r>
    </w:p>
    <w:p w14:paraId="44C879F6" w14:textId="0779310F" w:rsidR="00FD39B1" w:rsidRPr="008B4290" w:rsidRDefault="00790273" w:rsidP="00FD39B1">
      <w:pPr>
        <w:rPr>
          <w:rFonts w:ascii="Times New Roman" w:eastAsia="Times New Roman" w:hAnsi="Times New Roman" w:cs="Times New Roman"/>
          <w:color w:val="333333"/>
          <w:shd w:val="clear" w:color="auto" w:fill="F7F7F7"/>
        </w:rPr>
      </w:pPr>
      <w:hyperlink r:id="rId6" w:history="1">
        <w:r w:rsidR="00FD39B1" w:rsidRPr="008B4290">
          <w:rPr>
            <w:rStyle w:val="Hyperlink"/>
            <w:rFonts w:ascii="Times New Roman" w:eastAsia="Times New Roman" w:hAnsi="Times New Roman" w:cs="Times New Roman"/>
            <w:shd w:val="clear" w:color="auto" w:fill="F7F7F7"/>
          </w:rPr>
          <w:t>infor@clcm.org</w:t>
        </w:r>
      </w:hyperlink>
    </w:p>
    <w:p w14:paraId="2726CD6F" w14:textId="2AF9F3B3" w:rsidR="00FD39B1" w:rsidRPr="00FD39B1" w:rsidRDefault="00FD39B1" w:rsidP="00FD39B1">
      <w:pPr>
        <w:rPr>
          <w:rFonts w:ascii="Times New Roman" w:eastAsia="Times New Roman" w:hAnsi="Times New Roman" w:cs="Times New Roman"/>
        </w:rPr>
      </w:pPr>
      <w:r w:rsidRPr="008B4290">
        <w:rPr>
          <w:rFonts w:ascii="Times New Roman" w:eastAsia="Times New Roman" w:hAnsi="Times New Roman" w:cs="Times New Roman"/>
          <w:color w:val="333333"/>
          <w:shd w:val="clear" w:color="auto" w:fill="FFFFFF"/>
        </w:rPr>
        <w:t>“</w:t>
      </w:r>
      <w:r w:rsidRPr="00FD39B1">
        <w:rPr>
          <w:rFonts w:ascii="Times New Roman" w:eastAsia="Times New Roman" w:hAnsi="Times New Roman" w:cs="Times New Roman"/>
          <w:color w:val="333333"/>
          <w:shd w:val="clear" w:color="auto" w:fill="FFFFFF"/>
        </w:rPr>
        <w:t>The helpline at CLCM is open Monday through Thursday from 9 am to 5 pm.   We answer questions and give information about children and the law to all callers, regardless of income or where you live. However, we can only represent you if you meet income eligibility standards and live in northeast Massachusetts, primarily Essex county.</w:t>
      </w:r>
      <w:r w:rsidRPr="008B4290">
        <w:rPr>
          <w:rFonts w:ascii="Times New Roman" w:eastAsia="Times New Roman" w:hAnsi="Times New Roman" w:cs="Times New Roman"/>
          <w:color w:val="333333"/>
          <w:shd w:val="clear" w:color="auto" w:fill="FFFFFF"/>
        </w:rPr>
        <w:t>”</w:t>
      </w:r>
    </w:p>
    <w:p w14:paraId="3F0B2BFA" w14:textId="501EA3EE" w:rsidR="00FD39B1" w:rsidRPr="008B4290" w:rsidRDefault="00FD39B1" w:rsidP="00FD39B1">
      <w:pPr>
        <w:rPr>
          <w:rFonts w:ascii="Times New Roman" w:eastAsia="Times New Roman" w:hAnsi="Times New Roman" w:cs="Times New Roman"/>
        </w:rPr>
      </w:pPr>
      <w:r w:rsidRPr="008B4290">
        <w:rPr>
          <w:rFonts w:ascii="Times New Roman" w:eastAsia="Times New Roman" w:hAnsi="Times New Roman" w:cs="Times New Roman"/>
        </w:rPr>
        <w:t>“</w:t>
      </w:r>
      <w:r w:rsidRPr="008B4290">
        <w:rPr>
          <w:rFonts w:ascii="Times New Roman" w:eastAsia="Times New Roman" w:hAnsi="Times New Roman" w:cs="Times New Roman"/>
          <w:color w:val="333333"/>
          <w:shd w:val="clear" w:color="auto" w:fill="F7F7F7"/>
        </w:rPr>
        <w:t>The </w:t>
      </w:r>
      <w:hyperlink r:id="rId7" w:tgtFrame="_blank" w:history="1">
        <w:r w:rsidRPr="008B4290">
          <w:rPr>
            <w:rFonts w:ascii="Times New Roman" w:eastAsia="Times New Roman" w:hAnsi="Times New Roman" w:cs="Times New Roman"/>
            <w:color w:val="224C74"/>
            <w:bdr w:val="none" w:sz="0" w:space="0" w:color="auto" w:frame="1"/>
            <w:shd w:val="clear" w:color="auto" w:fill="F7F7F7"/>
          </w:rPr>
          <w:t>Children's Law Center(link is external)</w:t>
        </w:r>
      </w:hyperlink>
      <w:r w:rsidRPr="008B4290">
        <w:rPr>
          <w:rFonts w:ascii="Times New Roman" w:eastAsia="Times New Roman" w:hAnsi="Times New Roman" w:cs="Times New Roman"/>
          <w:color w:val="333333"/>
          <w:shd w:val="clear" w:color="auto" w:fill="F7F7F7"/>
        </w:rPr>
        <w:t> represents children and youth in court and administrative proceedings involving school, child welfare and juvenile justice. The Law Center also gives legal information and referals on legal issues that affect children through its telephone helpline, provides trainings and is involved in systems reform efforts.”</w:t>
      </w:r>
    </w:p>
    <w:p w14:paraId="27ED54B6" w14:textId="7CC91298" w:rsidR="00FD39B1" w:rsidRPr="008B4290" w:rsidRDefault="00FD39B1" w:rsidP="00FD39B1">
      <w:pPr>
        <w:rPr>
          <w:rFonts w:ascii="Times New Roman" w:eastAsia="Times New Roman" w:hAnsi="Times New Roman" w:cs="Times New Roman"/>
        </w:rPr>
      </w:pPr>
    </w:p>
    <w:p w14:paraId="7DE2BD7C" w14:textId="77777777" w:rsidR="004B703D" w:rsidRPr="008B4290" w:rsidRDefault="004B703D" w:rsidP="00FD39B1">
      <w:pPr>
        <w:rPr>
          <w:rFonts w:ascii="Times New Roman" w:eastAsia="Times New Roman" w:hAnsi="Times New Roman" w:cs="Times New Roman"/>
        </w:rPr>
      </w:pPr>
    </w:p>
    <w:p w14:paraId="53FAF83C" w14:textId="77777777" w:rsidR="00310455" w:rsidRPr="008B4290" w:rsidRDefault="00310455" w:rsidP="00310455">
      <w:pPr>
        <w:rPr>
          <w:rFonts w:ascii="Times New Roman" w:hAnsi="Times New Roman" w:cs="Times New Roman"/>
          <w:b/>
        </w:rPr>
      </w:pPr>
      <w:r w:rsidRPr="008B4290">
        <w:rPr>
          <w:rFonts w:ascii="Times New Roman" w:hAnsi="Times New Roman" w:cs="Times New Roman"/>
          <w:b/>
        </w:rPr>
        <w:t>Disability Law Center – Boston</w:t>
      </w:r>
    </w:p>
    <w:p w14:paraId="43D3BD0D" w14:textId="77777777" w:rsidR="00BB6166" w:rsidRPr="008B4290" w:rsidRDefault="00BB6166" w:rsidP="00310455">
      <w:pPr>
        <w:pStyle w:val="ListParagraph"/>
        <w:numPr>
          <w:ilvl w:val="0"/>
          <w:numId w:val="5"/>
        </w:numPr>
        <w:rPr>
          <w:rFonts w:ascii="Times New Roman" w:hAnsi="Times New Roman" w:cs="Times New Roman"/>
          <w:b/>
        </w:rPr>
      </w:pPr>
      <w:r w:rsidRPr="008B4290">
        <w:rPr>
          <w:rFonts w:ascii="Times New Roman" w:hAnsi="Times New Roman" w:cs="Times New Roman"/>
          <w:b/>
        </w:rPr>
        <w:t>Disability</w:t>
      </w:r>
    </w:p>
    <w:p w14:paraId="70C8E732" w14:textId="2D087231" w:rsidR="00BB6166" w:rsidRPr="008B4290" w:rsidRDefault="00BB6166" w:rsidP="00310455">
      <w:pPr>
        <w:pStyle w:val="ListParagraph"/>
        <w:numPr>
          <w:ilvl w:val="0"/>
          <w:numId w:val="5"/>
        </w:numPr>
        <w:rPr>
          <w:rFonts w:ascii="Times New Roman" w:hAnsi="Times New Roman" w:cs="Times New Roman"/>
          <w:b/>
        </w:rPr>
      </w:pPr>
      <w:r w:rsidRPr="008B4290">
        <w:rPr>
          <w:rFonts w:ascii="Times New Roman" w:hAnsi="Times New Roman" w:cs="Times New Roman"/>
          <w:b/>
        </w:rPr>
        <w:t>Education</w:t>
      </w:r>
    </w:p>
    <w:p w14:paraId="5E120391" w14:textId="77777777" w:rsidR="00310455" w:rsidRPr="008B4290" w:rsidRDefault="00310455" w:rsidP="00310455">
      <w:pPr>
        <w:rPr>
          <w:rFonts w:ascii="Times New Roman" w:hAnsi="Times New Roman" w:cs="Times New Roman"/>
        </w:rPr>
      </w:pPr>
      <w:r w:rsidRPr="008B4290">
        <w:rPr>
          <w:rFonts w:ascii="Times New Roman" w:hAnsi="Times New Roman" w:cs="Times New Roman"/>
        </w:rPr>
        <w:t>(800) 872-9992</w:t>
      </w:r>
    </w:p>
    <w:p w14:paraId="741FAF7C" w14:textId="77777777" w:rsidR="00310455" w:rsidRPr="008B4290" w:rsidRDefault="00310455" w:rsidP="00310455">
      <w:pPr>
        <w:rPr>
          <w:rFonts w:ascii="Times New Roman" w:hAnsi="Times New Roman" w:cs="Times New Roman"/>
        </w:rPr>
      </w:pPr>
      <w:r w:rsidRPr="008B4290">
        <w:rPr>
          <w:rFonts w:ascii="Times New Roman" w:hAnsi="Times New Roman" w:cs="Times New Roman"/>
        </w:rPr>
        <w:t xml:space="preserve">Email: </w:t>
      </w:r>
      <w:hyperlink r:id="rId8" w:history="1">
        <w:r w:rsidRPr="008B4290">
          <w:rPr>
            <w:rStyle w:val="Hyperlink"/>
            <w:rFonts w:ascii="Times New Roman" w:hAnsi="Times New Roman" w:cs="Times New Roman"/>
          </w:rPr>
          <w:t>mail@dlc-ma.org</w:t>
        </w:r>
      </w:hyperlink>
    </w:p>
    <w:p w14:paraId="7E9C11C4" w14:textId="77777777" w:rsidR="00310455" w:rsidRPr="008B4290" w:rsidRDefault="00310455" w:rsidP="00310455">
      <w:pPr>
        <w:rPr>
          <w:rFonts w:ascii="Times New Roman" w:hAnsi="Times New Roman" w:cs="Times New Roman"/>
        </w:rPr>
      </w:pPr>
      <w:r w:rsidRPr="008B4290">
        <w:rPr>
          <w:rFonts w:ascii="Times New Roman" w:hAnsi="Times New Roman" w:cs="Times New Roman"/>
        </w:rPr>
        <w:t>Intake is open Monday, Tuesday, Thursday and Friday from 9 am – 5 pm</w:t>
      </w:r>
    </w:p>
    <w:p w14:paraId="446297CB" w14:textId="77777777" w:rsidR="00310455" w:rsidRPr="008B4290" w:rsidRDefault="00310455" w:rsidP="00310455">
      <w:pPr>
        <w:rPr>
          <w:rFonts w:ascii="Times New Roman" w:eastAsia="Times New Roman" w:hAnsi="Times New Roman" w:cs="Times New Roman"/>
        </w:rPr>
      </w:pPr>
      <w:r w:rsidRPr="008B4290">
        <w:rPr>
          <w:rFonts w:ascii="Times New Roman" w:hAnsi="Times New Roman" w:cs="Times New Roman"/>
        </w:rPr>
        <w:t>“</w:t>
      </w:r>
      <w:r w:rsidRPr="008B4290">
        <w:rPr>
          <w:rFonts w:ascii="Times New Roman" w:eastAsia="Times New Roman" w:hAnsi="Times New Roman" w:cs="Times New Roman"/>
          <w:color w:val="333333"/>
          <w:shd w:val="clear" w:color="auto" w:fill="F7F7F7"/>
        </w:rPr>
        <w:t>The </w:t>
      </w:r>
      <w:hyperlink r:id="rId9" w:tgtFrame="_blank" w:history="1">
        <w:r w:rsidRPr="008B4290">
          <w:rPr>
            <w:rFonts w:ascii="Times New Roman" w:eastAsia="Times New Roman" w:hAnsi="Times New Roman" w:cs="Times New Roman"/>
            <w:color w:val="224C74"/>
            <w:bdr w:val="none" w:sz="0" w:space="0" w:color="auto" w:frame="1"/>
            <w:shd w:val="clear" w:color="auto" w:fill="F7F7F7"/>
          </w:rPr>
          <w:t>Disability Law Center(link is external)</w:t>
        </w:r>
      </w:hyperlink>
      <w:r w:rsidRPr="008B4290">
        <w:rPr>
          <w:rFonts w:ascii="Times New Roman" w:eastAsia="Times New Roman" w:hAnsi="Times New Roman" w:cs="Times New Roman"/>
          <w:color w:val="333333"/>
          <w:shd w:val="clear" w:color="auto" w:fill="F7F7F7"/>
        </w:rPr>
        <w:t> provides legal advocacy on disability issues that promote the fundamental rights of all people with disabilities to participate fully and equally in the social and economic life of Massachusetts. DLC is the Protection and Advocacy agency for Massachusetts.”</w:t>
      </w:r>
    </w:p>
    <w:p w14:paraId="2B632534" w14:textId="4DB21EF1" w:rsidR="00FD39B1" w:rsidRPr="008B4290" w:rsidRDefault="00FD39B1" w:rsidP="0019544F">
      <w:pPr>
        <w:rPr>
          <w:rFonts w:ascii="Times New Roman" w:hAnsi="Times New Roman" w:cs="Times New Roman"/>
        </w:rPr>
      </w:pPr>
    </w:p>
    <w:p w14:paraId="7C46A967" w14:textId="77777777" w:rsidR="00614FCB" w:rsidRPr="008B4290" w:rsidRDefault="00614FCB" w:rsidP="0019544F">
      <w:pPr>
        <w:rPr>
          <w:rFonts w:ascii="Times New Roman" w:hAnsi="Times New Roman" w:cs="Times New Roman"/>
        </w:rPr>
      </w:pPr>
    </w:p>
    <w:p w14:paraId="5AC57E20" w14:textId="234456A7" w:rsidR="00C0346C" w:rsidRPr="008B4290" w:rsidRDefault="00C0346C" w:rsidP="00C0346C">
      <w:pPr>
        <w:rPr>
          <w:rFonts w:ascii="Times New Roman" w:hAnsi="Times New Roman" w:cs="Times New Roman"/>
          <w:b/>
        </w:rPr>
      </w:pPr>
      <w:r w:rsidRPr="008B4290">
        <w:rPr>
          <w:rFonts w:ascii="Times New Roman" w:hAnsi="Times New Roman" w:cs="Times New Roman"/>
          <w:b/>
        </w:rPr>
        <w:t>Early Education and Care Financial Assistance for Families</w:t>
      </w:r>
    </w:p>
    <w:p w14:paraId="27BBFC22" w14:textId="750EF5CE" w:rsidR="00C0346C" w:rsidRPr="008B4290" w:rsidRDefault="00C0346C" w:rsidP="00C0346C">
      <w:pPr>
        <w:pStyle w:val="ListParagraph"/>
        <w:numPr>
          <w:ilvl w:val="0"/>
          <w:numId w:val="5"/>
        </w:numPr>
        <w:rPr>
          <w:rFonts w:ascii="Times New Roman" w:hAnsi="Times New Roman" w:cs="Times New Roman"/>
          <w:b/>
        </w:rPr>
      </w:pPr>
      <w:r w:rsidRPr="008B4290">
        <w:rPr>
          <w:rFonts w:ascii="Times New Roman" w:hAnsi="Times New Roman" w:cs="Times New Roman"/>
          <w:b/>
        </w:rPr>
        <w:t>Education (Child Care, Preschool)</w:t>
      </w:r>
    </w:p>
    <w:p w14:paraId="55AED3AF" w14:textId="75E799FA" w:rsidR="00C0346C" w:rsidRPr="008B4290" w:rsidRDefault="00790273" w:rsidP="0019544F">
      <w:pPr>
        <w:rPr>
          <w:rFonts w:ascii="Times New Roman" w:hAnsi="Times New Roman" w:cs="Times New Roman"/>
        </w:rPr>
      </w:pPr>
      <w:hyperlink r:id="rId10" w:history="1">
        <w:r w:rsidR="00C0346C" w:rsidRPr="008B4290">
          <w:rPr>
            <w:rStyle w:val="Hyperlink"/>
            <w:rFonts w:ascii="Times New Roman" w:hAnsi="Times New Roman" w:cs="Times New Roman"/>
          </w:rPr>
          <w:t>https://www.mass.gov/early-education-and-care-financial-assistance-for-families</w:t>
        </w:r>
      </w:hyperlink>
    </w:p>
    <w:p w14:paraId="2725ED7F" w14:textId="77777777" w:rsidR="00C0346C" w:rsidRPr="008B4290" w:rsidRDefault="00C0346C" w:rsidP="0019544F">
      <w:pPr>
        <w:rPr>
          <w:rFonts w:ascii="Times New Roman" w:hAnsi="Times New Roman" w:cs="Times New Roman"/>
        </w:rPr>
      </w:pPr>
    </w:p>
    <w:p w14:paraId="49FED769" w14:textId="77777777" w:rsidR="002941F7" w:rsidRPr="008B4290" w:rsidRDefault="002941F7" w:rsidP="0019544F">
      <w:pPr>
        <w:rPr>
          <w:rFonts w:ascii="Times New Roman" w:hAnsi="Times New Roman" w:cs="Times New Roman"/>
        </w:rPr>
      </w:pPr>
    </w:p>
    <w:p w14:paraId="26869EDB" w14:textId="158905DD" w:rsidR="002941F7" w:rsidRPr="008B4290" w:rsidRDefault="002941F7" w:rsidP="0019544F">
      <w:pPr>
        <w:rPr>
          <w:rFonts w:ascii="Times New Roman" w:hAnsi="Times New Roman" w:cs="Times New Roman"/>
          <w:b/>
        </w:rPr>
      </w:pPr>
      <w:r w:rsidRPr="008B4290">
        <w:rPr>
          <w:rFonts w:ascii="Times New Roman" w:hAnsi="Times New Roman" w:cs="Times New Roman"/>
          <w:b/>
        </w:rPr>
        <w:t>Environment</w:t>
      </w:r>
    </w:p>
    <w:p w14:paraId="3039F842" w14:textId="158FD584" w:rsidR="00107519" w:rsidRPr="008B4290" w:rsidRDefault="00790273" w:rsidP="0019544F">
      <w:pPr>
        <w:rPr>
          <w:rFonts w:ascii="Times New Roman" w:hAnsi="Times New Roman" w:cs="Times New Roman"/>
        </w:rPr>
      </w:pPr>
      <w:hyperlink r:id="rId11" w:history="1">
        <w:r w:rsidR="002941F7" w:rsidRPr="008B4290">
          <w:rPr>
            <w:rStyle w:val="Hyperlink"/>
            <w:rFonts w:ascii="Times New Roman" w:hAnsi="Times New Roman" w:cs="Times New Roman"/>
          </w:rPr>
          <w:t>https://www.mass.gov/topics/environment</w:t>
        </w:r>
      </w:hyperlink>
    </w:p>
    <w:p w14:paraId="44B29BA5" w14:textId="77777777" w:rsidR="002941F7" w:rsidRPr="008B4290" w:rsidRDefault="002941F7" w:rsidP="0019544F">
      <w:pPr>
        <w:rPr>
          <w:rFonts w:ascii="Times New Roman" w:hAnsi="Times New Roman" w:cs="Times New Roman"/>
        </w:rPr>
      </w:pPr>
    </w:p>
    <w:p w14:paraId="3EA2259C" w14:textId="77777777" w:rsidR="002941F7" w:rsidRPr="008B4290" w:rsidRDefault="002941F7" w:rsidP="0019544F">
      <w:pPr>
        <w:rPr>
          <w:rFonts w:ascii="Times New Roman" w:hAnsi="Times New Roman" w:cs="Times New Roman"/>
        </w:rPr>
      </w:pPr>
    </w:p>
    <w:p w14:paraId="41C6D274" w14:textId="03847B32" w:rsidR="002941F7" w:rsidRPr="008B4290" w:rsidRDefault="002941F7" w:rsidP="0019544F">
      <w:pPr>
        <w:rPr>
          <w:rFonts w:ascii="Times New Roman" w:hAnsi="Times New Roman" w:cs="Times New Roman"/>
          <w:b/>
        </w:rPr>
      </w:pPr>
      <w:r w:rsidRPr="008B4290">
        <w:rPr>
          <w:rFonts w:ascii="Times New Roman" w:hAnsi="Times New Roman" w:cs="Times New Roman"/>
          <w:b/>
        </w:rPr>
        <w:t>Energy</w:t>
      </w:r>
    </w:p>
    <w:p w14:paraId="5E0E7C29" w14:textId="32609D49" w:rsidR="002941F7" w:rsidRPr="008B4290" w:rsidRDefault="00790273" w:rsidP="0019544F">
      <w:pPr>
        <w:rPr>
          <w:rFonts w:ascii="Times New Roman" w:hAnsi="Times New Roman" w:cs="Times New Roman"/>
        </w:rPr>
      </w:pPr>
      <w:hyperlink r:id="rId12" w:history="1">
        <w:r w:rsidR="002941F7" w:rsidRPr="008B4290">
          <w:rPr>
            <w:rStyle w:val="Hyperlink"/>
            <w:rFonts w:ascii="Times New Roman" w:hAnsi="Times New Roman" w:cs="Times New Roman"/>
          </w:rPr>
          <w:t>https://www.mass.gov/topics/energy</w:t>
        </w:r>
      </w:hyperlink>
    </w:p>
    <w:p w14:paraId="509AA24C" w14:textId="77777777" w:rsidR="002941F7" w:rsidRPr="008B4290" w:rsidRDefault="002941F7" w:rsidP="0019544F">
      <w:pPr>
        <w:rPr>
          <w:rFonts w:ascii="Times New Roman" w:hAnsi="Times New Roman" w:cs="Times New Roman"/>
        </w:rPr>
      </w:pPr>
    </w:p>
    <w:p w14:paraId="57511E91" w14:textId="77777777" w:rsidR="002941F7" w:rsidRPr="008B4290" w:rsidRDefault="002941F7" w:rsidP="0019544F">
      <w:pPr>
        <w:rPr>
          <w:rFonts w:ascii="Times New Roman" w:hAnsi="Times New Roman" w:cs="Times New Roman"/>
        </w:rPr>
      </w:pPr>
    </w:p>
    <w:p w14:paraId="3AF5D2AB" w14:textId="24165B91" w:rsidR="00107519" w:rsidRPr="008B4290" w:rsidRDefault="00107519" w:rsidP="0019544F">
      <w:pPr>
        <w:rPr>
          <w:rFonts w:ascii="Times New Roman" w:hAnsi="Times New Roman" w:cs="Times New Roman"/>
          <w:b/>
        </w:rPr>
      </w:pPr>
      <w:r w:rsidRPr="008B4290">
        <w:rPr>
          <w:rFonts w:ascii="Times New Roman" w:hAnsi="Times New Roman" w:cs="Times New Roman"/>
          <w:b/>
        </w:rPr>
        <w:t>Emergency Aid to the Elderly, Disabled, and Children (EAEDC)</w:t>
      </w:r>
    </w:p>
    <w:p w14:paraId="04A68975" w14:textId="03F3EEC7" w:rsidR="00107519" w:rsidRPr="008B4290" w:rsidRDefault="00107519" w:rsidP="00107519">
      <w:pPr>
        <w:pStyle w:val="ListParagraph"/>
        <w:numPr>
          <w:ilvl w:val="0"/>
          <w:numId w:val="5"/>
        </w:numPr>
        <w:rPr>
          <w:rFonts w:ascii="Times New Roman" w:hAnsi="Times New Roman" w:cs="Times New Roman"/>
          <w:b/>
        </w:rPr>
      </w:pPr>
      <w:r w:rsidRPr="008B4290">
        <w:rPr>
          <w:rFonts w:ascii="Times New Roman" w:hAnsi="Times New Roman" w:cs="Times New Roman"/>
          <w:b/>
        </w:rPr>
        <w:t>Elder</w:t>
      </w:r>
    </w:p>
    <w:p w14:paraId="039FCA09" w14:textId="14B87D2B" w:rsidR="00107519" w:rsidRPr="008B4290" w:rsidRDefault="00107519" w:rsidP="00107519">
      <w:pPr>
        <w:pStyle w:val="ListParagraph"/>
        <w:numPr>
          <w:ilvl w:val="0"/>
          <w:numId w:val="5"/>
        </w:numPr>
        <w:rPr>
          <w:rFonts w:ascii="Times New Roman" w:hAnsi="Times New Roman" w:cs="Times New Roman"/>
          <w:b/>
        </w:rPr>
      </w:pPr>
      <w:r w:rsidRPr="008B4290">
        <w:rPr>
          <w:rFonts w:ascii="Times New Roman" w:hAnsi="Times New Roman" w:cs="Times New Roman"/>
          <w:b/>
        </w:rPr>
        <w:t>Emergency</w:t>
      </w:r>
    </w:p>
    <w:p w14:paraId="08C3882B" w14:textId="52AB614D" w:rsidR="00107519" w:rsidRPr="008B4290" w:rsidRDefault="00790273" w:rsidP="0019544F">
      <w:pPr>
        <w:rPr>
          <w:rFonts w:ascii="Times New Roman" w:hAnsi="Times New Roman" w:cs="Times New Roman"/>
        </w:rPr>
      </w:pPr>
      <w:hyperlink r:id="rId13" w:history="1">
        <w:r w:rsidR="00107519" w:rsidRPr="008B4290">
          <w:rPr>
            <w:rStyle w:val="Hyperlink"/>
            <w:rFonts w:ascii="Times New Roman" w:hAnsi="Times New Roman" w:cs="Times New Roman"/>
          </w:rPr>
          <w:t>http://www.mass.gov/eohhs/consumer/basic-needs/financial/emergency-aid-to-the-elderly-disabled-and-children.html</w:t>
        </w:r>
      </w:hyperlink>
    </w:p>
    <w:p w14:paraId="39C2C62A" w14:textId="77777777" w:rsidR="003800D5" w:rsidRPr="008B4290" w:rsidRDefault="003800D5" w:rsidP="0019544F">
      <w:pPr>
        <w:rPr>
          <w:rFonts w:ascii="Times New Roman" w:hAnsi="Times New Roman" w:cs="Times New Roman"/>
        </w:rPr>
      </w:pPr>
    </w:p>
    <w:p w14:paraId="003901A5" w14:textId="77777777" w:rsidR="003800D5" w:rsidRPr="008B4290" w:rsidRDefault="003800D5" w:rsidP="0019544F">
      <w:pPr>
        <w:rPr>
          <w:rFonts w:ascii="Times New Roman" w:hAnsi="Times New Roman" w:cs="Times New Roman"/>
        </w:rPr>
      </w:pPr>
    </w:p>
    <w:p w14:paraId="47E0DDEE" w14:textId="591E58EF" w:rsidR="00F8450D" w:rsidRPr="008B4290" w:rsidRDefault="00614FCB" w:rsidP="0019544F">
      <w:pPr>
        <w:rPr>
          <w:rFonts w:ascii="Times New Roman" w:hAnsi="Times New Roman" w:cs="Times New Roman"/>
          <w:b/>
        </w:rPr>
      </w:pPr>
      <w:r w:rsidRPr="008B4290">
        <w:rPr>
          <w:rFonts w:ascii="Times New Roman" w:hAnsi="Times New Roman" w:cs="Times New Roman"/>
          <w:b/>
        </w:rPr>
        <w:t>GLBTQ Legal Advocates &amp; Defenders</w:t>
      </w:r>
    </w:p>
    <w:p w14:paraId="798AE53B" w14:textId="6088F83A" w:rsidR="00BB6166" w:rsidRPr="008B4290" w:rsidRDefault="00BB6166" w:rsidP="00BB6166">
      <w:pPr>
        <w:pStyle w:val="ListParagraph"/>
        <w:numPr>
          <w:ilvl w:val="0"/>
          <w:numId w:val="5"/>
        </w:numPr>
        <w:rPr>
          <w:rFonts w:ascii="Times New Roman" w:hAnsi="Times New Roman" w:cs="Times New Roman"/>
          <w:b/>
        </w:rPr>
      </w:pPr>
      <w:r w:rsidRPr="008B4290">
        <w:rPr>
          <w:rFonts w:ascii="Times New Roman" w:hAnsi="Times New Roman" w:cs="Times New Roman"/>
          <w:b/>
        </w:rPr>
        <w:t>Education (?)</w:t>
      </w:r>
    </w:p>
    <w:p w14:paraId="1E3A66AA" w14:textId="01A7A337" w:rsidR="00BB6166" w:rsidRPr="008B4290" w:rsidRDefault="00BB6166" w:rsidP="00BB6166">
      <w:pPr>
        <w:pStyle w:val="ListParagraph"/>
        <w:numPr>
          <w:ilvl w:val="0"/>
          <w:numId w:val="5"/>
        </w:numPr>
        <w:rPr>
          <w:rFonts w:ascii="Times New Roman" w:hAnsi="Times New Roman" w:cs="Times New Roman"/>
          <w:b/>
        </w:rPr>
      </w:pPr>
      <w:r w:rsidRPr="008B4290">
        <w:rPr>
          <w:rFonts w:ascii="Times New Roman" w:hAnsi="Times New Roman" w:cs="Times New Roman"/>
          <w:b/>
        </w:rPr>
        <w:t>LGBTQIA+</w:t>
      </w:r>
    </w:p>
    <w:p w14:paraId="653691F9" w14:textId="77777777" w:rsidR="00BB6166" w:rsidRPr="008B4290" w:rsidRDefault="00BB6166" w:rsidP="00BB6166">
      <w:pPr>
        <w:pStyle w:val="ListParagraph"/>
        <w:numPr>
          <w:ilvl w:val="0"/>
          <w:numId w:val="5"/>
        </w:numPr>
        <w:rPr>
          <w:rFonts w:ascii="Times New Roman" w:hAnsi="Times New Roman" w:cs="Times New Roman"/>
          <w:b/>
        </w:rPr>
      </w:pPr>
    </w:p>
    <w:p w14:paraId="5328A3BD" w14:textId="703D38B2" w:rsidR="00614FCB" w:rsidRPr="008B4290" w:rsidRDefault="00614FCB" w:rsidP="0019544F">
      <w:pPr>
        <w:rPr>
          <w:rFonts w:ascii="Times New Roman" w:hAnsi="Times New Roman" w:cs="Times New Roman"/>
        </w:rPr>
      </w:pPr>
      <w:r w:rsidRPr="008B4290">
        <w:rPr>
          <w:rFonts w:ascii="Times New Roman" w:hAnsi="Times New Roman" w:cs="Times New Roman"/>
        </w:rPr>
        <w:t>800-455-4523</w:t>
      </w:r>
    </w:p>
    <w:p w14:paraId="25956B2C" w14:textId="2883D6A5" w:rsidR="00614FCB" w:rsidRPr="008B4290" w:rsidRDefault="00790273" w:rsidP="0019544F">
      <w:pPr>
        <w:rPr>
          <w:rFonts w:ascii="Times New Roman" w:hAnsi="Times New Roman" w:cs="Times New Roman"/>
        </w:rPr>
      </w:pPr>
      <w:hyperlink r:id="rId14" w:history="1">
        <w:r w:rsidR="00614FCB" w:rsidRPr="008B4290">
          <w:rPr>
            <w:rStyle w:val="Hyperlink"/>
            <w:rFonts w:ascii="Times New Roman" w:hAnsi="Times New Roman" w:cs="Times New Roman"/>
          </w:rPr>
          <w:t>http://www.GLADAnswers.org</w:t>
        </w:r>
      </w:hyperlink>
    </w:p>
    <w:p w14:paraId="77B500F8" w14:textId="510452C1" w:rsidR="00614FCB" w:rsidRPr="008B4290" w:rsidRDefault="00790273" w:rsidP="0019544F">
      <w:pPr>
        <w:rPr>
          <w:rFonts w:ascii="Times New Roman" w:hAnsi="Times New Roman" w:cs="Times New Roman"/>
        </w:rPr>
      </w:pPr>
      <w:hyperlink r:id="rId15" w:history="1">
        <w:r w:rsidR="00614FCB" w:rsidRPr="008B4290">
          <w:rPr>
            <w:rStyle w:val="Hyperlink"/>
            <w:rFonts w:ascii="Times New Roman" w:hAnsi="Times New Roman" w:cs="Times New Roman"/>
          </w:rPr>
          <w:t>gladlaw@glad.org</w:t>
        </w:r>
      </w:hyperlink>
    </w:p>
    <w:p w14:paraId="586D8E42" w14:textId="77777777" w:rsidR="00D643A4" w:rsidRPr="008B4290" w:rsidRDefault="00D643A4" w:rsidP="00D643A4">
      <w:pPr>
        <w:pStyle w:val="NormalWeb"/>
        <w:shd w:val="clear" w:color="auto" w:fill="FFFFFF"/>
        <w:spacing w:before="0" w:beforeAutospacing="0" w:after="0" w:afterAutospacing="0"/>
        <w:textAlignment w:val="baseline"/>
        <w:rPr>
          <w:color w:val="333333"/>
        </w:rPr>
      </w:pPr>
      <w:r w:rsidRPr="008B4290">
        <w:t>“</w:t>
      </w:r>
      <w:r w:rsidRPr="008B4290">
        <w:rPr>
          <w:color w:val="333333"/>
        </w:rPr>
        <w:t>Intake:  by email or live chat at </w:t>
      </w:r>
      <w:hyperlink r:id="rId16" w:tgtFrame="_blank" w:history="1">
        <w:r w:rsidRPr="008B4290">
          <w:rPr>
            <w:rStyle w:val="Hyperlink"/>
            <w:color w:val="224C74"/>
            <w:bdr w:val="none" w:sz="0" w:space="0" w:color="auto" w:frame="1"/>
          </w:rPr>
          <w:t>www.GLADAnswers.org</w:t>
        </w:r>
        <w:r w:rsidRPr="008B4290">
          <w:rPr>
            <w:rStyle w:val="element-invisible"/>
            <w:color w:val="224C74"/>
            <w:bdr w:val="none" w:sz="0" w:space="0" w:color="auto" w:frame="1"/>
          </w:rPr>
          <w:t>(link is external)</w:t>
        </w:r>
      </w:hyperlink>
      <w:r w:rsidRPr="008B4290">
        <w:rPr>
          <w:color w:val="333333"/>
        </w:rPr>
        <w:t> or by phone Monday-Friday 1:30-4:30pm 800-455-GLAD (4523).</w:t>
      </w:r>
    </w:p>
    <w:p w14:paraId="64CE4CFC" w14:textId="7B1CE772" w:rsidR="00614FCB" w:rsidRPr="008B4290" w:rsidRDefault="00D643A4" w:rsidP="00D643A4">
      <w:pPr>
        <w:pStyle w:val="NormalWeb"/>
        <w:shd w:val="clear" w:color="auto" w:fill="FFFFFF"/>
        <w:spacing w:before="0" w:beforeAutospacing="0" w:after="300" w:afterAutospacing="0"/>
        <w:textAlignment w:val="baseline"/>
        <w:rPr>
          <w:color w:val="333333"/>
        </w:rPr>
      </w:pPr>
      <w:r w:rsidRPr="008B4290">
        <w:rPr>
          <w:color w:val="333333"/>
        </w:rPr>
        <w:t>GLAD Answers provides legal information and civil and criminal referrals to private attorneys; clients negotiates fee with attorney.</w:t>
      </w:r>
      <w:r w:rsidRPr="008B4290">
        <w:rPr>
          <w:color w:val="333333"/>
        </w:rPr>
        <w:br/>
        <w:t>Information and resources provided for LGBT and HIV legal issues including:  family law; federal benefits after DOMA; anti-discrimination law in employment, public accommodations and housing; violence, hate crimes and harassment; HIV testing and privacy issues; transgender issues; youth issues, including bullying and discrimination; legal planning documents.”</w:t>
      </w:r>
    </w:p>
    <w:p w14:paraId="1EE806C3" w14:textId="73025D2E" w:rsidR="00D643A4" w:rsidRPr="008B4290" w:rsidRDefault="00D643A4" w:rsidP="00D643A4">
      <w:pPr>
        <w:rPr>
          <w:rFonts w:ascii="Times New Roman" w:eastAsia="Times New Roman" w:hAnsi="Times New Roman" w:cs="Times New Roman"/>
          <w:color w:val="333333"/>
          <w:shd w:val="clear" w:color="auto" w:fill="F7F7F7"/>
        </w:rPr>
      </w:pPr>
      <w:r w:rsidRPr="008B4290">
        <w:rPr>
          <w:rFonts w:ascii="Times New Roman" w:hAnsi="Times New Roman" w:cs="Times New Roman"/>
          <w:color w:val="333333"/>
        </w:rPr>
        <w:t>“</w:t>
      </w:r>
      <w:r w:rsidRPr="008B4290">
        <w:rPr>
          <w:rFonts w:ascii="Times New Roman" w:eastAsia="Times New Roman" w:hAnsi="Times New Roman" w:cs="Times New Roman"/>
          <w:color w:val="333333"/>
          <w:shd w:val="clear" w:color="auto" w:fill="F7F7F7"/>
        </w:rPr>
        <w:t>Through strategic litigation, public policy advocacy, and education, GLAD works in New England and nationally to create a just society free of discrimination based on gender identity and expression, HIV status, and sexual orientation.”</w:t>
      </w:r>
    </w:p>
    <w:p w14:paraId="13CEBE39" w14:textId="77777777" w:rsidR="000B616F" w:rsidRPr="008B4290" w:rsidRDefault="000B616F" w:rsidP="00D643A4">
      <w:pPr>
        <w:rPr>
          <w:rFonts w:ascii="Times New Roman" w:eastAsia="Times New Roman" w:hAnsi="Times New Roman" w:cs="Times New Roman"/>
          <w:color w:val="333333"/>
          <w:shd w:val="clear" w:color="auto" w:fill="F7F7F7"/>
        </w:rPr>
      </w:pPr>
    </w:p>
    <w:p w14:paraId="370D56DC" w14:textId="77777777" w:rsidR="00EA423F" w:rsidRPr="008B4290" w:rsidRDefault="00EA423F" w:rsidP="00D643A4">
      <w:pPr>
        <w:rPr>
          <w:rFonts w:ascii="Times New Roman" w:eastAsia="Times New Roman" w:hAnsi="Times New Roman" w:cs="Times New Roman"/>
          <w:b/>
          <w:color w:val="333333"/>
          <w:shd w:val="clear" w:color="auto" w:fill="F7F7F7"/>
        </w:rPr>
      </w:pPr>
    </w:p>
    <w:p w14:paraId="576A0FC3" w14:textId="5B753017" w:rsidR="000B616F" w:rsidRPr="008B4290" w:rsidRDefault="000B616F" w:rsidP="00D643A4">
      <w:pPr>
        <w:rPr>
          <w:rFonts w:ascii="Times New Roman" w:eastAsia="Times New Roman" w:hAnsi="Times New Roman" w:cs="Times New Roman"/>
          <w:b/>
          <w:color w:val="333333"/>
          <w:shd w:val="clear" w:color="auto" w:fill="F7F7F7"/>
        </w:rPr>
      </w:pPr>
      <w:r w:rsidRPr="008B4290">
        <w:rPr>
          <w:rFonts w:ascii="Times New Roman" w:eastAsia="Times New Roman" w:hAnsi="Times New Roman" w:cs="Times New Roman"/>
          <w:b/>
          <w:color w:val="333333"/>
          <w:shd w:val="clear" w:color="auto" w:fill="F7F7F7"/>
        </w:rPr>
        <w:t>Government</w:t>
      </w:r>
      <w:r w:rsidR="003800D5" w:rsidRPr="008B4290">
        <w:rPr>
          <w:rFonts w:ascii="Times New Roman" w:eastAsia="Times New Roman" w:hAnsi="Times New Roman" w:cs="Times New Roman"/>
          <w:b/>
          <w:color w:val="333333"/>
          <w:shd w:val="clear" w:color="auto" w:fill="F7F7F7"/>
        </w:rPr>
        <w:t xml:space="preserve"> of Massachusetts</w:t>
      </w:r>
    </w:p>
    <w:p w14:paraId="0E220803" w14:textId="717D48C9" w:rsidR="000B616F" w:rsidRPr="008B4290" w:rsidRDefault="000B616F" w:rsidP="000B616F">
      <w:pPr>
        <w:pStyle w:val="ListParagraph"/>
        <w:numPr>
          <w:ilvl w:val="0"/>
          <w:numId w:val="5"/>
        </w:numPr>
        <w:rPr>
          <w:rFonts w:ascii="Times New Roman" w:eastAsia="Times New Roman" w:hAnsi="Times New Roman" w:cs="Times New Roman"/>
          <w:b/>
        </w:rPr>
      </w:pPr>
      <w:r w:rsidRPr="008B4290">
        <w:rPr>
          <w:rFonts w:ascii="Times New Roman" w:eastAsia="Times New Roman" w:hAnsi="Times New Roman" w:cs="Times New Roman"/>
          <w:b/>
          <w:color w:val="333333"/>
          <w:shd w:val="clear" w:color="auto" w:fill="F7F7F7"/>
        </w:rPr>
        <w:t>Government</w:t>
      </w:r>
    </w:p>
    <w:p w14:paraId="2AC0F4AC" w14:textId="4CE17BD9" w:rsidR="000B616F" w:rsidRPr="008B4290" w:rsidRDefault="00790273" w:rsidP="000B616F">
      <w:pPr>
        <w:ind w:left="360"/>
        <w:rPr>
          <w:rFonts w:ascii="Times New Roman" w:eastAsia="Times New Roman" w:hAnsi="Times New Roman" w:cs="Times New Roman"/>
        </w:rPr>
      </w:pPr>
      <w:hyperlink r:id="rId17" w:history="1">
        <w:r w:rsidR="003800D5" w:rsidRPr="008B4290">
          <w:rPr>
            <w:rStyle w:val="Hyperlink"/>
            <w:rFonts w:ascii="Times New Roman" w:eastAsia="Times New Roman" w:hAnsi="Times New Roman" w:cs="Times New Roman"/>
          </w:rPr>
          <w:t>https://www.mass.gov/</w:t>
        </w:r>
      </w:hyperlink>
    </w:p>
    <w:p w14:paraId="3CBDACA4" w14:textId="77777777" w:rsidR="00D643A4" w:rsidRPr="008B4290" w:rsidRDefault="00D643A4" w:rsidP="0019544F">
      <w:pPr>
        <w:rPr>
          <w:rFonts w:ascii="Times New Roman" w:eastAsia="Times New Roman" w:hAnsi="Times New Roman" w:cs="Times New Roman"/>
          <w:b/>
        </w:rPr>
      </w:pPr>
    </w:p>
    <w:p w14:paraId="015922F4" w14:textId="77777777" w:rsidR="003800D5" w:rsidRPr="008B4290" w:rsidRDefault="003800D5" w:rsidP="0019544F">
      <w:pPr>
        <w:rPr>
          <w:rFonts w:ascii="Times New Roman" w:hAnsi="Times New Roman" w:cs="Times New Roman"/>
        </w:rPr>
      </w:pPr>
    </w:p>
    <w:p w14:paraId="745CECDD" w14:textId="5E30D6EF" w:rsidR="00F8450D" w:rsidRPr="008B4290" w:rsidRDefault="008C09A1" w:rsidP="0019544F">
      <w:pPr>
        <w:rPr>
          <w:rFonts w:ascii="Times New Roman" w:hAnsi="Times New Roman" w:cs="Times New Roman"/>
          <w:b/>
        </w:rPr>
      </w:pPr>
      <w:r w:rsidRPr="008B4290">
        <w:rPr>
          <w:rFonts w:ascii="Times New Roman" w:hAnsi="Times New Roman" w:cs="Times New Roman"/>
          <w:b/>
        </w:rPr>
        <w:t>Greater Boston Legal Services – Boston</w:t>
      </w:r>
    </w:p>
    <w:p w14:paraId="679B2921" w14:textId="65348796" w:rsidR="008C09A1" w:rsidRPr="008B4290" w:rsidRDefault="008C09A1" w:rsidP="0019544F">
      <w:pPr>
        <w:rPr>
          <w:rFonts w:ascii="Times New Roman" w:hAnsi="Times New Roman" w:cs="Times New Roman"/>
        </w:rPr>
      </w:pPr>
      <w:r w:rsidRPr="008B4290">
        <w:rPr>
          <w:rFonts w:ascii="Times New Roman" w:hAnsi="Times New Roman" w:cs="Times New Roman"/>
        </w:rPr>
        <w:t>617-371-1234</w:t>
      </w:r>
    </w:p>
    <w:p w14:paraId="461C4058" w14:textId="6B768854" w:rsidR="003E7517" w:rsidRPr="003E7517" w:rsidRDefault="003E7517" w:rsidP="003E7517">
      <w:pPr>
        <w:rPr>
          <w:rFonts w:ascii="Times New Roman" w:eastAsia="Times New Roman" w:hAnsi="Times New Roman" w:cs="Times New Roman"/>
        </w:rPr>
      </w:pPr>
      <w:r w:rsidRPr="008B4290">
        <w:rPr>
          <w:rFonts w:ascii="Times New Roman" w:eastAsia="Times New Roman" w:hAnsi="Times New Roman" w:cs="Times New Roman"/>
        </w:rPr>
        <w:t>“</w:t>
      </w:r>
      <w:hyperlink r:id="rId18" w:tgtFrame="_blank" w:history="1">
        <w:r w:rsidRPr="008B4290">
          <w:rPr>
            <w:rFonts w:ascii="Times New Roman" w:eastAsia="Times New Roman" w:hAnsi="Times New Roman" w:cs="Times New Roman"/>
            <w:color w:val="224C74"/>
            <w:bdr w:val="none" w:sz="0" w:space="0" w:color="auto" w:frame="1"/>
            <w:shd w:val="clear" w:color="auto" w:fill="F7F7F7"/>
          </w:rPr>
          <w:t>Greater Boston Legal Services(link is external)</w:t>
        </w:r>
      </w:hyperlink>
      <w:r w:rsidRPr="003E7517">
        <w:rPr>
          <w:rFonts w:ascii="Times New Roman" w:eastAsia="Times New Roman" w:hAnsi="Times New Roman" w:cs="Times New Roman"/>
          <w:color w:val="333333"/>
          <w:shd w:val="clear" w:color="auto" w:fill="F7F7F7"/>
        </w:rPr>
        <w:t> gives free civil (non criminal) legal help to low-income and elderly people in the Greater Boston area.</w:t>
      </w:r>
      <w:r w:rsidRPr="008B4290">
        <w:rPr>
          <w:rFonts w:ascii="Times New Roman" w:eastAsia="Times New Roman" w:hAnsi="Times New Roman" w:cs="Times New Roman"/>
          <w:color w:val="333333"/>
          <w:shd w:val="clear" w:color="auto" w:fill="F7F7F7"/>
        </w:rPr>
        <w:t>”</w:t>
      </w:r>
    </w:p>
    <w:p w14:paraId="12B28211" w14:textId="630065F8" w:rsidR="008C09A1" w:rsidRPr="008B4290" w:rsidRDefault="003E7517" w:rsidP="0019544F">
      <w:pPr>
        <w:rPr>
          <w:rFonts w:ascii="Times New Roman" w:eastAsia="Times New Roman" w:hAnsi="Times New Roman" w:cs="Times New Roman"/>
        </w:rPr>
      </w:pPr>
      <w:r w:rsidRPr="008B4290">
        <w:rPr>
          <w:rFonts w:ascii="Times New Roman" w:eastAsia="Times New Roman" w:hAnsi="Times New Roman" w:cs="Times New Roman"/>
          <w:color w:val="333333"/>
          <w:shd w:val="clear" w:color="auto" w:fill="FFFFFF"/>
        </w:rPr>
        <w:t>“</w:t>
      </w:r>
      <w:r w:rsidRPr="003E7517">
        <w:rPr>
          <w:rFonts w:ascii="Times New Roman" w:eastAsia="Times New Roman" w:hAnsi="Times New Roman" w:cs="Times New Roman"/>
          <w:color w:val="333333"/>
          <w:shd w:val="clear" w:color="auto" w:fill="FFFFFF"/>
        </w:rPr>
        <w:t>In most situations, the Eastern Region Legal Intake (ERLI) project at the Volunteer Lawyers Project handles intake for GBLS. Call (617) 371-1234 Monday through Friday between 9:00 a.m. and 12:00 p.m., and you will be connected with ERLI for screening.</w:t>
      </w:r>
      <w:r w:rsidRPr="008B4290">
        <w:rPr>
          <w:rFonts w:ascii="Times New Roman" w:eastAsia="Times New Roman" w:hAnsi="Times New Roman" w:cs="Times New Roman"/>
          <w:color w:val="333333"/>
          <w:shd w:val="clear" w:color="auto" w:fill="FFFFFF"/>
        </w:rPr>
        <w:t>”</w:t>
      </w:r>
    </w:p>
    <w:p w14:paraId="56AEC6D3" w14:textId="77777777" w:rsidR="008C09A1" w:rsidRPr="008B4290" w:rsidRDefault="008C09A1" w:rsidP="0019544F">
      <w:pPr>
        <w:rPr>
          <w:rFonts w:ascii="Times New Roman" w:hAnsi="Times New Roman" w:cs="Times New Roman"/>
        </w:rPr>
      </w:pPr>
    </w:p>
    <w:p w14:paraId="0A0E7495" w14:textId="77777777" w:rsidR="008C09A1" w:rsidRPr="008B4290" w:rsidRDefault="008C09A1" w:rsidP="0019544F">
      <w:pPr>
        <w:rPr>
          <w:rFonts w:ascii="Times New Roman" w:hAnsi="Times New Roman" w:cs="Times New Roman"/>
        </w:rPr>
      </w:pPr>
    </w:p>
    <w:p w14:paraId="14B33480" w14:textId="6667BB58" w:rsidR="00E50304" w:rsidRPr="008B4290" w:rsidRDefault="00E50304" w:rsidP="0019544F">
      <w:pPr>
        <w:rPr>
          <w:rFonts w:ascii="Times New Roman" w:hAnsi="Times New Roman" w:cs="Times New Roman"/>
          <w:b/>
        </w:rPr>
      </w:pPr>
      <w:r w:rsidRPr="008B4290">
        <w:rPr>
          <w:rFonts w:ascii="Times New Roman" w:hAnsi="Times New Roman" w:cs="Times New Roman"/>
          <w:b/>
        </w:rPr>
        <w:t>Harvard Legal Aid Bureau</w:t>
      </w:r>
    </w:p>
    <w:p w14:paraId="5B47A3E7" w14:textId="35175F13" w:rsidR="00E50304" w:rsidRPr="008B4290" w:rsidRDefault="00E50304" w:rsidP="0019544F">
      <w:pPr>
        <w:rPr>
          <w:rFonts w:ascii="Times New Roman" w:hAnsi="Times New Roman" w:cs="Times New Roman"/>
        </w:rPr>
      </w:pPr>
      <w:r w:rsidRPr="008B4290">
        <w:rPr>
          <w:rFonts w:ascii="Times New Roman" w:hAnsi="Times New Roman" w:cs="Times New Roman"/>
        </w:rPr>
        <w:t>(617) 495-4408</w:t>
      </w:r>
    </w:p>
    <w:p w14:paraId="22B5D775" w14:textId="65401409" w:rsidR="00E50304" w:rsidRPr="008B4290" w:rsidRDefault="00E50304" w:rsidP="0019544F">
      <w:pPr>
        <w:rPr>
          <w:rFonts w:ascii="Times New Roman" w:eastAsia="Times New Roman" w:hAnsi="Times New Roman" w:cs="Times New Roman"/>
        </w:rPr>
      </w:pPr>
      <w:r w:rsidRPr="008B4290">
        <w:rPr>
          <w:rFonts w:ascii="Times New Roman" w:hAnsi="Times New Roman" w:cs="Times New Roman"/>
        </w:rPr>
        <w:t>“</w:t>
      </w:r>
      <w:r w:rsidRPr="008B4290">
        <w:rPr>
          <w:rFonts w:ascii="Times New Roman" w:eastAsia="Times New Roman" w:hAnsi="Times New Roman" w:cs="Times New Roman"/>
          <w:color w:val="333333"/>
          <w:shd w:val="clear" w:color="auto" w:fill="FFFFFF"/>
        </w:rPr>
        <w:t>Call between 9 am and 5 pm.  For Department of Unemployment (DUA) cases, we can only handle cases from the Boston office.</w:t>
      </w:r>
      <w:r w:rsidRPr="008B4290">
        <w:rPr>
          <w:rFonts w:ascii="Times New Roman" w:eastAsia="Times New Roman" w:hAnsi="Times New Roman" w:cs="Times New Roman"/>
        </w:rPr>
        <w:t>”</w:t>
      </w:r>
    </w:p>
    <w:p w14:paraId="2AE4674D" w14:textId="19AF723B" w:rsidR="00E50304" w:rsidRPr="008B4290" w:rsidRDefault="00E50304" w:rsidP="00E50304">
      <w:pPr>
        <w:rPr>
          <w:rFonts w:ascii="Times New Roman" w:eastAsia="Times New Roman" w:hAnsi="Times New Roman" w:cs="Times New Roman"/>
          <w:color w:val="333333"/>
          <w:shd w:val="clear" w:color="auto" w:fill="F7F7F7"/>
        </w:rPr>
      </w:pPr>
      <w:r w:rsidRPr="008B4290">
        <w:rPr>
          <w:rFonts w:ascii="Times New Roman" w:eastAsia="Times New Roman" w:hAnsi="Times New Roman" w:cs="Times New Roman"/>
          <w:color w:val="333333"/>
          <w:shd w:val="clear" w:color="auto" w:fill="F7F7F7"/>
        </w:rPr>
        <w:t>“</w:t>
      </w:r>
      <w:r w:rsidRPr="00E50304">
        <w:rPr>
          <w:rFonts w:ascii="Times New Roman" w:eastAsia="Times New Roman" w:hAnsi="Times New Roman" w:cs="Times New Roman"/>
          <w:color w:val="333333"/>
          <w:shd w:val="clear" w:color="auto" w:fill="F7F7F7"/>
        </w:rPr>
        <w:t>HLAB is a student-run non-profit law firm staffed by Harvard Law School students under the supervision of attorneys. We give free civil (non criminal) legal help to low-income people in the Greater Boston area. We specialize in four areas: housing, family, government benefits, and wage and hour law.</w:t>
      </w:r>
      <w:r w:rsidRPr="008B4290">
        <w:rPr>
          <w:rFonts w:ascii="Times New Roman" w:eastAsia="Times New Roman" w:hAnsi="Times New Roman" w:cs="Times New Roman"/>
          <w:color w:val="333333"/>
          <w:shd w:val="clear" w:color="auto" w:fill="F7F7F7"/>
        </w:rPr>
        <w:t>”</w:t>
      </w:r>
    </w:p>
    <w:p w14:paraId="5394DE07" w14:textId="77777777" w:rsidR="00D643A4" w:rsidRPr="008B4290" w:rsidRDefault="00D643A4" w:rsidP="00E50304">
      <w:pPr>
        <w:rPr>
          <w:rFonts w:ascii="Times New Roman" w:eastAsia="Times New Roman" w:hAnsi="Times New Roman" w:cs="Times New Roman"/>
          <w:color w:val="333333"/>
          <w:shd w:val="clear" w:color="auto" w:fill="F7F7F7"/>
        </w:rPr>
      </w:pPr>
    </w:p>
    <w:p w14:paraId="11169334" w14:textId="77777777" w:rsidR="00D643A4" w:rsidRPr="008B4290" w:rsidRDefault="00D643A4" w:rsidP="00E50304">
      <w:pPr>
        <w:rPr>
          <w:rFonts w:ascii="Times New Roman" w:eastAsia="Times New Roman" w:hAnsi="Times New Roman" w:cs="Times New Roman"/>
          <w:color w:val="333333"/>
          <w:shd w:val="clear" w:color="auto" w:fill="F7F7F7"/>
        </w:rPr>
      </w:pPr>
    </w:p>
    <w:p w14:paraId="2A19F182" w14:textId="42310BF7" w:rsidR="00D643A4" w:rsidRPr="008B4290" w:rsidRDefault="00D643A4" w:rsidP="00E50304">
      <w:pPr>
        <w:rPr>
          <w:rFonts w:ascii="Times New Roman" w:eastAsia="Times New Roman" w:hAnsi="Times New Roman" w:cs="Times New Roman"/>
          <w:b/>
          <w:color w:val="333333"/>
          <w:shd w:val="clear" w:color="auto" w:fill="F7F7F7"/>
        </w:rPr>
      </w:pPr>
      <w:r w:rsidRPr="008B4290">
        <w:rPr>
          <w:rFonts w:ascii="Times New Roman" w:eastAsia="Times New Roman" w:hAnsi="Times New Roman" w:cs="Times New Roman"/>
          <w:b/>
          <w:color w:val="333333"/>
          <w:shd w:val="clear" w:color="auto" w:fill="F7F7F7"/>
        </w:rPr>
        <w:t>Harvard Mediation Program</w:t>
      </w:r>
    </w:p>
    <w:p w14:paraId="172D15CD" w14:textId="4DA3809A" w:rsidR="00BB6166" w:rsidRPr="008B4290" w:rsidRDefault="00BB6166" w:rsidP="00BB6166">
      <w:pPr>
        <w:pStyle w:val="ListParagraph"/>
        <w:numPr>
          <w:ilvl w:val="0"/>
          <w:numId w:val="5"/>
        </w:numPr>
        <w:rPr>
          <w:rFonts w:ascii="Times New Roman" w:eastAsia="Times New Roman" w:hAnsi="Times New Roman" w:cs="Times New Roman"/>
          <w:color w:val="333333"/>
          <w:shd w:val="clear" w:color="auto" w:fill="F7F7F7"/>
        </w:rPr>
      </w:pPr>
      <w:r w:rsidRPr="008B4290">
        <w:rPr>
          <w:rFonts w:ascii="Times New Roman" w:eastAsia="Times New Roman" w:hAnsi="Times New Roman" w:cs="Times New Roman"/>
          <w:b/>
          <w:color w:val="333333"/>
          <w:shd w:val="clear" w:color="auto" w:fill="F7F7F7"/>
        </w:rPr>
        <w:t>Mediation</w:t>
      </w:r>
    </w:p>
    <w:p w14:paraId="37FFC8B6" w14:textId="70CCF6DA" w:rsidR="00D643A4" w:rsidRPr="008B4290" w:rsidRDefault="00D643A4" w:rsidP="00E50304">
      <w:pPr>
        <w:rPr>
          <w:rFonts w:ascii="Times New Roman" w:eastAsia="Times New Roman" w:hAnsi="Times New Roman" w:cs="Times New Roman"/>
          <w:color w:val="333333"/>
          <w:shd w:val="clear" w:color="auto" w:fill="F7F7F7"/>
        </w:rPr>
      </w:pPr>
      <w:r w:rsidRPr="008B4290">
        <w:rPr>
          <w:rFonts w:ascii="Times New Roman" w:eastAsia="Times New Roman" w:hAnsi="Times New Roman" w:cs="Times New Roman"/>
          <w:color w:val="333333"/>
          <w:shd w:val="clear" w:color="auto" w:fill="F7F7F7"/>
        </w:rPr>
        <w:t>617-495-1854</w:t>
      </w:r>
    </w:p>
    <w:p w14:paraId="6AC3B393" w14:textId="0226EAFB" w:rsidR="00D643A4" w:rsidRPr="008B4290" w:rsidRDefault="00D643A4" w:rsidP="00E50304">
      <w:pPr>
        <w:rPr>
          <w:rFonts w:ascii="Times New Roman" w:eastAsia="Times New Roman" w:hAnsi="Times New Roman" w:cs="Times New Roman"/>
          <w:color w:val="333333"/>
          <w:shd w:val="clear" w:color="auto" w:fill="F7F7F7"/>
        </w:rPr>
      </w:pPr>
      <w:r w:rsidRPr="008B4290">
        <w:rPr>
          <w:rFonts w:ascii="Times New Roman" w:eastAsia="Times New Roman" w:hAnsi="Times New Roman" w:cs="Times New Roman"/>
          <w:color w:val="333333"/>
          <w:shd w:val="clear" w:color="auto" w:fill="F7F7F7"/>
        </w:rPr>
        <w:t>Call between 9:00 a.m. and 5:00 p.m.</w:t>
      </w:r>
    </w:p>
    <w:p w14:paraId="4052C3DF" w14:textId="47FFB641" w:rsidR="00D643A4" w:rsidRPr="00E50304" w:rsidRDefault="00D643A4" w:rsidP="00E50304">
      <w:pPr>
        <w:rPr>
          <w:rFonts w:ascii="Times New Roman" w:eastAsia="Times New Roman" w:hAnsi="Times New Roman" w:cs="Times New Roman"/>
        </w:rPr>
      </w:pPr>
      <w:r w:rsidRPr="008B4290">
        <w:rPr>
          <w:rFonts w:ascii="Times New Roman" w:eastAsia="Times New Roman" w:hAnsi="Times New Roman" w:cs="Times New Roman"/>
          <w:color w:val="333333"/>
          <w:shd w:val="clear" w:color="auto" w:fill="F7F7F7"/>
        </w:rPr>
        <w:t>“Provides free mediation services to people who are involved in disputes, including disagreements between neighbors, roommates, co-workers, or between landlord/tenant, employer/employee, consumer/business. Mediators do not decide who is right or wrong.  Instead, they help both sides to reach an agreement with each other.</w:t>
      </w:r>
      <w:r w:rsidRPr="008B4290">
        <w:rPr>
          <w:rFonts w:ascii="Times New Roman" w:eastAsia="Times New Roman" w:hAnsi="Times New Roman" w:cs="Times New Roman"/>
        </w:rPr>
        <w:t>”</w:t>
      </w:r>
    </w:p>
    <w:p w14:paraId="3C8BAFDF" w14:textId="77777777" w:rsidR="00564E75" w:rsidRDefault="00564E75" w:rsidP="00564E75">
      <w:pPr>
        <w:rPr>
          <w:rFonts w:ascii="Times New Roman" w:eastAsia="Times New Roman" w:hAnsi="Times New Roman" w:cs="Times New Roman"/>
        </w:rPr>
      </w:pPr>
    </w:p>
    <w:p w14:paraId="55E6DE5E" w14:textId="77777777" w:rsidR="00564E75" w:rsidRDefault="00564E75" w:rsidP="00564E75">
      <w:pPr>
        <w:rPr>
          <w:rFonts w:ascii="Times New Roman" w:eastAsia="Times New Roman" w:hAnsi="Times New Roman" w:cs="Times New Roman"/>
        </w:rPr>
      </w:pPr>
    </w:p>
    <w:p w14:paraId="14EDAC9E" w14:textId="77777777" w:rsidR="00564E75" w:rsidRDefault="00564E75" w:rsidP="00564E75">
      <w:pPr>
        <w:rPr>
          <w:rFonts w:ascii="Times" w:eastAsia="Times New Roman" w:hAnsi="Times" w:cs="Times New Roman"/>
          <w:color w:val="000000"/>
          <w:sz w:val="27"/>
          <w:szCs w:val="27"/>
        </w:rPr>
      </w:pPr>
      <w:r w:rsidRPr="00564E75">
        <w:rPr>
          <w:rFonts w:ascii="Times" w:eastAsia="Times New Roman" w:hAnsi="Times" w:cs="Times New Roman"/>
          <w:b/>
          <w:color w:val="000000"/>
          <w:sz w:val="27"/>
          <w:szCs w:val="27"/>
        </w:rPr>
        <w:t>Head Start</w:t>
      </w:r>
      <w:r w:rsidRPr="00564E75">
        <w:rPr>
          <w:rFonts w:ascii="Times" w:eastAsia="Times New Roman" w:hAnsi="Times" w:cs="Times New Roman"/>
          <w:color w:val="000000"/>
          <w:sz w:val="27"/>
          <w:szCs w:val="27"/>
        </w:rPr>
        <w:t xml:space="preserve"> </w:t>
      </w:r>
    </w:p>
    <w:p w14:paraId="35D4584C" w14:textId="566CA6F4" w:rsidR="00564E75" w:rsidRDefault="00564E75" w:rsidP="00564E75">
      <w:pPr>
        <w:rPr>
          <w:rFonts w:ascii="Times" w:eastAsia="Times New Roman" w:hAnsi="Times" w:cs="Times New Roman"/>
          <w:color w:val="000000"/>
          <w:sz w:val="27"/>
          <w:szCs w:val="27"/>
        </w:rPr>
      </w:pPr>
      <w:hyperlink r:id="rId19" w:history="1">
        <w:r w:rsidRPr="00890C24">
          <w:rPr>
            <w:rStyle w:val="Hyperlink"/>
            <w:rFonts w:ascii="Times" w:eastAsia="Times New Roman" w:hAnsi="Times" w:cs="Times New Roman"/>
            <w:sz w:val="27"/>
            <w:szCs w:val="27"/>
          </w:rPr>
          <w:t>http://www.mass.gov/edu/birth-grade-12/early-education-and-care/provider-and-program-administration/head-start.html</w:t>
        </w:r>
      </w:hyperlink>
    </w:p>
    <w:p w14:paraId="1BEF0480" w14:textId="77777777" w:rsidR="00564E75" w:rsidRPr="00564E75" w:rsidRDefault="00564E75" w:rsidP="00564E75">
      <w:pPr>
        <w:rPr>
          <w:rFonts w:ascii="Times New Roman" w:eastAsia="Times New Roman" w:hAnsi="Times New Roman" w:cs="Times New Roman"/>
        </w:rPr>
      </w:pPr>
    </w:p>
    <w:p w14:paraId="01BE0C84" w14:textId="77777777" w:rsidR="00564E75" w:rsidRPr="008B4290" w:rsidRDefault="00564E75" w:rsidP="0019544F">
      <w:pPr>
        <w:rPr>
          <w:rFonts w:ascii="Times New Roman" w:eastAsia="Times New Roman" w:hAnsi="Times New Roman" w:cs="Times New Roman"/>
        </w:rPr>
      </w:pPr>
      <w:bookmarkStart w:id="0" w:name="_GoBack"/>
      <w:bookmarkEnd w:id="0"/>
    </w:p>
    <w:p w14:paraId="03918DF4" w14:textId="41615A38" w:rsidR="00340695" w:rsidRPr="008B4290" w:rsidRDefault="00340695" w:rsidP="0019544F">
      <w:pPr>
        <w:rPr>
          <w:rFonts w:ascii="Times New Roman" w:eastAsia="Times New Roman" w:hAnsi="Times New Roman" w:cs="Times New Roman"/>
          <w:b/>
        </w:rPr>
      </w:pPr>
      <w:r w:rsidRPr="008B4290">
        <w:rPr>
          <w:rFonts w:ascii="Times New Roman" w:eastAsia="Times New Roman" w:hAnsi="Times New Roman" w:cs="Times New Roman"/>
          <w:b/>
        </w:rPr>
        <w:t>Health and Social Services</w:t>
      </w:r>
    </w:p>
    <w:p w14:paraId="01FF7CBF" w14:textId="7CD3D2C6" w:rsidR="00340695" w:rsidRPr="008B4290" w:rsidRDefault="00340695" w:rsidP="00340695">
      <w:pPr>
        <w:pStyle w:val="ListParagraph"/>
        <w:numPr>
          <w:ilvl w:val="0"/>
          <w:numId w:val="5"/>
        </w:numPr>
        <w:rPr>
          <w:rFonts w:ascii="Times New Roman" w:eastAsia="Times New Roman" w:hAnsi="Times New Roman" w:cs="Times New Roman"/>
          <w:b/>
        </w:rPr>
      </w:pPr>
      <w:r w:rsidRPr="008B4290">
        <w:rPr>
          <w:rFonts w:ascii="Times New Roman" w:eastAsia="Times New Roman" w:hAnsi="Times New Roman" w:cs="Times New Roman"/>
          <w:b/>
        </w:rPr>
        <w:t>Health</w:t>
      </w:r>
    </w:p>
    <w:p w14:paraId="4ECEDDFA" w14:textId="426410FA" w:rsidR="00340695" w:rsidRPr="008B4290" w:rsidRDefault="00790273" w:rsidP="0019544F">
      <w:pPr>
        <w:rPr>
          <w:rFonts w:ascii="Times New Roman" w:eastAsia="Times New Roman" w:hAnsi="Times New Roman" w:cs="Times New Roman"/>
        </w:rPr>
      </w:pPr>
      <w:hyperlink r:id="rId20" w:history="1">
        <w:r w:rsidR="00340695" w:rsidRPr="008B4290">
          <w:rPr>
            <w:rStyle w:val="Hyperlink"/>
            <w:rFonts w:ascii="Times New Roman" w:eastAsia="Times New Roman" w:hAnsi="Times New Roman" w:cs="Times New Roman"/>
          </w:rPr>
          <w:t>https://www.mass.gov/topics/health-social-services</w:t>
        </w:r>
      </w:hyperlink>
    </w:p>
    <w:p w14:paraId="4981CD58" w14:textId="77777777" w:rsidR="00340695" w:rsidRPr="008B4290" w:rsidRDefault="00340695" w:rsidP="0019544F">
      <w:pPr>
        <w:rPr>
          <w:rFonts w:ascii="Times New Roman" w:eastAsia="Times New Roman" w:hAnsi="Times New Roman" w:cs="Times New Roman"/>
        </w:rPr>
      </w:pPr>
    </w:p>
    <w:p w14:paraId="162F6521" w14:textId="77777777" w:rsidR="003800D5" w:rsidRPr="008B4290" w:rsidRDefault="003800D5" w:rsidP="0019544F">
      <w:pPr>
        <w:rPr>
          <w:rFonts w:ascii="Times New Roman" w:eastAsia="Times New Roman" w:hAnsi="Times New Roman" w:cs="Times New Roman"/>
        </w:rPr>
      </w:pPr>
    </w:p>
    <w:p w14:paraId="39F1D27D" w14:textId="33476FF1" w:rsidR="00E50304" w:rsidRPr="008B4290" w:rsidRDefault="003800D5" w:rsidP="0019544F">
      <w:pPr>
        <w:rPr>
          <w:rFonts w:ascii="Times New Roman" w:hAnsi="Times New Roman" w:cs="Times New Roman"/>
        </w:rPr>
      </w:pPr>
      <w:r w:rsidRPr="008B4290">
        <w:rPr>
          <w:rFonts w:ascii="Times New Roman" w:hAnsi="Times New Roman" w:cs="Times New Roman"/>
          <w:b/>
        </w:rPr>
        <w:t>Housing &amp; Property</w:t>
      </w:r>
    </w:p>
    <w:p w14:paraId="569E38EE" w14:textId="03F8FE04" w:rsidR="003800D5" w:rsidRPr="008B4290" w:rsidRDefault="00790273" w:rsidP="0019544F">
      <w:pPr>
        <w:rPr>
          <w:rFonts w:ascii="Times New Roman" w:hAnsi="Times New Roman" w:cs="Times New Roman"/>
        </w:rPr>
      </w:pPr>
      <w:hyperlink r:id="rId21" w:history="1">
        <w:r w:rsidR="003800D5" w:rsidRPr="008B4290">
          <w:rPr>
            <w:rStyle w:val="Hyperlink"/>
            <w:rFonts w:ascii="Times New Roman" w:hAnsi="Times New Roman" w:cs="Times New Roman"/>
          </w:rPr>
          <w:t>https://www.mass.gov/topics/housing-property</w:t>
        </w:r>
      </w:hyperlink>
    </w:p>
    <w:p w14:paraId="0949BDE0" w14:textId="77777777" w:rsidR="003800D5" w:rsidRPr="008B4290" w:rsidRDefault="003800D5" w:rsidP="0019544F">
      <w:pPr>
        <w:rPr>
          <w:rFonts w:ascii="Times New Roman" w:hAnsi="Times New Roman" w:cs="Times New Roman"/>
        </w:rPr>
      </w:pPr>
    </w:p>
    <w:p w14:paraId="539EAC6D" w14:textId="77777777" w:rsidR="003800D5" w:rsidRPr="008B4290" w:rsidRDefault="003800D5" w:rsidP="0019544F">
      <w:pPr>
        <w:rPr>
          <w:rFonts w:ascii="Times New Roman" w:hAnsi="Times New Roman" w:cs="Times New Roman"/>
        </w:rPr>
      </w:pPr>
    </w:p>
    <w:p w14:paraId="2BF7BF97" w14:textId="2741E346" w:rsidR="00F8450D" w:rsidRPr="008B4290" w:rsidRDefault="00F8450D" w:rsidP="0019544F">
      <w:pPr>
        <w:rPr>
          <w:rFonts w:ascii="Times New Roman" w:hAnsi="Times New Roman" w:cs="Times New Roman"/>
          <w:b/>
        </w:rPr>
      </w:pPr>
      <w:r w:rsidRPr="008B4290">
        <w:rPr>
          <w:rFonts w:ascii="Times New Roman" w:hAnsi="Times New Roman" w:cs="Times New Roman"/>
          <w:b/>
        </w:rPr>
        <w:t>Lawyers Clearinghouse</w:t>
      </w:r>
    </w:p>
    <w:p w14:paraId="7EB94F99" w14:textId="0BDB5D25" w:rsidR="006C18B6" w:rsidRPr="008B4290" w:rsidRDefault="006C18B6" w:rsidP="006C18B6">
      <w:pPr>
        <w:pStyle w:val="ListParagraph"/>
        <w:numPr>
          <w:ilvl w:val="0"/>
          <w:numId w:val="5"/>
        </w:numPr>
        <w:rPr>
          <w:rFonts w:ascii="Times New Roman" w:hAnsi="Times New Roman" w:cs="Times New Roman"/>
          <w:b/>
        </w:rPr>
      </w:pPr>
      <w:r w:rsidRPr="008B4290">
        <w:rPr>
          <w:rFonts w:ascii="Times New Roman" w:hAnsi="Times New Roman" w:cs="Times New Roman"/>
          <w:b/>
        </w:rPr>
        <w:t>Housing (Homelessness)</w:t>
      </w:r>
    </w:p>
    <w:p w14:paraId="25B8AF40" w14:textId="754FD1F8" w:rsidR="00F8450D" w:rsidRPr="008B4290" w:rsidRDefault="00F8450D" w:rsidP="0019544F">
      <w:pPr>
        <w:rPr>
          <w:rFonts w:ascii="Times New Roman" w:hAnsi="Times New Roman" w:cs="Times New Roman"/>
        </w:rPr>
      </w:pPr>
      <w:r w:rsidRPr="008B4290">
        <w:rPr>
          <w:rFonts w:ascii="Times New Roman" w:hAnsi="Times New Roman" w:cs="Times New Roman"/>
        </w:rPr>
        <w:t>617-778-1980</w:t>
      </w:r>
    </w:p>
    <w:p w14:paraId="0935F049" w14:textId="02591126" w:rsidR="00F8450D" w:rsidRPr="008B4290" w:rsidRDefault="00F8450D" w:rsidP="0019544F">
      <w:pPr>
        <w:rPr>
          <w:rFonts w:ascii="Times New Roman" w:eastAsia="Times New Roman" w:hAnsi="Times New Roman" w:cs="Times New Roman"/>
        </w:rPr>
      </w:pPr>
      <w:r w:rsidRPr="008B4290">
        <w:rPr>
          <w:rFonts w:ascii="Times New Roman" w:eastAsia="Times New Roman" w:hAnsi="Times New Roman" w:cs="Times New Roman"/>
          <w:color w:val="333333"/>
          <w:shd w:val="clear" w:color="auto" w:fill="F7F7F7"/>
        </w:rPr>
        <w:t>“</w:t>
      </w:r>
      <w:r w:rsidRPr="00F8450D">
        <w:rPr>
          <w:rFonts w:ascii="Times New Roman" w:eastAsia="Times New Roman" w:hAnsi="Times New Roman" w:cs="Times New Roman"/>
          <w:color w:val="333333"/>
          <w:shd w:val="clear" w:color="auto" w:fill="F7F7F7"/>
        </w:rPr>
        <w:t>The Lawyers Clearinghouse gives free legal help to nonprofit organizations and to individuals who are homeless or at risk of becoming homeless.</w:t>
      </w:r>
      <w:r w:rsidRPr="008B4290">
        <w:rPr>
          <w:rFonts w:ascii="Times New Roman" w:eastAsia="Times New Roman" w:hAnsi="Times New Roman" w:cs="Times New Roman"/>
        </w:rPr>
        <w:t>”</w:t>
      </w:r>
    </w:p>
    <w:p w14:paraId="327DB418" w14:textId="1B19573B" w:rsidR="00F8450D" w:rsidRPr="00F8450D" w:rsidRDefault="00F8450D" w:rsidP="00F8450D">
      <w:pPr>
        <w:shd w:val="clear" w:color="auto" w:fill="FFFFFF"/>
        <w:spacing w:after="300"/>
        <w:textAlignment w:val="baseline"/>
        <w:rPr>
          <w:rFonts w:ascii="Times New Roman" w:hAnsi="Times New Roman" w:cs="Times New Roman"/>
          <w:color w:val="333333"/>
        </w:rPr>
      </w:pPr>
      <w:r w:rsidRPr="008B4290">
        <w:rPr>
          <w:rFonts w:ascii="Times New Roman" w:hAnsi="Times New Roman" w:cs="Times New Roman"/>
          <w:color w:val="333333"/>
        </w:rPr>
        <w:t>“</w:t>
      </w:r>
      <w:r w:rsidRPr="00F8450D">
        <w:rPr>
          <w:rFonts w:ascii="Times New Roman" w:hAnsi="Times New Roman" w:cs="Times New Roman"/>
          <w:color w:val="333333"/>
        </w:rPr>
        <w:t>We run free legal clinics at four shelters in Boston. To come to the clinic, you must be homeless or using shelter services.</w:t>
      </w:r>
    </w:p>
    <w:p w14:paraId="1B72B97D" w14:textId="77777777" w:rsidR="00F8450D" w:rsidRPr="00F8450D" w:rsidRDefault="00F8450D" w:rsidP="00F8450D">
      <w:pPr>
        <w:shd w:val="clear" w:color="auto" w:fill="FFFFFF"/>
        <w:textAlignment w:val="baseline"/>
        <w:rPr>
          <w:rFonts w:ascii="Times New Roman" w:hAnsi="Times New Roman" w:cs="Times New Roman"/>
          <w:color w:val="333333"/>
        </w:rPr>
      </w:pPr>
      <w:r w:rsidRPr="008B4290">
        <w:rPr>
          <w:rFonts w:ascii="Times New Roman" w:hAnsi="Times New Roman" w:cs="Times New Roman"/>
          <w:b/>
          <w:bCs/>
          <w:color w:val="333333"/>
          <w:bdr w:val="none" w:sz="0" w:space="0" w:color="auto" w:frame="1"/>
        </w:rPr>
        <w:t>Clinic schedule:</w:t>
      </w:r>
      <w:r w:rsidRPr="00F8450D">
        <w:rPr>
          <w:rFonts w:ascii="Times New Roman" w:hAnsi="Times New Roman" w:cs="Times New Roman"/>
          <w:color w:val="333333"/>
        </w:rPr>
        <w:t> </w:t>
      </w:r>
      <w:hyperlink r:id="rId22" w:tgtFrame="_blank" w:history="1">
        <w:r w:rsidRPr="008B4290">
          <w:rPr>
            <w:rFonts w:ascii="Times New Roman" w:hAnsi="Times New Roman" w:cs="Times New Roman"/>
            <w:color w:val="224C74"/>
            <w:bdr w:val="none" w:sz="0" w:space="0" w:color="auto" w:frame="1"/>
          </w:rPr>
          <w:t>Click here(link is external)</w:t>
        </w:r>
      </w:hyperlink>
      <w:r w:rsidRPr="00F8450D">
        <w:rPr>
          <w:rFonts w:ascii="Times New Roman" w:hAnsi="Times New Roman" w:cs="Times New Roman"/>
          <w:color w:val="333333"/>
        </w:rPr>
        <w:t> to see the dates and times of the next clinics.</w:t>
      </w:r>
    </w:p>
    <w:p w14:paraId="1B42AFCD" w14:textId="77777777" w:rsidR="00F8450D" w:rsidRPr="00F8450D" w:rsidRDefault="00F8450D" w:rsidP="00F8450D">
      <w:pPr>
        <w:shd w:val="clear" w:color="auto" w:fill="FFFFFF"/>
        <w:textAlignment w:val="baseline"/>
        <w:rPr>
          <w:rFonts w:ascii="Times New Roman" w:hAnsi="Times New Roman" w:cs="Times New Roman"/>
          <w:color w:val="333333"/>
        </w:rPr>
      </w:pPr>
      <w:r w:rsidRPr="008B4290">
        <w:rPr>
          <w:rFonts w:ascii="Times New Roman" w:hAnsi="Times New Roman" w:cs="Times New Roman"/>
          <w:b/>
          <w:bCs/>
          <w:color w:val="333333"/>
          <w:bdr w:val="none" w:sz="0" w:space="0" w:color="auto" w:frame="1"/>
        </w:rPr>
        <w:t>Please sign up in advance by contacting the person listed for each shelter.</w:t>
      </w:r>
      <w:r w:rsidRPr="00F8450D">
        <w:rPr>
          <w:rFonts w:ascii="Times New Roman" w:hAnsi="Times New Roman" w:cs="Times New Roman"/>
          <w:color w:val="333333"/>
        </w:rPr>
        <w:t> But, you can still go to the clinic, even if you can't sign up in advance.</w:t>
      </w:r>
    </w:p>
    <w:p w14:paraId="685F1892" w14:textId="77777777" w:rsidR="00F8450D" w:rsidRPr="00F8450D" w:rsidRDefault="00790273" w:rsidP="00F8450D">
      <w:pPr>
        <w:numPr>
          <w:ilvl w:val="0"/>
          <w:numId w:val="4"/>
        </w:numPr>
        <w:shd w:val="clear" w:color="auto" w:fill="FFFFFF"/>
        <w:ind w:left="240"/>
        <w:textAlignment w:val="baseline"/>
        <w:rPr>
          <w:rFonts w:ascii="Times New Roman" w:eastAsia="Times New Roman" w:hAnsi="Times New Roman" w:cs="Times New Roman"/>
          <w:color w:val="333333"/>
        </w:rPr>
      </w:pPr>
      <w:hyperlink r:id="rId23" w:tgtFrame="_blank" w:history="1">
        <w:r w:rsidR="00F8450D" w:rsidRPr="008B4290">
          <w:rPr>
            <w:rFonts w:ascii="Times New Roman" w:eastAsia="Times New Roman" w:hAnsi="Times New Roman" w:cs="Times New Roman"/>
            <w:color w:val="224C74"/>
            <w:bdr w:val="none" w:sz="0" w:space="0" w:color="auto" w:frame="1"/>
          </w:rPr>
          <w:t>Cardinal Medeiros Center(link is external)</w:t>
        </w:r>
      </w:hyperlink>
      <w:r w:rsidR="00F8450D" w:rsidRPr="00F8450D">
        <w:rPr>
          <w:rFonts w:ascii="Times New Roman" w:eastAsia="Times New Roman" w:hAnsi="Times New Roman" w:cs="Times New Roman"/>
          <w:color w:val="333333"/>
        </w:rPr>
        <w:t>:  Contact - Jack, 617-619-6962</w:t>
      </w:r>
    </w:p>
    <w:p w14:paraId="233E95B9" w14:textId="77777777" w:rsidR="00F8450D" w:rsidRPr="00F8450D" w:rsidRDefault="00790273" w:rsidP="00F8450D">
      <w:pPr>
        <w:numPr>
          <w:ilvl w:val="0"/>
          <w:numId w:val="4"/>
        </w:numPr>
        <w:shd w:val="clear" w:color="auto" w:fill="FFFFFF"/>
        <w:ind w:left="240"/>
        <w:textAlignment w:val="baseline"/>
        <w:rPr>
          <w:rFonts w:ascii="Times New Roman" w:eastAsia="Times New Roman" w:hAnsi="Times New Roman" w:cs="Times New Roman"/>
          <w:color w:val="333333"/>
        </w:rPr>
      </w:pPr>
      <w:hyperlink r:id="rId24" w:tgtFrame="_blank" w:history="1">
        <w:r w:rsidR="00F8450D" w:rsidRPr="008B4290">
          <w:rPr>
            <w:rFonts w:ascii="Times New Roman" w:eastAsia="Times New Roman" w:hAnsi="Times New Roman" w:cs="Times New Roman"/>
            <w:color w:val="224C74"/>
            <w:bdr w:val="none" w:sz="0" w:space="0" w:color="auto" w:frame="1"/>
          </w:rPr>
          <w:t>Pine Street Inn(link is external)</w:t>
        </w:r>
      </w:hyperlink>
      <w:r w:rsidR="00F8450D" w:rsidRPr="00F8450D">
        <w:rPr>
          <w:rFonts w:ascii="Times New Roman" w:eastAsia="Times New Roman" w:hAnsi="Times New Roman" w:cs="Times New Roman"/>
          <w:color w:val="333333"/>
        </w:rPr>
        <w:t>:  Men's contact - Sharron, 617-892-9207    Women's contact - Hawah, 617-892-9303</w:t>
      </w:r>
    </w:p>
    <w:p w14:paraId="33029746" w14:textId="77777777" w:rsidR="00F8450D" w:rsidRPr="00F8450D" w:rsidRDefault="00790273" w:rsidP="00F8450D">
      <w:pPr>
        <w:numPr>
          <w:ilvl w:val="0"/>
          <w:numId w:val="4"/>
        </w:numPr>
        <w:shd w:val="clear" w:color="auto" w:fill="FFFFFF"/>
        <w:ind w:left="240"/>
        <w:textAlignment w:val="baseline"/>
        <w:rPr>
          <w:rFonts w:ascii="Times New Roman" w:eastAsia="Times New Roman" w:hAnsi="Times New Roman" w:cs="Times New Roman"/>
          <w:color w:val="333333"/>
        </w:rPr>
      </w:pPr>
      <w:hyperlink r:id="rId25" w:tgtFrame="_blank" w:history="1">
        <w:r w:rsidR="00F8450D" w:rsidRPr="008B4290">
          <w:rPr>
            <w:rFonts w:ascii="Times New Roman" w:eastAsia="Times New Roman" w:hAnsi="Times New Roman" w:cs="Times New Roman"/>
            <w:color w:val="224C74"/>
            <w:bdr w:val="none" w:sz="0" w:space="0" w:color="auto" w:frame="1"/>
          </w:rPr>
          <w:t>St. Francis House(link is external)</w:t>
        </w:r>
      </w:hyperlink>
      <w:r w:rsidR="00F8450D" w:rsidRPr="00F8450D">
        <w:rPr>
          <w:rFonts w:ascii="Times New Roman" w:eastAsia="Times New Roman" w:hAnsi="Times New Roman" w:cs="Times New Roman"/>
          <w:color w:val="333333"/>
        </w:rPr>
        <w:t>: Contact - Doug, 617-654-1206</w:t>
      </w:r>
    </w:p>
    <w:p w14:paraId="3927F448" w14:textId="049B2794" w:rsidR="00F8450D" w:rsidRPr="008B4290" w:rsidRDefault="00790273" w:rsidP="0019544F">
      <w:pPr>
        <w:numPr>
          <w:ilvl w:val="0"/>
          <w:numId w:val="4"/>
        </w:numPr>
        <w:shd w:val="clear" w:color="auto" w:fill="FFFFFF"/>
        <w:ind w:left="240"/>
        <w:textAlignment w:val="baseline"/>
        <w:rPr>
          <w:rFonts w:ascii="Times New Roman" w:eastAsia="Times New Roman" w:hAnsi="Times New Roman" w:cs="Times New Roman"/>
          <w:color w:val="333333"/>
        </w:rPr>
      </w:pPr>
      <w:hyperlink r:id="rId26" w:tgtFrame="_blank" w:history="1">
        <w:r w:rsidR="00F8450D" w:rsidRPr="008B4290">
          <w:rPr>
            <w:rFonts w:ascii="Times New Roman" w:eastAsia="Times New Roman" w:hAnsi="Times New Roman" w:cs="Times New Roman"/>
            <w:color w:val="224C74"/>
            <w:bdr w:val="none" w:sz="0" w:space="0" w:color="auto" w:frame="1"/>
          </w:rPr>
          <w:t>The Bridge(link is external)</w:t>
        </w:r>
      </w:hyperlink>
      <w:r w:rsidR="00F8450D" w:rsidRPr="00F8450D">
        <w:rPr>
          <w:rFonts w:ascii="Times New Roman" w:eastAsia="Times New Roman" w:hAnsi="Times New Roman" w:cs="Times New Roman"/>
          <w:color w:val="333333"/>
        </w:rPr>
        <w:t> (limited to ages 18 – 24): Contact – Alex, 617 423-9575 x234</w:t>
      </w:r>
      <w:r w:rsidR="00F8450D" w:rsidRPr="008B4290">
        <w:rPr>
          <w:rFonts w:ascii="Times New Roman" w:eastAsia="Times New Roman" w:hAnsi="Times New Roman" w:cs="Times New Roman"/>
          <w:color w:val="333333"/>
        </w:rPr>
        <w:t>”</w:t>
      </w:r>
    </w:p>
    <w:p w14:paraId="7ABE04DE" w14:textId="77777777" w:rsidR="00E50304" w:rsidRPr="008B4290" w:rsidRDefault="00E50304" w:rsidP="0019544F">
      <w:pPr>
        <w:rPr>
          <w:rFonts w:ascii="Times New Roman" w:hAnsi="Times New Roman" w:cs="Times New Roman"/>
        </w:rPr>
      </w:pPr>
    </w:p>
    <w:p w14:paraId="1AB603DB" w14:textId="77777777" w:rsidR="008504C2" w:rsidRPr="008B4290" w:rsidRDefault="008504C2" w:rsidP="0019544F">
      <w:pPr>
        <w:rPr>
          <w:rFonts w:ascii="Times New Roman" w:hAnsi="Times New Roman" w:cs="Times New Roman"/>
          <w:b/>
        </w:rPr>
      </w:pPr>
    </w:p>
    <w:p w14:paraId="25BFFA16" w14:textId="3DEB48E6" w:rsidR="006C18B6" w:rsidRPr="008B4290" w:rsidRDefault="00BD5E9A" w:rsidP="0019544F">
      <w:pPr>
        <w:rPr>
          <w:rFonts w:ascii="Times New Roman" w:hAnsi="Times New Roman" w:cs="Times New Roman"/>
          <w:b/>
        </w:rPr>
      </w:pPr>
      <w:r w:rsidRPr="008B4290">
        <w:rPr>
          <w:rFonts w:ascii="Times New Roman" w:hAnsi="Times New Roman" w:cs="Times New Roman"/>
          <w:b/>
        </w:rPr>
        <w:t>Lawyers’ Committee for Civil Right and Economic Justice</w:t>
      </w:r>
    </w:p>
    <w:p w14:paraId="2AA5736C" w14:textId="2E3CAE91" w:rsidR="00BD5E9A" w:rsidRPr="008B4290" w:rsidRDefault="00BD5E9A" w:rsidP="0019544F">
      <w:pPr>
        <w:rPr>
          <w:rFonts w:ascii="Times New Roman" w:hAnsi="Times New Roman" w:cs="Times New Roman"/>
        </w:rPr>
      </w:pPr>
      <w:r w:rsidRPr="008B4290">
        <w:rPr>
          <w:rFonts w:ascii="Times New Roman" w:hAnsi="Times New Roman" w:cs="Times New Roman"/>
        </w:rPr>
        <w:t>617-482-1145</w:t>
      </w:r>
    </w:p>
    <w:p w14:paraId="2849B1F4" w14:textId="3E6D8A46" w:rsidR="00BD5E9A" w:rsidRPr="008B4290" w:rsidRDefault="00790273" w:rsidP="0019544F">
      <w:pPr>
        <w:rPr>
          <w:rFonts w:ascii="Times New Roman" w:hAnsi="Times New Roman" w:cs="Times New Roman"/>
        </w:rPr>
      </w:pPr>
      <w:hyperlink r:id="rId27" w:history="1">
        <w:r w:rsidR="00BD5E9A" w:rsidRPr="008B4290">
          <w:rPr>
            <w:rStyle w:val="Hyperlink"/>
            <w:rFonts w:ascii="Times New Roman" w:hAnsi="Times New Roman" w:cs="Times New Roman"/>
          </w:rPr>
          <w:t>http://lawyerscom.org/contact-us/</w:t>
        </w:r>
      </w:hyperlink>
    </w:p>
    <w:p w14:paraId="6901AABE" w14:textId="43A9AEDE" w:rsidR="00BD5E9A" w:rsidRPr="008B4290" w:rsidRDefault="00BD5E9A" w:rsidP="0019544F">
      <w:pPr>
        <w:rPr>
          <w:rFonts w:ascii="Times New Roman" w:hAnsi="Times New Roman" w:cs="Times New Roman"/>
        </w:rPr>
      </w:pPr>
      <w:r w:rsidRPr="008B4290">
        <w:rPr>
          <w:rFonts w:ascii="Times New Roman" w:hAnsi="Times New Roman" w:cs="Times New Roman"/>
        </w:rPr>
        <w:t>Please call Monday-Friday, 9:00 am and 5:00 pm or apply online at any time.</w:t>
      </w:r>
    </w:p>
    <w:p w14:paraId="0B5E81E4" w14:textId="178E96D1" w:rsidR="00BD5E9A" w:rsidRPr="008B4290" w:rsidRDefault="00BD5E9A" w:rsidP="0019544F">
      <w:pPr>
        <w:rPr>
          <w:rFonts w:ascii="Times New Roman" w:eastAsia="Times New Roman" w:hAnsi="Times New Roman" w:cs="Times New Roman"/>
        </w:rPr>
      </w:pPr>
      <w:r w:rsidRPr="008B4290">
        <w:rPr>
          <w:rFonts w:ascii="Times New Roman" w:hAnsi="Times New Roman" w:cs="Times New Roman"/>
        </w:rPr>
        <w:t>“</w:t>
      </w:r>
      <w:r w:rsidRPr="008B4290">
        <w:rPr>
          <w:rFonts w:ascii="Times New Roman" w:eastAsia="Times New Roman" w:hAnsi="Times New Roman" w:cs="Times New Roman"/>
          <w:color w:val="333333"/>
          <w:shd w:val="clear" w:color="auto" w:fill="F7F7F7"/>
        </w:rPr>
        <w:t>The Lawyers’ Committee gives volunteer legal representation to victims of discrimination based on race or national origin. We handle major law reform cases as well as legal actions for individuals. We are also involved  in public policy advocacy, community legal education, community economic development, and other legal services that further the cause of civil rights.</w:t>
      </w:r>
      <w:r w:rsidRPr="008B4290">
        <w:rPr>
          <w:rFonts w:ascii="Times New Roman" w:eastAsia="Times New Roman" w:hAnsi="Times New Roman" w:cs="Times New Roman"/>
        </w:rPr>
        <w:t>”</w:t>
      </w:r>
    </w:p>
    <w:p w14:paraId="543C9203" w14:textId="77777777" w:rsidR="00BD5E9A" w:rsidRPr="008B4290" w:rsidRDefault="00BD5E9A" w:rsidP="0019544F">
      <w:pPr>
        <w:rPr>
          <w:rFonts w:ascii="Times New Roman" w:eastAsia="Times New Roman" w:hAnsi="Times New Roman" w:cs="Times New Roman"/>
        </w:rPr>
      </w:pPr>
    </w:p>
    <w:p w14:paraId="6D9799CD" w14:textId="77777777" w:rsidR="00BD5E9A" w:rsidRPr="008B4290" w:rsidRDefault="00BD5E9A" w:rsidP="0019544F">
      <w:pPr>
        <w:rPr>
          <w:rFonts w:ascii="Times New Roman" w:hAnsi="Times New Roman" w:cs="Times New Roman"/>
          <w:b/>
        </w:rPr>
      </w:pPr>
    </w:p>
    <w:p w14:paraId="6956BA94" w14:textId="3F40A884" w:rsidR="008F73B9" w:rsidRPr="008B4290" w:rsidRDefault="008F73B9" w:rsidP="0019544F">
      <w:pPr>
        <w:rPr>
          <w:rFonts w:ascii="Times New Roman" w:hAnsi="Times New Roman" w:cs="Times New Roman"/>
        </w:rPr>
      </w:pPr>
      <w:r w:rsidRPr="008B4290">
        <w:rPr>
          <w:rFonts w:ascii="Times New Roman" w:hAnsi="Times New Roman" w:cs="Times New Roman"/>
          <w:b/>
        </w:rPr>
        <w:t xml:space="preserve">Legal &amp; Justice </w:t>
      </w:r>
    </w:p>
    <w:p w14:paraId="2E8DA73F" w14:textId="314FF9D1" w:rsidR="008F73B9" w:rsidRPr="008B4290" w:rsidRDefault="008F73B9" w:rsidP="008F73B9">
      <w:pPr>
        <w:pStyle w:val="ListParagraph"/>
        <w:numPr>
          <w:ilvl w:val="0"/>
          <w:numId w:val="5"/>
        </w:numPr>
        <w:rPr>
          <w:rFonts w:ascii="Times New Roman" w:hAnsi="Times New Roman" w:cs="Times New Roman"/>
        </w:rPr>
      </w:pPr>
      <w:r w:rsidRPr="008B4290">
        <w:rPr>
          <w:rFonts w:ascii="Times New Roman" w:hAnsi="Times New Roman" w:cs="Times New Roman"/>
          <w:b/>
        </w:rPr>
        <w:t>Legal Services</w:t>
      </w:r>
    </w:p>
    <w:p w14:paraId="2D304EE9" w14:textId="22A41F8C" w:rsidR="008F73B9" w:rsidRPr="008B4290" w:rsidRDefault="00790273" w:rsidP="008F73B9">
      <w:pPr>
        <w:rPr>
          <w:rFonts w:ascii="Times New Roman" w:hAnsi="Times New Roman" w:cs="Times New Roman"/>
        </w:rPr>
      </w:pPr>
      <w:hyperlink r:id="rId28" w:history="1">
        <w:r w:rsidR="00E41F09" w:rsidRPr="008B4290">
          <w:rPr>
            <w:rStyle w:val="Hyperlink"/>
            <w:rFonts w:ascii="Times New Roman" w:hAnsi="Times New Roman" w:cs="Times New Roman"/>
          </w:rPr>
          <w:t>https://www.mass.gov/topics/legal-justice</w:t>
        </w:r>
      </w:hyperlink>
    </w:p>
    <w:p w14:paraId="66A05D79" w14:textId="77777777" w:rsidR="00E41F09" w:rsidRPr="008B4290" w:rsidRDefault="00E41F09" w:rsidP="008F73B9">
      <w:pPr>
        <w:rPr>
          <w:rFonts w:ascii="Times New Roman" w:hAnsi="Times New Roman" w:cs="Times New Roman"/>
        </w:rPr>
      </w:pPr>
    </w:p>
    <w:p w14:paraId="4F4A1D66" w14:textId="77777777" w:rsidR="008F73B9" w:rsidRPr="008B4290" w:rsidRDefault="008F73B9" w:rsidP="0019544F">
      <w:pPr>
        <w:rPr>
          <w:rFonts w:ascii="Times New Roman" w:hAnsi="Times New Roman" w:cs="Times New Roman"/>
          <w:b/>
        </w:rPr>
      </w:pPr>
    </w:p>
    <w:p w14:paraId="66CDA4C5" w14:textId="29C5A736" w:rsidR="00E50304" w:rsidRPr="008B4290" w:rsidRDefault="00E50304" w:rsidP="0019544F">
      <w:pPr>
        <w:rPr>
          <w:rFonts w:ascii="Times New Roman" w:hAnsi="Times New Roman" w:cs="Times New Roman"/>
          <w:b/>
        </w:rPr>
      </w:pPr>
      <w:r w:rsidRPr="008B4290">
        <w:rPr>
          <w:rFonts w:ascii="Times New Roman" w:hAnsi="Times New Roman" w:cs="Times New Roman"/>
          <w:b/>
        </w:rPr>
        <w:t>Legal Services Center</w:t>
      </w:r>
    </w:p>
    <w:p w14:paraId="1EAC9B8F" w14:textId="14C59C1A" w:rsidR="00E50304" w:rsidRPr="008B4290" w:rsidRDefault="00E50304" w:rsidP="0019544F">
      <w:pPr>
        <w:rPr>
          <w:rFonts w:ascii="Times New Roman" w:hAnsi="Times New Roman" w:cs="Times New Roman"/>
        </w:rPr>
      </w:pPr>
      <w:r w:rsidRPr="008B4290">
        <w:rPr>
          <w:rFonts w:ascii="Times New Roman" w:hAnsi="Times New Roman" w:cs="Times New Roman"/>
        </w:rPr>
        <w:t>(617) 522-3003</w:t>
      </w:r>
    </w:p>
    <w:p w14:paraId="47EE1C6F" w14:textId="0139FF75" w:rsidR="00E50304" w:rsidRPr="008B4290" w:rsidRDefault="00E50304" w:rsidP="0019544F">
      <w:pPr>
        <w:rPr>
          <w:rFonts w:ascii="Times New Roman" w:hAnsi="Times New Roman" w:cs="Times New Roman"/>
        </w:rPr>
      </w:pPr>
      <w:r w:rsidRPr="008B4290">
        <w:rPr>
          <w:rFonts w:ascii="Times New Roman" w:hAnsi="Times New Roman" w:cs="Times New Roman"/>
        </w:rPr>
        <w:t>Call between 9:00a.m. and 1:00 p.m., Mondays through Friday.</w:t>
      </w:r>
    </w:p>
    <w:p w14:paraId="12F06417" w14:textId="73E101FF" w:rsidR="00E50304" w:rsidRPr="00E50304" w:rsidRDefault="00E50304" w:rsidP="00E50304">
      <w:pPr>
        <w:rPr>
          <w:rFonts w:ascii="Times New Roman" w:eastAsia="Times New Roman" w:hAnsi="Times New Roman" w:cs="Times New Roman"/>
        </w:rPr>
      </w:pPr>
      <w:r w:rsidRPr="008B4290">
        <w:rPr>
          <w:rFonts w:ascii="Times New Roman" w:eastAsia="Times New Roman" w:hAnsi="Times New Roman" w:cs="Times New Roman"/>
          <w:color w:val="333333"/>
          <w:shd w:val="clear" w:color="auto" w:fill="F7F7F7"/>
        </w:rPr>
        <w:t>“</w:t>
      </w:r>
      <w:r w:rsidRPr="00E50304">
        <w:rPr>
          <w:rFonts w:ascii="Times New Roman" w:eastAsia="Times New Roman" w:hAnsi="Times New Roman" w:cs="Times New Roman"/>
          <w:color w:val="333333"/>
          <w:shd w:val="clear" w:color="auto" w:fill="F7F7F7"/>
        </w:rPr>
        <w:t>We are a community-based clinical law program of Harvard Law School.  We give legal help to low- and moderate-income residents in Greater Boston through five clinical programs in the areas of Administrative/Disability Law, Family Law, Predatory Lending/Consumer Protection, Post-Foreclosure Eviction Defense, and Veterans.</w:t>
      </w:r>
      <w:r w:rsidRPr="008B4290">
        <w:rPr>
          <w:rFonts w:ascii="Times New Roman" w:eastAsia="Times New Roman" w:hAnsi="Times New Roman" w:cs="Times New Roman"/>
          <w:color w:val="333333"/>
          <w:shd w:val="clear" w:color="auto" w:fill="F7F7F7"/>
        </w:rPr>
        <w:t>”</w:t>
      </w:r>
    </w:p>
    <w:p w14:paraId="2909E3C7" w14:textId="77777777" w:rsidR="00E50304" w:rsidRPr="008B4290" w:rsidRDefault="00E50304" w:rsidP="0019544F">
      <w:pPr>
        <w:rPr>
          <w:rFonts w:ascii="Times New Roman" w:hAnsi="Times New Roman" w:cs="Times New Roman"/>
        </w:rPr>
      </w:pPr>
    </w:p>
    <w:p w14:paraId="18AED0E6" w14:textId="77777777" w:rsidR="00F8450D" w:rsidRPr="008B4290" w:rsidRDefault="00F8450D" w:rsidP="0019544F">
      <w:pPr>
        <w:rPr>
          <w:rFonts w:ascii="Times New Roman" w:hAnsi="Times New Roman" w:cs="Times New Roman"/>
        </w:rPr>
      </w:pPr>
    </w:p>
    <w:p w14:paraId="0AB6CCAB" w14:textId="41A224DB" w:rsidR="00977266" w:rsidRPr="008B4290" w:rsidRDefault="00977266" w:rsidP="0019544F">
      <w:pPr>
        <w:rPr>
          <w:rFonts w:ascii="Times New Roman" w:hAnsi="Times New Roman" w:cs="Times New Roman"/>
          <w:b/>
        </w:rPr>
      </w:pPr>
      <w:r w:rsidRPr="008B4290">
        <w:rPr>
          <w:rFonts w:ascii="Times New Roman" w:hAnsi="Times New Roman" w:cs="Times New Roman"/>
          <w:b/>
        </w:rPr>
        <w:t xml:space="preserve">Mass. Bar </w:t>
      </w:r>
      <w:r w:rsidR="00C45FE1" w:rsidRPr="008B4290">
        <w:rPr>
          <w:rFonts w:ascii="Times New Roman" w:hAnsi="Times New Roman" w:cs="Times New Roman"/>
          <w:b/>
        </w:rPr>
        <w:t>Association Dial-A-Lawyer</w:t>
      </w:r>
    </w:p>
    <w:p w14:paraId="7C50C4FD" w14:textId="5BC0B4AC" w:rsidR="00C45FE1" w:rsidRPr="008B4290" w:rsidRDefault="00C45FE1" w:rsidP="0019544F">
      <w:pPr>
        <w:rPr>
          <w:rFonts w:ascii="Times New Roman" w:hAnsi="Times New Roman" w:cs="Times New Roman"/>
        </w:rPr>
      </w:pPr>
      <w:r w:rsidRPr="008B4290">
        <w:rPr>
          <w:rFonts w:ascii="Times New Roman" w:hAnsi="Times New Roman" w:cs="Times New Roman"/>
        </w:rPr>
        <w:t>(617) 338-0610 or toll-free (877) 686-0711</w:t>
      </w:r>
    </w:p>
    <w:p w14:paraId="5535A364" w14:textId="06C15CE0" w:rsidR="00C45FE1" w:rsidRPr="00C45FE1" w:rsidRDefault="00C45FE1" w:rsidP="00C45FE1">
      <w:pPr>
        <w:rPr>
          <w:rFonts w:ascii="Times New Roman" w:eastAsia="Times New Roman" w:hAnsi="Times New Roman" w:cs="Times New Roman"/>
        </w:rPr>
      </w:pPr>
      <w:r w:rsidRPr="008B4290">
        <w:rPr>
          <w:rFonts w:ascii="Times New Roman" w:eastAsia="Times New Roman" w:hAnsi="Times New Roman" w:cs="Times New Roman"/>
          <w:color w:val="333333"/>
          <w:shd w:val="clear" w:color="auto" w:fill="FFFFFF"/>
        </w:rPr>
        <w:t>“</w:t>
      </w:r>
      <w:r w:rsidRPr="00C45FE1">
        <w:rPr>
          <w:rFonts w:ascii="Times New Roman" w:eastAsia="Times New Roman" w:hAnsi="Times New Roman" w:cs="Times New Roman"/>
          <w:color w:val="333333"/>
          <w:shd w:val="clear" w:color="auto" w:fill="FFFFFF"/>
        </w:rPr>
        <w:t>On the </w:t>
      </w:r>
      <w:r w:rsidRPr="008B4290">
        <w:rPr>
          <w:rFonts w:ascii="Times New Roman" w:eastAsia="Times New Roman" w:hAnsi="Times New Roman" w:cs="Times New Roman"/>
          <w:b/>
          <w:bCs/>
          <w:color w:val="333333"/>
          <w:bdr w:val="none" w:sz="0" w:space="0" w:color="auto" w:frame="1"/>
          <w:shd w:val="clear" w:color="auto" w:fill="FFFFFF"/>
        </w:rPr>
        <w:t>first Wednesday of each month</w:t>
      </w:r>
      <w:r w:rsidRPr="00C45FE1">
        <w:rPr>
          <w:rFonts w:ascii="Times New Roman" w:eastAsia="Times New Roman" w:hAnsi="Times New Roman" w:cs="Times New Roman"/>
          <w:color w:val="333333"/>
          <w:shd w:val="clear" w:color="auto" w:fill="FFFFFF"/>
        </w:rPr>
        <w:t>, volunteer attorneys give free, basic legal information by phone from 5:30 to 7:30 p.m. The lines can be very busy but keep trying. Normal telephone charges apply.</w:t>
      </w:r>
      <w:r w:rsidRPr="008B4290">
        <w:rPr>
          <w:rFonts w:ascii="Times New Roman" w:eastAsia="Times New Roman" w:hAnsi="Times New Roman" w:cs="Times New Roman"/>
          <w:color w:val="333333"/>
          <w:shd w:val="clear" w:color="auto" w:fill="FFFFFF"/>
        </w:rPr>
        <w:t>”</w:t>
      </w:r>
    </w:p>
    <w:p w14:paraId="5556A87D" w14:textId="5524A9A5" w:rsidR="00C45FE1" w:rsidRPr="008B4290" w:rsidRDefault="00C45FE1" w:rsidP="00C45FE1">
      <w:pPr>
        <w:rPr>
          <w:rFonts w:ascii="Times New Roman" w:eastAsia="Times New Roman" w:hAnsi="Times New Roman" w:cs="Times New Roman"/>
          <w:color w:val="333333"/>
          <w:shd w:val="clear" w:color="auto" w:fill="F7F7F7"/>
        </w:rPr>
      </w:pPr>
      <w:r w:rsidRPr="008B4290">
        <w:rPr>
          <w:rFonts w:ascii="Times New Roman" w:eastAsia="Times New Roman" w:hAnsi="Times New Roman" w:cs="Times New Roman"/>
          <w:color w:val="333333"/>
          <w:shd w:val="clear" w:color="auto" w:fill="F7F7F7"/>
        </w:rPr>
        <w:t>“</w:t>
      </w:r>
      <w:r w:rsidRPr="00C45FE1">
        <w:rPr>
          <w:rFonts w:ascii="Times New Roman" w:eastAsia="Times New Roman" w:hAnsi="Times New Roman" w:cs="Times New Roman"/>
          <w:color w:val="333333"/>
          <w:shd w:val="clear" w:color="auto" w:fill="F7F7F7"/>
        </w:rPr>
        <w:t>The Massachusetts Bar Association sponsors a monthly Dial-A-Lawyer program that encourages members of the public to call with their legal problems and questions.  Calls are answered by volunteer attorneys.</w:t>
      </w:r>
      <w:r w:rsidRPr="008B4290">
        <w:rPr>
          <w:rFonts w:ascii="Times New Roman" w:eastAsia="Times New Roman" w:hAnsi="Times New Roman" w:cs="Times New Roman"/>
          <w:color w:val="333333"/>
          <w:shd w:val="clear" w:color="auto" w:fill="F7F7F7"/>
        </w:rPr>
        <w:t>”</w:t>
      </w:r>
    </w:p>
    <w:p w14:paraId="7A8CF2C8" w14:textId="77777777" w:rsidR="00C45FE1" w:rsidRPr="008B4290" w:rsidRDefault="00C45FE1" w:rsidP="00C45FE1">
      <w:pPr>
        <w:rPr>
          <w:rFonts w:ascii="Times New Roman" w:eastAsia="Times New Roman" w:hAnsi="Times New Roman" w:cs="Times New Roman"/>
          <w:color w:val="333333"/>
          <w:shd w:val="clear" w:color="auto" w:fill="F7F7F7"/>
        </w:rPr>
      </w:pPr>
    </w:p>
    <w:p w14:paraId="100C07D9" w14:textId="77777777" w:rsidR="00CC1F24" w:rsidRPr="008B4290" w:rsidRDefault="00CC1F24" w:rsidP="00C45FE1">
      <w:pPr>
        <w:rPr>
          <w:rFonts w:ascii="Times New Roman" w:eastAsia="Times New Roman" w:hAnsi="Times New Roman" w:cs="Times New Roman"/>
          <w:color w:val="333333"/>
          <w:shd w:val="clear" w:color="auto" w:fill="F7F7F7"/>
        </w:rPr>
      </w:pPr>
    </w:p>
    <w:p w14:paraId="361801BC" w14:textId="3A8D76DA" w:rsidR="0009137D" w:rsidRPr="008B4290" w:rsidRDefault="006F4B0F" w:rsidP="00C45FE1">
      <w:pPr>
        <w:rPr>
          <w:rFonts w:ascii="Times New Roman" w:eastAsia="Times New Roman" w:hAnsi="Times New Roman" w:cs="Times New Roman"/>
          <w:b/>
          <w:color w:val="333333"/>
          <w:shd w:val="clear" w:color="auto" w:fill="F7F7F7"/>
        </w:rPr>
      </w:pPr>
      <w:r w:rsidRPr="008B4290">
        <w:rPr>
          <w:rFonts w:ascii="Times New Roman" w:eastAsia="Times New Roman" w:hAnsi="Times New Roman" w:cs="Times New Roman"/>
          <w:b/>
          <w:color w:val="333333"/>
          <w:shd w:val="clear" w:color="auto" w:fill="F7F7F7"/>
        </w:rPr>
        <w:t>Massachusetts Advocates for Children</w:t>
      </w:r>
    </w:p>
    <w:p w14:paraId="422C52BA" w14:textId="285E97B3" w:rsidR="004900A9" w:rsidRPr="008B4290" w:rsidRDefault="004900A9" w:rsidP="004900A9">
      <w:pPr>
        <w:pStyle w:val="ListParagraph"/>
        <w:numPr>
          <w:ilvl w:val="0"/>
          <w:numId w:val="5"/>
        </w:numPr>
        <w:rPr>
          <w:rFonts w:ascii="Times New Roman" w:eastAsia="Times New Roman" w:hAnsi="Times New Roman" w:cs="Times New Roman"/>
          <w:color w:val="333333"/>
          <w:shd w:val="clear" w:color="auto" w:fill="F7F7F7"/>
        </w:rPr>
      </w:pPr>
      <w:r w:rsidRPr="008B4290">
        <w:rPr>
          <w:rFonts w:ascii="Times New Roman" w:eastAsia="Times New Roman" w:hAnsi="Times New Roman" w:cs="Times New Roman"/>
          <w:b/>
          <w:color w:val="333333"/>
          <w:shd w:val="clear" w:color="auto" w:fill="F7F7F7"/>
        </w:rPr>
        <w:t>Education</w:t>
      </w:r>
    </w:p>
    <w:p w14:paraId="601555C5" w14:textId="13F3C2F2" w:rsidR="006F4B0F" w:rsidRPr="008B4290" w:rsidRDefault="006F4B0F" w:rsidP="00C45FE1">
      <w:pPr>
        <w:rPr>
          <w:rFonts w:ascii="Times New Roman" w:eastAsia="Times New Roman" w:hAnsi="Times New Roman" w:cs="Times New Roman"/>
          <w:color w:val="333333"/>
          <w:shd w:val="clear" w:color="auto" w:fill="F7F7F7"/>
        </w:rPr>
      </w:pPr>
      <w:r w:rsidRPr="008B4290">
        <w:rPr>
          <w:rFonts w:ascii="Times New Roman" w:eastAsia="Times New Roman" w:hAnsi="Times New Roman" w:cs="Times New Roman"/>
          <w:color w:val="333333"/>
          <w:shd w:val="clear" w:color="auto" w:fill="F7F7F7"/>
        </w:rPr>
        <w:t>617 – 357 – 8431 Ext. 3224. For Spanish Ext 3237</w:t>
      </w:r>
    </w:p>
    <w:p w14:paraId="64EA84C1" w14:textId="78A01297" w:rsidR="006F4B0F" w:rsidRPr="008B4290" w:rsidRDefault="00790273" w:rsidP="00C45FE1">
      <w:pPr>
        <w:rPr>
          <w:rFonts w:ascii="Times New Roman" w:eastAsia="Times New Roman" w:hAnsi="Times New Roman" w:cs="Times New Roman"/>
          <w:color w:val="333333"/>
          <w:shd w:val="clear" w:color="auto" w:fill="F7F7F7"/>
        </w:rPr>
      </w:pPr>
      <w:hyperlink r:id="rId29" w:history="1">
        <w:r w:rsidR="006F4B0F" w:rsidRPr="008B4290">
          <w:rPr>
            <w:rStyle w:val="Hyperlink"/>
            <w:rFonts w:ascii="Times New Roman" w:eastAsia="Times New Roman" w:hAnsi="Times New Roman" w:cs="Times New Roman"/>
            <w:shd w:val="clear" w:color="auto" w:fill="F7F7F7"/>
          </w:rPr>
          <w:t>http://massadvocates.org/helpline</w:t>
        </w:r>
      </w:hyperlink>
    </w:p>
    <w:p w14:paraId="69DA3817" w14:textId="0AC8FDF2" w:rsidR="006F4B0F" w:rsidRPr="008B4290" w:rsidRDefault="006F4B0F" w:rsidP="006F4B0F">
      <w:pPr>
        <w:rPr>
          <w:rFonts w:ascii="Times New Roman" w:eastAsia="Times New Roman" w:hAnsi="Times New Roman" w:cs="Times New Roman"/>
        </w:rPr>
      </w:pPr>
      <w:r w:rsidRPr="008B4290">
        <w:rPr>
          <w:rFonts w:ascii="Times New Roman" w:eastAsia="Times New Roman" w:hAnsi="Times New Roman" w:cs="Times New Roman"/>
          <w:color w:val="333333"/>
          <w:shd w:val="clear" w:color="auto" w:fill="F7F7F7"/>
        </w:rPr>
        <w:t>“</w:t>
      </w:r>
      <w:r w:rsidRPr="008B4290">
        <w:rPr>
          <w:rFonts w:ascii="Times New Roman" w:eastAsia="Times New Roman" w:hAnsi="Times New Roman" w:cs="Times New Roman"/>
          <w:color w:val="333333"/>
          <w:shd w:val="clear" w:color="auto" w:fill="FFFFFF"/>
        </w:rPr>
        <w:t>Intake is done through our helpline. Please leave a message or complete the online intake form, and an advocate or attorney from Massachusetts Advocates for Children will call you back.”</w:t>
      </w:r>
    </w:p>
    <w:p w14:paraId="098A87CC" w14:textId="2CB75030" w:rsidR="006F4B0F" w:rsidRPr="008B4290" w:rsidRDefault="006F4B0F" w:rsidP="00C45FE1">
      <w:pPr>
        <w:rPr>
          <w:rFonts w:ascii="Times New Roman" w:eastAsia="Times New Roman" w:hAnsi="Times New Roman" w:cs="Times New Roman"/>
        </w:rPr>
      </w:pPr>
      <w:r w:rsidRPr="008B4290">
        <w:rPr>
          <w:rFonts w:ascii="Times New Roman" w:eastAsia="Times New Roman" w:hAnsi="Times New Roman" w:cs="Times New Roman"/>
          <w:color w:val="333333"/>
          <w:shd w:val="clear" w:color="auto" w:fill="F7F7F7"/>
        </w:rPr>
        <w:t>“Massachusetts Advocates for Children provides education advocacy for children ages 3-22, focusing on children with special needs. Through our helpline, we give information and advice on special education and school discipline issues to Massachusetts residents regardless of income. We may be able to give additional help to to low-income children including those with autism, children ages 14 - 22 in Boston, children affected by trauma or those facing school exclusion.</w:t>
      </w:r>
      <w:r w:rsidRPr="008B4290">
        <w:rPr>
          <w:rFonts w:ascii="Times New Roman" w:eastAsia="Times New Roman" w:hAnsi="Times New Roman" w:cs="Times New Roman"/>
        </w:rPr>
        <w:t>”</w:t>
      </w:r>
    </w:p>
    <w:p w14:paraId="7ED23A23" w14:textId="77777777" w:rsidR="0009137D" w:rsidRPr="008B4290" w:rsidRDefault="0009137D" w:rsidP="00C45FE1">
      <w:pPr>
        <w:rPr>
          <w:rFonts w:ascii="Times New Roman" w:eastAsia="Times New Roman" w:hAnsi="Times New Roman" w:cs="Times New Roman"/>
          <w:b/>
          <w:color w:val="333333"/>
          <w:shd w:val="clear" w:color="auto" w:fill="F7F7F7"/>
        </w:rPr>
      </w:pPr>
    </w:p>
    <w:p w14:paraId="620D4035" w14:textId="77777777" w:rsidR="0009137D" w:rsidRPr="008B4290" w:rsidRDefault="0009137D" w:rsidP="00C45FE1">
      <w:pPr>
        <w:rPr>
          <w:rFonts w:ascii="Times New Roman" w:eastAsia="Times New Roman" w:hAnsi="Times New Roman" w:cs="Times New Roman"/>
          <w:b/>
          <w:color w:val="333333"/>
          <w:shd w:val="clear" w:color="auto" w:fill="F7F7F7"/>
        </w:rPr>
      </w:pPr>
    </w:p>
    <w:p w14:paraId="1A167DBD" w14:textId="6D4C141C" w:rsidR="00E50304" w:rsidRPr="008B4290" w:rsidRDefault="00E50304" w:rsidP="00C45FE1">
      <w:pPr>
        <w:rPr>
          <w:rFonts w:ascii="Times New Roman" w:eastAsia="Times New Roman" w:hAnsi="Times New Roman" w:cs="Times New Roman"/>
          <w:b/>
          <w:color w:val="333333"/>
          <w:shd w:val="clear" w:color="auto" w:fill="F7F7F7"/>
        </w:rPr>
      </w:pPr>
      <w:r w:rsidRPr="008B4290">
        <w:rPr>
          <w:rFonts w:ascii="Times New Roman" w:eastAsia="Times New Roman" w:hAnsi="Times New Roman" w:cs="Times New Roman"/>
          <w:b/>
          <w:color w:val="333333"/>
          <w:shd w:val="clear" w:color="auto" w:fill="F7F7F7"/>
        </w:rPr>
        <w:t>Mental Health Legal Advisors Committee</w:t>
      </w:r>
    </w:p>
    <w:p w14:paraId="0F9683C1" w14:textId="5BFF156D" w:rsidR="004900A9" w:rsidRPr="008B4290" w:rsidRDefault="004900A9" w:rsidP="004900A9">
      <w:pPr>
        <w:pStyle w:val="ListParagraph"/>
        <w:numPr>
          <w:ilvl w:val="0"/>
          <w:numId w:val="5"/>
        </w:numPr>
        <w:rPr>
          <w:rFonts w:ascii="Times New Roman" w:eastAsia="Times New Roman" w:hAnsi="Times New Roman" w:cs="Times New Roman"/>
          <w:b/>
          <w:color w:val="333333"/>
          <w:shd w:val="clear" w:color="auto" w:fill="F7F7F7"/>
        </w:rPr>
      </w:pPr>
      <w:r w:rsidRPr="008B4290">
        <w:rPr>
          <w:rFonts w:ascii="Times New Roman" w:eastAsia="Times New Roman" w:hAnsi="Times New Roman" w:cs="Times New Roman"/>
          <w:b/>
          <w:color w:val="333333"/>
          <w:shd w:val="clear" w:color="auto" w:fill="F7F7F7"/>
        </w:rPr>
        <w:t>Education</w:t>
      </w:r>
    </w:p>
    <w:p w14:paraId="475D291D" w14:textId="064B7E64" w:rsidR="004900A9" w:rsidRPr="008B4290" w:rsidRDefault="004900A9" w:rsidP="004900A9">
      <w:pPr>
        <w:pStyle w:val="ListParagraph"/>
        <w:numPr>
          <w:ilvl w:val="0"/>
          <w:numId w:val="5"/>
        </w:numPr>
        <w:rPr>
          <w:rFonts w:ascii="Times New Roman" w:eastAsia="Times New Roman" w:hAnsi="Times New Roman" w:cs="Times New Roman"/>
          <w:b/>
          <w:color w:val="333333"/>
          <w:shd w:val="clear" w:color="auto" w:fill="F7F7F7"/>
        </w:rPr>
      </w:pPr>
      <w:r w:rsidRPr="008B4290">
        <w:rPr>
          <w:rFonts w:ascii="Times New Roman" w:eastAsia="Times New Roman" w:hAnsi="Times New Roman" w:cs="Times New Roman"/>
          <w:b/>
          <w:color w:val="333333"/>
          <w:shd w:val="clear" w:color="auto" w:fill="F7F7F7"/>
        </w:rPr>
        <w:t>Health</w:t>
      </w:r>
    </w:p>
    <w:p w14:paraId="63E5E9E9" w14:textId="193C87A4" w:rsidR="004900A9" w:rsidRPr="008B4290" w:rsidRDefault="004900A9" w:rsidP="004900A9">
      <w:pPr>
        <w:pStyle w:val="ListParagraph"/>
        <w:numPr>
          <w:ilvl w:val="0"/>
          <w:numId w:val="5"/>
        </w:numPr>
        <w:rPr>
          <w:rFonts w:ascii="Times New Roman" w:eastAsia="Times New Roman" w:hAnsi="Times New Roman" w:cs="Times New Roman"/>
          <w:b/>
          <w:color w:val="333333"/>
          <w:shd w:val="clear" w:color="auto" w:fill="F7F7F7"/>
        </w:rPr>
      </w:pPr>
      <w:r w:rsidRPr="008B4290">
        <w:rPr>
          <w:rFonts w:ascii="Times New Roman" w:eastAsia="Times New Roman" w:hAnsi="Times New Roman" w:cs="Times New Roman"/>
          <w:b/>
          <w:color w:val="333333"/>
          <w:shd w:val="clear" w:color="auto" w:fill="F7F7F7"/>
        </w:rPr>
        <w:t>Mental Health</w:t>
      </w:r>
    </w:p>
    <w:p w14:paraId="6BE276ED" w14:textId="73C55054" w:rsidR="00E50304" w:rsidRPr="008B4290" w:rsidRDefault="00E50304" w:rsidP="00C45FE1">
      <w:pPr>
        <w:rPr>
          <w:rFonts w:ascii="Times New Roman" w:eastAsia="Times New Roman" w:hAnsi="Times New Roman" w:cs="Times New Roman"/>
          <w:color w:val="333333"/>
          <w:shd w:val="clear" w:color="auto" w:fill="F7F7F7"/>
        </w:rPr>
      </w:pPr>
      <w:r w:rsidRPr="008B4290">
        <w:rPr>
          <w:rFonts w:ascii="Times New Roman" w:eastAsia="Times New Roman" w:hAnsi="Times New Roman" w:cs="Times New Roman"/>
          <w:color w:val="333333"/>
          <w:shd w:val="clear" w:color="auto" w:fill="F7F7F7"/>
        </w:rPr>
        <w:t>617-338-2345 and press “4”</w:t>
      </w:r>
    </w:p>
    <w:p w14:paraId="73A7AE82" w14:textId="30A62E7C" w:rsidR="00E50304" w:rsidRPr="008B4290" w:rsidRDefault="00790273" w:rsidP="00C45FE1">
      <w:pPr>
        <w:rPr>
          <w:rFonts w:ascii="Times New Roman" w:eastAsia="Times New Roman" w:hAnsi="Times New Roman" w:cs="Times New Roman"/>
          <w:b/>
          <w:color w:val="333333"/>
          <w:shd w:val="clear" w:color="auto" w:fill="F7F7F7"/>
        </w:rPr>
      </w:pPr>
      <w:hyperlink r:id="rId30" w:history="1">
        <w:r w:rsidR="00E50304" w:rsidRPr="008B4290">
          <w:rPr>
            <w:rStyle w:val="Hyperlink"/>
            <w:rFonts w:ascii="Times New Roman" w:eastAsia="Times New Roman" w:hAnsi="Times New Roman" w:cs="Times New Roman"/>
            <w:b/>
            <w:shd w:val="clear" w:color="auto" w:fill="F7F7F7"/>
          </w:rPr>
          <w:t>http://ww.mhlac.org/intake.htm</w:t>
        </w:r>
      </w:hyperlink>
    </w:p>
    <w:p w14:paraId="02DEA525" w14:textId="3D6A15A6" w:rsidR="00E50304" w:rsidRPr="008B4290" w:rsidRDefault="00790273" w:rsidP="00C45FE1">
      <w:pPr>
        <w:rPr>
          <w:rFonts w:ascii="Times New Roman" w:eastAsia="Times New Roman" w:hAnsi="Times New Roman" w:cs="Times New Roman"/>
          <w:b/>
          <w:color w:val="333333"/>
          <w:shd w:val="clear" w:color="auto" w:fill="F7F7F7"/>
        </w:rPr>
      </w:pPr>
      <w:hyperlink r:id="rId31" w:history="1">
        <w:r w:rsidR="00E50304" w:rsidRPr="008B4290">
          <w:rPr>
            <w:rStyle w:val="Hyperlink"/>
            <w:rFonts w:ascii="Times New Roman" w:eastAsia="Times New Roman" w:hAnsi="Times New Roman" w:cs="Times New Roman"/>
            <w:b/>
            <w:shd w:val="clear" w:color="auto" w:fill="F7F7F7"/>
          </w:rPr>
          <w:t>intake@mhlac.org</w:t>
        </w:r>
      </w:hyperlink>
    </w:p>
    <w:p w14:paraId="536C7500" w14:textId="4A0A09E4" w:rsidR="00E50304" w:rsidRPr="008B4290" w:rsidRDefault="00E50304" w:rsidP="00C45FE1">
      <w:pPr>
        <w:rPr>
          <w:rFonts w:ascii="Times New Roman" w:eastAsia="Times New Roman" w:hAnsi="Times New Roman" w:cs="Times New Roman"/>
        </w:rPr>
      </w:pPr>
      <w:r w:rsidRPr="008B4290">
        <w:rPr>
          <w:rFonts w:ascii="Times New Roman" w:eastAsia="Times New Roman" w:hAnsi="Times New Roman" w:cs="Times New Roman"/>
          <w:b/>
          <w:color w:val="333333"/>
          <w:shd w:val="clear" w:color="auto" w:fill="F7F7F7"/>
        </w:rPr>
        <w:t>“</w:t>
      </w:r>
      <w:r w:rsidRPr="008B4290">
        <w:rPr>
          <w:rFonts w:ascii="Times New Roman" w:eastAsia="Times New Roman" w:hAnsi="Times New Roman" w:cs="Times New Roman"/>
          <w:color w:val="333333"/>
          <w:shd w:val="clear" w:color="auto" w:fill="FFFFFF"/>
        </w:rPr>
        <w:t xml:space="preserve">For legal help please </w:t>
      </w:r>
      <w:r w:rsidR="00BD5E9A" w:rsidRPr="008B4290">
        <w:rPr>
          <w:rFonts w:ascii="Times New Roman" w:eastAsia="Times New Roman" w:hAnsi="Times New Roman" w:cs="Times New Roman"/>
          <w:color w:val="333333"/>
          <w:shd w:val="clear" w:color="auto" w:fill="FFFFFF"/>
        </w:rPr>
        <w:t>call 617-338-2345 and press "4"</w:t>
      </w:r>
      <w:r w:rsidRPr="008B4290">
        <w:rPr>
          <w:rFonts w:ascii="Times New Roman" w:eastAsia="Times New Roman" w:hAnsi="Times New Roman" w:cs="Times New Roman"/>
          <w:color w:val="333333"/>
          <w:shd w:val="clear" w:color="auto" w:fill="FFFFFF"/>
        </w:rPr>
        <w:t>. Calls will be returned in approximatley 2 business days. In general, the issue must involve a mental health legal matter, i.e., one in which a primary factor in the case is the mental health of the client. Illness can be undiagnosed.</w:t>
      </w:r>
      <w:r w:rsidRPr="008B4290">
        <w:rPr>
          <w:rFonts w:ascii="Times New Roman" w:eastAsia="Times New Roman" w:hAnsi="Times New Roman" w:cs="Times New Roman"/>
        </w:rPr>
        <w:t>”</w:t>
      </w:r>
    </w:p>
    <w:p w14:paraId="34C4FF8D" w14:textId="34AE46F2" w:rsidR="00E50304" w:rsidRPr="008B4290" w:rsidRDefault="00E50304" w:rsidP="00C45FE1">
      <w:pPr>
        <w:rPr>
          <w:rFonts w:ascii="Times New Roman" w:eastAsia="Times New Roman" w:hAnsi="Times New Roman" w:cs="Times New Roman"/>
          <w:color w:val="333333"/>
          <w:shd w:val="clear" w:color="auto" w:fill="F7F7F7"/>
        </w:rPr>
      </w:pPr>
      <w:r w:rsidRPr="008B4290">
        <w:rPr>
          <w:rFonts w:ascii="Times New Roman" w:eastAsia="Times New Roman" w:hAnsi="Times New Roman" w:cs="Times New Roman"/>
        </w:rPr>
        <w:t>“</w:t>
      </w:r>
      <w:r w:rsidRPr="008B4290">
        <w:rPr>
          <w:rFonts w:ascii="Times New Roman" w:eastAsia="Times New Roman" w:hAnsi="Times New Roman" w:cs="Times New Roman"/>
          <w:color w:val="333333"/>
          <w:shd w:val="clear" w:color="auto" w:fill="F7F7F7"/>
        </w:rPr>
        <w:t>MHLAC is an independent, state-funded agency that gives advice and direct representation to persons with mental health needs on a wide range of legal issues.”</w:t>
      </w:r>
    </w:p>
    <w:p w14:paraId="59AD4E64" w14:textId="77777777" w:rsidR="005E27F2" w:rsidRPr="008B4290" w:rsidRDefault="005E27F2" w:rsidP="00C45FE1">
      <w:pPr>
        <w:rPr>
          <w:rFonts w:ascii="Times New Roman" w:eastAsia="Times New Roman" w:hAnsi="Times New Roman" w:cs="Times New Roman"/>
          <w:color w:val="333333"/>
          <w:shd w:val="clear" w:color="auto" w:fill="F7F7F7"/>
        </w:rPr>
      </w:pPr>
    </w:p>
    <w:p w14:paraId="7588475B" w14:textId="77777777" w:rsidR="005E27F2" w:rsidRPr="008B4290" w:rsidRDefault="005E27F2" w:rsidP="00C45FE1">
      <w:pPr>
        <w:rPr>
          <w:rFonts w:ascii="Times New Roman" w:eastAsia="Times New Roman" w:hAnsi="Times New Roman" w:cs="Times New Roman"/>
          <w:color w:val="333333"/>
          <w:shd w:val="clear" w:color="auto" w:fill="F7F7F7"/>
        </w:rPr>
      </w:pPr>
    </w:p>
    <w:p w14:paraId="23854054" w14:textId="77777777" w:rsidR="005E27F2" w:rsidRPr="008B4290" w:rsidRDefault="005E27F2" w:rsidP="005E27F2">
      <w:pPr>
        <w:rPr>
          <w:rFonts w:ascii="Times New Roman" w:hAnsi="Times New Roman" w:cs="Times New Roman"/>
          <w:b/>
        </w:rPr>
      </w:pPr>
      <w:r w:rsidRPr="008B4290">
        <w:rPr>
          <w:rFonts w:ascii="Times New Roman" w:hAnsi="Times New Roman" w:cs="Times New Roman"/>
          <w:b/>
        </w:rPr>
        <w:t>Mass Legal Answers Online</w:t>
      </w:r>
    </w:p>
    <w:p w14:paraId="4A01AA83" w14:textId="77777777" w:rsidR="005E27F2" w:rsidRPr="008B4290" w:rsidRDefault="00790273" w:rsidP="005E27F2">
      <w:pPr>
        <w:rPr>
          <w:rFonts w:ascii="Times New Roman" w:hAnsi="Times New Roman" w:cs="Times New Roman"/>
        </w:rPr>
      </w:pPr>
      <w:hyperlink r:id="rId32" w:history="1">
        <w:r w:rsidR="005E27F2" w:rsidRPr="008B4290">
          <w:rPr>
            <w:rStyle w:val="Hyperlink"/>
            <w:rFonts w:ascii="Times New Roman" w:hAnsi="Times New Roman" w:cs="Times New Roman"/>
          </w:rPr>
          <w:t>http://www.masslao.org</w:t>
        </w:r>
      </w:hyperlink>
    </w:p>
    <w:p w14:paraId="3CF72ED2" w14:textId="77777777" w:rsidR="005E27F2" w:rsidRPr="008B4290" w:rsidRDefault="005E27F2" w:rsidP="005E27F2">
      <w:pPr>
        <w:rPr>
          <w:rFonts w:ascii="Times New Roman" w:eastAsia="Times New Roman" w:hAnsi="Times New Roman" w:cs="Times New Roman"/>
        </w:rPr>
      </w:pPr>
      <w:r w:rsidRPr="008B4290">
        <w:rPr>
          <w:rFonts w:ascii="Times New Roman" w:hAnsi="Times New Roman" w:cs="Times New Roman"/>
        </w:rPr>
        <w:t>“</w:t>
      </w:r>
      <w:r w:rsidRPr="008B4290">
        <w:rPr>
          <w:rFonts w:ascii="Times New Roman" w:eastAsia="Times New Roman" w:hAnsi="Times New Roman" w:cs="Times New Roman"/>
          <w:color w:val="333333"/>
          <w:shd w:val="clear" w:color="auto" w:fill="F7F7F7"/>
        </w:rPr>
        <w:t>Mass Legal Answers Online is a website where low income Massachusetts residents can post their civil (non criminal) legal question. Volunteer attorneys will answer the question through the same website.</w:t>
      </w:r>
      <w:r w:rsidRPr="008B4290">
        <w:rPr>
          <w:rFonts w:ascii="Times New Roman" w:eastAsia="Times New Roman" w:hAnsi="Times New Roman" w:cs="Times New Roman"/>
        </w:rPr>
        <w:t>”</w:t>
      </w:r>
    </w:p>
    <w:p w14:paraId="71CBEFD9" w14:textId="77777777" w:rsidR="005E27F2" w:rsidRPr="008B4290" w:rsidRDefault="005E27F2" w:rsidP="005E27F2">
      <w:pPr>
        <w:pStyle w:val="NormalWeb"/>
        <w:shd w:val="clear" w:color="auto" w:fill="FFFFFF"/>
        <w:spacing w:before="0" w:beforeAutospacing="0" w:after="0" w:afterAutospacing="0"/>
        <w:textAlignment w:val="baseline"/>
        <w:rPr>
          <w:color w:val="333333"/>
        </w:rPr>
      </w:pPr>
      <w:r w:rsidRPr="008B4290">
        <w:rPr>
          <w:rFonts w:eastAsia="Times New Roman"/>
        </w:rPr>
        <w:t>“</w:t>
      </w:r>
      <w:r w:rsidRPr="008B4290">
        <w:rPr>
          <w:color w:val="333333"/>
        </w:rPr>
        <w:t>Go to </w:t>
      </w:r>
      <w:hyperlink r:id="rId33" w:tgtFrame="_blank" w:history="1">
        <w:r w:rsidRPr="008B4290">
          <w:rPr>
            <w:rStyle w:val="Hyperlink"/>
            <w:color w:val="224C74"/>
            <w:bdr w:val="none" w:sz="0" w:space="0" w:color="auto" w:frame="1"/>
          </w:rPr>
          <w:t>www.masslao.org/</w:t>
        </w:r>
        <w:r w:rsidRPr="008B4290">
          <w:rPr>
            <w:rStyle w:val="element-invisible"/>
            <w:color w:val="224C74"/>
            <w:bdr w:val="none" w:sz="0" w:space="0" w:color="auto" w:frame="1"/>
          </w:rPr>
          <w:t>(link is external)</w:t>
        </w:r>
      </w:hyperlink>
      <w:r w:rsidRPr="008B4290">
        <w:rPr>
          <w:color w:val="333333"/>
        </w:rPr>
        <w:t> and create an account by answering some eligibility questions.  You can ask up to 3 legal questions per calendar year.  You ask your question on the website, and a volunteer attorney will answer your question through the same website.  The volunteer attorney will not be able to go to court with you, make phone calls or prepare paperwork for you. </w:t>
      </w:r>
    </w:p>
    <w:p w14:paraId="37BD5590" w14:textId="77777777" w:rsidR="005E27F2" w:rsidRPr="008B4290" w:rsidRDefault="005E27F2" w:rsidP="005E27F2">
      <w:pPr>
        <w:pStyle w:val="NormalWeb"/>
        <w:shd w:val="clear" w:color="auto" w:fill="FFFFFF"/>
        <w:spacing w:before="0" w:beforeAutospacing="0" w:after="0" w:afterAutospacing="0"/>
        <w:textAlignment w:val="baseline"/>
        <w:rPr>
          <w:color w:val="333333"/>
        </w:rPr>
      </w:pPr>
      <w:r w:rsidRPr="008B4290">
        <w:rPr>
          <w:color w:val="333333"/>
        </w:rPr>
        <w:t>For more information, see these </w:t>
      </w:r>
      <w:hyperlink r:id="rId34" w:tgtFrame="_blank" w:history="1">
        <w:r w:rsidRPr="008B4290">
          <w:rPr>
            <w:rStyle w:val="Hyperlink"/>
            <w:color w:val="224C74"/>
            <w:bdr w:val="none" w:sz="0" w:space="0" w:color="auto" w:frame="1"/>
          </w:rPr>
          <w:t>F</w:t>
        </w:r>
        <w:r w:rsidRPr="008B4290">
          <w:rPr>
            <w:rStyle w:val="Hyperlink"/>
            <w:color w:val="224C74"/>
            <w:bdr w:val="none" w:sz="0" w:space="0" w:color="auto" w:frame="1"/>
          </w:rPr>
          <w:t>r</w:t>
        </w:r>
        <w:r w:rsidRPr="008B4290">
          <w:rPr>
            <w:rStyle w:val="Hyperlink"/>
            <w:color w:val="224C74"/>
            <w:bdr w:val="none" w:sz="0" w:space="0" w:color="auto" w:frame="1"/>
          </w:rPr>
          <w:t>equently Asked Questions about Mass Legal Answers Online</w:t>
        </w:r>
        <w:r w:rsidRPr="008B4290">
          <w:rPr>
            <w:rStyle w:val="element-invisible"/>
            <w:color w:val="224C74"/>
            <w:bdr w:val="none" w:sz="0" w:space="0" w:color="auto" w:frame="1"/>
          </w:rPr>
          <w:t>(link is external)</w:t>
        </w:r>
      </w:hyperlink>
      <w:r w:rsidRPr="008B4290">
        <w:rPr>
          <w:color w:val="333333"/>
        </w:rPr>
        <w:t>.”</w:t>
      </w:r>
    </w:p>
    <w:p w14:paraId="68A52B91" w14:textId="77777777" w:rsidR="005E27F2" w:rsidRDefault="005E27F2" w:rsidP="00C45FE1">
      <w:pPr>
        <w:rPr>
          <w:rFonts w:ascii="Times New Roman" w:eastAsia="Times New Roman" w:hAnsi="Times New Roman" w:cs="Times New Roman"/>
        </w:rPr>
      </w:pPr>
    </w:p>
    <w:p w14:paraId="45566C2D" w14:textId="77777777" w:rsidR="00645983" w:rsidRDefault="00645983" w:rsidP="00C45FE1">
      <w:pPr>
        <w:rPr>
          <w:rFonts w:ascii="Times New Roman" w:eastAsia="Times New Roman" w:hAnsi="Times New Roman" w:cs="Times New Roman"/>
        </w:rPr>
      </w:pPr>
    </w:p>
    <w:p w14:paraId="3778EBD5" w14:textId="77777777" w:rsidR="00564E75" w:rsidRPr="00564E75" w:rsidRDefault="00564E75" w:rsidP="00564E75">
      <w:pPr>
        <w:rPr>
          <w:rFonts w:ascii="Times" w:eastAsia="Times New Roman" w:hAnsi="Times" w:cs="Times New Roman"/>
          <w:b/>
          <w:color w:val="000000"/>
          <w:sz w:val="27"/>
          <w:szCs w:val="27"/>
        </w:rPr>
      </w:pPr>
      <w:r w:rsidRPr="00564E75">
        <w:rPr>
          <w:rFonts w:ascii="Times" w:eastAsia="Times New Roman" w:hAnsi="Times" w:cs="Times New Roman"/>
          <w:b/>
          <w:color w:val="000000"/>
          <w:sz w:val="27"/>
          <w:szCs w:val="27"/>
        </w:rPr>
        <w:t xml:space="preserve">Massachusetts Low Income Home Energy Assistance Program (LIHEAP) (Fuel Assistance) </w:t>
      </w:r>
    </w:p>
    <w:p w14:paraId="65E35D8B" w14:textId="1771BF21" w:rsidR="00564E75" w:rsidRDefault="00564E75" w:rsidP="00564E75">
      <w:pPr>
        <w:rPr>
          <w:rFonts w:ascii="Times" w:eastAsia="Times New Roman" w:hAnsi="Times" w:cs="Times New Roman"/>
          <w:color w:val="000000"/>
          <w:sz w:val="27"/>
          <w:szCs w:val="27"/>
        </w:rPr>
      </w:pPr>
      <w:hyperlink r:id="rId35" w:history="1">
        <w:r w:rsidRPr="00890C24">
          <w:rPr>
            <w:rStyle w:val="Hyperlink"/>
            <w:rFonts w:ascii="Times" w:eastAsia="Times New Roman" w:hAnsi="Times" w:cs="Times New Roman"/>
            <w:sz w:val="27"/>
            <w:szCs w:val="27"/>
          </w:rPr>
          <w:t>https://www.mass.gov/service-details/low-income-home-energy-assistance-program-liheap</w:t>
        </w:r>
      </w:hyperlink>
    </w:p>
    <w:p w14:paraId="31612327" w14:textId="77777777" w:rsidR="00564E75" w:rsidRDefault="00564E75" w:rsidP="00C45FE1">
      <w:pPr>
        <w:rPr>
          <w:rFonts w:ascii="Times New Roman" w:eastAsia="Times New Roman" w:hAnsi="Times New Roman" w:cs="Times New Roman"/>
        </w:rPr>
      </w:pPr>
    </w:p>
    <w:p w14:paraId="768E6D46" w14:textId="77777777" w:rsidR="00564E75" w:rsidRDefault="00564E75" w:rsidP="00C45FE1">
      <w:pPr>
        <w:rPr>
          <w:rFonts w:ascii="Times New Roman" w:eastAsia="Times New Roman" w:hAnsi="Times New Roman" w:cs="Times New Roman"/>
        </w:rPr>
      </w:pPr>
    </w:p>
    <w:p w14:paraId="488F880E" w14:textId="4C7D8A3F" w:rsidR="00645983" w:rsidRDefault="00645983" w:rsidP="00645983">
      <w:pPr>
        <w:rPr>
          <w:rFonts w:ascii="Times" w:eastAsia="Times New Roman" w:hAnsi="Times" w:cs="Times New Roman"/>
          <w:color w:val="000000"/>
          <w:sz w:val="27"/>
          <w:szCs w:val="27"/>
        </w:rPr>
      </w:pPr>
      <w:r w:rsidRPr="00645983">
        <w:rPr>
          <w:rFonts w:ascii="Times" w:eastAsia="Times New Roman" w:hAnsi="Times" w:cs="Times New Roman"/>
          <w:b/>
          <w:color w:val="000000"/>
          <w:sz w:val="27"/>
          <w:szCs w:val="27"/>
        </w:rPr>
        <w:t>Massachusetts Medicaid (MassHealth)</w:t>
      </w:r>
      <w:r w:rsidRPr="00645983">
        <w:rPr>
          <w:rFonts w:ascii="Times" w:eastAsia="Times New Roman" w:hAnsi="Times" w:cs="Times New Roman"/>
          <w:color w:val="000000"/>
          <w:sz w:val="27"/>
          <w:szCs w:val="27"/>
        </w:rPr>
        <w:t xml:space="preserve"> </w:t>
      </w:r>
      <w:hyperlink r:id="rId36" w:history="1">
        <w:r w:rsidRPr="00890C24">
          <w:rPr>
            <w:rStyle w:val="Hyperlink"/>
            <w:rFonts w:ascii="Times" w:eastAsia="Times New Roman" w:hAnsi="Times" w:cs="Times New Roman"/>
            <w:sz w:val="27"/>
            <w:szCs w:val="27"/>
          </w:rPr>
          <w:t>http://www.mass.gov/eohhs/gov/departments/masshealth/</w:t>
        </w:r>
      </w:hyperlink>
    </w:p>
    <w:p w14:paraId="0F95A86B" w14:textId="77777777" w:rsidR="00645983" w:rsidRDefault="00645983" w:rsidP="00645983">
      <w:pPr>
        <w:rPr>
          <w:rFonts w:ascii="Times" w:eastAsia="Times New Roman" w:hAnsi="Times" w:cs="Times New Roman"/>
          <w:color w:val="000000"/>
          <w:sz w:val="27"/>
          <w:szCs w:val="27"/>
        </w:rPr>
      </w:pPr>
    </w:p>
    <w:p w14:paraId="2AF75A76" w14:textId="77777777" w:rsidR="00351DFA" w:rsidRDefault="00351DFA" w:rsidP="00645983">
      <w:pPr>
        <w:rPr>
          <w:rFonts w:ascii="Times" w:eastAsia="Times New Roman" w:hAnsi="Times" w:cs="Times New Roman"/>
          <w:color w:val="000000"/>
          <w:sz w:val="27"/>
          <w:szCs w:val="27"/>
        </w:rPr>
      </w:pPr>
    </w:p>
    <w:p w14:paraId="559692DF" w14:textId="3F415A29" w:rsidR="00351DFA" w:rsidRDefault="00351DFA" w:rsidP="00351DFA">
      <w:pPr>
        <w:rPr>
          <w:rFonts w:ascii="Times" w:eastAsia="Times New Roman" w:hAnsi="Times" w:cs="Times New Roman"/>
          <w:color w:val="000000"/>
          <w:sz w:val="27"/>
          <w:szCs w:val="27"/>
        </w:rPr>
      </w:pPr>
      <w:r w:rsidRPr="00351DFA">
        <w:rPr>
          <w:rFonts w:ascii="Times" w:eastAsia="Times New Roman" w:hAnsi="Times" w:cs="Times New Roman"/>
          <w:b/>
          <w:color w:val="000000"/>
          <w:sz w:val="27"/>
          <w:szCs w:val="27"/>
        </w:rPr>
        <w:t>MassHealth under the Children's Health Insurance Program (CHIP)</w:t>
      </w:r>
      <w:r w:rsidRPr="00351DFA">
        <w:rPr>
          <w:rFonts w:ascii="Times" w:eastAsia="Times New Roman" w:hAnsi="Times" w:cs="Times New Roman"/>
          <w:color w:val="000000"/>
          <w:sz w:val="27"/>
          <w:szCs w:val="27"/>
        </w:rPr>
        <w:t xml:space="preserve"> </w:t>
      </w:r>
      <w:hyperlink r:id="rId37" w:history="1">
        <w:r w:rsidRPr="00890C24">
          <w:rPr>
            <w:rStyle w:val="Hyperlink"/>
            <w:rFonts w:ascii="Times" w:eastAsia="Times New Roman" w:hAnsi="Times" w:cs="Times New Roman"/>
            <w:sz w:val="27"/>
            <w:szCs w:val="27"/>
          </w:rPr>
          <w:t>https://www.insurekidsnow.gov/coverage/ma/index.html</w:t>
        </w:r>
      </w:hyperlink>
    </w:p>
    <w:p w14:paraId="53DF502E" w14:textId="77777777" w:rsidR="00351DFA" w:rsidRPr="00351DFA" w:rsidRDefault="00351DFA" w:rsidP="00351DFA">
      <w:pPr>
        <w:rPr>
          <w:rFonts w:ascii="Times New Roman" w:eastAsia="Times New Roman" w:hAnsi="Times New Roman" w:cs="Times New Roman"/>
        </w:rPr>
      </w:pPr>
    </w:p>
    <w:p w14:paraId="0BACDA9B" w14:textId="77777777" w:rsidR="00645983" w:rsidRDefault="00645983" w:rsidP="00C45FE1">
      <w:pPr>
        <w:rPr>
          <w:rFonts w:ascii="Times New Roman" w:eastAsia="Times New Roman" w:hAnsi="Times New Roman" w:cs="Times New Roman"/>
        </w:rPr>
      </w:pPr>
    </w:p>
    <w:p w14:paraId="014B24A9" w14:textId="77777777" w:rsidR="00645983" w:rsidRDefault="00645983" w:rsidP="00C45FE1">
      <w:pPr>
        <w:rPr>
          <w:rFonts w:ascii="Times New Roman" w:eastAsia="Times New Roman" w:hAnsi="Times New Roman" w:cs="Times New Roman"/>
        </w:rPr>
      </w:pPr>
    </w:p>
    <w:p w14:paraId="2C5F8AE2" w14:textId="34ADD40E" w:rsidR="00645983" w:rsidRDefault="00645983" w:rsidP="00645983">
      <w:pPr>
        <w:rPr>
          <w:rFonts w:ascii="Times" w:eastAsia="Times New Roman" w:hAnsi="Times" w:cs="Times New Roman"/>
          <w:color w:val="000000"/>
          <w:sz w:val="27"/>
          <w:szCs w:val="27"/>
        </w:rPr>
      </w:pPr>
      <w:r w:rsidRPr="00645983">
        <w:rPr>
          <w:rFonts w:ascii="Times" w:eastAsia="Times New Roman" w:hAnsi="Times" w:cs="Times New Roman"/>
          <w:b/>
          <w:color w:val="000000"/>
          <w:sz w:val="27"/>
          <w:szCs w:val="27"/>
        </w:rPr>
        <w:t xml:space="preserve">Massachusetts School Breakfast and Lunch Program </w:t>
      </w:r>
      <w:hyperlink r:id="rId38" w:history="1">
        <w:r w:rsidRPr="00890C24">
          <w:rPr>
            <w:rStyle w:val="Hyperlink"/>
            <w:rFonts w:ascii="Times" w:eastAsia="Times New Roman" w:hAnsi="Times" w:cs="Times New Roman"/>
            <w:sz w:val="27"/>
            <w:szCs w:val="27"/>
          </w:rPr>
          <w:t>http://www.doe.mass.edu/cnp/nprograms/</w:t>
        </w:r>
      </w:hyperlink>
    </w:p>
    <w:p w14:paraId="6B2BE5EB" w14:textId="77777777" w:rsidR="00645983" w:rsidRPr="00645983" w:rsidRDefault="00645983" w:rsidP="00645983">
      <w:pPr>
        <w:rPr>
          <w:rFonts w:ascii="Times New Roman" w:eastAsia="Times New Roman" w:hAnsi="Times New Roman" w:cs="Times New Roman"/>
        </w:rPr>
      </w:pPr>
    </w:p>
    <w:p w14:paraId="1F80CFC5" w14:textId="77777777" w:rsidR="00645983" w:rsidRDefault="00645983" w:rsidP="00C45FE1">
      <w:pPr>
        <w:rPr>
          <w:rFonts w:ascii="Times New Roman" w:eastAsia="Times New Roman" w:hAnsi="Times New Roman" w:cs="Times New Roman"/>
        </w:rPr>
      </w:pPr>
    </w:p>
    <w:p w14:paraId="2BAF6EBE" w14:textId="77777777" w:rsidR="00645983" w:rsidRDefault="00645983" w:rsidP="00C45FE1">
      <w:pPr>
        <w:rPr>
          <w:rFonts w:ascii="Times New Roman" w:eastAsia="Times New Roman" w:hAnsi="Times New Roman" w:cs="Times New Roman"/>
        </w:rPr>
      </w:pPr>
    </w:p>
    <w:p w14:paraId="7FBB9377" w14:textId="77777777" w:rsidR="00F10DF6" w:rsidRPr="00F10DF6" w:rsidRDefault="00F10DF6" w:rsidP="00F10DF6">
      <w:pPr>
        <w:rPr>
          <w:rFonts w:ascii="Times" w:eastAsia="Times New Roman" w:hAnsi="Times" w:cs="Times New Roman"/>
          <w:b/>
          <w:color w:val="000000"/>
          <w:sz w:val="27"/>
          <w:szCs w:val="27"/>
        </w:rPr>
      </w:pPr>
      <w:r w:rsidRPr="00F10DF6">
        <w:rPr>
          <w:rFonts w:ascii="Times" w:eastAsia="Times New Roman" w:hAnsi="Times" w:cs="Times New Roman"/>
          <w:b/>
          <w:color w:val="000000"/>
          <w:sz w:val="27"/>
          <w:szCs w:val="27"/>
        </w:rPr>
        <w:t xml:space="preserve">Massachusetts Special Supplemental Nutrition Program for Women, Infants, and Children (WIC) </w:t>
      </w:r>
    </w:p>
    <w:p w14:paraId="2219AFEF" w14:textId="565738D3" w:rsidR="00F10DF6" w:rsidRDefault="00645983" w:rsidP="00F10DF6">
      <w:pPr>
        <w:rPr>
          <w:rFonts w:ascii="Times" w:eastAsia="Times New Roman" w:hAnsi="Times" w:cs="Times New Roman"/>
          <w:color w:val="000000"/>
          <w:sz w:val="27"/>
          <w:szCs w:val="27"/>
        </w:rPr>
      </w:pPr>
      <w:hyperlink r:id="rId39" w:history="1">
        <w:r w:rsidRPr="00890C24">
          <w:rPr>
            <w:rStyle w:val="Hyperlink"/>
            <w:rFonts w:ascii="Times" w:eastAsia="Times New Roman" w:hAnsi="Times" w:cs="Times New Roman"/>
            <w:sz w:val="27"/>
            <w:szCs w:val="27"/>
          </w:rPr>
          <w:t>https://www.mass.gov/women-infants-children-wic-nutrition-program</w:t>
        </w:r>
      </w:hyperlink>
    </w:p>
    <w:p w14:paraId="3C6A5011" w14:textId="77777777" w:rsidR="00645983" w:rsidRPr="00F10DF6" w:rsidRDefault="00645983" w:rsidP="00F10DF6">
      <w:pPr>
        <w:rPr>
          <w:rFonts w:ascii="Times New Roman" w:eastAsia="Times New Roman" w:hAnsi="Times New Roman" w:cs="Times New Roman"/>
        </w:rPr>
      </w:pPr>
    </w:p>
    <w:p w14:paraId="5A2FC852" w14:textId="77777777" w:rsidR="00F10DF6" w:rsidRDefault="00F10DF6" w:rsidP="00C45FE1">
      <w:pPr>
        <w:rPr>
          <w:rFonts w:ascii="Times New Roman" w:eastAsia="Times New Roman" w:hAnsi="Times New Roman" w:cs="Times New Roman"/>
        </w:rPr>
      </w:pPr>
    </w:p>
    <w:p w14:paraId="7624DD75" w14:textId="77777777" w:rsidR="00F10DF6" w:rsidRDefault="00F10DF6" w:rsidP="00C45FE1">
      <w:pPr>
        <w:rPr>
          <w:rFonts w:ascii="Times New Roman" w:eastAsia="Times New Roman" w:hAnsi="Times New Roman" w:cs="Times New Roman"/>
        </w:rPr>
      </w:pPr>
    </w:p>
    <w:p w14:paraId="34B42B6C" w14:textId="5E308B97" w:rsidR="00DD48A2" w:rsidRDefault="00DD48A2" w:rsidP="00DD48A2">
      <w:pPr>
        <w:rPr>
          <w:rFonts w:ascii="Times" w:eastAsia="Times New Roman" w:hAnsi="Times" w:cs="Times New Roman"/>
          <w:color w:val="000000"/>
          <w:sz w:val="27"/>
          <w:szCs w:val="27"/>
        </w:rPr>
      </w:pPr>
      <w:r w:rsidRPr="00DD48A2">
        <w:rPr>
          <w:rFonts w:ascii="Times" w:eastAsia="Times New Roman" w:hAnsi="Times" w:cs="Times New Roman"/>
          <w:b/>
          <w:color w:val="000000"/>
          <w:sz w:val="27"/>
          <w:szCs w:val="27"/>
        </w:rPr>
        <w:t>Massachusetts Summer Food Service Program</w:t>
      </w:r>
      <w:r w:rsidRPr="00DD48A2">
        <w:rPr>
          <w:rFonts w:ascii="Times" w:eastAsia="Times New Roman" w:hAnsi="Times" w:cs="Times New Roman"/>
          <w:color w:val="000000"/>
          <w:sz w:val="27"/>
          <w:szCs w:val="27"/>
        </w:rPr>
        <w:t xml:space="preserve"> </w:t>
      </w:r>
      <w:hyperlink r:id="rId40" w:history="1">
        <w:r w:rsidRPr="00890C24">
          <w:rPr>
            <w:rStyle w:val="Hyperlink"/>
            <w:rFonts w:ascii="Times" w:eastAsia="Times New Roman" w:hAnsi="Times" w:cs="Times New Roman"/>
            <w:sz w:val="27"/>
            <w:szCs w:val="27"/>
          </w:rPr>
          <w:t>http://www.doe.mass.edu/cnp/nprograms/sfsp/</w:t>
        </w:r>
      </w:hyperlink>
    </w:p>
    <w:p w14:paraId="3D0FDF1F" w14:textId="77777777" w:rsidR="00DD48A2" w:rsidRPr="00DD48A2" w:rsidRDefault="00DD48A2" w:rsidP="00DD48A2">
      <w:pPr>
        <w:rPr>
          <w:rFonts w:ascii="Times New Roman" w:eastAsia="Times New Roman" w:hAnsi="Times New Roman" w:cs="Times New Roman"/>
        </w:rPr>
      </w:pPr>
    </w:p>
    <w:p w14:paraId="29872317" w14:textId="77777777" w:rsidR="00DD48A2" w:rsidRPr="008B4290" w:rsidRDefault="00DD48A2" w:rsidP="00C45FE1">
      <w:pPr>
        <w:rPr>
          <w:rFonts w:ascii="Times New Roman" w:eastAsia="Times New Roman" w:hAnsi="Times New Roman" w:cs="Times New Roman"/>
        </w:rPr>
      </w:pPr>
    </w:p>
    <w:p w14:paraId="3F7EBF6E" w14:textId="77777777" w:rsidR="002941F7" w:rsidRPr="008B4290" w:rsidRDefault="002941F7" w:rsidP="00C45FE1">
      <w:pPr>
        <w:rPr>
          <w:rFonts w:ascii="Times New Roman" w:eastAsia="Times New Roman" w:hAnsi="Times New Roman" w:cs="Times New Roman"/>
        </w:rPr>
      </w:pPr>
    </w:p>
    <w:p w14:paraId="27E392C0" w14:textId="24E811C8" w:rsidR="009E1E34" w:rsidRPr="008B4290" w:rsidRDefault="002941F7" w:rsidP="00C45FE1">
      <w:pPr>
        <w:rPr>
          <w:rFonts w:ascii="Times New Roman" w:eastAsia="Times New Roman" w:hAnsi="Times New Roman" w:cs="Times New Roman"/>
          <w:b/>
        </w:rPr>
      </w:pPr>
      <w:r w:rsidRPr="008B4290">
        <w:rPr>
          <w:rFonts w:ascii="Times New Roman" w:eastAsia="Times New Roman" w:hAnsi="Times New Roman" w:cs="Times New Roman"/>
          <w:b/>
        </w:rPr>
        <w:t>Public Safety</w:t>
      </w:r>
    </w:p>
    <w:p w14:paraId="6786898E" w14:textId="5B75A470" w:rsidR="002941F7" w:rsidRPr="008B4290" w:rsidRDefault="002941F7" w:rsidP="002941F7">
      <w:pPr>
        <w:pStyle w:val="ListParagraph"/>
        <w:numPr>
          <w:ilvl w:val="0"/>
          <w:numId w:val="5"/>
        </w:numPr>
        <w:rPr>
          <w:rFonts w:ascii="Times New Roman" w:eastAsia="Times New Roman" w:hAnsi="Times New Roman" w:cs="Times New Roman"/>
          <w:b/>
        </w:rPr>
      </w:pPr>
      <w:r w:rsidRPr="008B4290">
        <w:rPr>
          <w:rFonts w:ascii="Times New Roman" w:eastAsia="Times New Roman" w:hAnsi="Times New Roman" w:cs="Times New Roman"/>
          <w:b/>
        </w:rPr>
        <w:t>Emergencies</w:t>
      </w:r>
    </w:p>
    <w:p w14:paraId="55ED9549" w14:textId="317F0799" w:rsidR="002941F7" w:rsidRPr="008B4290" w:rsidRDefault="00B86821" w:rsidP="002941F7">
      <w:pPr>
        <w:pStyle w:val="ListParagraph"/>
        <w:numPr>
          <w:ilvl w:val="0"/>
          <w:numId w:val="5"/>
        </w:numPr>
        <w:rPr>
          <w:rFonts w:ascii="Times New Roman" w:eastAsia="Times New Roman" w:hAnsi="Times New Roman" w:cs="Times New Roman"/>
          <w:b/>
        </w:rPr>
      </w:pPr>
      <w:r w:rsidRPr="008B4290">
        <w:rPr>
          <w:rFonts w:ascii="Times New Roman" w:eastAsia="Times New Roman" w:hAnsi="Times New Roman" w:cs="Times New Roman"/>
          <w:b/>
        </w:rPr>
        <w:t>Offender</w:t>
      </w:r>
      <w:r w:rsidR="002941F7" w:rsidRPr="008B4290">
        <w:rPr>
          <w:rFonts w:ascii="Times New Roman" w:eastAsia="Times New Roman" w:hAnsi="Times New Roman" w:cs="Times New Roman"/>
          <w:b/>
        </w:rPr>
        <w:t xml:space="preserve"> / Inmate Resources</w:t>
      </w:r>
    </w:p>
    <w:p w14:paraId="253CFF62" w14:textId="593A0FE9" w:rsidR="00FD54F8" w:rsidRPr="008B4290" w:rsidRDefault="00FD54F8" w:rsidP="00FD54F8">
      <w:pPr>
        <w:pStyle w:val="ListParagraph"/>
        <w:numPr>
          <w:ilvl w:val="0"/>
          <w:numId w:val="5"/>
        </w:numPr>
        <w:rPr>
          <w:rFonts w:ascii="Times New Roman" w:hAnsi="Times New Roman" w:cs="Times New Roman"/>
          <w:b/>
        </w:rPr>
      </w:pPr>
      <w:r w:rsidRPr="008B4290">
        <w:rPr>
          <w:rFonts w:ascii="Times New Roman" w:hAnsi="Times New Roman" w:cs="Times New Roman"/>
          <w:b/>
        </w:rPr>
        <w:t xml:space="preserve">Survivor </w:t>
      </w:r>
      <w:r w:rsidR="00B86821" w:rsidRPr="008B4290">
        <w:rPr>
          <w:rFonts w:ascii="Times New Roman" w:hAnsi="Times New Roman" w:cs="Times New Roman"/>
          <w:b/>
        </w:rPr>
        <w:t xml:space="preserve">/ Victims </w:t>
      </w:r>
      <w:r w:rsidRPr="008B4290">
        <w:rPr>
          <w:rFonts w:ascii="Times New Roman" w:hAnsi="Times New Roman" w:cs="Times New Roman"/>
          <w:b/>
        </w:rPr>
        <w:t>Resources</w:t>
      </w:r>
    </w:p>
    <w:p w14:paraId="26515FB2" w14:textId="1AD0E88A" w:rsidR="00FD54F8" w:rsidRPr="008B4290" w:rsidRDefault="00FD54F8" w:rsidP="00FD54F8">
      <w:pPr>
        <w:pStyle w:val="ListParagraph"/>
        <w:numPr>
          <w:ilvl w:val="0"/>
          <w:numId w:val="5"/>
        </w:numPr>
        <w:rPr>
          <w:rFonts w:ascii="Times New Roman" w:hAnsi="Times New Roman" w:cs="Times New Roman"/>
          <w:b/>
        </w:rPr>
      </w:pPr>
      <w:r w:rsidRPr="008B4290">
        <w:rPr>
          <w:rFonts w:ascii="Times New Roman" w:hAnsi="Times New Roman" w:cs="Times New Roman"/>
          <w:b/>
        </w:rPr>
        <w:t>Public Safety</w:t>
      </w:r>
    </w:p>
    <w:p w14:paraId="29791359" w14:textId="03121399" w:rsidR="002941F7" w:rsidRPr="008B4290" w:rsidRDefault="00790273" w:rsidP="00C45FE1">
      <w:pPr>
        <w:rPr>
          <w:rFonts w:ascii="Times New Roman" w:eastAsia="Times New Roman" w:hAnsi="Times New Roman" w:cs="Times New Roman"/>
        </w:rPr>
      </w:pPr>
      <w:hyperlink r:id="rId41" w:history="1">
        <w:r w:rsidR="002941F7" w:rsidRPr="008B4290">
          <w:rPr>
            <w:rStyle w:val="Hyperlink"/>
            <w:rFonts w:ascii="Times New Roman" w:eastAsia="Times New Roman" w:hAnsi="Times New Roman" w:cs="Times New Roman"/>
          </w:rPr>
          <w:t>https://www.mass.gov/topics/public-safety</w:t>
        </w:r>
      </w:hyperlink>
    </w:p>
    <w:p w14:paraId="1BABC1FC" w14:textId="77777777" w:rsidR="002941F7" w:rsidRPr="008B4290" w:rsidRDefault="002941F7" w:rsidP="00C45FE1">
      <w:pPr>
        <w:rPr>
          <w:rFonts w:ascii="Times New Roman" w:eastAsia="Times New Roman" w:hAnsi="Times New Roman" w:cs="Times New Roman"/>
        </w:rPr>
      </w:pPr>
    </w:p>
    <w:p w14:paraId="018A15F5" w14:textId="77777777" w:rsidR="002941F7" w:rsidRPr="008B4290" w:rsidRDefault="002941F7" w:rsidP="00C45FE1">
      <w:pPr>
        <w:rPr>
          <w:rFonts w:ascii="Times New Roman" w:eastAsia="Times New Roman" w:hAnsi="Times New Roman" w:cs="Times New Roman"/>
        </w:rPr>
      </w:pPr>
    </w:p>
    <w:p w14:paraId="04255CD2" w14:textId="04741963" w:rsidR="009E1E34" w:rsidRPr="008B4290" w:rsidRDefault="009E1E34" w:rsidP="00C45FE1">
      <w:pPr>
        <w:rPr>
          <w:rFonts w:ascii="Times New Roman" w:eastAsia="Times New Roman" w:hAnsi="Times New Roman" w:cs="Times New Roman"/>
          <w:b/>
          <w:color w:val="333333"/>
          <w:shd w:val="clear" w:color="auto" w:fill="F7F7F7"/>
        </w:rPr>
      </w:pPr>
      <w:r w:rsidRPr="008B4290">
        <w:rPr>
          <w:rFonts w:ascii="Times New Roman" w:eastAsia="Times New Roman" w:hAnsi="Times New Roman" w:cs="Times New Roman"/>
          <w:b/>
          <w:color w:val="333333"/>
          <w:shd w:val="clear" w:color="auto" w:fill="F7F7F7"/>
        </w:rPr>
        <w:t>SNAP Benefits (Food Stamps)</w:t>
      </w:r>
    </w:p>
    <w:p w14:paraId="2866A27B" w14:textId="0D32B42A" w:rsidR="009E1E34" w:rsidRPr="008B4290" w:rsidRDefault="009E1E34" w:rsidP="009E1E34">
      <w:pPr>
        <w:pStyle w:val="ListParagraph"/>
        <w:numPr>
          <w:ilvl w:val="0"/>
          <w:numId w:val="5"/>
        </w:numPr>
        <w:rPr>
          <w:rFonts w:ascii="Times New Roman" w:eastAsia="Times New Roman" w:hAnsi="Times New Roman" w:cs="Times New Roman"/>
          <w:b/>
          <w:color w:val="333333"/>
          <w:shd w:val="clear" w:color="auto" w:fill="F7F7F7"/>
        </w:rPr>
      </w:pPr>
      <w:r w:rsidRPr="008B4290">
        <w:rPr>
          <w:rFonts w:ascii="Times New Roman" w:eastAsia="Times New Roman" w:hAnsi="Times New Roman" w:cs="Times New Roman"/>
          <w:b/>
          <w:color w:val="333333"/>
          <w:shd w:val="clear" w:color="auto" w:fill="F7F7F7"/>
        </w:rPr>
        <w:t>Food</w:t>
      </w:r>
    </w:p>
    <w:p w14:paraId="69F955EF" w14:textId="4D99FF4A" w:rsidR="00E50304" w:rsidRPr="008B4290" w:rsidRDefault="00790273" w:rsidP="00C45FE1">
      <w:pPr>
        <w:rPr>
          <w:rFonts w:ascii="Times New Roman" w:eastAsia="Times New Roman" w:hAnsi="Times New Roman" w:cs="Times New Roman"/>
          <w:color w:val="333333"/>
          <w:shd w:val="clear" w:color="auto" w:fill="F7F7F7"/>
        </w:rPr>
      </w:pPr>
      <w:hyperlink r:id="rId42" w:history="1">
        <w:r w:rsidR="009E1E34" w:rsidRPr="008B4290">
          <w:rPr>
            <w:rStyle w:val="Hyperlink"/>
            <w:rFonts w:ascii="Times New Roman" w:eastAsia="Times New Roman" w:hAnsi="Times New Roman" w:cs="Times New Roman"/>
            <w:shd w:val="clear" w:color="auto" w:fill="F7F7F7"/>
          </w:rPr>
          <w:t>https://www.mass.gov/snap-benefits-food-stamps</w:t>
        </w:r>
      </w:hyperlink>
    </w:p>
    <w:p w14:paraId="756B040A" w14:textId="77777777" w:rsidR="009E1E34" w:rsidRPr="008B4290" w:rsidRDefault="009E1E34" w:rsidP="00C45FE1">
      <w:pPr>
        <w:rPr>
          <w:rFonts w:ascii="Times New Roman" w:eastAsia="Times New Roman" w:hAnsi="Times New Roman" w:cs="Times New Roman"/>
          <w:color w:val="333333"/>
          <w:shd w:val="clear" w:color="auto" w:fill="F7F7F7"/>
        </w:rPr>
      </w:pPr>
    </w:p>
    <w:p w14:paraId="7D3ED4E8" w14:textId="77777777" w:rsidR="002941F7" w:rsidRPr="008B4290" w:rsidRDefault="002941F7" w:rsidP="00C45FE1">
      <w:pPr>
        <w:rPr>
          <w:rFonts w:ascii="Times New Roman" w:eastAsia="Times New Roman" w:hAnsi="Times New Roman" w:cs="Times New Roman"/>
          <w:color w:val="333333"/>
          <w:shd w:val="clear" w:color="auto" w:fill="F7F7F7"/>
        </w:rPr>
      </w:pPr>
    </w:p>
    <w:p w14:paraId="504AA223" w14:textId="16BA1EDD" w:rsidR="002941F7" w:rsidRPr="008B4290" w:rsidRDefault="002941F7" w:rsidP="00C45FE1">
      <w:pPr>
        <w:rPr>
          <w:rFonts w:ascii="Times New Roman" w:eastAsia="Times New Roman" w:hAnsi="Times New Roman" w:cs="Times New Roman"/>
          <w:b/>
          <w:color w:val="333333"/>
          <w:shd w:val="clear" w:color="auto" w:fill="F7F7F7"/>
        </w:rPr>
      </w:pPr>
      <w:r w:rsidRPr="008B4290">
        <w:rPr>
          <w:rFonts w:ascii="Times New Roman" w:eastAsia="Times New Roman" w:hAnsi="Times New Roman" w:cs="Times New Roman"/>
          <w:b/>
          <w:color w:val="333333"/>
          <w:shd w:val="clear" w:color="auto" w:fill="F7F7F7"/>
        </w:rPr>
        <w:t>Taxes</w:t>
      </w:r>
    </w:p>
    <w:p w14:paraId="21640FAD" w14:textId="1CC4A2B1" w:rsidR="002941F7" w:rsidRPr="008B4290" w:rsidRDefault="00790273" w:rsidP="00C45FE1">
      <w:pPr>
        <w:rPr>
          <w:rFonts w:ascii="Times New Roman" w:eastAsia="Times New Roman" w:hAnsi="Times New Roman" w:cs="Times New Roman"/>
          <w:color w:val="333333"/>
          <w:shd w:val="clear" w:color="auto" w:fill="F7F7F7"/>
        </w:rPr>
      </w:pPr>
      <w:hyperlink r:id="rId43" w:history="1">
        <w:r w:rsidR="002941F7" w:rsidRPr="008B4290">
          <w:rPr>
            <w:rStyle w:val="Hyperlink"/>
            <w:rFonts w:ascii="Times New Roman" w:eastAsia="Times New Roman" w:hAnsi="Times New Roman" w:cs="Times New Roman"/>
            <w:shd w:val="clear" w:color="auto" w:fill="F7F7F7"/>
          </w:rPr>
          <w:t>https://www.mass.gov/topics/taxes</w:t>
        </w:r>
      </w:hyperlink>
    </w:p>
    <w:p w14:paraId="3F085646" w14:textId="77777777" w:rsidR="002941F7" w:rsidRPr="008B4290" w:rsidRDefault="002941F7" w:rsidP="00C45FE1">
      <w:pPr>
        <w:rPr>
          <w:rFonts w:ascii="Times New Roman" w:eastAsia="Times New Roman" w:hAnsi="Times New Roman" w:cs="Times New Roman"/>
          <w:b/>
          <w:color w:val="333333"/>
          <w:shd w:val="clear" w:color="auto" w:fill="F7F7F7"/>
        </w:rPr>
      </w:pPr>
    </w:p>
    <w:p w14:paraId="5A3AEB5C" w14:textId="77777777" w:rsidR="002941F7" w:rsidRPr="008B4290" w:rsidRDefault="002941F7" w:rsidP="00C45FE1">
      <w:pPr>
        <w:rPr>
          <w:rFonts w:ascii="Times New Roman" w:eastAsia="Times New Roman" w:hAnsi="Times New Roman" w:cs="Times New Roman"/>
          <w:b/>
          <w:color w:val="333333"/>
          <w:shd w:val="clear" w:color="auto" w:fill="F7F7F7"/>
        </w:rPr>
      </w:pPr>
    </w:p>
    <w:p w14:paraId="6D365E76" w14:textId="6F10F308" w:rsidR="009E1E34" w:rsidRPr="008B4290" w:rsidRDefault="00E175F4" w:rsidP="00C45FE1">
      <w:pPr>
        <w:rPr>
          <w:rFonts w:ascii="Times New Roman" w:eastAsia="Times New Roman" w:hAnsi="Times New Roman" w:cs="Times New Roman"/>
          <w:b/>
          <w:color w:val="333333"/>
          <w:shd w:val="clear" w:color="auto" w:fill="F7F7F7"/>
        </w:rPr>
      </w:pPr>
      <w:r w:rsidRPr="008B4290">
        <w:rPr>
          <w:rFonts w:ascii="Times New Roman" w:eastAsia="Times New Roman" w:hAnsi="Times New Roman" w:cs="Times New Roman"/>
          <w:b/>
          <w:color w:val="333333"/>
          <w:shd w:val="clear" w:color="auto" w:fill="F7F7F7"/>
        </w:rPr>
        <w:t>Transitional Aid to Families with Dependent Children (TAFDC)</w:t>
      </w:r>
    </w:p>
    <w:p w14:paraId="25635718" w14:textId="6406BB6F" w:rsidR="00E175F4" w:rsidRPr="008B4290" w:rsidRDefault="00FE622F" w:rsidP="00E175F4">
      <w:pPr>
        <w:pStyle w:val="ListParagraph"/>
        <w:numPr>
          <w:ilvl w:val="0"/>
          <w:numId w:val="5"/>
        </w:numPr>
        <w:rPr>
          <w:rFonts w:ascii="Times New Roman" w:eastAsia="Times New Roman" w:hAnsi="Times New Roman" w:cs="Times New Roman"/>
          <w:b/>
          <w:color w:val="333333"/>
          <w:shd w:val="clear" w:color="auto" w:fill="F7F7F7"/>
        </w:rPr>
      </w:pPr>
      <w:r w:rsidRPr="008B4290">
        <w:rPr>
          <w:rFonts w:ascii="Times New Roman" w:eastAsia="Times New Roman" w:hAnsi="Times New Roman" w:cs="Times New Roman"/>
          <w:b/>
          <w:color w:val="333333"/>
          <w:shd w:val="clear" w:color="auto" w:fill="F7F7F7"/>
        </w:rPr>
        <w:t>Families</w:t>
      </w:r>
    </w:p>
    <w:p w14:paraId="78486666" w14:textId="04A34F1B" w:rsidR="00E175F4" w:rsidRPr="008B4290" w:rsidRDefault="00790273" w:rsidP="00C45FE1">
      <w:pPr>
        <w:rPr>
          <w:rFonts w:ascii="Times New Roman" w:eastAsia="Times New Roman" w:hAnsi="Times New Roman" w:cs="Times New Roman"/>
          <w:color w:val="333333"/>
          <w:shd w:val="clear" w:color="auto" w:fill="F7F7F7"/>
        </w:rPr>
      </w:pPr>
      <w:hyperlink r:id="rId44" w:history="1">
        <w:r w:rsidR="00E175F4" w:rsidRPr="008B4290">
          <w:rPr>
            <w:rStyle w:val="Hyperlink"/>
            <w:rFonts w:ascii="Times New Roman" w:eastAsia="Times New Roman" w:hAnsi="Times New Roman" w:cs="Times New Roman"/>
            <w:shd w:val="clear" w:color="auto" w:fill="F7F7F7"/>
          </w:rPr>
          <w:t>https://www.mass.gov/transitional-aid-to-families-with-dependent-children-tafdc</w:t>
        </w:r>
      </w:hyperlink>
    </w:p>
    <w:p w14:paraId="07164F83" w14:textId="77777777" w:rsidR="00E175F4" w:rsidRPr="008B4290" w:rsidRDefault="00E175F4" w:rsidP="00C45FE1">
      <w:pPr>
        <w:rPr>
          <w:rFonts w:ascii="Times New Roman" w:eastAsia="Times New Roman" w:hAnsi="Times New Roman" w:cs="Times New Roman"/>
          <w:color w:val="333333"/>
          <w:shd w:val="clear" w:color="auto" w:fill="F7F7F7"/>
        </w:rPr>
      </w:pPr>
    </w:p>
    <w:p w14:paraId="10E46780" w14:textId="77777777" w:rsidR="00E175F4" w:rsidRPr="008B4290" w:rsidRDefault="00E175F4" w:rsidP="00C45FE1">
      <w:pPr>
        <w:rPr>
          <w:rFonts w:ascii="Times New Roman" w:eastAsia="Times New Roman" w:hAnsi="Times New Roman" w:cs="Times New Roman"/>
          <w:b/>
          <w:color w:val="333333"/>
          <w:shd w:val="clear" w:color="auto" w:fill="F7F7F7"/>
        </w:rPr>
      </w:pPr>
    </w:p>
    <w:p w14:paraId="3886052D" w14:textId="08815C9A" w:rsidR="005B168C" w:rsidRPr="008B4290" w:rsidRDefault="005B168C" w:rsidP="00C45FE1">
      <w:pPr>
        <w:rPr>
          <w:rFonts w:ascii="Times New Roman" w:eastAsia="Times New Roman" w:hAnsi="Times New Roman" w:cs="Times New Roman"/>
          <w:b/>
          <w:color w:val="333333"/>
          <w:shd w:val="clear" w:color="auto" w:fill="F7F7F7"/>
        </w:rPr>
      </w:pPr>
      <w:r w:rsidRPr="008B4290">
        <w:rPr>
          <w:rFonts w:ascii="Times New Roman" w:eastAsia="Times New Roman" w:hAnsi="Times New Roman" w:cs="Times New Roman"/>
          <w:b/>
          <w:color w:val="333333"/>
          <w:shd w:val="clear" w:color="auto" w:fill="F7F7F7"/>
        </w:rPr>
        <w:t>Transportation</w:t>
      </w:r>
    </w:p>
    <w:p w14:paraId="4FEEE026" w14:textId="73182C0B" w:rsidR="005B168C" w:rsidRPr="008B4290" w:rsidRDefault="005B168C" w:rsidP="005B168C">
      <w:pPr>
        <w:pStyle w:val="ListParagraph"/>
        <w:numPr>
          <w:ilvl w:val="0"/>
          <w:numId w:val="5"/>
        </w:numPr>
        <w:rPr>
          <w:rFonts w:ascii="Times New Roman" w:eastAsia="Times New Roman" w:hAnsi="Times New Roman" w:cs="Times New Roman"/>
          <w:color w:val="333333"/>
          <w:shd w:val="clear" w:color="auto" w:fill="F7F7F7"/>
        </w:rPr>
      </w:pPr>
    </w:p>
    <w:p w14:paraId="65CA3DD6" w14:textId="014BB1C1" w:rsidR="005B168C" w:rsidRPr="008B4290" w:rsidRDefault="00790273" w:rsidP="00C45FE1">
      <w:pPr>
        <w:rPr>
          <w:rFonts w:ascii="Times New Roman" w:eastAsia="Times New Roman" w:hAnsi="Times New Roman" w:cs="Times New Roman"/>
          <w:color w:val="333333"/>
          <w:shd w:val="clear" w:color="auto" w:fill="F7F7F7"/>
        </w:rPr>
      </w:pPr>
      <w:hyperlink r:id="rId45" w:history="1">
        <w:r w:rsidR="005B168C" w:rsidRPr="008B4290">
          <w:rPr>
            <w:rStyle w:val="Hyperlink"/>
            <w:rFonts w:ascii="Times New Roman" w:eastAsia="Times New Roman" w:hAnsi="Times New Roman" w:cs="Times New Roman"/>
            <w:shd w:val="clear" w:color="auto" w:fill="F7F7F7"/>
          </w:rPr>
          <w:t>https://www.mass.gov/topics/transportation</w:t>
        </w:r>
      </w:hyperlink>
    </w:p>
    <w:p w14:paraId="71EDAE28" w14:textId="77777777" w:rsidR="005B168C" w:rsidRPr="008B4290" w:rsidRDefault="005B168C" w:rsidP="00C45FE1">
      <w:pPr>
        <w:rPr>
          <w:rFonts w:ascii="Times New Roman" w:eastAsia="Times New Roman" w:hAnsi="Times New Roman" w:cs="Times New Roman"/>
          <w:color w:val="333333"/>
          <w:shd w:val="clear" w:color="auto" w:fill="F7F7F7"/>
        </w:rPr>
      </w:pPr>
    </w:p>
    <w:p w14:paraId="2D4B303B" w14:textId="77777777" w:rsidR="005B168C" w:rsidRDefault="005B168C" w:rsidP="00C45FE1">
      <w:pPr>
        <w:rPr>
          <w:rFonts w:ascii="Times New Roman" w:eastAsia="Times New Roman" w:hAnsi="Times New Roman" w:cs="Times New Roman"/>
          <w:b/>
          <w:color w:val="333333"/>
          <w:shd w:val="clear" w:color="auto" w:fill="F7F7F7"/>
        </w:rPr>
      </w:pPr>
    </w:p>
    <w:p w14:paraId="2C1EA22A" w14:textId="77777777" w:rsidR="00B5605A" w:rsidRPr="008B4290" w:rsidRDefault="00B5605A" w:rsidP="00B5605A">
      <w:pPr>
        <w:rPr>
          <w:rFonts w:ascii="Times New Roman" w:eastAsia="Times New Roman" w:hAnsi="Times New Roman" w:cs="Times New Roman"/>
          <w:b/>
        </w:rPr>
      </w:pPr>
      <w:r w:rsidRPr="008B4290">
        <w:rPr>
          <w:rFonts w:ascii="Times New Roman" w:eastAsia="Times New Roman" w:hAnsi="Times New Roman" w:cs="Times New Roman"/>
          <w:b/>
        </w:rPr>
        <w:t>Unclaimed Property</w:t>
      </w:r>
    </w:p>
    <w:p w14:paraId="2E3FE386" w14:textId="77777777" w:rsidR="00B5605A" w:rsidRPr="008B4290" w:rsidRDefault="00B5605A" w:rsidP="00B5605A">
      <w:pPr>
        <w:rPr>
          <w:rFonts w:ascii="Times New Roman" w:eastAsia="Times New Roman" w:hAnsi="Times New Roman" w:cs="Times New Roman"/>
        </w:rPr>
      </w:pPr>
      <w:r w:rsidRPr="008B4290">
        <w:rPr>
          <w:rFonts w:ascii="Times New Roman" w:eastAsia="Times New Roman" w:hAnsi="Times New Roman" w:cs="Times New Roman"/>
        </w:rPr>
        <w:t>Rightful owner of abandoned property</w:t>
      </w:r>
    </w:p>
    <w:p w14:paraId="64086358" w14:textId="77777777" w:rsidR="00B5605A" w:rsidRPr="008B4290" w:rsidRDefault="00B5605A" w:rsidP="00B5605A">
      <w:pPr>
        <w:rPr>
          <w:rFonts w:ascii="Times New Roman" w:eastAsia="Times New Roman" w:hAnsi="Times New Roman" w:cs="Times New Roman"/>
        </w:rPr>
      </w:pPr>
      <w:hyperlink r:id="rId46" w:history="1">
        <w:r w:rsidRPr="008B4290">
          <w:rPr>
            <w:rStyle w:val="Hyperlink"/>
            <w:rFonts w:ascii="Times New Roman" w:eastAsia="Times New Roman" w:hAnsi="Times New Roman" w:cs="Times New Roman"/>
          </w:rPr>
          <w:t>https://www.mass.gov/topics/unclaimed-property</w:t>
        </w:r>
      </w:hyperlink>
    </w:p>
    <w:p w14:paraId="60F00723" w14:textId="77777777" w:rsidR="00B5605A" w:rsidRDefault="00B5605A" w:rsidP="00C45FE1">
      <w:pPr>
        <w:rPr>
          <w:rFonts w:ascii="Times New Roman" w:eastAsia="Times New Roman" w:hAnsi="Times New Roman" w:cs="Times New Roman"/>
          <w:b/>
          <w:color w:val="333333"/>
          <w:shd w:val="clear" w:color="auto" w:fill="F7F7F7"/>
        </w:rPr>
      </w:pPr>
    </w:p>
    <w:p w14:paraId="734EABB8" w14:textId="77777777" w:rsidR="00B5605A" w:rsidRPr="008B4290" w:rsidRDefault="00B5605A" w:rsidP="00C45FE1">
      <w:pPr>
        <w:rPr>
          <w:rFonts w:ascii="Times New Roman" w:eastAsia="Times New Roman" w:hAnsi="Times New Roman" w:cs="Times New Roman"/>
          <w:b/>
          <w:color w:val="333333"/>
          <w:shd w:val="clear" w:color="auto" w:fill="F7F7F7"/>
        </w:rPr>
      </w:pPr>
    </w:p>
    <w:p w14:paraId="761F5FC6" w14:textId="77777777" w:rsidR="006C18B6" w:rsidRPr="008B4290" w:rsidRDefault="00CC1F24" w:rsidP="00C45FE1">
      <w:pPr>
        <w:rPr>
          <w:rFonts w:ascii="Times New Roman" w:eastAsia="Times New Roman" w:hAnsi="Times New Roman" w:cs="Times New Roman"/>
          <w:color w:val="333333"/>
          <w:shd w:val="clear" w:color="auto" w:fill="F7F7F7"/>
        </w:rPr>
      </w:pPr>
      <w:r w:rsidRPr="008B4290">
        <w:rPr>
          <w:rFonts w:ascii="Times New Roman" w:eastAsia="Times New Roman" w:hAnsi="Times New Roman" w:cs="Times New Roman"/>
          <w:b/>
          <w:color w:val="333333"/>
          <w:shd w:val="clear" w:color="auto" w:fill="F7F7F7"/>
        </w:rPr>
        <w:t>Unemployment Insurance</w:t>
      </w:r>
      <w:r w:rsidRPr="008B4290">
        <w:rPr>
          <w:rFonts w:ascii="Times New Roman" w:eastAsia="Times New Roman" w:hAnsi="Times New Roman" w:cs="Times New Roman"/>
          <w:color w:val="333333"/>
          <w:shd w:val="clear" w:color="auto" w:fill="F7F7F7"/>
        </w:rPr>
        <w:t>:</w:t>
      </w:r>
      <w:r w:rsidR="005253CD" w:rsidRPr="008B4290">
        <w:rPr>
          <w:rFonts w:ascii="Times New Roman" w:eastAsia="Times New Roman" w:hAnsi="Times New Roman" w:cs="Times New Roman"/>
          <w:color w:val="333333"/>
          <w:shd w:val="clear" w:color="auto" w:fill="F7F7F7"/>
        </w:rPr>
        <w:t xml:space="preserve"> </w:t>
      </w:r>
    </w:p>
    <w:p w14:paraId="25AD82C5" w14:textId="7DB35E87" w:rsidR="006C18B6" w:rsidRDefault="006C18B6" w:rsidP="006C18B6">
      <w:pPr>
        <w:pStyle w:val="ListParagraph"/>
        <w:numPr>
          <w:ilvl w:val="0"/>
          <w:numId w:val="5"/>
        </w:numPr>
        <w:rPr>
          <w:rFonts w:ascii="Times New Roman" w:eastAsia="Times New Roman" w:hAnsi="Times New Roman" w:cs="Times New Roman"/>
          <w:b/>
          <w:color w:val="333333"/>
          <w:shd w:val="clear" w:color="auto" w:fill="F7F7F7"/>
        </w:rPr>
      </w:pPr>
      <w:r w:rsidRPr="008B4290">
        <w:rPr>
          <w:rFonts w:ascii="Times New Roman" w:eastAsia="Times New Roman" w:hAnsi="Times New Roman" w:cs="Times New Roman"/>
          <w:b/>
          <w:color w:val="333333"/>
          <w:shd w:val="clear" w:color="auto" w:fill="F7F7F7"/>
        </w:rPr>
        <w:t>Unemployment Benefits</w:t>
      </w:r>
    </w:p>
    <w:p w14:paraId="223114B8" w14:textId="77777777" w:rsidR="00B5605A" w:rsidRDefault="00B5605A" w:rsidP="00B5605A">
      <w:pPr>
        <w:rPr>
          <w:rFonts w:ascii="Times" w:eastAsia="Times New Roman" w:hAnsi="Times" w:cs="Times New Roman"/>
          <w:color w:val="000000"/>
          <w:sz w:val="27"/>
          <w:szCs w:val="27"/>
        </w:rPr>
      </w:pPr>
    </w:p>
    <w:p w14:paraId="30D814BD" w14:textId="11748C32" w:rsidR="00B5605A" w:rsidRDefault="00B5605A" w:rsidP="00B5605A">
      <w:pPr>
        <w:rPr>
          <w:rFonts w:ascii="Times" w:eastAsia="Times New Roman" w:hAnsi="Times" w:cs="Times New Roman"/>
          <w:color w:val="000000"/>
          <w:sz w:val="27"/>
          <w:szCs w:val="27"/>
        </w:rPr>
      </w:pPr>
      <w:hyperlink r:id="rId47" w:history="1">
        <w:r w:rsidRPr="00890C24">
          <w:rPr>
            <w:rStyle w:val="Hyperlink"/>
            <w:rFonts w:ascii="Times" w:eastAsia="Times New Roman" w:hAnsi="Times" w:cs="Times New Roman"/>
            <w:sz w:val="27"/>
            <w:szCs w:val="27"/>
          </w:rPr>
          <w:t>https://www.mass.gov/orgs/department-of-unemployment-assistance</w:t>
        </w:r>
      </w:hyperlink>
    </w:p>
    <w:p w14:paraId="15D3D4A3" w14:textId="4FF49482" w:rsidR="006C18B6" w:rsidRPr="00C45FE1" w:rsidRDefault="00790273" w:rsidP="00C45FE1">
      <w:pPr>
        <w:rPr>
          <w:rFonts w:ascii="Times New Roman" w:eastAsia="Times New Roman" w:hAnsi="Times New Roman" w:cs="Times New Roman"/>
          <w:color w:val="333333"/>
          <w:shd w:val="clear" w:color="auto" w:fill="F7F7F7"/>
        </w:rPr>
      </w:pPr>
      <w:hyperlink r:id="rId48" w:history="1">
        <w:r w:rsidR="006C18B6" w:rsidRPr="008B4290">
          <w:rPr>
            <w:rStyle w:val="Hyperlink"/>
            <w:rFonts w:ascii="Times New Roman" w:eastAsia="Times New Roman" w:hAnsi="Times New Roman" w:cs="Times New Roman"/>
            <w:shd w:val="clear" w:color="auto" w:fill="F7F7F7"/>
          </w:rPr>
          <w:t>http://www.masslegalhelp.org/employment-unemployment/unemployment-insurance</w:t>
        </w:r>
      </w:hyperlink>
    </w:p>
    <w:p w14:paraId="2DE41F75" w14:textId="77777777" w:rsidR="00CC1F24" w:rsidRPr="008B4290" w:rsidRDefault="00CC1F24" w:rsidP="00CC1F24">
      <w:pPr>
        <w:pStyle w:val="NormalWeb"/>
        <w:spacing w:before="0" w:beforeAutospacing="0" w:after="0" w:afterAutospacing="0"/>
        <w:rPr>
          <w:color w:val="333333"/>
        </w:rPr>
      </w:pPr>
      <w:r w:rsidRPr="008B4290">
        <w:t>“</w:t>
      </w:r>
      <w:r w:rsidRPr="008B4290">
        <w:rPr>
          <w:color w:val="333333"/>
        </w:rPr>
        <w:t>If you lose your job, you may be able to get Unemployment Insurance (UI) benefits. These benefits help you keep up with paying your bills while you look for a new job. Unemployment benefits can also provide health insurance and job training, while you look for a new job. The Massachusetts </w:t>
      </w:r>
      <w:hyperlink r:id="rId49" w:tooltip="See the Massachusetts Division of Unemployment Assistance website." w:history="1">
        <w:r w:rsidRPr="008B4290">
          <w:rPr>
            <w:color w:val="FF6600"/>
            <w:u w:val="single"/>
          </w:rPr>
          <w:t>Department of Unemployment Assistance</w:t>
        </w:r>
      </w:hyperlink>
      <w:r w:rsidRPr="008B4290">
        <w:rPr>
          <w:color w:val="333333"/>
        </w:rPr>
        <w:t> (DUA) runs the program.</w:t>
      </w:r>
    </w:p>
    <w:p w14:paraId="23978533" w14:textId="77777777" w:rsidR="00CC1F24" w:rsidRPr="00CC1F24" w:rsidRDefault="00CC1F24" w:rsidP="00CC1F24">
      <w:pPr>
        <w:rPr>
          <w:rFonts w:ascii="Times New Roman" w:hAnsi="Times New Roman" w:cs="Times New Roman"/>
          <w:color w:val="333333"/>
        </w:rPr>
      </w:pPr>
      <w:r w:rsidRPr="00CC1F24">
        <w:rPr>
          <w:rFonts w:ascii="Times New Roman" w:hAnsi="Times New Roman" w:cs="Times New Roman"/>
          <w:color w:val="333333"/>
        </w:rPr>
        <w:t>You may be able to collect unemployment benefits if you were laid off from your job.  In some situations, you might also be able to collect benefits even if you were fired or if you quit (this would depend, on the circumstances). You might be able to get unemployment benefits even if you only worked part-time.  You will find more information about these issues in the following sections.</w:t>
      </w:r>
    </w:p>
    <w:p w14:paraId="06DDCA20" w14:textId="77777777" w:rsidR="00CC1F24" w:rsidRPr="00CC1F24" w:rsidRDefault="00CC1F24" w:rsidP="00CC1F24">
      <w:pPr>
        <w:rPr>
          <w:rFonts w:ascii="Times New Roman" w:hAnsi="Times New Roman" w:cs="Times New Roman"/>
          <w:color w:val="333333"/>
        </w:rPr>
      </w:pPr>
      <w:bookmarkStart w:id="1" w:name="workers"/>
      <w:bookmarkEnd w:id="1"/>
      <w:r w:rsidRPr="00CC1F24">
        <w:rPr>
          <w:rFonts w:ascii="Times New Roman" w:hAnsi="Times New Roman" w:cs="Times New Roman"/>
          <w:color w:val="333333"/>
        </w:rPr>
        <w:t>Most workers in Massachusetts can get unemployment benefits, but some cannot. Workers who cannot get Unemployment Insurance include:</w:t>
      </w:r>
    </w:p>
    <w:p w14:paraId="059FE3E1" w14:textId="77777777" w:rsidR="00CC1F24" w:rsidRPr="00CC1F24" w:rsidRDefault="00CC1F24" w:rsidP="00CC1F24">
      <w:pPr>
        <w:numPr>
          <w:ilvl w:val="0"/>
          <w:numId w:val="2"/>
        </w:numPr>
        <w:spacing w:before="100" w:beforeAutospacing="1" w:after="100" w:afterAutospacing="1"/>
        <w:ind w:left="450"/>
        <w:rPr>
          <w:rFonts w:ascii="Times New Roman" w:eastAsia="Times New Roman" w:hAnsi="Times New Roman" w:cs="Times New Roman"/>
          <w:color w:val="333333"/>
        </w:rPr>
      </w:pPr>
      <w:r w:rsidRPr="00CC1F24">
        <w:rPr>
          <w:rFonts w:ascii="Times New Roman" w:eastAsia="Times New Roman" w:hAnsi="Times New Roman" w:cs="Times New Roman"/>
          <w:color w:val="333333"/>
        </w:rPr>
        <w:t>employees of churches and some religious organizations;</w:t>
      </w:r>
    </w:p>
    <w:p w14:paraId="61F5CF55" w14:textId="77777777" w:rsidR="00CC1F24" w:rsidRPr="00CC1F24" w:rsidRDefault="00CC1F24" w:rsidP="00CC1F24">
      <w:pPr>
        <w:numPr>
          <w:ilvl w:val="0"/>
          <w:numId w:val="2"/>
        </w:numPr>
        <w:spacing w:before="100" w:beforeAutospacing="1" w:after="100" w:afterAutospacing="1"/>
        <w:ind w:left="450"/>
        <w:rPr>
          <w:rFonts w:ascii="Times New Roman" w:eastAsia="Times New Roman" w:hAnsi="Times New Roman" w:cs="Times New Roman"/>
          <w:color w:val="333333"/>
        </w:rPr>
      </w:pPr>
      <w:r w:rsidRPr="00CC1F24">
        <w:rPr>
          <w:rFonts w:ascii="Times New Roman" w:eastAsia="Times New Roman" w:hAnsi="Times New Roman" w:cs="Times New Roman"/>
          <w:color w:val="333333"/>
        </w:rPr>
        <w:t>independent consultants or independent contractors (people who not work under the direction and control of an employer</w:t>
      </w:r>
    </w:p>
    <w:p w14:paraId="2E1FCA3E" w14:textId="77777777" w:rsidR="00CC1F24" w:rsidRPr="00CC1F24" w:rsidRDefault="00CC1F24" w:rsidP="00CC1F24">
      <w:pPr>
        <w:numPr>
          <w:ilvl w:val="0"/>
          <w:numId w:val="2"/>
        </w:numPr>
        <w:spacing w:before="100" w:beforeAutospacing="1" w:after="100" w:afterAutospacing="1"/>
        <w:ind w:left="450"/>
        <w:rPr>
          <w:rFonts w:ascii="Times New Roman" w:eastAsia="Times New Roman" w:hAnsi="Times New Roman" w:cs="Times New Roman"/>
          <w:color w:val="333333"/>
        </w:rPr>
      </w:pPr>
      <w:r w:rsidRPr="00CC1F24">
        <w:rPr>
          <w:rFonts w:ascii="Times New Roman" w:eastAsia="Times New Roman" w:hAnsi="Times New Roman" w:cs="Times New Roman"/>
          <w:color w:val="333333"/>
        </w:rPr>
        <w:t>some work-study students and student nurses;</w:t>
      </w:r>
    </w:p>
    <w:p w14:paraId="149E889D" w14:textId="77777777" w:rsidR="00CC1F24" w:rsidRPr="00CC1F24" w:rsidRDefault="00CC1F24" w:rsidP="00CC1F24">
      <w:pPr>
        <w:numPr>
          <w:ilvl w:val="0"/>
          <w:numId w:val="2"/>
        </w:numPr>
        <w:spacing w:before="100" w:beforeAutospacing="1" w:after="100" w:afterAutospacing="1"/>
        <w:ind w:left="450"/>
        <w:rPr>
          <w:rFonts w:ascii="Times New Roman" w:eastAsia="Times New Roman" w:hAnsi="Times New Roman" w:cs="Times New Roman"/>
          <w:color w:val="333333"/>
        </w:rPr>
      </w:pPr>
      <w:r w:rsidRPr="00CC1F24">
        <w:rPr>
          <w:rFonts w:ascii="Times New Roman" w:eastAsia="Times New Roman" w:hAnsi="Times New Roman" w:cs="Times New Roman"/>
          <w:color w:val="333333"/>
        </w:rPr>
        <w:t>real estate agents or brokers who work only for commissions;</w:t>
      </w:r>
    </w:p>
    <w:p w14:paraId="20EBAB94" w14:textId="77777777" w:rsidR="00CC1F24" w:rsidRPr="00CC1F24" w:rsidRDefault="00CC1F24" w:rsidP="00CC1F24">
      <w:pPr>
        <w:numPr>
          <w:ilvl w:val="0"/>
          <w:numId w:val="2"/>
        </w:numPr>
        <w:spacing w:before="100" w:beforeAutospacing="1" w:after="100" w:afterAutospacing="1"/>
        <w:ind w:left="450"/>
        <w:rPr>
          <w:rFonts w:ascii="Times New Roman" w:eastAsia="Times New Roman" w:hAnsi="Times New Roman" w:cs="Times New Roman"/>
          <w:color w:val="333333"/>
        </w:rPr>
      </w:pPr>
      <w:r w:rsidRPr="00CC1F24">
        <w:rPr>
          <w:rFonts w:ascii="Times New Roman" w:eastAsia="Times New Roman" w:hAnsi="Times New Roman" w:cs="Times New Roman"/>
          <w:color w:val="333333"/>
        </w:rPr>
        <w:t>insurance agents who work only for commissions;</w:t>
      </w:r>
    </w:p>
    <w:p w14:paraId="2434B2D6" w14:textId="479B3157" w:rsidR="006C18B6" w:rsidRPr="008B4290" w:rsidRDefault="00CC1F24" w:rsidP="0019544F">
      <w:pPr>
        <w:numPr>
          <w:ilvl w:val="0"/>
          <w:numId w:val="2"/>
        </w:numPr>
        <w:spacing w:before="100" w:beforeAutospacing="1" w:after="100" w:afterAutospacing="1"/>
        <w:ind w:left="450"/>
        <w:rPr>
          <w:rFonts w:ascii="Times New Roman" w:eastAsia="Times New Roman" w:hAnsi="Times New Roman" w:cs="Times New Roman"/>
          <w:color w:val="333333"/>
        </w:rPr>
      </w:pPr>
      <w:r w:rsidRPr="00CC1F24">
        <w:rPr>
          <w:rFonts w:ascii="Times New Roman" w:eastAsia="Times New Roman" w:hAnsi="Times New Roman" w:cs="Times New Roman"/>
          <w:color w:val="333333"/>
        </w:rPr>
        <w:t>elected officials and policy advisors.</w:t>
      </w:r>
      <w:r w:rsidRPr="008B4290">
        <w:rPr>
          <w:rFonts w:ascii="Times New Roman" w:eastAsia="Times New Roman" w:hAnsi="Times New Roman" w:cs="Times New Roman"/>
          <w:color w:val="333333"/>
        </w:rPr>
        <w:t>”</w:t>
      </w:r>
    </w:p>
    <w:p w14:paraId="58B066AE" w14:textId="77777777" w:rsidR="00767AE6" w:rsidRPr="008B4290" w:rsidRDefault="00767AE6" w:rsidP="0019544F">
      <w:pPr>
        <w:rPr>
          <w:rFonts w:ascii="Times New Roman" w:hAnsi="Times New Roman" w:cs="Times New Roman"/>
          <w:b/>
        </w:rPr>
      </w:pPr>
    </w:p>
    <w:p w14:paraId="4AD05CAE" w14:textId="6235C662" w:rsidR="00572107" w:rsidRPr="008B4290" w:rsidRDefault="00F8450D" w:rsidP="0019544F">
      <w:pPr>
        <w:rPr>
          <w:rFonts w:ascii="Times New Roman" w:hAnsi="Times New Roman" w:cs="Times New Roman"/>
          <w:b/>
        </w:rPr>
      </w:pPr>
      <w:r w:rsidRPr="008B4290">
        <w:rPr>
          <w:rFonts w:ascii="Times New Roman" w:hAnsi="Times New Roman" w:cs="Times New Roman"/>
          <w:b/>
        </w:rPr>
        <w:t>Veteran Legal Services</w:t>
      </w:r>
    </w:p>
    <w:p w14:paraId="27C0B7B7" w14:textId="2754AA8B" w:rsidR="006C18B6" w:rsidRPr="008B4290" w:rsidRDefault="006C18B6" w:rsidP="0019544F">
      <w:pPr>
        <w:rPr>
          <w:rFonts w:ascii="Times New Roman" w:hAnsi="Times New Roman" w:cs="Times New Roman"/>
          <w:b/>
        </w:rPr>
      </w:pPr>
      <w:r w:rsidRPr="008B4290">
        <w:rPr>
          <w:rFonts w:ascii="Times New Roman" w:hAnsi="Times New Roman" w:cs="Times New Roman"/>
          <w:b/>
        </w:rPr>
        <w:t>Veterans</w:t>
      </w:r>
    </w:p>
    <w:p w14:paraId="517720E5" w14:textId="16E038F0" w:rsidR="00F8450D" w:rsidRPr="008B4290" w:rsidRDefault="00F8450D" w:rsidP="0019544F">
      <w:pPr>
        <w:rPr>
          <w:rFonts w:ascii="Times New Roman" w:hAnsi="Times New Roman" w:cs="Times New Roman"/>
        </w:rPr>
      </w:pPr>
      <w:r w:rsidRPr="008B4290">
        <w:rPr>
          <w:rFonts w:ascii="Times New Roman" w:hAnsi="Times New Roman" w:cs="Times New Roman"/>
        </w:rPr>
        <w:t>857-317-4474</w:t>
      </w:r>
    </w:p>
    <w:p w14:paraId="44088B99" w14:textId="415458C1" w:rsidR="00F8450D" w:rsidRPr="008B4290" w:rsidRDefault="00790273" w:rsidP="0019544F">
      <w:pPr>
        <w:rPr>
          <w:rFonts w:ascii="Times New Roman" w:hAnsi="Times New Roman" w:cs="Times New Roman"/>
        </w:rPr>
      </w:pPr>
      <w:hyperlink r:id="rId50" w:history="1">
        <w:r w:rsidR="00F8450D" w:rsidRPr="008B4290">
          <w:rPr>
            <w:rStyle w:val="Hyperlink"/>
            <w:rFonts w:ascii="Times New Roman" w:hAnsi="Times New Roman" w:cs="Times New Roman"/>
          </w:rPr>
          <w:t>info@veteranslegalservices.org</w:t>
        </w:r>
      </w:hyperlink>
    </w:p>
    <w:p w14:paraId="32F50630" w14:textId="0ECE2ECB" w:rsidR="00F8450D" w:rsidRPr="008B4290" w:rsidRDefault="00F8450D" w:rsidP="0019544F">
      <w:pPr>
        <w:rPr>
          <w:rFonts w:ascii="Times New Roman" w:eastAsia="Times New Roman" w:hAnsi="Times New Roman" w:cs="Times New Roman"/>
        </w:rPr>
      </w:pPr>
      <w:r w:rsidRPr="008B4290">
        <w:rPr>
          <w:rFonts w:ascii="Times New Roman" w:eastAsia="Times New Roman" w:hAnsi="Times New Roman" w:cs="Times New Roman"/>
          <w:color w:val="333333"/>
          <w:shd w:val="clear" w:color="auto" w:fill="F7F7F7"/>
        </w:rPr>
        <w:t>“</w:t>
      </w:r>
      <w:r w:rsidRPr="00F8450D">
        <w:rPr>
          <w:rFonts w:ascii="Times New Roman" w:eastAsia="Times New Roman" w:hAnsi="Times New Roman" w:cs="Times New Roman"/>
          <w:color w:val="333333"/>
          <w:shd w:val="clear" w:color="auto" w:fill="F7F7F7"/>
        </w:rPr>
        <w:t>Veterans Legal Services helps homeless and low income veterans through comprehensive legal services.  Intakes are performed through our on-site legal clinics.</w:t>
      </w:r>
      <w:r w:rsidRPr="008B4290">
        <w:rPr>
          <w:rFonts w:ascii="Times New Roman" w:eastAsia="Times New Roman" w:hAnsi="Times New Roman" w:cs="Times New Roman"/>
          <w:color w:val="333333"/>
          <w:shd w:val="clear" w:color="auto" w:fill="F7F7F7"/>
        </w:rPr>
        <w:t>”</w:t>
      </w:r>
    </w:p>
    <w:p w14:paraId="5F43FE0B" w14:textId="28E4CCBC" w:rsidR="00F8450D" w:rsidRPr="00F8450D" w:rsidRDefault="00F8450D" w:rsidP="00F8450D">
      <w:pPr>
        <w:shd w:val="clear" w:color="auto" w:fill="FFFFFF"/>
        <w:textAlignment w:val="baseline"/>
        <w:rPr>
          <w:rFonts w:ascii="Times New Roman" w:hAnsi="Times New Roman" w:cs="Times New Roman"/>
          <w:color w:val="333333"/>
        </w:rPr>
      </w:pPr>
      <w:r w:rsidRPr="008B4290">
        <w:rPr>
          <w:rFonts w:ascii="Times New Roman" w:hAnsi="Times New Roman" w:cs="Times New Roman"/>
          <w:b/>
          <w:bCs/>
          <w:color w:val="333333"/>
          <w:bdr w:val="none" w:sz="0" w:space="0" w:color="auto" w:frame="1"/>
        </w:rPr>
        <w:t>“Services are available through our legal clinics for low-income veterans only.</w:t>
      </w:r>
      <w:r w:rsidRPr="00F8450D">
        <w:rPr>
          <w:rFonts w:ascii="Times New Roman" w:hAnsi="Times New Roman" w:cs="Times New Roman"/>
          <w:color w:val="333333"/>
        </w:rPr>
        <w:t>  Call our office 857-317-4474 Monday through Friday, 9am to 5pm, for screening and to check clinic dates and times.​</w:t>
      </w:r>
    </w:p>
    <w:p w14:paraId="4E75CB9B" w14:textId="77777777" w:rsidR="00F8450D" w:rsidRPr="00F8450D" w:rsidRDefault="00F8450D" w:rsidP="00F8450D">
      <w:pPr>
        <w:numPr>
          <w:ilvl w:val="0"/>
          <w:numId w:val="3"/>
        </w:numPr>
        <w:shd w:val="clear" w:color="auto" w:fill="FFFFFF"/>
        <w:ind w:left="240"/>
        <w:textAlignment w:val="baseline"/>
        <w:rPr>
          <w:rFonts w:ascii="Times New Roman" w:eastAsia="Times New Roman" w:hAnsi="Times New Roman" w:cs="Times New Roman"/>
          <w:color w:val="333333"/>
        </w:rPr>
      </w:pPr>
      <w:r w:rsidRPr="008B4290">
        <w:rPr>
          <w:rFonts w:ascii="Times New Roman" w:eastAsia="Times New Roman" w:hAnsi="Times New Roman" w:cs="Times New Roman"/>
          <w:b/>
          <w:bCs/>
          <w:color w:val="333333"/>
          <w:bdr w:val="none" w:sz="0" w:space="0" w:color="auto" w:frame="1"/>
        </w:rPr>
        <w:t>Bedford Veterans Affairs Medical Center </w:t>
      </w:r>
      <w:r w:rsidRPr="00F8450D">
        <w:rPr>
          <w:rFonts w:ascii="Times New Roman" w:eastAsia="Times New Roman" w:hAnsi="Times New Roman" w:cs="Times New Roman"/>
          <w:color w:val="333333"/>
        </w:rPr>
        <w:t>- 200 Springs Road, Building 80, Bedford, MA Every 6 weeks.</w:t>
      </w:r>
    </w:p>
    <w:p w14:paraId="1810CA75" w14:textId="77777777" w:rsidR="00F8450D" w:rsidRPr="00F8450D" w:rsidRDefault="00F8450D" w:rsidP="00F8450D">
      <w:pPr>
        <w:numPr>
          <w:ilvl w:val="0"/>
          <w:numId w:val="3"/>
        </w:numPr>
        <w:shd w:val="clear" w:color="auto" w:fill="FFFFFF"/>
        <w:ind w:left="240"/>
        <w:textAlignment w:val="baseline"/>
        <w:rPr>
          <w:rFonts w:ascii="Times New Roman" w:eastAsia="Times New Roman" w:hAnsi="Times New Roman" w:cs="Times New Roman"/>
          <w:color w:val="333333"/>
        </w:rPr>
      </w:pPr>
      <w:r w:rsidRPr="008B4290">
        <w:rPr>
          <w:rFonts w:ascii="Times New Roman" w:eastAsia="Times New Roman" w:hAnsi="Times New Roman" w:cs="Times New Roman"/>
          <w:b/>
          <w:bCs/>
          <w:color w:val="333333"/>
          <w:bdr w:val="none" w:sz="0" w:space="0" w:color="auto" w:frame="1"/>
        </w:rPr>
        <w:t>Chelsea Soldiers’ Home</w:t>
      </w:r>
      <w:r w:rsidRPr="00F8450D">
        <w:rPr>
          <w:rFonts w:ascii="Times New Roman" w:eastAsia="Times New Roman" w:hAnsi="Times New Roman" w:cs="Times New Roman"/>
          <w:color w:val="333333"/>
        </w:rPr>
        <w:t> - 91 Crest Avenue, Chelsea, MA Alternating Mondays, 10:30am</w:t>
      </w:r>
    </w:p>
    <w:p w14:paraId="5733B97A" w14:textId="77777777" w:rsidR="00F8450D" w:rsidRPr="00F8450D" w:rsidRDefault="00F8450D" w:rsidP="00F8450D">
      <w:pPr>
        <w:numPr>
          <w:ilvl w:val="0"/>
          <w:numId w:val="3"/>
        </w:numPr>
        <w:shd w:val="clear" w:color="auto" w:fill="FFFFFF"/>
        <w:ind w:left="240"/>
        <w:textAlignment w:val="baseline"/>
        <w:rPr>
          <w:rFonts w:ascii="Times New Roman" w:eastAsia="Times New Roman" w:hAnsi="Times New Roman" w:cs="Times New Roman"/>
          <w:color w:val="333333"/>
        </w:rPr>
      </w:pPr>
      <w:r w:rsidRPr="008B4290">
        <w:rPr>
          <w:rFonts w:ascii="Times New Roman" w:eastAsia="Times New Roman" w:hAnsi="Times New Roman" w:cs="Times New Roman"/>
          <w:b/>
          <w:bCs/>
          <w:color w:val="333333"/>
          <w:bdr w:val="none" w:sz="0" w:space="0" w:color="auto" w:frame="1"/>
        </w:rPr>
        <w:t>New England Center &amp; Home for Veterans - </w:t>
      </w:r>
      <w:r w:rsidRPr="00F8450D">
        <w:rPr>
          <w:rFonts w:ascii="Times New Roman" w:eastAsia="Times New Roman" w:hAnsi="Times New Roman" w:cs="Times New Roman"/>
          <w:color w:val="333333"/>
        </w:rPr>
        <w:t>17 Court Street (Government Center), Boston, MA Most Wednesdays, 6:00pm</w:t>
      </w:r>
    </w:p>
    <w:p w14:paraId="765F6864" w14:textId="77777777" w:rsidR="00F8450D" w:rsidRPr="00F8450D" w:rsidRDefault="00F8450D" w:rsidP="00F8450D">
      <w:pPr>
        <w:numPr>
          <w:ilvl w:val="0"/>
          <w:numId w:val="3"/>
        </w:numPr>
        <w:shd w:val="clear" w:color="auto" w:fill="FFFFFF"/>
        <w:ind w:left="240"/>
        <w:textAlignment w:val="baseline"/>
        <w:rPr>
          <w:rFonts w:ascii="Times New Roman" w:eastAsia="Times New Roman" w:hAnsi="Times New Roman" w:cs="Times New Roman"/>
          <w:color w:val="333333"/>
        </w:rPr>
      </w:pPr>
      <w:r w:rsidRPr="008B4290">
        <w:rPr>
          <w:rFonts w:ascii="Times New Roman" w:eastAsia="Times New Roman" w:hAnsi="Times New Roman" w:cs="Times New Roman"/>
          <w:b/>
          <w:bCs/>
          <w:color w:val="333333"/>
          <w:bdr w:val="none" w:sz="0" w:space="0" w:color="auto" w:frame="1"/>
        </w:rPr>
        <w:t>Norfolk County Veterans Treatment Court - </w:t>
      </w:r>
      <w:r w:rsidRPr="00F8450D">
        <w:rPr>
          <w:rFonts w:ascii="Times New Roman" w:eastAsia="Times New Roman" w:hAnsi="Times New Roman" w:cs="Times New Roman"/>
          <w:color w:val="333333"/>
        </w:rPr>
        <w:t>631 High Street, Dedham, MA For veterans participating in the Veterans Treatment Court Usually first Tuesday of each month.</w:t>
      </w:r>
    </w:p>
    <w:p w14:paraId="4534B3D2" w14:textId="50BA81D5" w:rsidR="00F8450D" w:rsidRPr="008B4290" w:rsidRDefault="00F8450D" w:rsidP="00F8450D">
      <w:pPr>
        <w:shd w:val="clear" w:color="auto" w:fill="FFFFFF"/>
        <w:textAlignment w:val="baseline"/>
        <w:rPr>
          <w:rFonts w:ascii="Times New Roman" w:hAnsi="Times New Roman" w:cs="Times New Roman"/>
          <w:color w:val="333333"/>
        </w:rPr>
      </w:pPr>
      <w:r w:rsidRPr="008B4290">
        <w:rPr>
          <w:rFonts w:ascii="Times New Roman" w:hAnsi="Times New Roman" w:cs="Times New Roman"/>
          <w:b/>
          <w:bCs/>
          <w:color w:val="333333"/>
          <w:bdr w:val="none" w:sz="0" w:space="0" w:color="auto" w:frame="1"/>
        </w:rPr>
        <w:t>Weather Cancellation Policy</w:t>
      </w:r>
      <w:r w:rsidRPr="00F8450D">
        <w:rPr>
          <w:rFonts w:ascii="Times New Roman" w:hAnsi="Times New Roman" w:cs="Times New Roman"/>
          <w:color w:val="333333"/>
        </w:rPr>
        <w:t> – Clinics are not held if Boston Public Schools are closed due to weather.</w:t>
      </w:r>
      <w:r w:rsidRPr="008B4290">
        <w:rPr>
          <w:rFonts w:ascii="Times New Roman" w:hAnsi="Times New Roman" w:cs="Times New Roman"/>
          <w:color w:val="333333"/>
        </w:rPr>
        <w:t>”</w:t>
      </w:r>
    </w:p>
    <w:p w14:paraId="3703D556" w14:textId="77777777" w:rsidR="00767AE6" w:rsidRPr="008B4290" w:rsidRDefault="00767AE6" w:rsidP="00F8450D">
      <w:pPr>
        <w:shd w:val="clear" w:color="auto" w:fill="FFFFFF"/>
        <w:textAlignment w:val="baseline"/>
        <w:rPr>
          <w:rFonts w:ascii="Times New Roman" w:hAnsi="Times New Roman" w:cs="Times New Roman"/>
          <w:color w:val="333333"/>
        </w:rPr>
      </w:pPr>
    </w:p>
    <w:p w14:paraId="291C0EBA" w14:textId="6D81C1A7" w:rsidR="00767AE6" w:rsidRPr="008B4290" w:rsidRDefault="00790273" w:rsidP="00F8450D">
      <w:pPr>
        <w:shd w:val="clear" w:color="auto" w:fill="FFFFFF"/>
        <w:textAlignment w:val="baseline"/>
        <w:rPr>
          <w:rFonts w:ascii="Times New Roman" w:hAnsi="Times New Roman" w:cs="Times New Roman"/>
          <w:color w:val="333333"/>
        </w:rPr>
      </w:pPr>
      <w:hyperlink r:id="rId51" w:history="1">
        <w:r w:rsidR="003A52C5" w:rsidRPr="008B4290">
          <w:rPr>
            <w:rStyle w:val="Hyperlink"/>
            <w:rFonts w:ascii="Times New Roman" w:hAnsi="Times New Roman" w:cs="Times New Roman"/>
          </w:rPr>
          <w:t>http://www.mass.gov/veterans/benefits-and-services/</w:t>
        </w:r>
      </w:hyperlink>
    </w:p>
    <w:p w14:paraId="357E5568" w14:textId="77777777" w:rsidR="00B27CD8" w:rsidRPr="00F8450D" w:rsidRDefault="00B27CD8" w:rsidP="00F8450D">
      <w:pPr>
        <w:shd w:val="clear" w:color="auto" w:fill="FFFFFF"/>
        <w:textAlignment w:val="baseline"/>
        <w:rPr>
          <w:rFonts w:ascii="Times New Roman" w:hAnsi="Times New Roman" w:cs="Times New Roman"/>
          <w:color w:val="333333"/>
        </w:rPr>
      </w:pPr>
    </w:p>
    <w:p w14:paraId="6305DC83" w14:textId="77777777" w:rsidR="00FD54F8" w:rsidRPr="008B4290" w:rsidRDefault="00FD54F8" w:rsidP="0019544F">
      <w:pPr>
        <w:rPr>
          <w:rFonts w:ascii="Times New Roman" w:hAnsi="Times New Roman" w:cs="Times New Roman"/>
          <w:b/>
        </w:rPr>
      </w:pPr>
    </w:p>
    <w:p w14:paraId="3071DAF7" w14:textId="12B68D3C" w:rsidR="00E50304" w:rsidRPr="008B4290" w:rsidRDefault="00E50304" w:rsidP="0019544F">
      <w:pPr>
        <w:rPr>
          <w:rFonts w:ascii="Times New Roman" w:hAnsi="Times New Roman" w:cs="Times New Roman"/>
          <w:b/>
        </w:rPr>
      </w:pPr>
      <w:r w:rsidRPr="008B4290">
        <w:rPr>
          <w:rFonts w:ascii="Times New Roman" w:hAnsi="Times New Roman" w:cs="Times New Roman"/>
          <w:b/>
        </w:rPr>
        <w:t>Volunteer Lawyers Project of the Boston Bar Association</w:t>
      </w:r>
    </w:p>
    <w:p w14:paraId="4D56B6FB" w14:textId="5413F7F4" w:rsidR="00E50304" w:rsidRPr="008B4290" w:rsidRDefault="00E50304" w:rsidP="0019544F">
      <w:pPr>
        <w:rPr>
          <w:rFonts w:ascii="Times New Roman" w:hAnsi="Times New Roman" w:cs="Times New Roman"/>
        </w:rPr>
      </w:pPr>
      <w:r w:rsidRPr="008B4290">
        <w:rPr>
          <w:rFonts w:ascii="Times New Roman" w:hAnsi="Times New Roman" w:cs="Times New Roman"/>
        </w:rPr>
        <w:t>(617) 603-1700; (800) 342-5297</w:t>
      </w:r>
    </w:p>
    <w:p w14:paraId="0054E64E" w14:textId="5FC1F29B" w:rsidR="00E50304" w:rsidRPr="008B4290" w:rsidRDefault="00E50304" w:rsidP="0019544F">
      <w:pPr>
        <w:rPr>
          <w:rFonts w:ascii="Times New Roman" w:hAnsi="Times New Roman" w:cs="Times New Roman"/>
        </w:rPr>
      </w:pPr>
      <w:r w:rsidRPr="008B4290">
        <w:rPr>
          <w:rFonts w:ascii="Times New Roman" w:hAnsi="Times New Roman" w:cs="Times New Roman"/>
        </w:rPr>
        <w:t>Call (617) 603-1700 Monday through Friday between 9:00 a.m. and 12:00 p.m.</w:t>
      </w:r>
    </w:p>
    <w:p w14:paraId="18797061" w14:textId="05D8FA21" w:rsidR="00E50304" w:rsidRPr="008B4290" w:rsidRDefault="00E50304" w:rsidP="0019544F">
      <w:pPr>
        <w:rPr>
          <w:rFonts w:ascii="Times New Roman" w:eastAsia="Times New Roman" w:hAnsi="Times New Roman" w:cs="Times New Roman"/>
          <w:color w:val="333333"/>
          <w:shd w:val="clear" w:color="auto" w:fill="F7F7F7"/>
        </w:rPr>
      </w:pPr>
      <w:r w:rsidRPr="008B4290">
        <w:rPr>
          <w:rFonts w:ascii="Times New Roman" w:eastAsia="Times New Roman" w:hAnsi="Times New Roman" w:cs="Times New Roman"/>
          <w:color w:val="333333"/>
          <w:shd w:val="clear" w:color="auto" w:fill="F7F7F7"/>
        </w:rPr>
        <w:t>“</w:t>
      </w:r>
      <w:r w:rsidRPr="00E50304">
        <w:rPr>
          <w:rFonts w:ascii="Times New Roman" w:eastAsia="Times New Roman" w:hAnsi="Times New Roman" w:cs="Times New Roman"/>
          <w:color w:val="333333"/>
          <w:shd w:val="clear" w:color="auto" w:fill="F7F7F7"/>
        </w:rPr>
        <w:t>The Volunteer Lawyers Project of the Boston Bar Association (VLP) gives free civil (non criminal) legal help to low-income residents of Greater Boston, primarily through the volunteer services of private attorneys.</w:t>
      </w:r>
      <w:r w:rsidRPr="008B4290">
        <w:rPr>
          <w:rFonts w:ascii="Times New Roman" w:eastAsia="Times New Roman" w:hAnsi="Times New Roman" w:cs="Times New Roman"/>
          <w:color w:val="333333"/>
          <w:shd w:val="clear" w:color="auto" w:fill="F7F7F7"/>
        </w:rPr>
        <w:t>”</w:t>
      </w:r>
    </w:p>
    <w:p w14:paraId="66C8361D" w14:textId="77777777" w:rsidR="0009137D" w:rsidRPr="008B4290" w:rsidRDefault="0009137D" w:rsidP="0019544F">
      <w:pPr>
        <w:rPr>
          <w:rFonts w:ascii="Times New Roman" w:eastAsia="Times New Roman" w:hAnsi="Times New Roman" w:cs="Times New Roman"/>
          <w:color w:val="333333"/>
          <w:shd w:val="clear" w:color="auto" w:fill="F7F7F7"/>
        </w:rPr>
      </w:pPr>
    </w:p>
    <w:p w14:paraId="40915AC6" w14:textId="77777777" w:rsidR="0009137D" w:rsidRPr="008B4290" w:rsidRDefault="0009137D" w:rsidP="0019544F">
      <w:pPr>
        <w:rPr>
          <w:rFonts w:ascii="Times New Roman" w:eastAsia="Times New Roman" w:hAnsi="Times New Roman" w:cs="Times New Roman"/>
          <w:b/>
          <w:color w:val="333333"/>
          <w:shd w:val="clear" w:color="auto" w:fill="F7F7F7"/>
        </w:rPr>
      </w:pPr>
    </w:p>
    <w:p w14:paraId="29D0EB6D" w14:textId="4EE475DC" w:rsidR="0009137D" w:rsidRPr="008B4290" w:rsidRDefault="0009137D" w:rsidP="0019544F">
      <w:pPr>
        <w:rPr>
          <w:rFonts w:ascii="Times New Roman" w:eastAsia="Times New Roman" w:hAnsi="Times New Roman" w:cs="Times New Roman"/>
          <w:b/>
          <w:color w:val="333333"/>
          <w:shd w:val="clear" w:color="auto" w:fill="F7F7F7"/>
        </w:rPr>
      </w:pPr>
      <w:r w:rsidRPr="008B4290">
        <w:rPr>
          <w:rFonts w:ascii="Times New Roman" w:eastAsia="Times New Roman" w:hAnsi="Times New Roman" w:cs="Times New Roman"/>
          <w:b/>
          <w:color w:val="333333"/>
          <w:shd w:val="clear" w:color="auto" w:fill="F7F7F7"/>
        </w:rPr>
        <w:t>Wage Theft Legal Clinic</w:t>
      </w:r>
    </w:p>
    <w:p w14:paraId="03DF0ED6" w14:textId="6C612082" w:rsidR="006C18B6" w:rsidRPr="008B4290" w:rsidRDefault="006C18B6" w:rsidP="006C18B6">
      <w:pPr>
        <w:pStyle w:val="ListParagraph"/>
        <w:numPr>
          <w:ilvl w:val="0"/>
          <w:numId w:val="5"/>
        </w:numPr>
        <w:rPr>
          <w:rFonts w:ascii="Times New Roman" w:eastAsia="Times New Roman" w:hAnsi="Times New Roman" w:cs="Times New Roman"/>
          <w:color w:val="333333"/>
          <w:shd w:val="clear" w:color="auto" w:fill="F7F7F7"/>
        </w:rPr>
      </w:pPr>
      <w:r w:rsidRPr="008B4290">
        <w:rPr>
          <w:rFonts w:ascii="Times New Roman" w:eastAsia="Times New Roman" w:hAnsi="Times New Roman" w:cs="Times New Roman"/>
          <w:b/>
          <w:color w:val="333333"/>
          <w:shd w:val="clear" w:color="auto" w:fill="F7F7F7"/>
        </w:rPr>
        <w:t>Employment</w:t>
      </w:r>
    </w:p>
    <w:p w14:paraId="1DFE8A70" w14:textId="77777777" w:rsidR="0009137D" w:rsidRPr="008B4290" w:rsidRDefault="0009137D" w:rsidP="0009137D">
      <w:pPr>
        <w:pStyle w:val="NormalWeb"/>
        <w:shd w:val="clear" w:color="auto" w:fill="FFFFFF"/>
        <w:spacing w:before="0" w:beforeAutospacing="0" w:after="300" w:afterAutospacing="0"/>
        <w:textAlignment w:val="baseline"/>
        <w:rPr>
          <w:color w:val="333333"/>
        </w:rPr>
      </w:pPr>
      <w:r w:rsidRPr="008B4290">
        <w:rPr>
          <w:rFonts w:eastAsia="Times New Roman"/>
          <w:color w:val="333333"/>
          <w:shd w:val="clear" w:color="auto" w:fill="F7F7F7"/>
        </w:rPr>
        <w:t>“</w:t>
      </w:r>
      <w:r w:rsidRPr="008B4290">
        <w:rPr>
          <w:color w:val="333333"/>
        </w:rPr>
        <w:t>Lawyers, law students, interpreters, and worker center advocates will be at the Wage Theft Legal Clinic to help workers learn about your rights, draft a demand letter, or prepare a small claims court complaint. Walk-ins are welcome. If you need an interpreter, please call (617) 963-2327.</w:t>
      </w:r>
    </w:p>
    <w:p w14:paraId="49119B9E" w14:textId="77777777" w:rsidR="0009137D" w:rsidRPr="008B4290" w:rsidRDefault="0009137D" w:rsidP="0009137D">
      <w:pPr>
        <w:pStyle w:val="NormalWeb"/>
        <w:shd w:val="clear" w:color="auto" w:fill="FFFFFF"/>
        <w:spacing w:before="0" w:beforeAutospacing="0" w:after="300" w:afterAutospacing="0"/>
        <w:textAlignment w:val="baseline"/>
        <w:rPr>
          <w:color w:val="333333"/>
        </w:rPr>
      </w:pPr>
      <w:r w:rsidRPr="008B4290">
        <w:rPr>
          <w:color w:val="333333"/>
        </w:rPr>
        <w:t>If you have these papers related to your wages, please bring them with you: pay stubs, time sheets, letters and emails from your employer.</w:t>
      </w:r>
    </w:p>
    <w:p w14:paraId="438BC754" w14:textId="77777777" w:rsidR="0009137D" w:rsidRPr="008B4290" w:rsidRDefault="0009137D" w:rsidP="0009137D">
      <w:pPr>
        <w:pStyle w:val="NormalWeb"/>
        <w:shd w:val="clear" w:color="auto" w:fill="FFFFFF"/>
        <w:spacing w:before="0" w:beforeAutospacing="0" w:after="0" w:afterAutospacing="0"/>
        <w:textAlignment w:val="baseline"/>
        <w:rPr>
          <w:color w:val="333333"/>
        </w:rPr>
      </w:pPr>
      <w:r w:rsidRPr="008B4290">
        <w:rPr>
          <w:rStyle w:val="Strong"/>
          <w:color w:val="333333"/>
          <w:bdr w:val="none" w:sz="0" w:space="0" w:color="auto" w:frame="1"/>
        </w:rPr>
        <w:t>Where:</w:t>
      </w:r>
      <w:r w:rsidRPr="008B4290">
        <w:rPr>
          <w:color w:val="333333"/>
        </w:rPr>
        <w:t> Suffolk Law School, 120 Tremont Street, Boston 02108 (near Park Street Station)</w:t>
      </w:r>
    </w:p>
    <w:p w14:paraId="646AAD91" w14:textId="7FC95724" w:rsidR="0009137D" w:rsidRPr="008B4290" w:rsidRDefault="0009137D" w:rsidP="0009137D">
      <w:pPr>
        <w:pStyle w:val="NormalWeb"/>
        <w:shd w:val="clear" w:color="auto" w:fill="FFFFFF"/>
        <w:spacing w:before="0" w:beforeAutospacing="0" w:after="0" w:afterAutospacing="0"/>
        <w:textAlignment w:val="baseline"/>
        <w:rPr>
          <w:color w:val="333333"/>
        </w:rPr>
      </w:pPr>
      <w:r w:rsidRPr="008B4290">
        <w:rPr>
          <w:rStyle w:val="Strong"/>
          <w:color w:val="333333"/>
          <w:bdr w:val="none" w:sz="0" w:space="0" w:color="auto" w:frame="1"/>
        </w:rPr>
        <w:t>When:</w:t>
      </w:r>
      <w:r w:rsidRPr="008B4290">
        <w:rPr>
          <w:color w:val="333333"/>
        </w:rPr>
        <w:t> September 25, October 30, November 27, 2017 and December 18, 2017,  from 4:00pm to 7:00pm.”</w:t>
      </w:r>
    </w:p>
    <w:p w14:paraId="6A20F4F7" w14:textId="54E2E3BE" w:rsidR="0009137D" w:rsidRPr="008B4290" w:rsidRDefault="0009137D" w:rsidP="0009137D">
      <w:pPr>
        <w:rPr>
          <w:rFonts w:ascii="Times New Roman" w:eastAsia="Times New Roman" w:hAnsi="Times New Roman" w:cs="Times New Roman"/>
          <w:color w:val="333333"/>
          <w:shd w:val="clear" w:color="auto" w:fill="F7F7F7"/>
        </w:rPr>
      </w:pPr>
      <w:r w:rsidRPr="008B4290">
        <w:rPr>
          <w:rFonts w:ascii="Times New Roman" w:hAnsi="Times New Roman" w:cs="Times New Roman"/>
          <w:color w:val="333333"/>
        </w:rPr>
        <w:t>“</w:t>
      </w:r>
      <w:r w:rsidRPr="008B4290">
        <w:rPr>
          <w:rFonts w:ascii="Times New Roman" w:eastAsia="Times New Roman" w:hAnsi="Times New Roman" w:cs="Times New Roman"/>
          <w:color w:val="333333"/>
          <w:shd w:val="clear" w:color="auto" w:fill="F7F7F7"/>
        </w:rPr>
        <w:t>Wage theft and worker exploitation is rising in Massachusetts. To help workers, the Attorney</w:t>
      </w:r>
      <w:r w:rsidR="008504C2" w:rsidRPr="008B4290">
        <w:rPr>
          <w:rFonts w:ascii="Times New Roman" w:eastAsia="Times New Roman" w:hAnsi="Times New Roman" w:cs="Times New Roman"/>
          <w:color w:val="333333"/>
          <w:shd w:val="clear" w:color="auto" w:fill="F7F7F7"/>
        </w:rPr>
        <w:t xml:space="preserve"> </w:t>
      </w:r>
      <w:r w:rsidRPr="008B4290">
        <w:rPr>
          <w:rFonts w:ascii="Times New Roman" w:eastAsia="Times New Roman" w:hAnsi="Times New Roman" w:cs="Times New Roman"/>
          <w:color w:val="333333"/>
          <w:shd w:val="clear" w:color="auto" w:fill="F7F7F7"/>
        </w:rPr>
        <w:t>General’s Office has started a Wage Theft Clinic together with community partners.”</w:t>
      </w:r>
    </w:p>
    <w:p w14:paraId="54DA6440" w14:textId="77777777" w:rsidR="0009137D" w:rsidRPr="008B4290" w:rsidRDefault="0009137D" w:rsidP="0009137D">
      <w:pPr>
        <w:rPr>
          <w:rFonts w:ascii="Times New Roman" w:eastAsia="Times New Roman" w:hAnsi="Times New Roman" w:cs="Times New Roman"/>
          <w:color w:val="333333"/>
          <w:shd w:val="clear" w:color="auto" w:fill="F7F7F7"/>
        </w:rPr>
      </w:pPr>
    </w:p>
    <w:p w14:paraId="5944D44C" w14:textId="77777777" w:rsidR="0009137D" w:rsidRPr="008B4290" w:rsidRDefault="0009137D" w:rsidP="0009137D">
      <w:pPr>
        <w:rPr>
          <w:rFonts w:ascii="Times New Roman" w:eastAsia="Times New Roman" w:hAnsi="Times New Roman" w:cs="Times New Roman"/>
        </w:rPr>
      </w:pPr>
    </w:p>
    <w:p w14:paraId="6A2DA289" w14:textId="77777777" w:rsidR="00D66F65" w:rsidRPr="008B4290" w:rsidRDefault="00D66F65" w:rsidP="0019544F">
      <w:pPr>
        <w:rPr>
          <w:rFonts w:ascii="Times New Roman" w:eastAsia="Times New Roman" w:hAnsi="Times New Roman" w:cs="Times New Roman"/>
        </w:rPr>
      </w:pPr>
    </w:p>
    <w:sectPr w:rsidR="00D66F65" w:rsidRPr="008B4290" w:rsidSect="005F3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04A93"/>
    <w:multiLevelType w:val="multilevel"/>
    <w:tmpl w:val="7DFC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AB6CB1"/>
    <w:multiLevelType w:val="hybridMultilevel"/>
    <w:tmpl w:val="D71CF0E8"/>
    <w:lvl w:ilvl="0" w:tplc="0D7EE500">
      <w:start w:val="78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E5234"/>
    <w:multiLevelType w:val="multilevel"/>
    <w:tmpl w:val="B10A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785F3C"/>
    <w:multiLevelType w:val="hybridMultilevel"/>
    <w:tmpl w:val="31389FEE"/>
    <w:lvl w:ilvl="0" w:tplc="5538B0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352373"/>
    <w:multiLevelType w:val="multilevel"/>
    <w:tmpl w:val="3982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C77"/>
    <w:rsid w:val="00016B7A"/>
    <w:rsid w:val="00041F13"/>
    <w:rsid w:val="0009137D"/>
    <w:rsid w:val="000B616F"/>
    <w:rsid w:val="000B7A25"/>
    <w:rsid w:val="00107519"/>
    <w:rsid w:val="001733CA"/>
    <w:rsid w:val="00180F12"/>
    <w:rsid w:val="0019544F"/>
    <w:rsid w:val="00227467"/>
    <w:rsid w:val="00231BEE"/>
    <w:rsid w:val="00291422"/>
    <w:rsid w:val="002941F7"/>
    <w:rsid w:val="002A2BDE"/>
    <w:rsid w:val="003027D9"/>
    <w:rsid w:val="00310455"/>
    <w:rsid w:val="00340695"/>
    <w:rsid w:val="00351DFA"/>
    <w:rsid w:val="003800D5"/>
    <w:rsid w:val="003A52C5"/>
    <w:rsid w:val="003E7517"/>
    <w:rsid w:val="00430BDB"/>
    <w:rsid w:val="00483DC7"/>
    <w:rsid w:val="00487C77"/>
    <w:rsid w:val="004900A9"/>
    <w:rsid w:val="004B703D"/>
    <w:rsid w:val="005253CD"/>
    <w:rsid w:val="00564E75"/>
    <w:rsid w:val="00572107"/>
    <w:rsid w:val="00593DE3"/>
    <w:rsid w:val="005B168C"/>
    <w:rsid w:val="005E27F2"/>
    <w:rsid w:val="005F3CC7"/>
    <w:rsid w:val="00614FCB"/>
    <w:rsid w:val="00637240"/>
    <w:rsid w:val="00645983"/>
    <w:rsid w:val="006C18B6"/>
    <w:rsid w:val="006F1144"/>
    <w:rsid w:val="006F4B0F"/>
    <w:rsid w:val="007609B4"/>
    <w:rsid w:val="00767AE6"/>
    <w:rsid w:val="00790273"/>
    <w:rsid w:val="007A58F7"/>
    <w:rsid w:val="007C5D51"/>
    <w:rsid w:val="008007D7"/>
    <w:rsid w:val="00814C70"/>
    <w:rsid w:val="008504C2"/>
    <w:rsid w:val="008B4290"/>
    <w:rsid w:val="008C09A1"/>
    <w:rsid w:val="008C321A"/>
    <w:rsid w:val="008F73B9"/>
    <w:rsid w:val="00942C54"/>
    <w:rsid w:val="00977266"/>
    <w:rsid w:val="00990A64"/>
    <w:rsid w:val="009D17ED"/>
    <w:rsid w:val="009E1E34"/>
    <w:rsid w:val="009E37C4"/>
    <w:rsid w:val="00A877F8"/>
    <w:rsid w:val="00AC25EA"/>
    <w:rsid w:val="00B27CD8"/>
    <w:rsid w:val="00B536A2"/>
    <w:rsid w:val="00B5605A"/>
    <w:rsid w:val="00B86821"/>
    <w:rsid w:val="00BB6166"/>
    <w:rsid w:val="00BD5E9A"/>
    <w:rsid w:val="00C0346C"/>
    <w:rsid w:val="00C45FE1"/>
    <w:rsid w:val="00CC0274"/>
    <w:rsid w:val="00CC1F24"/>
    <w:rsid w:val="00CF5095"/>
    <w:rsid w:val="00D6380A"/>
    <w:rsid w:val="00D643A4"/>
    <w:rsid w:val="00D66F65"/>
    <w:rsid w:val="00DD48A2"/>
    <w:rsid w:val="00E175F4"/>
    <w:rsid w:val="00E41F09"/>
    <w:rsid w:val="00E50304"/>
    <w:rsid w:val="00E53E95"/>
    <w:rsid w:val="00EA423F"/>
    <w:rsid w:val="00F10DF6"/>
    <w:rsid w:val="00F8450D"/>
    <w:rsid w:val="00FD39B1"/>
    <w:rsid w:val="00FD54F8"/>
    <w:rsid w:val="00FD7AC6"/>
    <w:rsid w:val="00FE62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367C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F"/>
    <w:pPr>
      <w:ind w:left="720"/>
      <w:contextualSpacing/>
    </w:pPr>
  </w:style>
  <w:style w:type="character" w:styleId="Strong">
    <w:name w:val="Strong"/>
    <w:basedOn w:val="DefaultParagraphFont"/>
    <w:uiPriority w:val="22"/>
    <w:qFormat/>
    <w:rsid w:val="00C45FE1"/>
    <w:rPr>
      <w:b/>
      <w:bCs/>
    </w:rPr>
  </w:style>
  <w:style w:type="paragraph" w:styleId="NormalWeb">
    <w:name w:val="Normal (Web)"/>
    <w:basedOn w:val="Normal"/>
    <w:uiPriority w:val="99"/>
    <w:unhideWhenUsed/>
    <w:rsid w:val="00CC1F2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CC1F24"/>
    <w:rPr>
      <w:color w:val="0000FF"/>
      <w:u w:val="single"/>
    </w:rPr>
  </w:style>
  <w:style w:type="character" w:customStyle="1" w:styleId="element-invisible">
    <w:name w:val="element-invisible"/>
    <w:basedOn w:val="DefaultParagraphFont"/>
    <w:rsid w:val="00F8450D"/>
  </w:style>
  <w:style w:type="character" w:styleId="FollowedHyperlink">
    <w:name w:val="FollowedHyperlink"/>
    <w:basedOn w:val="DefaultParagraphFont"/>
    <w:uiPriority w:val="99"/>
    <w:semiHidden/>
    <w:unhideWhenUsed/>
    <w:rsid w:val="00DD48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0849">
      <w:bodyDiv w:val="1"/>
      <w:marLeft w:val="0"/>
      <w:marRight w:val="0"/>
      <w:marTop w:val="0"/>
      <w:marBottom w:val="0"/>
      <w:divBdr>
        <w:top w:val="none" w:sz="0" w:space="0" w:color="auto"/>
        <w:left w:val="none" w:sz="0" w:space="0" w:color="auto"/>
        <w:bottom w:val="none" w:sz="0" w:space="0" w:color="auto"/>
        <w:right w:val="none" w:sz="0" w:space="0" w:color="auto"/>
      </w:divBdr>
    </w:div>
    <w:div w:id="136335710">
      <w:bodyDiv w:val="1"/>
      <w:marLeft w:val="0"/>
      <w:marRight w:val="0"/>
      <w:marTop w:val="0"/>
      <w:marBottom w:val="0"/>
      <w:divBdr>
        <w:top w:val="none" w:sz="0" w:space="0" w:color="auto"/>
        <w:left w:val="none" w:sz="0" w:space="0" w:color="auto"/>
        <w:bottom w:val="none" w:sz="0" w:space="0" w:color="auto"/>
        <w:right w:val="none" w:sz="0" w:space="0" w:color="auto"/>
      </w:divBdr>
    </w:div>
    <w:div w:id="171377031">
      <w:bodyDiv w:val="1"/>
      <w:marLeft w:val="0"/>
      <w:marRight w:val="0"/>
      <w:marTop w:val="0"/>
      <w:marBottom w:val="0"/>
      <w:divBdr>
        <w:top w:val="none" w:sz="0" w:space="0" w:color="auto"/>
        <w:left w:val="none" w:sz="0" w:space="0" w:color="auto"/>
        <w:bottom w:val="none" w:sz="0" w:space="0" w:color="auto"/>
        <w:right w:val="none" w:sz="0" w:space="0" w:color="auto"/>
      </w:divBdr>
    </w:div>
    <w:div w:id="194659851">
      <w:bodyDiv w:val="1"/>
      <w:marLeft w:val="0"/>
      <w:marRight w:val="0"/>
      <w:marTop w:val="0"/>
      <w:marBottom w:val="0"/>
      <w:divBdr>
        <w:top w:val="none" w:sz="0" w:space="0" w:color="auto"/>
        <w:left w:val="none" w:sz="0" w:space="0" w:color="auto"/>
        <w:bottom w:val="none" w:sz="0" w:space="0" w:color="auto"/>
        <w:right w:val="none" w:sz="0" w:space="0" w:color="auto"/>
      </w:divBdr>
    </w:div>
    <w:div w:id="266233011">
      <w:bodyDiv w:val="1"/>
      <w:marLeft w:val="0"/>
      <w:marRight w:val="0"/>
      <w:marTop w:val="0"/>
      <w:marBottom w:val="0"/>
      <w:divBdr>
        <w:top w:val="none" w:sz="0" w:space="0" w:color="auto"/>
        <w:left w:val="none" w:sz="0" w:space="0" w:color="auto"/>
        <w:bottom w:val="none" w:sz="0" w:space="0" w:color="auto"/>
        <w:right w:val="none" w:sz="0" w:space="0" w:color="auto"/>
      </w:divBdr>
    </w:div>
    <w:div w:id="338964889">
      <w:bodyDiv w:val="1"/>
      <w:marLeft w:val="0"/>
      <w:marRight w:val="0"/>
      <w:marTop w:val="0"/>
      <w:marBottom w:val="0"/>
      <w:divBdr>
        <w:top w:val="none" w:sz="0" w:space="0" w:color="auto"/>
        <w:left w:val="none" w:sz="0" w:space="0" w:color="auto"/>
        <w:bottom w:val="none" w:sz="0" w:space="0" w:color="auto"/>
        <w:right w:val="none" w:sz="0" w:space="0" w:color="auto"/>
      </w:divBdr>
    </w:div>
    <w:div w:id="363748769">
      <w:bodyDiv w:val="1"/>
      <w:marLeft w:val="0"/>
      <w:marRight w:val="0"/>
      <w:marTop w:val="0"/>
      <w:marBottom w:val="0"/>
      <w:divBdr>
        <w:top w:val="none" w:sz="0" w:space="0" w:color="auto"/>
        <w:left w:val="none" w:sz="0" w:space="0" w:color="auto"/>
        <w:bottom w:val="none" w:sz="0" w:space="0" w:color="auto"/>
        <w:right w:val="none" w:sz="0" w:space="0" w:color="auto"/>
      </w:divBdr>
    </w:div>
    <w:div w:id="538779203">
      <w:bodyDiv w:val="1"/>
      <w:marLeft w:val="0"/>
      <w:marRight w:val="0"/>
      <w:marTop w:val="0"/>
      <w:marBottom w:val="0"/>
      <w:divBdr>
        <w:top w:val="none" w:sz="0" w:space="0" w:color="auto"/>
        <w:left w:val="none" w:sz="0" w:space="0" w:color="auto"/>
        <w:bottom w:val="none" w:sz="0" w:space="0" w:color="auto"/>
        <w:right w:val="none" w:sz="0" w:space="0" w:color="auto"/>
      </w:divBdr>
    </w:div>
    <w:div w:id="540635987">
      <w:bodyDiv w:val="1"/>
      <w:marLeft w:val="0"/>
      <w:marRight w:val="0"/>
      <w:marTop w:val="0"/>
      <w:marBottom w:val="0"/>
      <w:divBdr>
        <w:top w:val="none" w:sz="0" w:space="0" w:color="auto"/>
        <w:left w:val="none" w:sz="0" w:space="0" w:color="auto"/>
        <w:bottom w:val="none" w:sz="0" w:space="0" w:color="auto"/>
        <w:right w:val="none" w:sz="0" w:space="0" w:color="auto"/>
      </w:divBdr>
    </w:div>
    <w:div w:id="564294305">
      <w:bodyDiv w:val="1"/>
      <w:marLeft w:val="0"/>
      <w:marRight w:val="0"/>
      <w:marTop w:val="0"/>
      <w:marBottom w:val="0"/>
      <w:divBdr>
        <w:top w:val="none" w:sz="0" w:space="0" w:color="auto"/>
        <w:left w:val="none" w:sz="0" w:space="0" w:color="auto"/>
        <w:bottom w:val="none" w:sz="0" w:space="0" w:color="auto"/>
        <w:right w:val="none" w:sz="0" w:space="0" w:color="auto"/>
      </w:divBdr>
    </w:div>
    <w:div w:id="641231032">
      <w:bodyDiv w:val="1"/>
      <w:marLeft w:val="0"/>
      <w:marRight w:val="0"/>
      <w:marTop w:val="0"/>
      <w:marBottom w:val="0"/>
      <w:divBdr>
        <w:top w:val="none" w:sz="0" w:space="0" w:color="auto"/>
        <w:left w:val="none" w:sz="0" w:space="0" w:color="auto"/>
        <w:bottom w:val="none" w:sz="0" w:space="0" w:color="auto"/>
        <w:right w:val="none" w:sz="0" w:space="0" w:color="auto"/>
      </w:divBdr>
    </w:div>
    <w:div w:id="763692787">
      <w:bodyDiv w:val="1"/>
      <w:marLeft w:val="0"/>
      <w:marRight w:val="0"/>
      <w:marTop w:val="0"/>
      <w:marBottom w:val="0"/>
      <w:divBdr>
        <w:top w:val="none" w:sz="0" w:space="0" w:color="auto"/>
        <w:left w:val="none" w:sz="0" w:space="0" w:color="auto"/>
        <w:bottom w:val="none" w:sz="0" w:space="0" w:color="auto"/>
        <w:right w:val="none" w:sz="0" w:space="0" w:color="auto"/>
      </w:divBdr>
    </w:div>
    <w:div w:id="784620693">
      <w:bodyDiv w:val="1"/>
      <w:marLeft w:val="0"/>
      <w:marRight w:val="0"/>
      <w:marTop w:val="0"/>
      <w:marBottom w:val="0"/>
      <w:divBdr>
        <w:top w:val="none" w:sz="0" w:space="0" w:color="auto"/>
        <w:left w:val="none" w:sz="0" w:space="0" w:color="auto"/>
        <w:bottom w:val="none" w:sz="0" w:space="0" w:color="auto"/>
        <w:right w:val="none" w:sz="0" w:space="0" w:color="auto"/>
      </w:divBdr>
    </w:div>
    <w:div w:id="844201568">
      <w:bodyDiv w:val="1"/>
      <w:marLeft w:val="0"/>
      <w:marRight w:val="0"/>
      <w:marTop w:val="0"/>
      <w:marBottom w:val="0"/>
      <w:divBdr>
        <w:top w:val="none" w:sz="0" w:space="0" w:color="auto"/>
        <w:left w:val="none" w:sz="0" w:space="0" w:color="auto"/>
        <w:bottom w:val="none" w:sz="0" w:space="0" w:color="auto"/>
        <w:right w:val="none" w:sz="0" w:space="0" w:color="auto"/>
      </w:divBdr>
    </w:div>
    <w:div w:id="946740726">
      <w:bodyDiv w:val="1"/>
      <w:marLeft w:val="0"/>
      <w:marRight w:val="0"/>
      <w:marTop w:val="0"/>
      <w:marBottom w:val="0"/>
      <w:divBdr>
        <w:top w:val="none" w:sz="0" w:space="0" w:color="auto"/>
        <w:left w:val="none" w:sz="0" w:space="0" w:color="auto"/>
        <w:bottom w:val="none" w:sz="0" w:space="0" w:color="auto"/>
        <w:right w:val="none" w:sz="0" w:space="0" w:color="auto"/>
      </w:divBdr>
    </w:div>
    <w:div w:id="976645975">
      <w:bodyDiv w:val="1"/>
      <w:marLeft w:val="0"/>
      <w:marRight w:val="0"/>
      <w:marTop w:val="0"/>
      <w:marBottom w:val="0"/>
      <w:divBdr>
        <w:top w:val="none" w:sz="0" w:space="0" w:color="auto"/>
        <w:left w:val="none" w:sz="0" w:space="0" w:color="auto"/>
        <w:bottom w:val="none" w:sz="0" w:space="0" w:color="auto"/>
        <w:right w:val="none" w:sz="0" w:space="0" w:color="auto"/>
      </w:divBdr>
    </w:div>
    <w:div w:id="994068077">
      <w:bodyDiv w:val="1"/>
      <w:marLeft w:val="0"/>
      <w:marRight w:val="0"/>
      <w:marTop w:val="0"/>
      <w:marBottom w:val="0"/>
      <w:divBdr>
        <w:top w:val="none" w:sz="0" w:space="0" w:color="auto"/>
        <w:left w:val="none" w:sz="0" w:space="0" w:color="auto"/>
        <w:bottom w:val="none" w:sz="0" w:space="0" w:color="auto"/>
        <w:right w:val="none" w:sz="0" w:space="0" w:color="auto"/>
      </w:divBdr>
    </w:div>
    <w:div w:id="1021517958">
      <w:bodyDiv w:val="1"/>
      <w:marLeft w:val="0"/>
      <w:marRight w:val="0"/>
      <w:marTop w:val="0"/>
      <w:marBottom w:val="0"/>
      <w:divBdr>
        <w:top w:val="none" w:sz="0" w:space="0" w:color="auto"/>
        <w:left w:val="none" w:sz="0" w:space="0" w:color="auto"/>
        <w:bottom w:val="none" w:sz="0" w:space="0" w:color="auto"/>
        <w:right w:val="none" w:sz="0" w:space="0" w:color="auto"/>
      </w:divBdr>
    </w:div>
    <w:div w:id="1074742294">
      <w:bodyDiv w:val="1"/>
      <w:marLeft w:val="0"/>
      <w:marRight w:val="0"/>
      <w:marTop w:val="0"/>
      <w:marBottom w:val="0"/>
      <w:divBdr>
        <w:top w:val="none" w:sz="0" w:space="0" w:color="auto"/>
        <w:left w:val="none" w:sz="0" w:space="0" w:color="auto"/>
        <w:bottom w:val="none" w:sz="0" w:space="0" w:color="auto"/>
        <w:right w:val="none" w:sz="0" w:space="0" w:color="auto"/>
      </w:divBdr>
    </w:div>
    <w:div w:id="1085106258">
      <w:bodyDiv w:val="1"/>
      <w:marLeft w:val="0"/>
      <w:marRight w:val="0"/>
      <w:marTop w:val="0"/>
      <w:marBottom w:val="0"/>
      <w:divBdr>
        <w:top w:val="none" w:sz="0" w:space="0" w:color="auto"/>
        <w:left w:val="none" w:sz="0" w:space="0" w:color="auto"/>
        <w:bottom w:val="none" w:sz="0" w:space="0" w:color="auto"/>
        <w:right w:val="none" w:sz="0" w:space="0" w:color="auto"/>
      </w:divBdr>
    </w:div>
    <w:div w:id="1090934788">
      <w:bodyDiv w:val="1"/>
      <w:marLeft w:val="0"/>
      <w:marRight w:val="0"/>
      <w:marTop w:val="0"/>
      <w:marBottom w:val="0"/>
      <w:divBdr>
        <w:top w:val="none" w:sz="0" w:space="0" w:color="auto"/>
        <w:left w:val="none" w:sz="0" w:space="0" w:color="auto"/>
        <w:bottom w:val="none" w:sz="0" w:space="0" w:color="auto"/>
        <w:right w:val="none" w:sz="0" w:space="0" w:color="auto"/>
      </w:divBdr>
    </w:div>
    <w:div w:id="1154374786">
      <w:bodyDiv w:val="1"/>
      <w:marLeft w:val="0"/>
      <w:marRight w:val="0"/>
      <w:marTop w:val="0"/>
      <w:marBottom w:val="0"/>
      <w:divBdr>
        <w:top w:val="none" w:sz="0" w:space="0" w:color="auto"/>
        <w:left w:val="none" w:sz="0" w:space="0" w:color="auto"/>
        <w:bottom w:val="none" w:sz="0" w:space="0" w:color="auto"/>
        <w:right w:val="none" w:sz="0" w:space="0" w:color="auto"/>
      </w:divBdr>
    </w:div>
    <w:div w:id="1164977021">
      <w:bodyDiv w:val="1"/>
      <w:marLeft w:val="0"/>
      <w:marRight w:val="0"/>
      <w:marTop w:val="0"/>
      <w:marBottom w:val="0"/>
      <w:divBdr>
        <w:top w:val="none" w:sz="0" w:space="0" w:color="auto"/>
        <w:left w:val="none" w:sz="0" w:space="0" w:color="auto"/>
        <w:bottom w:val="none" w:sz="0" w:space="0" w:color="auto"/>
        <w:right w:val="none" w:sz="0" w:space="0" w:color="auto"/>
      </w:divBdr>
    </w:div>
    <w:div w:id="1226139041">
      <w:bodyDiv w:val="1"/>
      <w:marLeft w:val="0"/>
      <w:marRight w:val="0"/>
      <w:marTop w:val="0"/>
      <w:marBottom w:val="0"/>
      <w:divBdr>
        <w:top w:val="none" w:sz="0" w:space="0" w:color="auto"/>
        <w:left w:val="none" w:sz="0" w:space="0" w:color="auto"/>
        <w:bottom w:val="none" w:sz="0" w:space="0" w:color="auto"/>
        <w:right w:val="none" w:sz="0" w:space="0" w:color="auto"/>
      </w:divBdr>
    </w:div>
    <w:div w:id="1235578926">
      <w:bodyDiv w:val="1"/>
      <w:marLeft w:val="0"/>
      <w:marRight w:val="0"/>
      <w:marTop w:val="0"/>
      <w:marBottom w:val="0"/>
      <w:divBdr>
        <w:top w:val="none" w:sz="0" w:space="0" w:color="auto"/>
        <w:left w:val="none" w:sz="0" w:space="0" w:color="auto"/>
        <w:bottom w:val="none" w:sz="0" w:space="0" w:color="auto"/>
        <w:right w:val="none" w:sz="0" w:space="0" w:color="auto"/>
      </w:divBdr>
    </w:div>
    <w:div w:id="1335764022">
      <w:bodyDiv w:val="1"/>
      <w:marLeft w:val="0"/>
      <w:marRight w:val="0"/>
      <w:marTop w:val="0"/>
      <w:marBottom w:val="0"/>
      <w:divBdr>
        <w:top w:val="none" w:sz="0" w:space="0" w:color="auto"/>
        <w:left w:val="none" w:sz="0" w:space="0" w:color="auto"/>
        <w:bottom w:val="none" w:sz="0" w:space="0" w:color="auto"/>
        <w:right w:val="none" w:sz="0" w:space="0" w:color="auto"/>
      </w:divBdr>
    </w:div>
    <w:div w:id="1417553788">
      <w:bodyDiv w:val="1"/>
      <w:marLeft w:val="0"/>
      <w:marRight w:val="0"/>
      <w:marTop w:val="0"/>
      <w:marBottom w:val="0"/>
      <w:divBdr>
        <w:top w:val="none" w:sz="0" w:space="0" w:color="auto"/>
        <w:left w:val="none" w:sz="0" w:space="0" w:color="auto"/>
        <w:bottom w:val="none" w:sz="0" w:space="0" w:color="auto"/>
        <w:right w:val="none" w:sz="0" w:space="0" w:color="auto"/>
      </w:divBdr>
    </w:div>
    <w:div w:id="1452163552">
      <w:bodyDiv w:val="1"/>
      <w:marLeft w:val="0"/>
      <w:marRight w:val="0"/>
      <w:marTop w:val="0"/>
      <w:marBottom w:val="0"/>
      <w:divBdr>
        <w:top w:val="none" w:sz="0" w:space="0" w:color="auto"/>
        <w:left w:val="none" w:sz="0" w:space="0" w:color="auto"/>
        <w:bottom w:val="none" w:sz="0" w:space="0" w:color="auto"/>
        <w:right w:val="none" w:sz="0" w:space="0" w:color="auto"/>
      </w:divBdr>
    </w:div>
    <w:div w:id="1453287543">
      <w:bodyDiv w:val="1"/>
      <w:marLeft w:val="0"/>
      <w:marRight w:val="0"/>
      <w:marTop w:val="0"/>
      <w:marBottom w:val="0"/>
      <w:divBdr>
        <w:top w:val="none" w:sz="0" w:space="0" w:color="auto"/>
        <w:left w:val="none" w:sz="0" w:space="0" w:color="auto"/>
        <w:bottom w:val="none" w:sz="0" w:space="0" w:color="auto"/>
        <w:right w:val="none" w:sz="0" w:space="0" w:color="auto"/>
      </w:divBdr>
    </w:div>
    <w:div w:id="1468280453">
      <w:bodyDiv w:val="1"/>
      <w:marLeft w:val="0"/>
      <w:marRight w:val="0"/>
      <w:marTop w:val="0"/>
      <w:marBottom w:val="0"/>
      <w:divBdr>
        <w:top w:val="none" w:sz="0" w:space="0" w:color="auto"/>
        <w:left w:val="none" w:sz="0" w:space="0" w:color="auto"/>
        <w:bottom w:val="none" w:sz="0" w:space="0" w:color="auto"/>
        <w:right w:val="none" w:sz="0" w:space="0" w:color="auto"/>
      </w:divBdr>
    </w:div>
    <w:div w:id="1470513279">
      <w:bodyDiv w:val="1"/>
      <w:marLeft w:val="0"/>
      <w:marRight w:val="0"/>
      <w:marTop w:val="0"/>
      <w:marBottom w:val="0"/>
      <w:divBdr>
        <w:top w:val="none" w:sz="0" w:space="0" w:color="auto"/>
        <w:left w:val="none" w:sz="0" w:space="0" w:color="auto"/>
        <w:bottom w:val="none" w:sz="0" w:space="0" w:color="auto"/>
        <w:right w:val="none" w:sz="0" w:space="0" w:color="auto"/>
      </w:divBdr>
    </w:div>
    <w:div w:id="1475759774">
      <w:bodyDiv w:val="1"/>
      <w:marLeft w:val="0"/>
      <w:marRight w:val="0"/>
      <w:marTop w:val="0"/>
      <w:marBottom w:val="0"/>
      <w:divBdr>
        <w:top w:val="none" w:sz="0" w:space="0" w:color="auto"/>
        <w:left w:val="none" w:sz="0" w:space="0" w:color="auto"/>
        <w:bottom w:val="none" w:sz="0" w:space="0" w:color="auto"/>
        <w:right w:val="none" w:sz="0" w:space="0" w:color="auto"/>
      </w:divBdr>
    </w:div>
    <w:div w:id="1588810251">
      <w:bodyDiv w:val="1"/>
      <w:marLeft w:val="0"/>
      <w:marRight w:val="0"/>
      <w:marTop w:val="0"/>
      <w:marBottom w:val="0"/>
      <w:divBdr>
        <w:top w:val="none" w:sz="0" w:space="0" w:color="auto"/>
        <w:left w:val="none" w:sz="0" w:space="0" w:color="auto"/>
        <w:bottom w:val="none" w:sz="0" w:space="0" w:color="auto"/>
        <w:right w:val="none" w:sz="0" w:space="0" w:color="auto"/>
      </w:divBdr>
    </w:div>
    <w:div w:id="1717316192">
      <w:bodyDiv w:val="1"/>
      <w:marLeft w:val="0"/>
      <w:marRight w:val="0"/>
      <w:marTop w:val="0"/>
      <w:marBottom w:val="0"/>
      <w:divBdr>
        <w:top w:val="none" w:sz="0" w:space="0" w:color="auto"/>
        <w:left w:val="none" w:sz="0" w:space="0" w:color="auto"/>
        <w:bottom w:val="none" w:sz="0" w:space="0" w:color="auto"/>
        <w:right w:val="none" w:sz="0" w:space="0" w:color="auto"/>
      </w:divBdr>
    </w:div>
    <w:div w:id="1928344085">
      <w:bodyDiv w:val="1"/>
      <w:marLeft w:val="0"/>
      <w:marRight w:val="0"/>
      <w:marTop w:val="0"/>
      <w:marBottom w:val="0"/>
      <w:divBdr>
        <w:top w:val="none" w:sz="0" w:space="0" w:color="auto"/>
        <w:left w:val="none" w:sz="0" w:space="0" w:color="auto"/>
        <w:bottom w:val="none" w:sz="0" w:space="0" w:color="auto"/>
        <w:right w:val="none" w:sz="0" w:space="0" w:color="auto"/>
      </w:divBdr>
    </w:div>
    <w:div w:id="1948854637">
      <w:bodyDiv w:val="1"/>
      <w:marLeft w:val="0"/>
      <w:marRight w:val="0"/>
      <w:marTop w:val="0"/>
      <w:marBottom w:val="0"/>
      <w:divBdr>
        <w:top w:val="none" w:sz="0" w:space="0" w:color="auto"/>
        <w:left w:val="none" w:sz="0" w:space="0" w:color="auto"/>
        <w:bottom w:val="none" w:sz="0" w:space="0" w:color="auto"/>
        <w:right w:val="none" w:sz="0" w:space="0" w:color="auto"/>
      </w:divBdr>
    </w:div>
    <w:div w:id="2049408840">
      <w:bodyDiv w:val="1"/>
      <w:marLeft w:val="0"/>
      <w:marRight w:val="0"/>
      <w:marTop w:val="0"/>
      <w:marBottom w:val="0"/>
      <w:divBdr>
        <w:top w:val="none" w:sz="0" w:space="0" w:color="auto"/>
        <w:left w:val="none" w:sz="0" w:space="0" w:color="auto"/>
        <w:bottom w:val="none" w:sz="0" w:space="0" w:color="auto"/>
        <w:right w:val="none" w:sz="0" w:space="0" w:color="auto"/>
      </w:divBdr>
    </w:div>
    <w:div w:id="2111314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www.mass.gov/eohhs/consumer/basic-needs/financial/emergency-aid-to-the-elderly-disabled-and-children.html" TargetMode="External"/><Relationship Id="rId14" Type="http://schemas.openxmlformats.org/officeDocument/2006/relationships/hyperlink" Target="http://www.GLADAnswers.org" TargetMode="External"/><Relationship Id="rId15" Type="http://schemas.openxmlformats.org/officeDocument/2006/relationships/hyperlink" Target="mailto:gladlaw@glad.org" TargetMode="External"/><Relationship Id="rId16" Type="http://schemas.openxmlformats.org/officeDocument/2006/relationships/hyperlink" Target="http://www.gladanswers.org/" TargetMode="External"/><Relationship Id="rId17" Type="http://schemas.openxmlformats.org/officeDocument/2006/relationships/hyperlink" Target="https://www.mass.gov/" TargetMode="External"/><Relationship Id="rId18" Type="http://schemas.openxmlformats.org/officeDocument/2006/relationships/hyperlink" Target="https://www.gbls.org/" TargetMode="External"/><Relationship Id="rId19" Type="http://schemas.openxmlformats.org/officeDocument/2006/relationships/hyperlink" Target="http://www.mass.gov/edu/birth-grade-12/early-education-and-care/provider-and-program-administration/head-start.html" TargetMode="External"/><Relationship Id="rId50" Type="http://schemas.openxmlformats.org/officeDocument/2006/relationships/hyperlink" Target="mailto:info@veteranslegalservices.org" TargetMode="External"/><Relationship Id="rId51" Type="http://schemas.openxmlformats.org/officeDocument/2006/relationships/hyperlink" Target="http://www.mass.gov/veterans/benefits-and-services/" TargetMode="Externa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www.doe.mass.edu/cnp/nprograms/sfsp/" TargetMode="External"/><Relationship Id="rId41" Type="http://schemas.openxmlformats.org/officeDocument/2006/relationships/hyperlink" Target="https://www.mass.gov/topics/public-safety" TargetMode="External"/><Relationship Id="rId42" Type="http://schemas.openxmlformats.org/officeDocument/2006/relationships/hyperlink" Target="https://www.mass.gov/snap-benefits-food-stamps" TargetMode="External"/><Relationship Id="rId43" Type="http://schemas.openxmlformats.org/officeDocument/2006/relationships/hyperlink" Target="https://www.mass.gov/topics/taxes" TargetMode="External"/><Relationship Id="rId44" Type="http://schemas.openxmlformats.org/officeDocument/2006/relationships/hyperlink" Target="https://www.mass.gov/transitional-aid-to-families-with-dependent-children-tafdc" TargetMode="External"/><Relationship Id="rId45" Type="http://schemas.openxmlformats.org/officeDocument/2006/relationships/hyperlink" Target="https://www.mass.gov/topics/transportation" TargetMode="External"/><Relationship Id="rId46" Type="http://schemas.openxmlformats.org/officeDocument/2006/relationships/hyperlink" Target="https://www.mass.gov/topics/unclaimed-property" TargetMode="External"/><Relationship Id="rId47" Type="http://schemas.openxmlformats.org/officeDocument/2006/relationships/hyperlink" Target="https://www.mass.gov/orgs/department-of-unemployment-assistance" TargetMode="External"/><Relationship Id="rId48" Type="http://schemas.openxmlformats.org/officeDocument/2006/relationships/hyperlink" Target="http://www.masslegalhelp.org/employment-unemployment/unemployment-insurance" TargetMode="External"/><Relationship Id="rId49" Type="http://schemas.openxmlformats.org/officeDocument/2006/relationships/hyperlink" Target="http://www.mass.gov/du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ass.gov/topics/families-children" TargetMode="External"/><Relationship Id="rId6" Type="http://schemas.openxmlformats.org/officeDocument/2006/relationships/hyperlink" Target="mailto:infor@clcm.org" TargetMode="External"/><Relationship Id="rId7" Type="http://schemas.openxmlformats.org/officeDocument/2006/relationships/hyperlink" Target="http://www.clcm.org/" TargetMode="External"/><Relationship Id="rId8" Type="http://schemas.openxmlformats.org/officeDocument/2006/relationships/hyperlink" Target="mailto:mail@dlc-ma.org" TargetMode="External"/><Relationship Id="rId9" Type="http://schemas.openxmlformats.org/officeDocument/2006/relationships/hyperlink" Target="http://www.dlc-ma.org/" TargetMode="External"/><Relationship Id="rId30" Type="http://schemas.openxmlformats.org/officeDocument/2006/relationships/hyperlink" Target="http://ww.mhlac.org/intake.htm" TargetMode="External"/><Relationship Id="rId31" Type="http://schemas.openxmlformats.org/officeDocument/2006/relationships/hyperlink" Target="mailto:intake@mhlac.org" TargetMode="External"/><Relationship Id="rId32" Type="http://schemas.openxmlformats.org/officeDocument/2006/relationships/hyperlink" Target="http://www.masslao.org" TargetMode="External"/><Relationship Id="rId33" Type="http://schemas.openxmlformats.org/officeDocument/2006/relationships/hyperlink" Target="http://www.masslao.org/" TargetMode="External"/><Relationship Id="rId34" Type="http://schemas.openxmlformats.org/officeDocument/2006/relationships/hyperlink" Target="https://mass.freelegalanswers.org/ClientFAQ" TargetMode="External"/><Relationship Id="rId35" Type="http://schemas.openxmlformats.org/officeDocument/2006/relationships/hyperlink" Target="https://www.mass.gov/service-details/low-income-home-energy-assistance-program-liheap" TargetMode="External"/><Relationship Id="rId36" Type="http://schemas.openxmlformats.org/officeDocument/2006/relationships/hyperlink" Target="http://www.mass.gov/eohhs/gov/departments/masshealth/" TargetMode="External"/><Relationship Id="rId37" Type="http://schemas.openxmlformats.org/officeDocument/2006/relationships/hyperlink" Target="https://www.insurekidsnow.gov/coverage/ma/index.html" TargetMode="External"/><Relationship Id="rId38" Type="http://schemas.openxmlformats.org/officeDocument/2006/relationships/hyperlink" Target="http://www.doe.mass.edu/cnp/nprograms/" TargetMode="External"/><Relationship Id="rId39" Type="http://schemas.openxmlformats.org/officeDocument/2006/relationships/hyperlink" Target="https://www.mass.gov/women-infants-children-wic-nutrition-program" TargetMode="External"/><Relationship Id="rId20" Type="http://schemas.openxmlformats.org/officeDocument/2006/relationships/hyperlink" Target="https://www.mass.gov/topics/health-social-services" TargetMode="External"/><Relationship Id="rId21" Type="http://schemas.openxmlformats.org/officeDocument/2006/relationships/hyperlink" Target="https://www.mass.gov/topics/housing-property" TargetMode="External"/><Relationship Id="rId22" Type="http://schemas.openxmlformats.org/officeDocument/2006/relationships/hyperlink" Target="http://www.lawyersclearinghouse.org/events/" TargetMode="External"/><Relationship Id="rId23" Type="http://schemas.openxmlformats.org/officeDocument/2006/relationships/hyperlink" Target="https://www.baycove.org/bcexternal/index.cfm" TargetMode="External"/><Relationship Id="rId24" Type="http://schemas.openxmlformats.org/officeDocument/2006/relationships/hyperlink" Target="http://www.pinestreetinn.org/" TargetMode="External"/><Relationship Id="rId25" Type="http://schemas.openxmlformats.org/officeDocument/2006/relationships/hyperlink" Target="https://stfrancishouse.org/" TargetMode="External"/><Relationship Id="rId26" Type="http://schemas.openxmlformats.org/officeDocument/2006/relationships/hyperlink" Target="http://www.bridgeotw.org/" TargetMode="External"/><Relationship Id="rId27" Type="http://schemas.openxmlformats.org/officeDocument/2006/relationships/hyperlink" Target="http://lawyerscom.org/contact-us/" TargetMode="External"/><Relationship Id="rId28" Type="http://schemas.openxmlformats.org/officeDocument/2006/relationships/hyperlink" Target="https://www.mass.gov/topics/legal-justice" TargetMode="External"/><Relationship Id="rId29" Type="http://schemas.openxmlformats.org/officeDocument/2006/relationships/hyperlink" Target="http://massadvocates.org/helpline" TargetMode="External"/><Relationship Id="rId10" Type="http://schemas.openxmlformats.org/officeDocument/2006/relationships/hyperlink" Target="https://www.mass.gov/early-education-and-care-financial-assistance-for-families" TargetMode="External"/><Relationship Id="rId11" Type="http://schemas.openxmlformats.org/officeDocument/2006/relationships/hyperlink" Target="https://www.mass.gov/topics/environment" TargetMode="External"/><Relationship Id="rId12" Type="http://schemas.openxmlformats.org/officeDocument/2006/relationships/hyperlink" Target="https://www.mass.gov/topics/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9</Pages>
  <Words>2741</Words>
  <Characters>15628</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 Ambrogio</dc:creator>
  <cp:keywords/>
  <dc:description/>
  <cp:lastModifiedBy>Alessandra M Ambrogio</cp:lastModifiedBy>
  <cp:revision>35</cp:revision>
  <dcterms:created xsi:type="dcterms:W3CDTF">2017-10-16T19:11:00Z</dcterms:created>
  <dcterms:modified xsi:type="dcterms:W3CDTF">2017-11-02T21:54:00Z</dcterms:modified>
</cp:coreProperties>
</file>