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C8" w:rsidRDefault="002B3CC8" w:rsidP="002B3CC8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1F7B37" w:rsidRPr="001F7B37" w:rsidRDefault="001F7B37" w:rsidP="001F7B37">
      <w:pPr>
        <w:spacing w:after="0" w:line="240" w:lineRule="auto"/>
      </w:pPr>
      <w:r>
        <w:t xml:space="preserve">{%p if al_form_type in </w:t>
      </w:r>
      <w:r>
        <w:rPr>
          <w:rStyle w:val="pl-s"/>
        </w:rPr>
        <w:t>['starts_case','existing_case'</w:t>
      </w:r>
      <w:r w:rsidR="006B525E">
        <w:rPr>
          <w:rStyle w:val="pl-s"/>
        </w:rPr>
        <w:t>,'appeal'</w:t>
      </w:r>
      <w:r>
        <w:rPr>
          <w:rStyle w:val="pl-s"/>
        </w:rPr>
        <w:t>] %}</w:t>
      </w:r>
    </w:p>
    <w:p w:rsidR="002B3CC8" w:rsidRPr="006B525E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6B525E" w:rsidRDefault="006B525E" w:rsidP="006B525E">
      <w:pPr>
        <w:spacing w:after="0" w:line="240" w:lineRule="auto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if al_form_type == 'appeal' %}</w:t>
      </w:r>
    </w:p>
    <w:p w:rsidR="006B525E" w:rsidRPr="006B525E" w:rsidRDefault="006B525E" w:rsidP="006B525E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APPEALS COURT</w:t>
      </w:r>
    </w:p>
    <w:p w:rsidR="006B525E" w:rsidRPr="006B525E" w:rsidRDefault="006B525E" w:rsidP="006B525E">
      <w:pPr>
        <w:spacing w:after="0" w:line="240" w:lineRule="auto"/>
      </w:pPr>
      <w:r>
        <w:t>{%p else %}</w:t>
      </w:r>
    </w:p>
    <w:p w:rsidR="002B3CC8" w:rsidRPr="006B525E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p w:rsidR="006B525E" w:rsidRDefault="006B525E" w:rsidP="006B525E">
      <w:pPr>
        <w:spacing w:after="0" w:line="240" w:lineRule="auto"/>
      </w:pPr>
      <w:r>
        <w:rPr>
          <w:rFonts w:ascii="sans-serif" w:hAnsi="sans-serif"/>
          <w:sz w:val="20"/>
          <w:szCs w:val="20"/>
        </w:rPr>
        <w:t>{%p endif %}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2B3CC8" w:rsidTr="001F7B37">
        <w:trPr>
          <w:trHeight w:val="422"/>
        </w:trPr>
        <w:tc>
          <w:tcPr>
            <w:tcW w:w="4986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trial_court.address.county }}</w:t>
            </w:r>
            <w:r w:rsidR="002B3CC8">
              <w:rPr>
                <w:rFonts w:ascii="sans-serif" w:hAnsi="sans-serif"/>
                <w:sz w:val="20"/>
                <w:szCs w:val="20"/>
              </w:rPr>
              <w:t>, ss</w:t>
            </w:r>
          </w:p>
        </w:tc>
        <w:tc>
          <w:tcPr>
            <w:tcW w:w="4985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 }}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B9182F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9C519D" w:rsidTr="00B9182F">
        <w:tc>
          <w:tcPr>
            <w:tcW w:w="4986" w:type="dxa"/>
            <w:shd w:val="clear" w:color="auto" w:fill="auto"/>
          </w:tcPr>
          <w:p w:rsidR="009C519D" w:rsidRDefault="009C519D" w:rsidP="00B9182F">
            <w:pPr>
              <w:pStyle w:val="TableContents"/>
              <w:numPr>
                <w:ilvl w:val="0"/>
                <w:numId w:val="2"/>
              </w:numPr>
            </w:pPr>
            <w:r>
              <w:t xml:space="preserve">{%tr if </w:t>
            </w:r>
            <w:r w:rsidR="00881765">
              <w:t>other_parties.there_are_any %}</w:t>
            </w:r>
          </w:p>
        </w:tc>
        <w:tc>
          <w:tcPr>
            <w:tcW w:w="4985" w:type="dxa"/>
            <w:shd w:val="clear" w:color="auto" w:fill="auto"/>
          </w:tcPr>
          <w:p w:rsidR="009C519D" w:rsidRDefault="009C519D" w:rsidP="002B3CC8">
            <w:pPr>
              <w:numPr>
                <w:ilvl w:val="5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1F7B37" w:rsidRP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t>{{ plaintiffs }}</w:t>
            </w:r>
          </w:p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1F7B37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ADDENDUM – </w:t>
            </w:r>
            <w:r w:rsidR="001F7B37">
              <w:rPr>
                <w:rFonts w:ascii="sans-serif" w:hAnsi="sans-serif"/>
                <w:sz w:val="20"/>
                <w:szCs w:val="20"/>
              </w:rPr>
              <w:t>{{ x.title }}</w:t>
            </w:r>
          </w:p>
        </w:tc>
      </w:tr>
      <w:tr w:rsidR="001F7B37" w:rsidTr="00B9182F">
        <w:tc>
          <w:tcPr>
            <w:tcW w:w="4986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{{ defendants }}</w:t>
            </w:r>
          </w:p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Defendant</w:t>
            </w:r>
          </w:p>
        </w:tc>
        <w:tc>
          <w:tcPr>
            <w:tcW w:w="4985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{%tr else %}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In the matter of {{ defendants }}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ADDENDUM – {{ x.title }}</w:t>
            </w: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AB570E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{%tr endif %}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</w:tbl>
    <w:p w:rsidR="002B3CC8" w:rsidRDefault="001F7B37">
      <w:r>
        <w:t>{%p else %}</w:t>
      </w:r>
    </w:p>
    <w:p w:rsidR="001F7B37" w:rsidRDefault="001F7B37" w:rsidP="001F7B37">
      <w:pPr>
        <w:pStyle w:val="Heading2"/>
        <w:jc w:val="center"/>
      </w:pPr>
      <w:r>
        <w:t>{{ x.title }}</w:t>
      </w:r>
    </w:p>
    <w:p w:rsidR="001F7B37" w:rsidRDefault="001F7B37">
      <w:r>
        <w:t>{%p endif %}</w:t>
      </w:r>
    </w:p>
    <w:p w:rsidR="001F7B37" w:rsidRDefault="001F7B37"/>
    <w:p w:rsidR="004C2679" w:rsidRDefault="002B3CC8">
      <w:r>
        <w:t xml:space="preserve">{%p for field in </w:t>
      </w:r>
      <w:r w:rsidR="001F7B37">
        <w:t>x</w:t>
      </w:r>
      <w:r>
        <w:t>.overflow() %}</w:t>
      </w:r>
    </w:p>
    <w:p w:rsidR="002B3CC8" w:rsidRDefault="002B3CC8">
      <w:r>
        <w:t>{%p if field.is_</w:t>
      </w:r>
      <w:r w:rsidR="001F7B37">
        <w:t>object_list</w:t>
      </w:r>
      <w:r>
        <w:t xml:space="preserve">() %} </w:t>
      </w:r>
    </w:p>
    <w:p w:rsidR="00A758D2" w:rsidRDefault="00A758D2" w:rsidP="00A758D2">
      <w:pPr>
        <w:pStyle w:val="Heading2"/>
      </w:pPr>
      <w:r>
        <w:t>{{ field.</w:t>
      </w:r>
      <w:r w:rsidR="004B2A4F">
        <w:t>label</w:t>
      </w:r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Tr="00561809">
        <w:tc>
          <w:tcPr>
            <w:tcW w:w="3116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{{ label(column)</w:t>
            </w:r>
            <w:r w:rsidR="0052391B">
              <w:rPr>
                <w:b/>
              </w:rPr>
              <w:t>.capitalize()</w:t>
            </w:r>
            <w:bookmarkStart w:id="0" w:name="_GoBack"/>
            <w:bookmarkEnd w:id="0"/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for row in field.overflow_value()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{%tc for column in field.columns() %}</w:t>
            </w:r>
          </w:p>
        </w:tc>
        <w:tc>
          <w:tcPr>
            <w:tcW w:w="3117" w:type="dxa"/>
          </w:tcPr>
          <w:p w:rsidR="00561809" w:rsidRDefault="00561809" w:rsidP="00561809">
            <w:r>
              <w:t>{{ safeattr(row, key(column)) }}</w:t>
            </w:r>
          </w:p>
        </w:tc>
        <w:tc>
          <w:tcPr>
            <w:tcW w:w="3117" w:type="dxa"/>
          </w:tcPr>
          <w:p w:rsidR="00561809" w:rsidRDefault="00561809" w:rsidP="00561809">
            <w: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endfor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</w:tbl>
    <w:p w:rsidR="001F7B37" w:rsidRDefault="001F7B37">
      <w:r>
        <w:t>{%p elif field.is_list() %}</w:t>
      </w:r>
    </w:p>
    <w:p w:rsidR="001F7B37" w:rsidRDefault="001F7B37" w:rsidP="001F7B37">
      <w:pPr>
        <w:pStyle w:val="Heading2"/>
      </w:pPr>
      <w:r>
        <w:t>{{ field.</w:t>
      </w:r>
      <w:r w:rsidR="004B2A4F">
        <w:t>label</w:t>
      </w:r>
      <w:r>
        <w:t xml:space="preserve"> }}</w:t>
      </w:r>
    </w:p>
    <w:p w:rsidR="001F7B37" w:rsidRDefault="001F7B37" w:rsidP="001F7B37">
      <w:pPr>
        <w:pStyle w:val="ListParagraph"/>
        <w:numPr>
          <w:ilvl w:val="0"/>
          <w:numId w:val="3"/>
        </w:numPr>
      </w:pPr>
      <w:r>
        <w:t>{%p for item in field.overflow_value() %}</w:t>
      </w:r>
    </w:p>
    <w:p w:rsidR="0023402F" w:rsidRDefault="001F7B37" w:rsidP="002C34C6">
      <w:pPr>
        <w:pStyle w:val="ListParagraph"/>
        <w:numPr>
          <w:ilvl w:val="0"/>
          <w:numId w:val="3"/>
        </w:numPr>
      </w:pPr>
      <w:r>
        <w:lastRenderedPageBreak/>
        <w:t>{{ item }}</w:t>
      </w:r>
    </w:p>
    <w:p w:rsidR="001F7B37" w:rsidRDefault="00183A94" w:rsidP="002C34C6">
      <w:pPr>
        <w:pStyle w:val="ListParagraph"/>
        <w:numPr>
          <w:ilvl w:val="0"/>
          <w:numId w:val="3"/>
        </w:numPr>
      </w:pPr>
      <w:r>
        <w:t>{%p endfor</w:t>
      </w:r>
      <w:r w:rsidR="001F7B37">
        <w:t xml:space="preserve"> </w:t>
      </w:r>
      <w:r w:rsidR="0023402F">
        <w:t>%</w:t>
      </w:r>
      <w:r w:rsidR="001F7B37">
        <w:t>}</w:t>
      </w:r>
    </w:p>
    <w:p w:rsidR="002B3CC8" w:rsidRDefault="002B3CC8">
      <w:r>
        <w:t>{%p else %}</w:t>
      </w:r>
    </w:p>
    <w:p w:rsidR="002B3CC8" w:rsidRDefault="002B3CC8">
      <w:r w:rsidRPr="0023402F">
        <w:rPr>
          <w:b/>
        </w:rPr>
        <w:t>{{ field.</w:t>
      </w:r>
      <w:r w:rsidR="004B2A4F">
        <w:rPr>
          <w:b/>
        </w:rPr>
        <w:t>label</w:t>
      </w:r>
      <w:r w:rsidRPr="0023402F">
        <w:rPr>
          <w:b/>
        </w:rPr>
        <w:t xml:space="preserve"> }}</w:t>
      </w:r>
      <w:r>
        <w:t>: {{ field.overflow_value() }}</w:t>
      </w:r>
    </w:p>
    <w:p w:rsidR="002B3CC8" w:rsidRDefault="002B3CC8">
      <w:r>
        <w:t>{%p endif %}</w:t>
      </w:r>
    </w:p>
    <w:p w:rsidR="00441B52" w:rsidRDefault="00441B52">
      <w:r>
        <w:t>{%p endfor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8"/>
    <w:rsid w:val="00017FD6"/>
    <w:rsid w:val="000B5516"/>
    <w:rsid w:val="00183A94"/>
    <w:rsid w:val="001F7B37"/>
    <w:rsid w:val="002220F3"/>
    <w:rsid w:val="0023402F"/>
    <w:rsid w:val="00264B27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B525E"/>
    <w:rsid w:val="007827C2"/>
    <w:rsid w:val="00881765"/>
    <w:rsid w:val="008B5C3B"/>
    <w:rsid w:val="00933C44"/>
    <w:rsid w:val="00981689"/>
    <w:rsid w:val="009A17D4"/>
    <w:rsid w:val="009C519D"/>
    <w:rsid w:val="00A758D2"/>
    <w:rsid w:val="00AB570E"/>
    <w:rsid w:val="00C00BC7"/>
    <w:rsid w:val="00D11FA7"/>
    <w:rsid w:val="00D7648E"/>
    <w:rsid w:val="00DC711D"/>
    <w:rsid w:val="00EF29F2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DD41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8</cp:revision>
  <dcterms:created xsi:type="dcterms:W3CDTF">2021-04-16T16:29:00Z</dcterms:created>
  <dcterms:modified xsi:type="dcterms:W3CDTF">2021-04-20T15:43:00Z</dcterms:modified>
</cp:coreProperties>
</file>