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B91D8F" w14:paraId="75622505" w14:textId="77777777">
        <w:tc>
          <w:tcPr>
            <w:tcW w:w="10790" w:type="dxa"/>
            <w:shd w:val="clear" w:color="auto" w:fill="17406D" w:themeFill="text2"/>
          </w:tcPr>
          <w:p w14:paraId="481C0114" w14:textId="77777777" w:rsidR="00B91D8F" w:rsidRDefault="00C56900">
            <w:pPr>
              <w:pStyle w:val="Title"/>
              <w:spacing w:after="0"/>
              <w:jc w:val="center"/>
            </w:pPr>
            <w:r>
              <w:rPr>
                <w:color w:val="FFFFFF" w:themeColor="background1"/>
              </w:rPr>
              <w:t>File a Notice of Entry of Appearance of Attorney or Representative Before the Immigration Court</w:t>
            </w:r>
          </w:p>
        </w:tc>
      </w:tr>
    </w:tbl>
    <w:p w14:paraId="513318F7" w14:textId="77777777" w:rsidR="00B91D8F" w:rsidRDefault="00B91D8F">
      <w:pPr>
        <w:rPr>
          <w:b/>
          <w:bCs/>
        </w:rPr>
      </w:pPr>
    </w:p>
    <w:p w14:paraId="3051A827" w14:textId="1E943944" w:rsidR="00F96963" w:rsidRDefault="00F96963" w:rsidP="00F96963">
      <w:r>
        <w:t xml:space="preserve">Congratulations! You have finished </w:t>
      </w:r>
      <w:r w:rsidR="00667C53">
        <w:t xml:space="preserve">form </w:t>
      </w:r>
      <w:r w:rsidR="00667C53" w:rsidRPr="00667C53">
        <w:t>OMB#1125-0006</w:t>
      </w:r>
      <w:r w:rsidR="00667C53">
        <w:t xml:space="preserve">, which will allow you to file a </w:t>
      </w:r>
      <w:r>
        <w:t>Notice of Entry of Appearance of Attorney or Representative Before the Immigration Court.</w:t>
      </w:r>
    </w:p>
    <w:p w14:paraId="47ACB3A3" w14:textId="77777777" w:rsidR="00B91D8F" w:rsidRDefault="00B91D8F"/>
    <w:p w14:paraId="47745B64" w14:textId="77777777" w:rsidR="00B91D8F" w:rsidRDefault="00B91D8F">
      <w:pPr>
        <w:sectPr w:rsidR="00B91D8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 w:charSpace="8192"/>
        </w:sectPr>
      </w:pPr>
    </w:p>
    <w:p w14:paraId="55E2E9BD" w14:textId="77777777" w:rsidR="00B91D8F" w:rsidRDefault="00C56900">
      <w:pPr>
        <w:pStyle w:val="Heading2"/>
      </w:pPr>
      <w:bookmarkStart w:id="0" w:name="_yntzxzfdh9ya"/>
      <w:bookmarkEnd w:id="0"/>
      <w:r>
        <w:t>Next steps</w:t>
      </w:r>
    </w:p>
    <w:p w14:paraId="610775F7" w14:textId="78E094A0" w:rsidR="00F96963" w:rsidRPr="00667C53" w:rsidRDefault="00C56900" w:rsidP="00667C5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File this </w:t>
      </w:r>
      <w:r w:rsidR="00667C53">
        <w:t>notice</w:t>
      </w:r>
      <w:r w:rsidR="007A3F9F">
        <w:t xml:space="preserve"> </w:t>
      </w:r>
      <w:r>
        <w:t xml:space="preserve">with the court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now.</w:t>
      </w:r>
      <w:bookmarkStart w:id="1" w:name="_4szgtqe6ov1h"/>
      <w:bookmarkEnd w:id="1"/>
    </w:p>
    <w:p w14:paraId="764569F5" w14:textId="77777777" w:rsidR="00F96963" w:rsidRDefault="00F96963" w:rsidP="00F969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5FFEC50D" w14:textId="77777777" w:rsidR="00F96963" w:rsidRDefault="00F96963" w:rsidP="001E7C9B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F9696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The clerk will tell you how to go to the hearing. </w:t>
      </w:r>
    </w:p>
    <w:p w14:paraId="4BDA7709" w14:textId="4C8C12F7" w:rsidR="00F96963" w:rsidRPr="00F96963" w:rsidRDefault="001D3FCE" w:rsidP="001E7C9B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If your notification is accepted</w:t>
      </w:r>
      <w:r w:rsidR="00F96963" w:rsidRPr="00F96963">
        <w:rPr>
          <w14:textOutline w14:w="9525" w14:cap="rnd" w14:cmpd="sng" w14:algn="ctr">
            <w14:noFill/>
            <w14:prstDash w14:val="solid"/>
            <w14:bevel/>
          </w14:textOutline>
        </w:rPr>
        <w:t>:</w:t>
      </w:r>
      <w:r w:rsidR="001D791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review the underlying case documents for any necessary steps</w:t>
      </w:r>
      <w:r w:rsidR="00F96963" w:rsidRPr="00F96963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2F4FF5C3" w14:textId="07A49956" w:rsidR="00B91D8F" w:rsidRDefault="00C56900">
      <w:pPr>
        <w:pStyle w:val="Heading2"/>
      </w:pPr>
      <w:r>
        <w:t xml:space="preserve">To file your </w:t>
      </w:r>
      <w:r w:rsidR="00DC493E">
        <w:t>notice</w:t>
      </w:r>
      <w:r>
        <w:t xml:space="preserve"> right away</w:t>
      </w:r>
    </w:p>
    <w:p w14:paraId="2994145B" w14:textId="366D0817" w:rsidR="00F96963" w:rsidRDefault="00F96963" w:rsidP="00F96963">
      <w:pPr>
        <w:pStyle w:val="NumberedList"/>
        <w:numPr>
          <w:ilvl w:val="0"/>
          <w:numId w:val="7"/>
        </w:numPr>
      </w:pPr>
      <w:r>
        <w:t xml:space="preserve">Look over the </w:t>
      </w:r>
      <w:r w:rsidR="001D7915">
        <w:t xml:space="preserve">attached </w:t>
      </w:r>
      <w:r>
        <w:t xml:space="preserve">forms, one more time. Make sure everything is correct. </w:t>
      </w:r>
    </w:p>
    <w:p w14:paraId="30DDAAB8" w14:textId="346BFCD8" w:rsidR="00F96963" w:rsidRDefault="00F96963" w:rsidP="00F96963">
      <w:pPr>
        <w:pStyle w:val="NumberedList"/>
        <w:numPr>
          <w:ilvl w:val="0"/>
          <w:numId w:val="7"/>
        </w:numPr>
      </w:pPr>
      <w:r>
        <w:t xml:space="preserve">Call the </w:t>
      </w:r>
      <w:r w:rsidR="001D7915">
        <w:t>relevant Immigration Court</w:t>
      </w:r>
      <w:r>
        <w:t xml:space="preserve"> to find out how they want you to send your forms to them.</w:t>
      </w:r>
    </w:p>
    <w:p w14:paraId="7E8AF412" w14:textId="38A547DE" w:rsidR="00B91D8F" w:rsidRDefault="001D7915" w:rsidP="00DC493E">
      <w:pPr>
        <w:pStyle w:val="NumberedList"/>
        <w:numPr>
          <w:ilvl w:val="0"/>
          <w:numId w:val="7"/>
        </w:numPr>
        <w:suppressAutoHyphens w:val="0"/>
      </w:pPr>
      <w:r>
        <w:t>Otherwise, th</w:t>
      </w:r>
      <w:r w:rsidR="00DC493E">
        <w:t xml:space="preserve">is form may be filed on the </w:t>
      </w:r>
      <w:hyperlink r:id="rId7" w:history="1">
        <w:r w:rsidR="00DC493E" w:rsidRPr="00DC493E">
          <w:rPr>
            <w:rStyle w:val="Hyperlink"/>
          </w:rPr>
          <w:t>ECAS Case Portal</w:t>
        </w:r>
      </w:hyperlink>
      <w:r w:rsidR="00DC493E">
        <w:t xml:space="preserve"> by registered users: </w:t>
      </w:r>
    </w:p>
    <w:p w14:paraId="33C24F40" w14:textId="244431EE" w:rsidR="00B91D8F" w:rsidRDefault="00C56900">
      <w:pPr>
        <w:pStyle w:val="Heading2"/>
      </w:pPr>
      <w:r>
        <w:t xml:space="preserve">What </w:t>
      </w:r>
      <w:r w:rsidR="00DC493E">
        <w:t>will be the effect of this notice</w:t>
      </w:r>
      <w:r>
        <w:t>?</w:t>
      </w:r>
    </w:p>
    <w:p w14:paraId="4C6B1980" w14:textId="77777777" w:rsidR="002C1571" w:rsidRDefault="00DC493E" w:rsidP="002C1571">
      <w:pPr>
        <w:pStyle w:val="ListParagraph"/>
        <w:numPr>
          <w:ilvl w:val="0"/>
          <w:numId w:val="11"/>
        </w:numPr>
        <w:contextualSpacing w:val="0"/>
      </w:pPr>
      <w:r w:rsidRPr="00DC493E">
        <w:t xml:space="preserve">The purpose of Form EOIR-28 is to establish a formal record of an attorney's or representative's entry of appearance before the Immigration Court. </w:t>
      </w:r>
    </w:p>
    <w:p w14:paraId="70C5D546" w14:textId="77777777" w:rsidR="002C1571" w:rsidRDefault="00DC493E" w:rsidP="002C1571">
      <w:pPr>
        <w:pStyle w:val="ListParagraph"/>
        <w:numPr>
          <w:ilvl w:val="0"/>
          <w:numId w:val="11"/>
        </w:numPr>
        <w:contextualSpacing w:val="0"/>
      </w:pPr>
      <w:r w:rsidRPr="00DC493E">
        <w:t xml:space="preserve">By submitting this form, attorneys and representatives notify the court of their representation, ensuring that they are included in relevant proceedings and communications. </w:t>
      </w:r>
    </w:p>
    <w:p w14:paraId="3399DAD4" w14:textId="43BE2608" w:rsidR="007A3F9F" w:rsidRDefault="00DC493E" w:rsidP="002C1571">
      <w:pPr>
        <w:pStyle w:val="ListParagraph"/>
        <w:numPr>
          <w:ilvl w:val="0"/>
          <w:numId w:val="11"/>
        </w:numPr>
        <w:contextualSpacing w:val="0"/>
      </w:pPr>
      <w:r w:rsidRPr="00DC493E">
        <w:t>The form also helps the court maintain accurate records of all individuals appearing before it and enables effective communication between attorneys, representatives, and the Immigration Court.</w:t>
      </w:r>
    </w:p>
    <w:sectPr w:rsidR="007A3F9F" w:rsidSect="007A3F9F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50932" w14:textId="77777777" w:rsidR="0069718F" w:rsidRDefault="0069718F" w:rsidP="00F96963">
      <w:pPr>
        <w:spacing w:after="0"/>
      </w:pPr>
      <w:r>
        <w:separator/>
      </w:r>
    </w:p>
  </w:endnote>
  <w:endnote w:type="continuationSeparator" w:id="0">
    <w:p w14:paraId="6182B75A" w14:textId="77777777" w:rsidR="0069718F" w:rsidRDefault="0069718F" w:rsidP="00F969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BDB8A" w14:textId="77777777" w:rsidR="0069718F" w:rsidRDefault="0069718F" w:rsidP="00F96963">
      <w:pPr>
        <w:spacing w:after="0"/>
      </w:pPr>
      <w:r>
        <w:separator/>
      </w:r>
    </w:p>
  </w:footnote>
  <w:footnote w:type="continuationSeparator" w:id="0">
    <w:p w14:paraId="55ECEB5D" w14:textId="77777777" w:rsidR="0069718F" w:rsidRDefault="0069718F" w:rsidP="00F969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96C"/>
    <w:multiLevelType w:val="hybridMultilevel"/>
    <w:tmpl w:val="4014C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25DE4"/>
    <w:multiLevelType w:val="multilevel"/>
    <w:tmpl w:val="5F36F3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E0E4E"/>
    <w:multiLevelType w:val="multilevel"/>
    <w:tmpl w:val="0F0A37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272327B4"/>
    <w:multiLevelType w:val="multilevel"/>
    <w:tmpl w:val="98E87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542561DD"/>
    <w:multiLevelType w:val="multilevel"/>
    <w:tmpl w:val="31669F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666457E7"/>
    <w:multiLevelType w:val="multilevel"/>
    <w:tmpl w:val="FF76DD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158576454">
    <w:abstractNumId w:val="1"/>
  </w:num>
  <w:num w:numId="2" w16cid:durableId="1659267135">
    <w:abstractNumId w:val="3"/>
  </w:num>
  <w:num w:numId="3" w16cid:durableId="1234662527">
    <w:abstractNumId w:val="7"/>
  </w:num>
  <w:num w:numId="4" w16cid:durableId="1960598336">
    <w:abstractNumId w:val="10"/>
  </w:num>
  <w:num w:numId="5" w16cid:durableId="1280527634">
    <w:abstractNumId w:val="4"/>
  </w:num>
  <w:num w:numId="6" w16cid:durableId="1080761661">
    <w:abstractNumId w:val="6"/>
  </w:num>
  <w:num w:numId="7" w16cid:durableId="1476989660">
    <w:abstractNumId w:val="9"/>
  </w:num>
  <w:num w:numId="8" w16cid:durableId="2016957735">
    <w:abstractNumId w:val="2"/>
  </w:num>
  <w:num w:numId="9" w16cid:durableId="418016298">
    <w:abstractNumId w:val="5"/>
  </w:num>
  <w:num w:numId="10" w16cid:durableId="1016733273">
    <w:abstractNumId w:val="8"/>
  </w:num>
  <w:num w:numId="11" w16cid:durableId="91439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8F"/>
    <w:rsid w:val="001D3FCE"/>
    <w:rsid w:val="001D7915"/>
    <w:rsid w:val="001F0FC6"/>
    <w:rsid w:val="002C1571"/>
    <w:rsid w:val="003F3297"/>
    <w:rsid w:val="00401C01"/>
    <w:rsid w:val="00667C53"/>
    <w:rsid w:val="0069718F"/>
    <w:rsid w:val="007A3F9F"/>
    <w:rsid w:val="007B000A"/>
    <w:rsid w:val="007E02C5"/>
    <w:rsid w:val="00A111C7"/>
    <w:rsid w:val="00A31FAC"/>
    <w:rsid w:val="00A831FC"/>
    <w:rsid w:val="00B91D8F"/>
    <w:rsid w:val="00C56900"/>
    <w:rsid w:val="00DC493E"/>
    <w:rsid w:val="00F96963"/>
    <w:rsid w:val="00FD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0BAF"/>
  <w15:docId w15:val="{06AE03BB-2821-480E-ACC1-B0F79439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493E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eoir.justice.g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243</Words>
  <Characters>1142</Characters>
  <Application>Microsoft Office Word</Application>
  <DocSecurity>0</DocSecurity>
  <Lines>38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Peter Samson</cp:lastModifiedBy>
  <cp:revision>19</cp:revision>
  <cp:lastPrinted>2020-09-16T15:54:00Z</cp:lastPrinted>
  <dcterms:created xsi:type="dcterms:W3CDTF">2021-03-08T17:58:00Z</dcterms:created>
  <dcterms:modified xsi:type="dcterms:W3CDTF">2025-12-11T23:24:00Z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