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12" w:rsidRDefault="000C02C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t>COMMONWEALTH OF MASSACHUSETTS</w:t>
      </w:r>
      <w:r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br/>
        <w:t>TRIAL COURT</w:t>
      </w:r>
    </w:p>
    <w:p w:rsidR="00CB0012" w:rsidRDefault="00CB0012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CB0012" w:rsidRDefault="000C02C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{{ courts[0].address.county }}, ss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ab/>
        <w:t>{{ courts[0] }}</w:t>
      </w:r>
    </w:p>
    <w:p w:rsidR="00CB0012" w:rsidRDefault="00CB0012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CB0012" w:rsidRDefault="000C02CD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DOCKET NO: </w:t>
      </w:r>
    </w:p>
    <w:p w:rsidR="00CB0012" w:rsidRDefault="00CB0012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CB0012" w:rsidRDefault="000C02CD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{{ users }},</w:t>
      </w:r>
    </w:p>
    <w:p w:rsidR="00CB0012" w:rsidRDefault="000C02CD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Plaintiff</w:t>
      </w:r>
    </w:p>
    <w:p w:rsidR="00CB0012" w:rsidRDefault="00CB0012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CB0012" w:rsidRDefault="000C02C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vs.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ab/>
        <w:t>{{ other_parties }}</w:t>
      </w:r>
    </w:p>
    <w:p w:rsidR="00CB0012" w:rsidRDefault="000C02CD" w:rsidP="001044A3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Defendant</w:t>
      </w:r>
    </w:p>
    <w:p w:rsidR="001044A3" w:rsidRDefault="001044A3" w:rsidP="001044A3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</w:p>
    <w:p w:rsidR="001044A3" w:rsidRDefault="001044A3" w:rsidP="001044A3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</w:p>
    <w:p w:rsidR="001044A3" w:rsidRDefault="001044A3" w:rsidP="001044A3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</w:p>
    <w:p w:rsidR="001044A3" w:rsidRDefault="001044A3" w:rsidP="001044A3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</w:p>
    <w:p w:rsidR="001044A3" w:rsidRDefault="001044A3" w:rsidP="001044A3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</w:p>
    <w:p w:rsidR="001044A3" w:rsidRDefault="001044A3" w:rsidP="001044A3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</w:p>
    <w:p w:rsidR="001044A3" w:rsidRDefault="001044A3" w:rsidP="001044A3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</w:p>
    <w:p w:rsidR="001044A3" w:rsidRDefault="001044A3" w:rsidP="001044A3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</w:p>
    <w:p w:rsidR="001044A3" w:rsidRDefault="001044A3" w:rsidP="001044A3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</w:p>
    <w:p w:rsidR="001044A3" w:rsidRDefault="001044A3" w:rsidP="001044A3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</w:p>
    <w:p w:rsidR="001044A3" w:rsidRPr="001044A3" w:rsidRDefault="001044A3" w:rsidP="001044A3">
      <w:pPr>
        <w:tabs>
          <w:tab w:val="left" w:pos="5040"/>
        </w:tabs>
        <w:suppressAutoHyphens/>
        <w:spacing w:line="240" w:lineRule="atLeast"/>
        <w:ind w:left="5040" w:hanging="5040"/>
        <w:contextualSpacing/>
        <w:jc w:val="center"/>
        <w:rPr>
          <w:rFonts w:ascii="Times New Roman" w:eastAsia="Times New Roman" w:hAnsi="Times New Roman" w:cs="Times New Roman" w:hint="eastAsia"/>
          <w:b/>
          <w:kern w:val="0"/>
          <w:sz w:val="96"/>
          <w:lang w:eastAsia="en-US" w:bidi="ar-SA"/>
        </w:rPr>
      </w:pPr>
      <w:r w:rsidRPr="001044A3">
        <w:rPr>
          <w:rFonts w:ascii="Times New Roman" w:eastAsia="Times New Roman" w:hAnsi="Times New Roman" w:cs="Times New Roman"/>
          <w:b/>
          <w:kern w:val="0"/>
          <w:sz w:val="96"/>
          <w:lang w:eastAsia="en-US" w:bidi="ar-SA"/>
        </w:rPr>
        <w:t>EXHIBITS</w:t>
      </w:r>
      <w:bookmarkStart w:id="0" w:name="_GoBack"/>
      <w:bookmarkEnd w:id="0"/>
    </w:p>
    <w:sectPr w:rsidR="001044A3" w:rsidRPr="001044A3" w:rsidSect="00432B72">
      <w:pgSz w:w="12240" w:h="15840"/>
      <w:pgMar w:top="1134" w:right="1134" w:bottom="1134" w:left="1134" w:header="36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32B" w:rsidRDefault="001C432B" w:rsidP="00432B72">
      <w:pPr>
        <w:rPr>
          <w:rFonts w:hint="eastAsia"/>
        </w:rPr>
      </w:pPr>
      <w:r>
        <w:separator/>
      </w:r>
    </w:p>
  </w:endnote>
  <w:endnote w:type="continuationSeparator" w:id="0">
    <w:p w:rsidR="001C432B" w:rsidRDefault="001C432B" w:rsidP="00432B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32B" w:rsidRDefault="001C432B" w:rsidP="00432B72">
      <w:pPr>
        <w:rPr>
          <w:rFonts w:hint="eastAsia"/>
        </w:rPr>
      </w:pPr>
      <w:r>
        <w:separator/>
      </w:r>
    </w:p>
  </w:footnote>
  <w:footnote w:type="continuationSeparator" w:id="0">
    <w:p w:rsidR="001C432B" w:rsidRDefault="001C432B" w:rsidP="00432B7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12"/>
    <w:rsid w:val="000C02CD"/>
    <w:rsid w:val="001044A3"/>
    <w:rsid w:val="001C432B"/>
    <w:rsid w:val="00432B72"/>
    <w:rsid w:val="00CB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CB69"/>
  <w15:docId w15:val="{BE265946-7988-46C7-BEA4-B71D582F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774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2B7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32B7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32B7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32B7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F0BF0-E533-4E65-8F52-6C7347CDA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dc:description/>
  <cp:lastModifiedBy>Steenhuis, Quinten</cp:lastModifiedBy>
  <cp:revision>2</cp:revision>
  <dcterms:created xsi:type="dcterms:W3CDTF">2020-09-29T19:45:00Z</dcterms:created>
  <dcterms:modified xsi:type="dcterms:W3CDTF">2020-09-29T19:45:00Z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