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D4542" w:rsidRDefault="007676B4">
      <w:pPr>
        <w:pStyle w:val="Heading1"/>
      </w:pPr>
      <w:bookmarkStart w:id="0" w:name="_rvg6ezvjy2et" w:colFirst="0" w:colLast="0"/>
      <w:bookmarkEnd w:id="0"/>
      <w:r>
        <w:t xml:space="preserve">Motion to Dismiss Non-Essential Eviction </w:t>
      </w:r>
      <w:commentRangeStart w:id="1"/>
      <w:r>
        <w:t>Instructions</w:t>
      </w:r>
      <w:commentRangeEnd w:id="1"/>
      <w:r>
        <w:commentReference w:id="1"/>
      </w:r>
      <w:r>
        <w:t>: Next Steps</w:t>
      </w:r>
    </w:p>
    <w:p w14:paraId="00000002" w14:textId="77777777" w:rsidR="004D4542" w:rsidRDefault="007676B4">
      <w:pPr>
        <w:pStyle w:val="Heading3"/>
      </w:pPr>
      <w:bookmarkStart w:id="2" w:name="_id9a0mq0fu5z" w:colFirst="0" w:colLast="0"/>
      <w:bookmarkEnd w:id="2"/>
      <w:r>
        <w:t xml:space="preserve">You need to get your motion to the court and the plaintiff. Giving a copy to the plaintiff is “service.” </w:t>
      </w:r>
    </w:p>
    <w:p w14:paraId="00000003" w14:textId="77777777" w:rsidR="004D4542" w:rsidRDefault="007676B4">
      <w:pPr>
        <w:pStyle w:val="Heading1"/>
      </w:pPr>
      <w:bookmarkStart w:id="3" w:name="_s89ubplmzeh1" w:colFirst="0" w:colLast="0"/>
      <w:bookmarkEnd w:id="3"/>
      <w:r>
        <w:t>Serve {</w:t>
      </w:r>
      <w:proofErr w:type="gramStart"/>
      <w:r>
        <w:t xml:space="preserve">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</w:t>
      </w:r>
    </w:p>
    <w:p w14:paraId="00000004" w14:textId="77777777" w:rsidR="004D4542" w:rsidRDefault="007676B4">
      <w:r>
        <w:t>{</w:t>
      </w:r>
      <w:proofErr w:type="gramStart"/>
      <w:r>
        <w:t xml:space="preserve">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 is the plaintiff.</w:t>
      </w:r>
    </w:p>
    <w:p w14:paraId="00000005" w14:textId="77777777" w:rsidR="004D4542" w:rsidRDefault="007676B4">
      <w:r>
        <w:t>If the plaintiff has a lawyer you can:</w:t>
      </w:r>
    </w:p>
    <w:p w14:paraId="00000006" w14:textId="77777777" w:rsidR="004D4542" w:rsidRDefault="007676B4">
      <w:pPr>
        <w:numPr>
          <w:ilvl w:val="0"/>
          <w:numId w:val="3"/>
        </w:numPr>
      </w:pPr>
      <w:r>
        <w:rPr>
          <w:b/>
        </w:rPr>
        <w:t>Mail</w:t>
      </w:r>
      <w:r>
        <w:t xml:space="preserve"> the plaintiff’s lawyer a copy of your signed motion at their lawyer's address, or</w:t>
      </w:r>
    </w:p>
    <w:p w14:paraId="00000007" w14:textId="77777777" w:rsidR="004D4542" w:rsidRDefault="007676B4">
      <w:pPr>
        <w:numPr>
          <w:ilvl w:val="0"/>
          <w:numId w:val="3"/>
        </w:numPr>
      </w:pPr>
      <w:r>
        <w:rPr>
          <w:b/>
        </w:rPr>
        <w:t>Email</w:t>
      </w:r>
      <w:r>
        <w:t xml:space="preserve"> the plaintiff’s lawyer, or </w:t>
      </w:r>
    </w:p>
    <w:p w14:paraId="00000008" w14:textId="77777777" w:rsidR="004D4542" w:rsidRDefault="007676B4">
      <w:pPr>
        <w:numPr>
          <w:ilvl w:val="0"/>
          <w:numId w:val="3"/>
        </w:numPr>
      </w:pPr>
      <w:r>
        <w:rPr>
          <w:b/>
        </w:rPr>
        <w:t xml:space="preserve">Deliver </w:t>
      </w:r>
      <w:r>
        <w:t>it to the lawyer's office.</w:t>
      </w:r>
    </w:p>
    <w:p w14:paraId="00000009" w14:textId="77777777" w:rsidR="004D4542" w:rsidRDefault="004D4542"/>
    <w:p w14:paraId="0000000A" w14:textId="77777777" w:rsidR="004D4542" w:rsidRDefault="007676B4">
      <w:r>
        <w:t>If the plaintiff does not have a lawyer you can:</w:t>
      </w:r>
    </w:p>
    <w:p w14:paraId="0000000B" w14:textId="54A6632F" w:rsidR="004D4542" w:rsidRDefault="007676B4">
      <w:pPr>
        <w:numPr>
          <w:ilvl w:val="0"/>
          <w:numId w:val="3"/>
        </w:numPr>
      </w:pPr>
      <w:r>
        <w:rPr>
          <w:b/>
        </w:rPr>
        <w:t>Mail</w:t>
      </w:r>
      <w:r>
        <w:t xml:space="preserve"> the pl</w:t>
      </w:r>
      <w:r>
        <w:t xml:space="preserve">aintiff a copy of your signed motion at {{ </w:t>
      </w:r>
      <w:proofErr w:type="spellStart"/>
      <w:r>
        <w:t>other_parti</w:t>
      </w:r>
      <w:bookmarkStart w:id="4" w:name="_GoBack"/>
      <w:bookmarkEnd w:id="4"/>
      <w:r>
        <w:t>es</w:t>
      </w:r>
      <w:proofErr w:type="spellEnd"/>
      <w:r>
        <w:t>[0].address }} or</w:t>
      </w:r>
    </w:p>
    <w:p w14:paraId="0000000C" w14:textId="77777777" w:rsidR="004D4542" w:rsidRDefault="007676B4">
      <w:pPr>
        <w:numPr>
          <w:ilvl w:val="0"/>
          <w:numId w:val="3"/>
        </w:numPr>
      </w:pPr>
      <w:r>
        <w:rPr>
          <w:b/>
        </w:rPr>
        <w:t>Ask the plaintiff if they will “accept service by email.”</w:t>
      </w:r>
      <w:r>
        <w:t xml:space="preserve">  If they say yes, email the motion to them.</w:t>
      </w:r>
    </w:p>
    <w:p w14:paraId="0000000D" w14:textId="77777777" w:rsidR="004D4542" w:rsidRDefault="007676B4">
      <w:pPr>
        <w:pStyle w:val="Heading1"/>
      </w:pPr>
      <w:bookmarkStart w:id="5" w:name="_1x1ecoss5sdo" w:colFirst="0" w:colLast="0"/>
      <w:bookmarkEnd w:id="5"/>
      <w:r>
        <w:t>File your motion</w:t>
      </w:r>
    </w:p>
    <w:p w14:paraId="0000000E" w14:textId="77777777" w:rsidR="004D4542" w:rsidRDefault="007676B4">
      <w:r>
        <w:t>There are 3 ways to file your motion with the court.</w:t>
      </w:r>
    </w:p>
    <w:p w14:paraId="0000000F" w14:textId="77777777" w:rsidR="004D4542" w:rsidRDefault="007676B4">
      <w:pPr>
        <w:pStyle w:val="Heading3"/>
      </w:pPr>
      <w:bookmarkStart w:id="6" w:name="_o2ugj7guokpx" w:colFirst="0" w:colLast="0"/>
      <w:bookmarkEnd w:id="6"/>
      <w:r>
        <w:t>Email</w:t>
      </w:r>
    </w:p>
    <w:p w14:paraId="00000010" w14:textId="77777777" w:rsidR="004D4542" w:rsidRDefault="007676B4">
      <w:pPr>
        <w:numPr>
          <w:ilvl w:val="0"/>
          <w:numId w:val="1"/>
        </w:numPr>
      </w:pPr>
      <w:r>
        <w:t>Call</w:t>
      </w:r>
      <w:r>
        <w:t xml:space="preserve"> the court clerk at {</w:t>
      </w:r>
      <w:proofErr w:type="gramStart"/>
      <w:r>
        <w:t>{ courts</w:t>
      </w:r>
      <w:proofErr w:type="gramEnd"/>
      <w:r>
        <w:t>[0].phone }}.</w:t>
      </w:r>
    </w:p>
    <w:p w14:paraId="00000011" w14:textId="77777777" w:rsidR="004D4542" w:rsidRDefault="007676B4">
      <w:pPr>
        <w:numPr>
          <w:ilvl w:val="0"/>
          <w:numId w:val="1"/>
        </w:numPr>
      </w:pPr>
      <w:r>
        <w:t xml:space="preserve">Ask them if you can </w:t>
      </w:r>
      <w:commentRangeStart w:id="7"/>
      <w:r>
        <w:t>email</w:t>
      </w:r>
      <w:commentRangeEnd w:id="7"/>
      <w:r>
        <w:commentReference w:id="7"/>
      </w:r>
      <w:r>
        <w:t xml:space="preserve"> them your motion.</w:t>
      </w:r>
      <w:r>
        <w:tab/>
      </w:r>
    </w:p>
    <w:p w14:paraId="00000012" w14:textId="77777777" w:rsidR="004D4542" w:rsidRDefault="007676B4">
      <w:pPr>
        <w:numPr>
          <w:ilvl w:val="0"/>
          <w:numId w:val="1"/>
        </w:numPr>
      </w:pPr>
      <w:r>
        <w:t>If they say no, try EFileMA.com or get a paper copy of the motion to the court.</w:t>
      </w:r>
    </w:p>
    <w:p w14:paraId="00000013" w14:textId="77777777" w:rsidR="004D4542" w:rsidRDefault="007676B4">
      <w:pPr>
        <w:pStyle w:val="Heading3"/>
      </w:pPr>
      <w:bookmarkStart w:id="8" w:name="_41y7sfobotpr" w:colFirst="0" w:colLast="0"/>
      <w:bookmarkEnd w:id="8"/>
      <w:r>
        <w:t>EFileMA.com</w:t>
      </w:r>
    </w:p>
    <w:p w14:paraId="00000014" w14:textId="77777777" w:rsidR="004D4542" w:rsidRDefault="007676B4">
      <w:pPr>
        <w:numPr>
          <w:ilvl w:val="0"/>
          <w:numId w:val="1"/>
        </w:numPr>
      </w:pPr>
      <w:r>
        <w:t>You can e-file with “EFileMA.com.</w:t>
      </w:r>
    </w:p>
    <w:p w14:paraId="00000015" w14:textId="77777777" w:rsidR="004D4542" w:rsidRDefault="007676B4">
      <w:pPr>
        <w:numPr>
          <w:ilvl w:val="0"/>
          <w:numId w:val="1"/>
        </w:numPr>
      </w:pPr>
      <w:r>
        <w:t xml:space="preserve">To learn how, watch these videos: </w:t>
      </w:r>
      <w:r>
        <w:br/>
      </w:r>
      <w:hyperlink r:id="rId7">
        <w:r>
          <w:rPr>
            <w:color w:val="1155CC"/>
          </w:rPr>
          <w:t>MassLegalHelp.org/housing/evictions-</w:t>
        </w:r>
        <w:proofErr w:type="spellStart"/>
        <w:r>
          <w:rPr>
            <w:color w:val="1155CC"/>
          </w:rPr>
          <w:t>efilema</w:t>
        </w:r>
        <w:proofErr w:type="spellEnd"/>
      </w:hyperlink>
    </w:p>
    <w:p w14:paraId="00000016" w14:textId="77777777" w:rsidR="004D4542" w:rsidRDefault="007676B4">
      <w:pPr>
        <w:numPr>
          <w:ilvl w:val="0"/>
          <w:numId w:val="1"/>
        </w:numPr>
      </w:pPr>
      <w:r>
        <w:t>You need to set up an account before you can e-file.</w:t>
      </w:r>
    </w:p>
    <w:p w14:paraId="00000017" w14:textId="77777777" w:rsidR="004D4542" w:rsidRDefault="007676B4">
      <w:pPr>
        <w:pStyle w:val="Heading3"/>
      </w:pPr>
      <w:bookmarkStart w:id="9" w:name="_l3l9rmjqcmiy" w:colFirst="0" w:colLast="0"/>
      <w:bookmarkEnd w:id="9"/>
      <w:r>
        <w:t>File your paper motion</w:t>
      </w:r>
    </w:p>
    <w:p w14:paraId="00000018" w14:textId="77777777" w:rsidR="004D4542" w:rsidRDefault="007676B4">
      <w:r>
        <w:t>If you file a paper motion, you can mail it to the courthouse</w:t>
      </w:r>
      <w:r>
        <w:t xml:space="preserve"> or you </w:t>
      </w:r>
      <w:r>
        <w:rPr>
          <w:b/>
        </w:rPr>
        <w:t>may</w:t>
      </w:r>
      <w:r>
        <w:t xml:space="preserve"> be able to drop it off at the courthouse:</w:t>
      </w:r>
    </w:p>
    <w:p w14:paraId="00000019" w14:textId="77777777" w:rsidR="004D4542" w:rsidRDefault="004D4542"/>
    <w:p w14:paraId="0000001A" w14:textId="77777777" w:rsidR="004D4542" w:rsidRDefault="007676B4">
      <w:pPr>
        <w:numPr>
          <w:ilvl w:val="0"/>
          <w:numId w:val="2"/>
        </w:numPr>
      </w:pPr>
      <w:r>
        <w:t>Make 2 copies of the signed motion.</w:t>
      </w:r>
    </w:p>
    <w:p w14:paraId="0000001B" w14:textId="77777777" w:rsidR="004D4542" w:rsidRDefault="007676B4">
      <w:pPr>
        <w:numPr>
          <w:ilvl w:val="0"/>
          <w:numId w:val="2"/>
        </w:numPr>
      </w:pPr>
      <w:r>
        <w:lastRenderedPageBreak/>
        <w:t>Mail the original to the court at {{ courts[0].address }} or,</w:t>
      </w:r>
    </w:p>
    <w:p w14:paraId="0000001C" w14:textId="77777777" w:rsidR="004D4542" w:rsidRDefault="007676B4">
      <w:pPr>
        <w:numPr>
          <w:ilvl w:val="0"/>
          <w:numId w:val="2"/>
        </w:numPr>
      </w:pPr>
      <w:r>
        <w:t>Call the court clerk at {</w:t>
      </w:r>
      <w:proofErr w:type="gramStart"/>
      <w:r>
        <w:t>{ courts</w:t>
      </w:r>
      <w:proofErr w:type="gramEnd"/>
      <w:r>
        <w:t>[0].phone }} and ask if you can bring the motion to the courthouse.</w:t>
      </w:r>
    </w:p>
    <w:p w14:paraId="0000001D" w14:textId="77777777" w:rsidR="004D4542" w:rsidRDefault="007676B4">
      <w:pPr>
        <w:pStyle w:val="Heading1"/>
      </w:pPr>
      <w:bookmarkStart w:id="10" w:name="_dkohbnc96ixu" w:colFirst="0" w:colLast="0"/>
      <w:bookmarkEnd w:id="10"/>
      <w:r>
        <w:t>After you file</w:t>
      </w:r>
    </w:p>
    <w:p w14:paraId="0000001E" w14:textId="77777777" w:rsidR="004D4542" w:rsidRDefault="007676B4">
      <w:r>
        <w:t>The court will call you and send you a notice to schedule a hearing. The hearing will probably be over the phone or by video call.</w:t>
      </w:r>
    </w:p>
    <w:p w14:paraId="0000001F" w14:textId="77777777" w:rsidR="004D4542" w:rsidRDefault="007676B4">
      <w:pPr>
        <w:pStyle w:val="Heading1"/>
      </w:pPr>
      <w:bookmarkStart w:id="11" w:name="_1iioougv894u" w:colFirst="0" w:colLast="0"/>
      <w:bookmarkEnd w:id="11"/>
      <w:r>
        <w:t>What should I do to prepare for my motion hearing?</w:t>
      </w:r>
    </w:p>
    <w:p w14:paraId="00000020" w14:textId="77777777" w:rsidR="004D4542" w:rsidRDefault="007676B4">
      <w:pPr>
        <w:numPr>
          <w:ilvl w:val="0"/>
          <w:numId w:val="4"/>
        </w:numPr>
      </w:pPr>
      <w:r>
        <w:t>Before the hearing, write out why the plaintiff is wrong an</w:t>
      </w:r>
      <w:r>
        <w:t xml:space="preserve">d you should not be evicted. </w:t>
      </w:r>
    </w:p>
    <w:p w14:paraId="00000021" w14:textId="77777777" w:rsidR="004D4542" w:rsidRDefault="007676B4">
      <w:pPr>
        <w:numPr>
          <w:ilvl w:val="0"/>
          <w:numId w:val="4"/>
        </w:numPr>
      </w:pPr>
      <w:r>
        <w:t>Bring documents and witnesses that help you prove your case.</w:t>
      </w:r>
    </w:p>
    <w:p w14:paraId="00000022" w14:textId="77777777" w:rsidR="004D4542" w:rsidRDefault="007676B4">
      <w:pPr>
        <w:numPr>
          <w:ilvl w:val="0"/>
          <w:numId w:val="4"/>
        </w:numPr>
      </w:pPr>
      <w:r>
        <w:t xml:space="preserve">If your hearing is over the phone or by video call, see </w:t>
      </w:r>
      <w:hyperlink r:id="rId8" w:anchor="how-to-get-ready-if-your-virtual-hearing-is-by-zoom-">
        <w:r>
          <w:rPr>
            <w:color w:val="1155CC"/>
          </w:rPr>
          <w:t>the court's guide to virtual hearings</w:t>
        </w:r>
      </w:hyperlink>
      <w:r>
        <w:t xml:space="preserve">: </w:t>
      </w:r>
      <w:r>
        <w:rPr>
          <w:color w:val="1155CC"/>
        </w:rPr>
        <w:t>mass.gov/info-details/guide-to-virtual-hearings#how-to-get-ready-if-your-virtual-hearing-is-by-zoom-</w:t>
      </w:r>
    </w:p>
    <w:sectPr w:rsidR="004D45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Forms Manager" w:date="2020-09-29T18:31:00Z" w:initials="">
    <w:p w14:paraId="00000025" w14:textId="77777777" w:rsidR="004D4542" w:rsidRDefault="00767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Giving a copy of the motion to Tim and </w:t>
      </w:r>
      <w:proofErr w:type="spellStart"/>
      <w:r>
        <w:rPr>
          <w:color w:val="000000"/>
        </w:rPr>
        <w:t>Jn</w:t>
      </w:r>
      <w:proofErr w:type="spellEnd"/>
      <w:r>
        <w:rPr>
          <w:color w:val="000000"/>
        </w:rPr>
        <w:t xml:space="preserve"> Repos is called “service.”</w:t>
      </w:r>
    </w:p>
    <w:p w14:paraId="00000026" w14:textId="77777777" w:rsidR="004D4542" w:rsidRDefault="004D45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27" w14:textId="77777777" w:rsidR="004D4542" w:rsidRDefault="00767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 need to:</w:t>
      </w:r>
    </w:p>
    <w:p w14:paraId="00000028" w14:textId="77777777" w:rsidR="004D4542" w:rsidRDefault="004D45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29" w14:textId="77777777" w:rsidR="004D4542" w:rsidRDefault="00767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Give a copy of your motion to Tim and </w:t>
      </w:r>
      <w:proofErr w:type="spellStart"/>
      <w:r>
        <w:rPr>
          <w:color w:val="000000"/>
        </w:rPr>
        <w:t>Jn</w:t>
      </w:r>
      <w:proofErr w:type="spellEnd"/>
      <w:r>
        <w:rPr>
          <w:color w:val="000000"/>
        </w:rPr>
        <w:t xml:space="preserve"> Repos.</w:t>
      </w:r>
    </w:p>
    <w:p w14:paraId="0000002A" w14:textId="77777777" w:rsidR="004D4542" w:rsidRDefault="00767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File your motion with the Aye</w:t>
      </w:r>
      <w:r>
        <w:rPr>
          <w:color w:val="000000"/>
        </w:rPr>
        <w:t>r District Court.</w:t>
      </w:r>
    </w:p>
    <w:p w14:paraId="0000002B" w14:textId="77777777" w:rsidR="004D4542" w:rsidRDefault="00767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During the pandemic, you can email the motion to Tim and </w:t>
      </w:r>
      <w:proofErr w:type="spellStart"/>
      <w:r>
        <w:rPr>
          <w:color w:val="000000"/>
        </w:rPr>
        <w:t>Jn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Repos’s</w:t>
      </w:r>
      <w:proofErr w:type="spellEnd"/>
      <w:r>
        <w:rPr>
          <w:color w:val="000000"/>
        </w:rPr>
        <w:t xml:space="preserve"> lawyer.</w:t>
      </w:r>
    </w:p>
    <w:p w14:paraId="0000002C" w14:textId="77777777" w:rsidR="004D4542" w:rsidRDefault="004D45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2D" w14:textId="77777777" w:rsidR="004D4542" w:rsidRDefault="00767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If Tim and </w:t>
      </w:r>
      <w:proofErr w:type="spellStart"/>
      <w:r>
        <w:rPr>
          <w:color w:val="000000"/>
        </w:rPr>
        <w:t>Jn</w:t>
      </w:r>
      <w:proofErr w:type="spellEnd"/>
      <w:r>
        <w:rPr>
          <w:color w:val="000000"/>
        </w:rPr>
        <w:t xml:space="preserve"> Repos does not have a lawyer, you can ask Tim and </w:t>
      </w:r>
      <w:proofErr w:type="spellStart"/>
      <w:r>
        <w:rPr>
          <w:color w:val="000000"/>
        </w:rPr>
        <w:t>Jn</w:t>
      </w:r>
      <w:proofErr w:type="spellEnd"/>
      <w:r>
        <w:rPr>
          <w:color w:val="000000"/>
        </w:rPr>
        <w:t xml:space="preserve"> Repos if you can email the motion. If Tim and </w:t>
      </w:r>
      <w:proofErr w:type="spellStart"/>
      <w:r>
        <w:rPr>
          <w:color w:val="000000"/>
        </w:rPr>
        <w:t>Jn</w:t>
      </w:r>
      <w:proofErr w:type="spellEnd"/>
      <w:r>
        <w:rPr>
          <w:color w:val="000000"/>
        </w:rPr>
        <w:t xml:space="preserve"> Repos says no,</w:t>
      </w:r>
    </w:p>
    <w:p w14:paraId="0000002E" w14:textId="77777777" w:rsidR="004D4542" w:rsidRDefault="004D45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2F" w14:textId="77777777" w:rsidR="004D4542" w:rsidRDefault="00767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Print the motion.</w:t>
      </w:r>
    </w:p>
    <w:p w14:paraId="00000030" w14:textId="77777777" w:rsidR="004D4542" w:rsidRDefault="00767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Mail or hand-deliver it to Tim and </w:t>
      </w:r>
      <w:proofErr w:type="spellStart"/>
      <w:r>
        <w:rPr>
          <w:color w:val="000000"/>
        </w:rPr>
        <w:t>Jn</w:t>
      </w:r>
      <w:proofErr w:type="spellEnd"/>
      <w:r>
        <w:rPr>
          <w:color w:val="000000"/>
        </w:rPr>
        <w:t xml:space="preserve"> Repos.</w:t>
      </w:r>
    </w:p>
  </w:comment>
  <w:comment w:id="7" w:author="Forms Manager" w:date="2020-09-24T19:50:00Z" w:initials="">
    <w:p w14:paraId="00000023" w14:textId="77777777" w:rsidR="004D4542" w:rsidRDefault="00767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how</w:t>
      </w:r>
      <w:proofErr w:type="gramEnd"/>
      <w:r>
        <w:rPr>
          <w:color w:val="000000"/>
        </w:rPr>
        <w:t xml:space="preserve"> do we want to deal with instructions over all?</w:t>
      </w:r>
    </w:p>
    <w:p w14:paraId="00000024" w14:textId="77777777" w:rsidR="004D4542" w:rsidRDefault="007676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 first screen have users call court where they are filing and ask how to file at that court?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50EE"/>
    <w:multiLevelType w:val="multilevel"/>
    <w:tmpl w:val="04020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030EA5"/>
    <w:multiLevelType w:val="multilevel"/>
    <w:tmpl w:val="E87A24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6632A64"/>
    <w:multiLevelType w:val="multilevel"/>
    <w:tmpl w:val="D1D0C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EC1D23"/>
    <w:multiLevelType w:val="multilevel"/>
    <w:tmpl w:val="E34EE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4542"/>
    <w:rsid w:val="004D4542"/>
    <w:rsid w:val="0076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20" w:after="60" w:line="240" w:lineRule="auto"/>
      <w:outlineLvl w:val="1"/>
    </w:pPr>
    <w:rPr>
      <w:color w:val="336699"/>
      <w:sz w:val="48"/>
      <w:szCs w:val="4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b/>
      <w:color w:val="336699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FF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20" w:after="60" w:line="240" w:lineRule="auto"/>
      <w:outlineLvl w:val="1"/>
    </w:pPr>
    <w:rPr>
      <w:color w:val="336699"/>
      <w:sz w:val="48"/>
      <w:szCs w:val="4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b/>
      <w:color w:val="336699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FF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.gov/info-details/guide-to-virtual-hearing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asslegalhelp.org/housing/evictions-efile-ty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>Mass Law Reform Institute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Robinson</cp:lastModifiedBy>
  <cp:revision>2</cp:revision>
  <dcterms:created xsi:type="dcterms:W3CDTF">2020-09-29T19:08:00Z</dcterms:created>
  <dcterms:modified xsi:type="dcterms:W3CDTF">2020-09-29T19:08:00Z</dcterms:modified>
</cp:coreProperties>
</file>