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023A8D61" w14:textId="77777777">
        <w:tc>
          <w:tcPr>
            <w:tcW w:w="10790" w:type="dxa"/>
            <w:shd w:val="clear" w:color="auto" w:fill="17406D" w:themeFill="text2"/>
          </w:tcPr>
          <w:p w14:paraId="4B7C7FAB" w14:textId="77777777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Write a final repair request letter under the Lemon Law</w:t>
            </w:r>
          </w:p>
        </w:tc>
      </w:tr>
    </w:tbl>
    <w:p w14:paraId="1B4E75F1" w14:textId="77777777" w:rsidR="006078AF" w:rsidRDefault="006078AF">
      <w:pPr>
        <w:rPr>
          <w:b/>
          <w:bCs/>
        </w:rPr>
      </w:pPr>
    </w:p>
    <w:p w14:paraId="2C0F5EC5" w14:textId="77777777"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 xml:space="preserve">! You have finished all the forms you need to Write a final repair request letter under the Lemon Law.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14:paraId="64B3693B" w14:textId="77777777" w:rsidR="0093445E" w:rsidRDefault="0093445E"/>
    <w:p w14:paraId="51D8E914" w14:textId="77777777"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09728CA5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0A8A4A65" w14:textId="77777777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7654BDDC" w14:textId="77777777"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2C049177" w14:textId="61456470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</w:t>
      </w:r>
      <w:r w:rsidR="00633191">
        <w:t>7 business days</w:t>
      </w:r>
      <w:r>
        <w:t xml:space="preserve">, </w:t>
      </w:r>
      <w:r w:rsidR="002B62FD">
        <w:t xml:space="preserve">you can </w:t>
      </w:r>
      <w:r w:rsidR="00B57F4D">
        <w:t>demand</w:t>
      </w:r>
      <w:r w:rsidR="002B62FD">
        <w:t xml:space="preserve"> a refund, replacement car, or reimbursement for repairs at a different shop.</w:t>
      </w:r>
    </w:p>
    <w:p w14:paraId="464D557A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1FD4FB98" w14:textId="0A81EB8A" w:rsidR="006078AF" w:rsidRDefault="00D42863">
      <w:pPr>
        <w:pStyle w:val="NumberedList"/>
        <w:numPr>
          <w:ilvl w:val="0"/>
          <w:numId w:val="3"/>
        </w:numPr>
      </w:pPr>
      <w:r>
        <w:t xml:space="preserve">Look over the </w:t>
      </w:r>
      <w:r w:rsidR="002B62FD">
        <w:t>letter</w:t>
      </w:r>
      <w:r>
        <w:t xml:space="preserve">, one more time. Make sure everything is correct. </w:t>
      </w:r>
    </w:p>
    <w:p w14:paraId="48C4BAA1" w14:textId="77777777"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14:paraId="3E38861C" w14:textId="77777777"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14:paraId="0307A62C" w14:textId="039EA428" w:rsidR="002B62FD" w:rsidRDefault="002B62FD">
      <w:pPr>
        <w:pStyle w:val="NumberedList"/>
        <w:numPr>
          <w:ilvl w:val="0"/>
          <w:numId w:val="3"/>
        </w:numPr>
      </w:pPr>
      <w:r>
        <w:t>In addition to regular mail, you can send a copy of this letter in an email.</w:t>
      </w:r>
    </w:p>
    <w:p w14:paraId="197DAEED" w14:textId="77777777" w:rsidR="006078AF" w:rsidRDefault="006078AF">
      <w:pPr>
        <w:pStyle w:val="NumberedList"/>
      </w:pPr>
    </w:p>
    <w:p w14:paraId="05AC69E8" w14:textId="77777777" w:rsidR="006078AF" w:rsidRDefault="00D42863">
      <w:pPr>
        <w:pStyle w:val="Heading2"/>
      </w:pPr>
      <w:r>
        <w:t>What happens after I send the letter?</w:t>
      </w:r>
    </w:p>
    <w:p w14:paraId="652649F9" w14:textId="6EE90E5B" w:rsidR="002B62FD" w:rsidRPr="002B62FD" w:rsidRDefault="002B62FD" w:rsidP="002B62FD">
      <w:r w:rsidRPr="002B62FD">
        <w:t>{{ other_parties }} has 7 business days to respond to your letter. They can attempt to repair your vehicle one more time, give you a refund, or replace your vehicle.</w:t>
      </w:r>
    </w:p>
    <w:p w14:paraId="42679869" w14:textId="77777777"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>
        <w:t xml:space="preserve"> ignores my letter?</w:t>
      </w:r>
    </w:p>
    <w:p w14:paraId="7C98F005" w14:textId="54D96699" w:rsidR="002B62FD" w:rsidRPr="002B62FD" w:rsidRDefault="00B57F4D" w:rsidP="002B62FD">
      <w:r>
        <w:t>If {{ other_parties }} ignores your letter or refuses to work with you on a solution, it is considered an “unfair and deceptive act”. You can request more help from the state or the court to solve your problem. Scan the QR code for more details.</w:t>
      </w:r>
    </w:p>
    <w:p w14:paraId="1B4ED7A7" w14:textId="77777777"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14:paraId="3AB3DD89" w14:textId="77777777"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14:paraId="2146AFA2" w14:textId="77777777" w:rsidR="006078AF" w:rsidRDefault="006078AF">
      <w:pPr>
        <w:rPr>
          <w:b/>
        </w:rPr>
      </w:pPr>
    </w:p>
    <w:p w14:paraId="2FCC8BAE" w14:textId="06A9BAAF" w:rsidR="006078AF" w:rsidRPr="00B57F4D" w:rsidRDefault="00D42863">
      <w:r>
        <w:rPr>
          <w:b/>
        </w:rPr>
        <w:t xml:space="preserve">Read </w:t>
      </w:r>
      <w:r>
        <w:t>the response as soon as you get it.</w:t>
      </w:r>
      <w:r w:rsidR="00B57F4D">
        <w:t xml:space="preserve"> Work with them to find a solution that is satisfying </w:t>
      </w:r>
      <w:r w:rsidR="00B57F4D">
        <w:rPr>
          <w:b/>
          <w:bCs/>
        </w:rPr>
        <w:t>to you.</w:t>
      </w:r>
    </w:p>
    <w:p w14:paraId="55176408" w14:textId="77777777" w:rsidR="006078AF" w:rsidRDefault="006078AF"/>
    <w:p w14:paraId="7D656E3B" w14:textId="77777777" w:rsidR="00D65D7B" w:rsidRDefault="00D65D7B" w:rsidP="00D65D7B">
      <w:pPr>
        <w:pStyle w:val="Heading2"/>
        <w:keepNext/>
      </w:pPr>
      <w:r>
        <w:t>Learn more</w:t>
      </w:r>
    </w:p>
    <w:p w14:paraId="3742B9C8" w14:textId="77777777" w:rsidR="00D65D7B" w:rsidRDefault="00D65D7B" w:rsidP="00D65D7B">
      <w:pPr>
        <w:keepNext/>
        <w:rPr>
          <w:b/>
        </w:rPr>
      </w:pPr>
      <w:r>
        <w:t xml:space="preserve">Visit </w:t>
      </w:r>
      <w:r w:rsidRPr="00CA786F">
        <w:rPr>
          <w:b/>
        </w:rPr>
        <w:t>https://www.mass.gov/guides/guide-to-new-car-lemon-law</w:t>
      </w:r>
    </w:p>
    <w:p w14:paraId="15DDFA50" w14:textId="77777777" w:rsidR="00D65D7B" w:rsidRDefault="00D65D7B" w:rsidP="00D65D7B">
      <w:pPr>
        <w:keepNext/>
      </w:pPr>
      <w:r>
        <w:t>or use the QR code below:</w:t>
      </w:r>
    </w:p>
    <w:p w14:paraId="7FD87B91" w14:textId="77777777" w:rsidR="00EF3DE7" w:rsidRDefault="00000000">
      <w:r>
        <w:rPr>
          <w:noProof/>
        </w:rPr>
        <w:drawing>
          <wp:inline distT="0" distB="0" distL="0" distR="0" wp14:anchorId="16947579" wp14:editId="586B554F">
            <wp:extent cx="914400" cy="91440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mpgi_mbc9j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5D5" w14:textId="77777777"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E978E" w14:textId="77777777" w:rsidR="0022298B" w:rsidRDefault="0022298B" w:rsidP="0093445E">
      <w:pPr>
        <w:spacing w:after="0"/>
      </w:pPr>
      <w:r>
        <w:separator/>
      </w:r>
    </w:p>
  </w:endnote>
  <w:endnote w:type="continuationSeparator" w:id="0">
    <w:p w14:paraId="2F982657" w14:textId="77777777" w:rsidR="0022298B" w:rsidRDefault="0022298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C2304" w14:textId="77777777" w:rsidR="0022298B" w:rsidRDefault="0022298B" w:rsidP="0093445E">
      <w:pPr>
        <w:spacing w:after="0"/>
      </w:pPr>
      <w:r>
        <w:separator/>
      </w:r>
    </w:p>
  </w:footnote>
  <w:footnote w:type="continuationSeparator" w:id="0">
    <w:p w14:paraId="44D9CF8E" w14:textId="77777777" w:rsidR="0022298B" w:rsidRDefault="0022298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29298631">
    <w:abstractNumId w:val="4"/>
  </w:num>
  <w:num w:numId="2" w16cid:durableId="1352755095">
    <w:abstractNumId w:val="6"/>
  </w:num>
  <w:num w:numId="3" w16cid:durableId="21054202">
    <w:abstractNumId w:val="1"/>
  </w:num>
  <w:num w:numId="4" w16cid:durableId="462777114">
    <w:abstractNumId w:val="3"/>
  </w:num>
  <w:num w:numId="5" w16cid:durableId="1849053941">
    <w:abstractNumId w:val="7"/>
  </w:num>
  <w:num w:numId="6" w16cid:durableId="749230741">
    <w:abstractNumId w:val="0"/>
  </w:num>
  <w:num w:numId="7" w16cid:durableId="1627589128">
    <w:abstractNumId w:val="2"/>
  </w:num>
  <w:num w:numId="8" w16cid:durableId="1357385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2298B"/>
    <w:rsid w:val="002B62FD"/>
    <w:rsid w:val="002C7674"/>
    <w:rsid w:val="005E67AC"/>
    <w:rsid w:val="006078AF"/>
    <w:rsid w:val="00633191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57F4D"/>
    <w:rsid w:val="00B91FD7"/>
    <w:rsid w:val="00BB4277"/>
    <w:rsid w:val="00C8730B"/>
    <w:rsid w:val="00CA63C2"/>
    <w:rsid w:val="00D42863"/>
    <w:rsid w:val="00D65D7B"/>
    <w:rsid w:val="00ED270B"/>
    <w:rsid w:val="00EF3DE7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A473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Steven Terry II</cp:lastModifiedBy>
  <cp:revision>20</cp:revision>
  <cp:lastPrinted>2020-09-16T15:54:00Z</cp:lastPrinted>
  <dcterms:created xsi:type="dcterms:W3CDTF">2021-03-08T18:04:00Z</dcterms:created>
  <dcterms:modified xsi:type="dcterms:W3CDTF">2025-02-13T14:26:00Z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