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51FEC267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HOUSING COURT DOCKET NO. 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plaintiff_name</w:t>
      </w:r>
      <w:proofErr w:type="spellEnd"/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1358B80C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defendant_name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2D4C9482" w14:textId="3DDCF838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(tenant) hereby appeals from the judgment of this Court entered on {{ </w:t>
      </w:r>
      <w:proofErr w:type="spellStart"/>
      <w:r w:rsidRPr="008D2BC8">
        <w:rPr>
          <w:rFonts w:asciiTheme="minorHAnsi" w:eastAsia="Times New Roman" w:hAnsiTheme="minorHAnsi" w:cstheme="minorHAnsi"/>
          <w:color w:val="auto"/>
          <w:sz w:val="24"/>
        </w:rPr>
        <w:t>housing_court_judgment_date</w:t>
      </w:r>
      <w:proofErr w:type="spellEnd"/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}</w:t>
      </w:r>
      <w:r w:rsidR="00F77F9B" w:rsidRPr="008D2BC8">
        <w:rPr>
          <w:rFonts w:asciiTheme="minorHAnsi" w:eastAsia="Times New Roman" w:hAnsiTheme="minorHAnsi" w:cstheme="minorHAnsi"/>
          <w:color w:val="auto"/>
          <w:sz w:val="24"/>
        </w:rPr>
        <w:t>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4823FA9B" w14:textId="77777777" w:rsidR="0047126D" w:rsidRPr="008D2BC8" w:rsidRDefault="0047126D" w:rsidP="0047126D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FD3F2A7" w14:textId="22A1CB54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7033E4F4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2B6CA71C" w14:textId="20086A09" w:rsidR="00F77F9B" w:rsidRPr="001201DF" w:rsidRDefault="0047126D" w:rsidP="001201DF">
      <w:pPr>
        <w:ind w:left="360"/>
        <w:rPr>
          <w:rFonts w:asciiTheme="minorHAnsi" w:hAnsiTheme="minorHAnsi" w:cstheme="minorHAnsi"/>
          <w:sz w:val="24"/>
        </w:rPr>
      </w:pPr>
      <w:r w:rsidRPr="00992754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366E58"/>
    <w:rsid w:val="0047126D"/>
    <w:rsid w:val="00521F8B"/>
    <w:rsid w:val="005E1275"/>
    <w:rsid w:val="008D2BC8"/>
    <w:rsid w:val="008E026C"/>
    <w:rsid w:val="00974D26"/>
    <w:rsid w:val="00992754"/>
    <w:rsid w:val="009F02D8"/>
    <w:rsid w:val="009F218C"/>
    <w:rsid w:val="00AB2A12"/>
    <w:rsid w:val="00AF26A8"/>
    <w:rsid w:val="00B06B3F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18</cp:revision>
  <dcterms:created xsi:type="dcterms:W3CDTF">2020-10-29T22:45:00Z</dcterms:created>
  <dcterms:modified xsi:type="dcterms:W3CDTF">2020-11-11T22:03:00Z</dcterms:modified>
</cp:coreProperties>
</file>