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6C52C1AD" w14:textId="51FEC267" w:rsidR="008D2BC8" w:rsidRDefault="008D2BC8" w:rsidP="00974D26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housing_court }} HOUSING COURT DOCKET NO. {{ housing_court_docket_number }}</w:t>
      </w:r>
    </w:p>
    <w:p w14:paraId="3574D1CB" w14:textId="5DA1338F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0C43D47C" w14:textId="213B633A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7E5A7B2A" w14:textId="77777777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468C0A27" w14:textId="77777777" w:rsidR="008D2BC8" w:rsidRPr="008D2BC8" w:rsidRDefault="008D2BC8" w:rsidP="00974D26">
      <w:pPr>
        <w:rPr>
          <w:rFonts w:asciiTheme="minorHAnsi" w:hAnsiTheme="minorHAnsi" w:cstheme="minorHAnsi"/>
          <w:b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plaintiff_name}}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1358B80C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defendant_name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17AE9636" w:rsidR="00456F3A" w:rsidRPr="00C94EA1" w:rsidRDefault="00456F3A" w:rsidP="00C94E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(tenant) hereby appeals from </w:t>
      </w:r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{% if judgment_appealing != 'Other' %} {{ judgment_appealing }}{% endif %} </w:t>
      </w:r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{{ showifdef(‘other_judgment_appealing’) }}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judgment_date }}.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1B6F3825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7033E4F4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my landlord 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 xml:space="preserve">method_of_service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>{%p if i=="final"%}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69F361CD" w14:textId="479AFDD3" w:rsidR="001201DF" w:rsidRPr="001201DF" w:rsidRDefault="001201DF" w:rsidP="009927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</w:p>
    <w:p w14:paraId="2B6CA71C" w14:textId="20086A09" w:rsidR="00F77F9B" w:rsidRPr="001201DF" w:rsidRDefault="0047126D" w:rsidP="001201DF">
      <w:pPr>
        <w:ind w:left="360"/>
        <w:rPr>
          <w:rFonts w:asciiTheme="minorHAnsi" w:hAnsiTheme="minorHAnsi" w:cstheme="minorHAnsi"/>
          <w:sz w:val="24"/>
        </w:rPr>
      </w:pPr>
      <w:r w:rsidRPr="00992754">
        <w:rPr>
          <w:rFonts w:asciiTheme="minorHAnsi" w:eastAsia="Times New Roman" w:hAnsiTheme="minorHAnsi" w:cstheme="minorHAnsi"/>
          <w:color w:val="auto"/>
          <w:sz w:val="24"/>
        </w:rPr>
        <w:t xml:space="preserve">Signature of Tenant </w:t>
      </w:r>
    </w:p>
    <w:p w14:paraId="5C2126A9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36DCF71A" w14:textId="357309C0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Tenant’s Name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users[0].address.block() }}</w:t>
      </w:r>
    </w:p>
    <w:p w14:paraId="20B623FE" w14:textId="62C89CB3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users[0].phone_numbers() }}</w:t>
      </w:r>
    </w:p>
    <w:p w14:paraId="1C0B7B22" w14:textId="77777777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lastRenderedPageBreak/>
        <w:t>{{ showifdef('users[0].email') }}</w:t>
      </w:r>
    </w:p>
    <w:p w14:paraId="5CA31F8B" w14:textId="454DA44C" w:rsidR="00277E93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8D2BC8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1201DF"/>
    <w:rsid w:val="00182DB8"/>
    <w:rsid w:val="0027049B"/>
    <w:rsid w:val="002F687F"/>
    <w:rsid w:val="00366E58"/>
    <w:rsid w:val="00456F3A"/>
    <w:rsid w:val="0047126D"/>
    <w:rsid w:val="00521F8B"/>
    <w:rsid w:val="005E1275"/>
    <w:rsid w:val="008D2BC8"/>
    <w:rsid w:val="008E026C"/>
    <w:rsid w:val="00965174"/>
    <w:rsid w:val="00974D26"/>
    <w:rsid w:val="00992754"/>
    <w:rsid w:val="009F02D8"/>
    <w:rsid w:val="009F218C"/>
    <w:rsid w:val="00AB2A12"/>
    <w:rsid w:val="00AF26A8"/>
    <w:rsid w:val="00B06B3F"/>
    <w:rsid w:val="00C424AD"/>
    <w:rsid w:val="00C94EA1"/>
    <w:rsid w:val="00DB1415"/>
    <w:rsid w:val="00DE3F3E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2</cp:revision>
  <dcterms:created xsi:type="dcterms:W3CDTF">2021-02-01T21:03:00Z</dcterms:created>
  <dcterms:modified xsi:type="dcterms:W3CDTF">2021-02-01T21:03:00Z</dcterms:modified>
</cp:coreProperties>
</file>