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6F37274A" w14:textId="77777777" w:rsidTr="764DA6B7">
        <w:trPr>
          <w:jc w:val="center"/>
        </w:trPr>
        <w:tc>
          <w:tcPr>
            <w:tcW w:w="10790" w:type="dxa"/>
            <w:shd w:val="clear" w:color="auto" w:fill="17406D" w:themeFill="text2"/>
          </w:tcPr>
          <w:p w14:paraId="7E968347" w14:textId="60A3A35F" w:rsidR="006078AF" w:rsidRDefault="00086F4A" w:rsidP="764DA6B7">
            <w:pPr>
              <w:spacing w:after="0"/>
              <w:jc w:val="center"/>
              <w:rPr>
                <w:rFonts w:ascii="Arial" w:eastAsia="Arial" w:hAnsi="Arial" w:cs="Arial"/>
                <w:color w:val="FFFFFF" w:themeColor="background1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en-US"/>
              </w:rPr>
              <w:t>Next Steps</w:t>
            </w:r>
          </w:p>
        </w:tc>
      </w:tr>
    </w:tbl>
    <w:p w14:paraId="4E444759" w14:textId="466F7D15" w:rsidR="008137FF" w:rsidRDefault="04B3B4FA" w:rsidP="1E154A8E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1E154A8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I</w:t>
      </w:r>
      <w:r w:rsidR="70D77E7A" w:rsidRPr="1E154A8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mportant Notice</w:t>
      </w:r>
      <w:r w:rsidRPr="1E154A8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1F1BA4E0" w14:textId="0DB1CE7A" w:rsidR="009A53A9" w:rsidRDefault="00624F60" w:rsidP="00377AA4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</w:pPr>
      <w:r w:rsidRPr="4E4FA3C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t>If you disagree that you have been overpaid, or believe the amount is incorrect, you may appeal</w:t>
      </w:r>
      <w:r w:rsidR="009753EC" w:rsidRPr="4E4FA3C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t xml:space="preserve">. Do not submit this form unless you agree you have been overpaid. </w:t>
      </w:r>
    </w:p>
    <w:p w14:paraId="35ACDE4F" w14:textId="77777777" w:rsidR="00377AA4" w:rsidRPr="00377AA4" w:rsidRDefault="00377AA4" w:rsidP="00377AA4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</w:p>
    <w:p w14:paraId="4D575B5E" w14:textId="787F4521" w:rsidR="764DA6B7" w:rsidRDefault="764DA6B7" w:rsidP="764DA6B7">
      <w:pPr>
        <w:pStyle w:val="ListParagraph"/>
        <w:spacing w:beforeAutospacing="1" w:afterAutospacing="1" w:line="259" w:lineRule="auto"/>
        <w:ind w:left="-360" w:firstLine="90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0026D1E" w14:textId="430685B1" w:rsidR="1E154A8E" w:rsidRDefault="1E154A8E" w:rsidP="1E154A8E">
      <w:pPr>
        <w:pStyle w:val="ListParagraph"/>
        <w:spacing w:beforeAutospacing="1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sectPr w:rsidR="1E154A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56E3888A" w14:textId="211F6CB8" w:rsidR="006078AF" w:rsidRDefault="00D42863" w:rsidP="00385F12">
      <w:pPr>
        <w:pStyle w:val="Heading2"/>
        <w:spacing w:before="0"/>
      </w:pPr>
      <w:bookmarkStart w:id="0" w:name="_yntzxzfdh9ya"/>
      <w:bookmarkEnd w:id="0"/>
      <w:r>
        <w:t>Next steps</w:t>
      </w:r>
    </w:p>
    <w:p w14:paraId="5DD40311" w14:textId="5DD7AFF7" w:rsidR="00CD1C01" w:rsidRDefault="00CD1C01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Collect all d</w:t>
      </w:r>
      <w:r w:rsidR="3C0F64F7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ocuments 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to s</w:t>
      </w:r>
      <w:r w:rsidR="793B7165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end with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6BD808D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your request.</w:t>
      </w:r>
    </w:p>
    <w:p w14:paraId="52DCEE7A" w14:textId="530FBE10" w:rsidR="002F3F30" w:rsidRPr="009160AF" w:rsidRDefault="002F3F30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If you have questions, 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call SSA toll-free at 1-800-772-1213</w:t>
      </w:r>
      <w:r w:rsidR="3ACF2412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, or TTY</w:t>
      </w:r>
      <w:r w:rsidR="3ACF2412" w:rsidRPr="764DA6B7">
        <w:rPr>
          <w:sz w:val="22"/>
          <w:szCs w:val="22"/>
          <w:lang w:val="en-US"/>
        </w:rPr>
        <w:t xml:space="preserve"> 1-800-325-0778,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M</w:t>
      </w:r>
      <w:r w:rsidR="2690969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="2690969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7 a.m. </w:t>
      </w:r>
      <w:r w:rsidR="08F70ECE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r w:rsidR="00115A8A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7 p.m. </w:t>
      </w:r>
    </w:p>
    <w:p w14:paraId="20D6C96C" w14:textId="1694491B" w:rsidR="007758B6" w:rsidRPr="009160AF" w:rsidRDefault="007758B6" w:rsidP="4E4FA3CE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Automated phone assistance </w:t>
      </w:r>
      <w:r w:rsidR="000D7E30"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available at 1 855-807-8807, </w:t>
      </w:r>
      <w:r w:rsidR="36337B26"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24/7 in </w:t>
      </w:r>
      <w:r w:rsidR="000D7E30"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English and</w:t>
      </w:r>
      <w:r w:rsidR="000D7E30" w:rsidRPr="4E4FA3CE">
        <w:rPr>
          <w:sz w:val="22"/>
          <w:szCs w:val="22"/>
          <w:lang w:val="en-US"/>
        </w:rPr>
        <w:t xml:space="preserve"> Spanish. </w:t>
      </w:r>
    </w:p>
    <w:p w14:paraId="526993FD" w14:textId="7F2286EC" w:rsidR="00761737" w:rsidRPr="009160AF" w:rsidRDefault="00D42863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137136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of the completed form</w:t>
      </w:r>
      <w:r w:rsidR="00337F24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in a safe spot</w:t>
      </w:r>
      <w:r w:rsidR="00137136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for your records. </w:t>
      </w:r>
    </w:p>
    <w:p w14:paraId="1A5D608E" w14:textId="0DB601A2" w:rsidR="006078AF" w:rsidRPr="009160AF" w:rsidRDefault="00D42863">
      <w:pPr>
        <w:pStyle w:val="Heading2"/>
      </w:pPr>
      <w:bookmarkStart w:id="1" w:name="_4szgtqe6ov1h"/>
      <w:bookmarkEnd w:id="1"/>
      <w:r w:rsidRPr="009160AF">
        <w:t xml:space="preserve">To send your </w:t>
      </w:r>
      <w:proofErr w:type="gramStart"/>
      <w:r w:rsidR="00612B67">
        <w:t>completed</w:t>
      </w:r>
      <w:proofErr w:type="gramEnd"/>
      <w:r w:rsidR="00612B67">
        <w:t xml:space="preserve"> forms</w:t>
      </w:r>
    </w:p>
    <w:p w14:paraId="5AC8BFDC" w14:textId="502C6998" w:rsidR="00296EF1" w:rsidRDefault="00296EF1" w:rsidP="00296EF1">
      <w:pPr>
        <w:pStyle w:val="NumberedList"/>
        <w:rPr>
          <w:sz w:val="22"/>
          <w:szCs w:val="22"/>
          <w:highlight w:val="yellow"/>
          <w:lang w:val="en-US"/>
        </w:rPr>
      </w:pPr>
      <w:r w:rsidRPr="00296EF1">
        <w:rPr>
          <w:b/>
          <w:bCs/>
          <w:lang w:val="en-US"/>
        </w:rPr>
        <w:t>1.</w:t>
      </w:r>
      <w:r>
        <w:rPr>
          <w:sz w:val="22"/>
          <w:szCs w:val="22"/>
          <w:lang w:val="en-US"/>
        </w:rPr>
        <w:t xml:space="preserve"> </w:t>
      </w:r>
      <w:r w:rsidR="3088EF09" w:rsidRPr="00296EF1">
        <w:rPr>
          <w:sz w:val="22"/>
          <w:szCs w:val="22"/>
          <w:lang w:val="en-US"/>
        </w:rPr>
        <w:t>M</w:t>
      </w:r>
      <w:r w:rsidR="2930FC30" w:rsidRPr="00296EF1">
        <w:rPr>
          <w:sz w:val="22"/>
          <w:szCs w:val="22"/>
          <w:lang w:val="en-US"/>
        </w:rPr>
        <w:t xml:space="preserve">ail </w:t>
      </w:r>
      <w:r w:rsidR="2E71683E" w:rsidRPr="00296EF1">
        <w:rPr>
          <w:sz w:val="22"/>
          <w:szCs w:val="22"/>
          <w:lang w:val="en-US"/>
        </w:rPr>
        <w:t>the form</w:t>
      </w:r>
      <w:r w:rsidR="543AEE5F" w:rsidRPr="00296EF1">
        <w:rPr>
          <w:sz w:val="22"/>
          <w:szCs w:val="22"/>
          <w:lang w:val="en-US"/>
        </w:rPr>
        <w:t xml:space="preserve"> and a copy of</w:t>
      </w:r>
      <w:r w:rsidR="58F04D1E" w:rsidRPr="00296EF1">
        <w:rPr>
          <w:sz w:val="22"/>
          <w:szCs w:val="22"/>
          <w:lang w:val="en-US"/>
        </w:rPr>
        <w:t xml:space="preserve"> the</w:t>
      </w:r>
      <w:r w:rsidR="543AEE5F" w:rsidRPr="00296EF1">
        <w:rPr>
          <w:sz w:val="22"/>
          <w:szCs w:val="22"/>
          <w:lang w:val="en-US"/>
        </w:rPr>
        <w:t xml:space="preserve"> supporting documentation</w:t>
      </w:r>
      <w:r w:rsidR="2E71683E" w:rsidRPr="00296EF1">
        <w:rPr>
          <w:sz w:val="22"/>
          <w:szCs w:val="22"/>
          <w:lang w:val="en-US"/>
        </w:rPr>
        <w:t xml:space="preserve"> to your local Social Security office</w:t>
      </w:r>
      <w:r w:rsidR="08D340DA" w:rsidRPr="00296EF1">
        <w:rPr>
          <w:sz w:val="22"/>
          <w:szCs w:val="22"/>
          <w:lang w:val="en-US"/>
        </w:rPr>
        <w:t xml:space="preserve"> as soon as possible</w:t>
      </w:r>
      <w:r w:rsidR="2E71683E" w:rsidRPr="00296EF1">
        <w:rPr>
          <w:sz w:val="22"/>
          <w:szCs w:val="22"/>
          <w:lang w:val="en-US"/>
        </w:rPr>
        <w:t>.</w:t>
      </w:r>
      <w:r w:rsidR="2E71683E" w:rsidRPr="1E154A8E">
        <w:rPr>
          <w:sz w:val="22"/>
          <w:szCs w:val="22"/>
          <w:lang w:val="en-US"/>
        </w:rPr>
        <w:t xml:space="preserve"> </w:t>
      </w:r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{{</w:t>
      </w:r>
      <w:proofErr w:type="spellStart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ssa_</w:t>
      </w:r>
      <w:proofErr w:type="gramStart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office.address</w:t>
      </w:r>
      <w:proofErr w:type="gramEnd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.on_one_line</w:t>
      </w:r>
      <w:proofErr w:type="spellEnd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()}</w:t>
      </w:r>
      <w:r w:rsidR="70F41091" w:rsidRPr="00296EF1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}</w:t>
      </w:r>
      <w:r w:rsidR="7C9676F2" w:rsidRPr="00296EF1">
        <w:rPr>
          <w:sz w:val="22"/>
          <w:szCs w:val="22"/>
          <w:lang w:val="en-US"/>
        </w:rPr>
        <w:t>.</w:t>
      </w:r>
    </w:p>
    <w:p w14:paraId="264267A4" w14:textId="6A19C6AB" w:rsidR="003A2DB4" w:rsidRPr="00DB32C5" w:rsidRDefault="00296EF1" w:rsidP="00296EF1">
      <w:pPr>
        <w:pStyle w:val="NumberedList"/>
        <w:rPr>
          <w:sz w:val="22"/>
          <w:szCs w:val="22"/>
          <w:highlight w:val="yellow"/>
          <w:lang w:val="en-US"/>
        </w:rPr>
      </w:pPr>
      <w:r w:rsidRPr="00296EF1">
        <w:rPr>
          <w:b/>
          <w:bCs/>
          <w:lang w:val="en-US"/>
        </w:rPr>
        <w:t>2.</w:t>
      </w:r>
      <w:r>
        <w:rPr>
          <w:sz w:val="22"/>
          <w:szCs w:val="22"/>
          <w:lang w:val="en-US"/>
        </w:rPr>
        <w:t xml:space="preserve"> </w:t>
      </w:r>
      <w:r w:rsidR="7C9676F2" w:rsidRPr="00296EF1">
        <w:rPr>
          <w:sz w:val="22"/>
          <w:szCs w:val="22"/>
          <w:lang w:val="en-US"/>
        </w:rPr>
        <w:t>Locate your closest office information here:</w:t>
      </w:r>
      <w:r w:rsidR="7C9676F2" w:rsidRPr="1E154A8E">
        <w:rPr>
          <w:sz w:val="22"/>
          <w:szCs w:val="22"/>
          <w:lang w:val="en-US"/>
        </w:rPr>
        <w:t xml:space="preserve"> </w:t>
      </w:r>
      <w:hyperlink r:id="rId17" w:anchor="officeResults">
        <w:r w:rsidR="0487082D" w:rsidRPr="1E154A8E">
          <w:rPr>
            <w:rStyle w:val="Hyperlink"/>
            <w:sz w:val="22"/>
            <w:szCs w:val="22"/>
            <w:lang w:val="en-US"/>
          </w:rPr>
          <w:t>https://secure.ssa.gov/ICON/ic001.action#officeResults</w:t>
        </w:r>
      </w:hyperlink>
    </w:p>
    <w:p w14:paraId="741BAB07" w14:textId="7B3BA8AC" w:rsidR="6D5932BA" w:rsidRDefault="6D5932BA" w:rsidP="1E154A8E">
      <w:pPr>
        <w:pStyle w:val="NumberedList"/>
        <w:ind w:left="360"/>
      </w:pPr>
      <w:r w:rsidRPr="1E154A8E">
        <w:rPr>
          <w:u w:val="single"/>
          <w:lang w:val="en-US"/>
        </w:rPr>
        <w:t xml:space="preserve">Address: </w:t>
      </w:r>
      <w:proofErr w:type="spellStart"/>
      <w:r w:rsidRPr="1E154A8E">
        <w:rPr>
          <w:u w:val="single"/>
          <w:lang w:val="en-US"/>
        </w:rPr>
        <w:t>ssa_</w:t>
      </w:r>
      <w:proofErr w:type="gramStart"/>
      <w:r w:rsidRPr="1E154A8E">
        <w:rPr>
          <w:u w:val="single"/>
          <w:lang w:val="en-US"/>
        </w:rPr>
        <w:t>office.address</w:t>
      </w:r>
      <w:proofErr w:type="gramEnd"/>
      <w:r w:rsidRPr="1E154A8E">
        <w:rPr>
          <w:u w:val="single"/>
          <w:lang w:val="en-US"/>
        </w:rPr>
        <w:t>.address</w:t>
      </w:r>
      <w:proofErr w:type="spellEnd"/>
      <w:r w:rsidRPr="1E154A8E">
        <w:rPr>
          <w:lang w:val="en-US"/>
        </w:rPr>
        <w:t xml:space="preserve"> </w:t>
      </w:r>
    </w:p>
    <w:p w14:paraId="77F853F8" w14:textId="6CF0C44F" w:rsidR="00D527CC" w:rsidRPr="00DB32C5" w:rsidRDefault="00DE45E2" w:rsidP="00D527CC">
      <w:pPr>
        <w:pStyle w:val="NumberedList"/>
        <w:ind w:left="360"/>
        <w:rPr>
          <w:sz w:val="22"/>
          <w:szCs w:val="22"/>
          <w:highlight w:val="yellow"/>
        </w:rPr>
      </w:pPr>
      <w:r w:rsidRPr="00DB32C5">
        <w:rPr>
          <w:sz w:val="22"/>
          <w:szCs w:val="22"/>
        </w:rPr>
        <w:t>o</w:t>
      </w:r>
      <w:r w:rsidR="00D527CC" w:rsidRPr="00DB32C5">
        <w:rPr>
          <w:sz w:val="22"/>
          <w:szCs w:val="22"/>
        </w:rPr>
        <w:t xml:space="preserve">r use the </w:t>
      </w:r>
      <w:r w:rsidRPr="00DB32C5">
        <w:rPr>
          <w:sz w:val="22"/>
          <w:szCs w:val="22"/>
        </w:rPr>
        <w:t xml:space="preserve">QR code below: </w:t>
      </w:r>
    </w:p>
    <w:p w14:paraId="6F62E29A" w14:textId="450702B4" w:rsidR="00D527CC" w:rsidRPr="00DB32C5" w:rsidRDefault="00D527CC" w:rsidP="00D527CC">
      <w:pPr>
        <w:pStyle w:val="NumberedList"/>
        <w:ind w:left="360"/>
        <w:rPr>
          <w:sz w:val="22"/>
          <w:szCs w:val="22"/>
          <w:highlight w:val="yellow"/>
        </w:rPr>
      </w:pPr>
      <w:r w:rsidRPr="00DB32C5">
        <w:rPr>
          <w:noProof/>
          <w:sz w:val="22"/>
          <w:szCs w:val="22"/>
        </w:rPr>
        <w:drawing>
          <wp:inline distT="0" distB="0" distL="0" distR="0" wp14:anchorId="38FF8A75" wp14:editId="38BE62EF">
            <wp:extent cx="964988" cy="964988"/>
            <wp:effectExtent l="0" t="0" r="635" b="635"/>
            <wp:docPr id="1905963687" name="Picture 1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3687" name="Picture 1" descr="A qr code with black squar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143" cy="9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817" w14:textId="3C91E62D" w:rsidR="006078AF" w:rsidRPr="00DB32C5" w:rsidRDefault="00296EF1" w:rsidP="00296EF1">
      <w:pPr>
        <w:pStyle w:val="NumberedList"/>
        <w:rPr>
          <w:sz w:val="22"/>
          <w:szCs w:val="22"/>
          <w:lang w:val="en-US"/>
        </w:rPr>
      </w:pPr>
      <w:r w:rsidRPr="00296EF1">
        <w:rPr>
          <w:b/>
          <w:bCs/>
          <w:lang w:val="en-US"/>
        </w:rPr>
        <w:t>3.</w:t>
      </w:r>
      <w:r>
        <w:rPr>
          <w:sz w:val="22"/>
          <w:szCs w:val="22"/>
          <w:lang w:val="en-US"/>
        </w:rPr>
        <w:t xml:space="preserve"> </w:t>
      </w:r>
      <w:r w:rsidR="009207E4" w:rsidRPr="764DA6B7">
        <w:rPr>
          <w:sz w:val="22"/>
          <w:szCs w:val="22"/>
          <w:lang w:val="en-US"/>
        </w:rPr>
        <w:t>A</w:t>
      </w:r>
      <w:r w:rsidR="00D42863" w:rsidRPr="764DA6B7">
        <w:rPr>
          <w:sz w:val="22"/>
          <w:szCs w:val="22"/>
          <w:lang w:val="en-US"/>
        </w:rPr>
        <w:t>sk the post office for proof of delivery</w:t>
      </w:r>
      <w:r w:rsidR="002D28CE" w:rsidRPr="764DA6B7">
        <w:rPr>
          <w:sz w:val="22"/>
          <w:szCs w:val="22"/>
          <w:lang w:val="en-US"/>
        </w:rPr>
        <w:t>.</w:t>
      </w:r>
      <w:r w:rsidR="00892EBF" w:rsidRPr="764DA6B7">
        <w:rPr>
          <w:sz w:val="22"/>
          <w:szCs w:val="22"/>
          <w:lang w:val="en-US"/>
        </w:rPr>
        <w:t xml:space="preserve"> </w:t>
      </w:r>
      <w:r w:rsidR="002F51ED" w:rsidRPr="764DA6B7">
        <w:rPr>
          <w:sz w:val="22"/>
          <w:szCs w:val="22"/>
          <w:lang w:val="en-US"/>
        </w:rPr>
        <w:t xml:space="preserve">Save the confirmation </w:t>
      </w:r>
      <w:r w:rsidR="1D6ACB06" w:rsidRPr="764DA6B7">
        <w:rPr>
          <w:sz w:val="22"/>
          <w:szCs w:val="22"/>
          <w:lang w:val="en-US"/>
        </w:rPr>
        <w:t>sheet</w:t>
      </w:r>
      <w:r w:rsidR="002F51ED" w:rsidRPr="764DA6B7">
        <w:rPr>
          <w:sz w:val="22"/>
          <w:szCs w:val="22"/>
          <w:lang w:val="en-US"/>
        </w:rPr>
        <w:t xml:space="preserve"> </w:t>
      </w:r>
      <w:r w:rsidR="009207E4" w:rsidRPr="764DA6B7">
        <w:rPr>
          <w:sz w:val="22"/>
          <w:szCs w:val="22"/>
          <w:lang w:val="en-US"/>
        </w:rPr>
        <w:t xml:space="preserve">via fax. </w:t>
      </w:r>
    </w:p>
    <w:p w14:paraId="4DC50CFE" w14:textId="2CB4444E" w:rsidR="00385F12" w:rsidRPr="00ED62A9" w:rsidRDefault="00296EF1" w:rsidP="00296EF1">
      <w:pPr>
        <w:pStyle w:val="NumberedList"/>
        <w:rPr>
          <w:sz w:val="22"/>
          <w:szCs w:val="22"/>
        </w:rPr>
      </w:pPr>
      <w:r w:rsidRPr="00296EF1">
        <w:rPr>
          <w:b/>
          <w:bCs/>
        </w:rPr>
        <w:t>4.</w:t>
      </w:r>
      <w:r>
        <w:rPr>
          <w:sz w:val="22"/>
          <w:szCs w:val="22"/>
        </w:rPr>
        <w:t xml:space="preserve"> </w:t>
      </w:r>
      <w:r w:rsidR="00B71B55" w:rsidRPr="764DA6B7">
        <w:rPr>
          <w:sz w:val="22"/>
          <w:szCs w:val="22"/>
        </w:rPr>
        <w:t>Save a copy of all correspondence</w:t>
      </w:r>
      <w:r w:rsidR="004F336C" w:rsidRPr="764DA6B7">
        <w:rPr>
          <w:sz w:val="22"/>
          <w:szCs w:val="22"/>
        </w:rPr>
        <w:t xml:space="preserve"> </w:t>
      </w:r>
      <w:r w:rsidR="00BE38A1" w:rsidRPr="764DA6B7">
        <w:rPr>
          <w:sz w:val="22"/>
          <w:szCs w:val="22"/>
        </w:rPr>
        <w:t xml:space="preserve">and communications. </w:t>
      </w:r>
    </w:p>
    <w:p w14:paraId="0908B3D1" w14:textId="77777777" w:rsidR="00296EF1" w:rsidRPr="00296EF1" w:rsidRDefault="00296EF1" w:rsidP="00296EF1"/>
    <w:p w14:paraId="12720D00" w14:textId="77777777" w:rsidR="00296EF1" w:rsidRDefault="00296EF1" w:rsidP="00296EF1">
      <w:pPr>
        <w:pStyle w:val="Heading2"/>
        <w:spacing w:before="0"/>
      </w:pPr>
    </w:p>
    <w:p w14:paraId="349B68AC" w14:textId="77777777" w:rsidR="00296EF1" w:rsidRDefault="00296EF1" w:rsidP="00296EF1">
      <w:pPr>
        <w:pStyle w:val="Heading2"/>
        <w:spacing w:before="0"/>
      </w:pPr>
    </w:p>
    <w:p w14:paraId="460ED467" w14:textId="77777777" w:rsidR="00377AA4" w:rsidRDefault="00377AA4" w:rsidP="00296EF1">
      <w:pPr>
        <w:pStyle w:val="Heading2"/>
        <w:spacing w:before="0"/>
      </w:pPr>
    </w:p>
    <w:p w14:paraId="475BAEA6" w14:textId="77777777" w:rsidR="00377AA4" w:rsidRDefault="00377AA4" w:rsidP="00296EF1">
      <w:pPr>
        <w:pStyle w:val="Heading2"/>
        <w:spacing w:before="0"/>
      </w:pPr>
    </w:p>
    <w:p w14:paraId="19C34DE4" w14:textId="77777777" w:rsidR="00377AA4" w:rsidRDefault="00377AA4" w:rsidP="00296EF1">
      <w:pPr>
        <w:pStyle w:val="Heading2"/>
        <w:spacing w:before="0"/>
      </w:pPr>
    </w:p>
    <w:p w14:paraId="50E6F31B" w14:textId="77777777" w:rsidR="00377AA4" w:rsidRDefault="00377AA4" w:rsidP="00296EF1">
      <w:pPr>
        <w:pStyle w:val="Heading2"/>
        <w:spacing w:before="0"/>
      </w:pPr>
    </w:p>
    <w:p w14:paraId="4716A190" w14:textId="77777777" w:rsidR="00377AA4" w:rsidRDefault="00377AA4" w:rsidP="00296EF1">
      <w:pPr>
        <w:pStyle w:val="Heading2"/>
        <w:spacing w:before="0"/>
      </w:pPr>
    </w:p>
    <w:p w14:paraId="04A3CE43" w14:textId="470933D7" w:rsidR="00D65D7B" w:rsidRPr="00DB32C5" w:rsidRDefault="00961796" w:rsidP="00296EF1">
      <w:pPr>
        <w:pStyle w:val="Heading2"/>
        <w:spacing w:before="0"/>
      </w:pPr>
      <w:r>
        <w:t xml:space="preserve">Appeals </w:t>
      </w:r>
    </w:p>
    <w:p w14:paraId="47BB12C5" w14:textId="77777777" w:rsidR="00C33C10" w:rsidRPr="00DB32C5" w:rsidRDefault="00961796" w:rsidP="4E4FA3CE">
      <w:pPr>
        <w:rPr>
          <w:sz w:val="22"/>
          <w:szCs w:val="22"/>
          <w:lang w:val="en-US"/>
        </w:rPr>
      </w:pPr>
      <w:r w:rsidRPr="4E4FA3CE">
        <w:rPr>
          <w:sz w:val="22"/>
          <w:szCs w:val="22"/>
          <w:lang w:val="en-US"/>
        </w:rPr>
        <w:t xml:space="preserve">If </w:t>
      </w:r>
      <w:r w:rsidR="007973AF" w:rsidRPr="4E4FA3CE">
        <w:rPr>
          <w:sz w:val="22"/>
          <w:szCs w:val="22"/>
          <w:lang w:val="en-US"/>
        </w:rPr>
        <w:t xml:space="preserve">you </w:t>
      </w:r>
      <w:r w:rsidR="000C4ADC" w:rsidRPr="4E4FA3CE">
        <w:rPr>
          <w:sz w:val="22"/>
          <w:szCs w:val="22"/>
          <w:lang w:val="en-US"/>
        </w:rPr>
        <w:t>don’t agree</w:t>
      </w:r>
      <w:r w:rsidR="007973AF" w:rsidRPr="4E4FA3CE">
        <w:rPr>
          <w:sz w:val="22"/>
          <w:szCs w:val="22"/>
          <w:lang w:val="en-US"/>
        </w:rPr>
        <w:t xml:space="preserve"> with the d</w:t>
      </w:r>
      <w:r w:rsidR="000C4ADC" w:rsidRPr="4E4FA3CE">
        <w:rPr>
          <w:sz w:val="22"/>
          <w:szCs w:val="22"/>
          <w:lang w:val="en-US"/>
        </w:rPr>
        <w:t xml:space="preserve">ecision SSA made, </w:t>
      </w:r>
      <w:r w:rsidR="00C33C10" w:rsidRPr="4E4FA3CE">
        <w:rPr>
          <w:sz w:val="22"/>
          <w:szCs w:val="22"/>
          <w:lang w:val="en-US"/>
        </w:rPr>
        <w:t xml:space="preserve">there are opportunities to appeal. </w:t>
      </w:r>
    </w:p>
    <w:p w14:paraId="218EBEB2" w14:textId="6C2E9955" w:rsidR="00331D54" w:rsidRPr="00DB32C5" w:rsidRDefault="00331D54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DB32C5">
        <w:rPr>
          <w:sz w:val="22"/>
          <w:szCs w:val="22"/>
        </w:rPr>
        <w:t xml:space="preserve">To start, ask SSA to </w:t>
      </w:r>
      <w:proofErr w:type="gramStart"/>
      <w:r w:rsidRPr="00DB32C5">
        <w:rPr>
          <w:sz w:val="22"/>
          <w:szCs w:val="22"/>
        </w:rPr>
        <w:t>reconsider</w:t>
      </w:r>
      <w:r w:rsidR="00C5524B" w:rsidRPr="00DB32C5">
        <w:rPr>
          <w:sz w:val="22"/>
          <w:szCs w:val="22"/>
        </w:rPr>
        <w:t xml:space="preserve"> for a</w:t>
      </w:r>
      <w:proofErr w:type="gramEnd"/>
      <w:r w:rsidR="00C5524B" w:rsidRPr="00DB32C5">
        <w:rPr>
          <w:sz w:val="22"/>
          <w:szCs w:val="22"/>
        </w:rPr>
        <w:t xml:space="preserve"> disability or non-medical reconsideration within 60 days. </w:t>
      </w:r>
    </w:p>
    <w:p w14:paraId="43B87E26" w14:textId="5F202109" w:rsidR="006078AF" w:rsidRPr="00DB32C5" w:rsidRDefault="001314CD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DB32C5">
        <w:rPr>
          <w:sz w:val="22"/>
          <w:szCs w:val="22"/>
        </w:rPr>
        <w:t xml:space="preserve">The appeals process may be started online at </w:t>
      </w:r>
      <w:hyperlink r:id="rId19" w:history="1">
        <w:r w:rsidR="00ED62A9" w:rsidRPr="00DB32C5">
          <w:rPr>
            <w:rStyle w:val="Hyperlink"/>
            <w:color w:val="17406D" w:themeColor="text2"/>
            <w:sz w:val="22"/>
            <w:szCs w:val="22"/>
          </w:rPr>
          <w:t>https://www.ssa.gov/apply/appeal-decision-we-made/request-reconsideration</w:t>
        </w:r>
      </w:hyperlink>
      <w:r w:rsidR="00ED62A9" w:rsidRPr="00DB32C5">
        <w:rPr>
          <w:color w:val="17406D" w:themeColor="text2"/>
          <w:sz w:val="22"/>
          <w:szCs w:val="22"/>
        </w:rPr>
        <w:t xml:space="preserve">. </w:t>
      </w:r>
    </w:p>
    <w:p w14:paraId="6AC2832A" w14:textId="4B696432" w:rsidR="00ED62A9" w:rsidRPr="00DB32C5" w:rsidRDefault="4E37184C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1E154A8E">
        <w:rPr>
          <w:sz w:val="22"/>
          <w:szCs w:val="22"/>
          <w:lang w:val="en-US"/>
        </w:rPr>
        <w:t xml:space="preserve">You </w:t>
      </w:r>
      <w:r w:rsidR="6B8DE259" w:rsidRPr="1E154A8E">
        <w:rPr>
          <w:sz w:val="22"/>
          <w:szCs w:val="22"/>
          <w:lang w:val="en-US"/>
        </w:rPr>
        <w:t xml:space="preserve">can </w:t>
      </w:r>
      <w:r w:rsidRPr="1E154A8E">
        <w:rPr>
          <w:sz w:val="22"/>
          <w:szCs w:val="22"/>
          <w:lang w:val="en-US"/>
        </w:rPr>
        <w:t>mail the appea</w:t>
      </w:r>
      <w:r w:rsidR="3699CDAB" w:rsidRPr="1E154A8E">
        <w:rPr>
          <w:sz w:val="22"/>
          <w:szCs w:val="22"/>
          <w:lang w:val="en-US"/>
        </w:rPr>
        <w:t xml:space="preserve">l. </w:t>
      </w:r>
      <w:r w:rsidR="0B68DF0C" w:rsidRPr="1E154A8E">
        <w:rPr>
          <w:sz w:val="22"/>
          <w:szCs w:val="22"/>
          <w:lang w:val="en-US"/>
        </w:rPr>
        <w:t>Official appeals form</w:t>
      </w:r>
      <w:r w:rsidR="7EC02C44" w:rsidRPr="1E154A8E">
        <w:rPr>
          <w:sz w:val="22"/>
          <w:szCs w:val="22"/>
          <w:lang w:val="en-US"/>
        </w:rPr>
        <w:t xml:space="preserve">s may be found online at </w:t>
      </w:r>
      <w:hyperlink r:id="rId20">
        <w:r w:rsidR="7EC02C44" w:rsidRPr="1E154A8E">
          <w:rPr>
            <w:rStyle w:val="Hyperlink"/>
            <w:color w:val="17406D" w:themeColor="text2"/>
            <w:sz w:val="22"/>
            <w:szCs w:val="22"/>
            <w:lang w:val="en-US"/>
          </w:rPr>
          <w:t>https://www.ssa.gov/apply/appeal-decision-we-made/request-reconsideration</w:t>
        </w:r>
      </w:hyperlink>
      <w:r w:rsidR="7EC02C44" w:rsidRPr="1E154A8E">
        <w:rPr>
          <w:color w:val="17406D" w:themeColor="text2"/>
          <w:sz w:val="22"/>
          <w:szCs w:val="22"/>
          <w:lang w:val="en-US"/>
        </w:rPr>
        <w:t>.</w:t>
      </w:r>
    </w:p>
    <w:p w14:paraId="43339154" w14:textId="640C45B1" w:rsidR="00B45692" w:rsidRPr="00296EF1" w:rsidRDefault="00B45692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296EF1">
        <w:rPr>
          <w:sz w:val="22"/>
          <w:szCs w:val="22"/>
        </w:rPr>
        <w:t xml:space="preserve">If you disagree with </w:t>
      </w:r>
      <w:r w:rsidR="00140BA9" w:rsidRPr="00296EF1">
        <w:rPr>
          <w:sz w:val="22"/>
          <w:szCs w:val="22"/>
        </w:rPr>
        <w:t xml:space="preserve">the response to your request for reconsideration, you may </w:t>
      </w:r>
      <w:r w:rsidR="0092060E" w:rsidRPr="00296EF1">
        <w:rPr>
          <w:sz w:val="22"/>
          <w:szCs w:val="22"/>
        </w:rPr>
        <w:t xml:space="preserve">request a hearing with an administrative law judge. </w:t>
      </w:r>
    </w:p>
    <w:p w14:paraId="282D17E4" w14:textId="78DCB5C5" w:rsidR="00703194" w:rsidRPr="00296EF1" w:rsidRDefault="00703194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296EF1">
        <w:rPr>
          <w:sz w:val="22"/>
          <w:szCs w:val="22"/>
        </w:rPr>
        <w:t xml:space="preserve">If you disagree with the decision made by the administrative law judge, you may request a review with the Appeals Council. </w:t>
      </w:r>
    </w:p>
    <w:p w14:paraId="27F8AB56" w14:textId="2379084E" w:rsidR="00703194" w:rsidRPr="00296EF1" w:rsidRDefault="003660AA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296EF1">
        <w:rPr>
          <w:sz w:val="22"/>
          <w:szCs w:val="22"/>
        </w:rPr>
        <w:t xml:space="preserve">If you disagree with the decision made by the Appeals Council, you may file a federal district court action with the U.S. District Court. </w:t>
      </w:r>
    </w:p>
    <w:sectPr w:rsidR="00703194" w:rsidRPr="00296EF1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270F" w14:textId="77777777" w:rsidR="00D409D3" w:rsidRDefault="00D409D3" w:rsidP="0093445E">
      <w:pPr>
        <w:spacing w:after="0"/>
      </w:pPr>
      <w:r>
        <w:separator/>
      </w:r>
    </w:p>
  </w:endnote>
  <w:endnote w:type="continuationSeparator" w:id="0">
    <w:p w14:paraId="42074455" w14:textId="77777777" w:rsidR="00D409D3" w:rsidRDefault="00D409D3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EA80" w14:textId="77777777" w:rsidR="00B71B55" w:rsidRDefault="00B71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2C68" w14:textId="77777777" w:rsidR="00B71B55" w:rsidRDefault="00B71B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7D7A5" w14:textId="77777777" w:rsidR="00B71B55" w:rsidRDefault="00B71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1FF0" w14:textId="77777777" w:rsidR="00D409D3" w:rsidRDefault="00D409D3" w:rsidP="0093445E">
      <w:pPr>
        <w:spacing w:after="0"/>
      </w:pPr>
      <w:r>
        <w:separator/>
      </w:r>
    </w:p>
  </w:footnote>
  <w:footnote w:type="continuationSeparator" w:id="0">
    <w:p w14:paraId="4DD72B78" w14:textId="77777777" w:rsidR="00D409D3" w:rsidRDefault="00D409D3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2006" w14:textId="77777777" w:rsidR="00B71B55" w:rsidRDefault="00B71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C02C" w14:textId="77777777" w:rsidR="00B71B55" w:rsidRDefault="00B71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2BF93" w14:textId="77777777" w:rsidR="00B71B55" w:rsidRDefault="00B71B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3yzumMVcE7/9b" int2:id="rPWwPlq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C83419E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830B1F"/>
    <w:multiLevelType w:val="hybridMultilevel"/>
    <w:tmpl w:val="4EEC0A42"/>
    <w:lvl w:ilvl="0" w:tplc="F642E5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D2B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48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2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A1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CC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C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89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E4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30285805">
    <w:abstractNumId w:val="4"/>
  </w:num>
  <w:num w:numId="2" w16cid:durableId="889994056">
    <w:abstractNumId w:val="5"/>
  </w:num>
  <w:num w:numId="3" w16cid:durableId="1214776863">
    <w:abstractNumId w:val="7"/>
  </w:num>
  <w:num w:numId="4" w16cid:durableId="1260798569">
    <w:abstractNumId w:val="1"/>
  </w:num>
  <w:num w:numId="5" w16cid:durableId="2142333699">
    <w:abstractNumId w:val="3"/>
  </w:num>
  <w:num w:numId="6" w16cid:durableId="243996039">
    <w:abstractNumId w:val="8"/>
  </w:num>
  <w:num w:numId="7" w16cid:durableId="830759856">
    <w:abstractNumId w:val="0"/>
  </w:num>
  <w:num w:numId="8" w16cid:durableId="1397702290">
    <w:abstractNumId w:val="2"/>
  </w:num>
  <w:num w:numId="9" w16cid:durableId="1573781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074DB"/>
    <w:rsid w:val="0002085B"/>
    <w:rsid w:val="00076247"/>
    <w:rsid w:val="00083591"/>
    <w:rsid w:val="00086F4A"/>
    <w:rsid w:val="000C4ADC"/>
    <w:rsid w:val="000D7E30"/>
    <w:rsid w:val="00102B76"/>
    <w:rsid w:val="00115A8A"/>
    <w:rsid w:val="001221B8"/>
    <w:rsid w:val="0013118C"/>
    <w:rsid w:val="001314CD"/>
    <w:rsid w:val="001327E0"/>
    <w:rsid w:val="00137136"/>
    <w:rsid w:val="00140BA9"/>
    <w:rsid w:val="00174B7A"/>
    <w:rsid w:val="001A24F3"/>
    <w:rsid w:val="001E2A30"/>
    <w:rsid w:val="001E37D1"/>
    <w:rsid w:val="00222960"/>
    <w:rsid w:val="00296EF1"/>
    <w:rsid w:val="002A02AB"/>
    <w:rsid w:val="002C7674"/>
    <w:rsid w:val="002D28CE"/>
    <w:rsid w:val="002D446C"/>
    <w:rsid w:val="002F3F30"/>
    <w:rsid w:val="002F51ED"/>
    <w:rsid w:val="0030318F"/>
    <w:rsid w:val="00330D97"/>
    <w:rsid w:val="00331208"/>
    <w:rsid w:val="00331D54"/>
    <w:rsid w:val="00337F24"/>
    <w:rsid w:val="00354FED"/>
    <w:rsid w:val="003660AA"/>
    <w:rsid w:val="00377AA4"/>
    <w:rsid w:val="00385F12"/>
    <w:rsid w:val="003A2DB4"/>
    <w:rsid w:val="003C5339"/>
    <w:rsid w:val="003D1691"/>
    <w:rsid w:val="004441AF"/>
    <w:rsid w:val="00453FF3"/>
    <w:rsid w:val="00483252"/>
    <w:rsid w:val="004F122F"/>
    <w:rsid w:val="004F336C"/>
    <w:rsid w:val="00522A8E"/>
    <w:rsid w:val="005244BC"/>
    <w:rsid w:val="00572100"/>
    <w:rsid w:val="005E67AC"/>
    <w:rsid w:val="006078AF"/>
    <w:rsid w:val="00612B67"/>
    <w:rsid w:val="00624F60"/>
    <w:rsid w:val="00647570"/>
    <w:rsid w:val="006C0873"/>
    <w:rsid w:val="006C53CD"/>
    <w:rsid w:val="006D3464"/>
    <w:rsid w:val="006F2B8E"/>
    <w:rsid w:val="00703194"/>
    <w:rsid w:val="0070364B"/>
    <w:rsid w:val="007146AE"/>
    <w:rsid w:val="00726882"/>
    <w:rsid w:val="00743631"/>
    <w:rsid w:val="00747B71"/>
    <w:rsid w:val="00761737"/>
    <w:rsid w:val="007758B6"/>
    <w:rsid w:val="00776B98"/>
    <w:rsid w:val="00781A96"/>
    <w:rsid w:val="007973AF"/>
    <w:rsid w:val="008137FF"/>
    <w:rsid w:val="00823C36"/>
    <w:rsid w:val="00892EBF"/>
    <w:rsid w:val="009160AF"/>
    <w:rsid w:val="0092060E"/>
    <w:rsid w:val="009207E4"/>
    <w:rsid w:val="00922C5D"/>
    <w:rsid w:val="0093445E"/>
    <w:rsid w:val="00942F70"/>
    <w:rsid w:val="00953CDB"/>
    <w:rsid w:val="009579FB"/>
    <w:rsid w:val="00961796"/>
    <w:rsid w:val="00974458"/>
    <w:rsid w:val="009753EC"/>
    <w:rsid w:val="00976462"/>
    <w:rsid w:val="00990830"/>
    <w:rsid w:val="009961D5"/>
    <w:rsid w:val="009A53A9"/>
    <w:rsid w:val="009C2B2C"/>
    <w:rsid w:val="00A03E79"/>
    <w:rsid w:val="00A23E4C"/>
    <w:rsid w:val="00A7231C"/>
    <w:rsid w:val="00A83F23"/>
    <w:rsid w:val="00A86132"/>
    <w:rsid w:val="00AB4468"/>
    <w:rsid w:val="00B45692"/>
    <w:rsid w:val="00B63A41"/>
    <w:rsid w:val="00B71B55"/>
    <w:rsid w:val="00B77F0B"/>
    <w:rsid w:val="00B91FD7"/>
    <w:rsid w:val="00BA0099"/>
    <w:rsid w:val="00BB282E"/>
    <w:rsid w:val="00BB4277"/>
    <w:rsid w:val="00BE38A1"/>
    <w:rsid w:val="00BE63E1"/>
    <w:rsid w:val="00C12BF8"/>
    <w:rsid w:val="00C2212C"/>
    <w:rsid w:val="00C33C10"/>
    <w:rsid w:val="00C4559A"/>
    <w:rsid w:val="00C5524B"/>
    <w:rsid w:val="00C953C7"/>
    <w:rsid w:val="00C97AAE"/>
    <w:rsid w:val="00CA63C2"/>
    <w:rsid w:val="00CD1C01"/>
    <w:rsid w:val="00CE434B"/>
    <w:rsid w:val="00D260B4"/>
    <w:rsid w:val="00D409D3"/>
    <w:rsid w:val="00D42863"/>
    <w:rsid w:val="00D527CC"/>
    <w:rsid w:val="00D65D7B"/>
    <w:rsid w:val="00D76D6E"/>
    <w:rsid w:val="00D934D7"/>
    <w:rsid w:val="00DB32C5"/>
    <w:rsid w:val="00DD4682"/>
    <w:rsid w:val="00DE45E2"/>
    <w:rsid w:val="00DF5A0E"/>
    <w:rsid w:val="00E106AC"/>
    <w:rsid w:val="00E23467"/>
    <w:rsid w:val="00E24548"/>
    <w:rsid w:val="00EC7E58"/>
    <w:rsid w:val="00ED270B"/>
    <w:rsid w:val="00ED62A9"/>
    <w:rsid w:val="00EF675D"/>
    <w:rsid w:val="00EF7C7A"/>
    <w:rsid w:val="00F120C8"/>
    <w:rsid w:val="00F5354D"/>
    <w:rsid w:val="00F96555"/>
    <w:rsid w:val="00FB4526"/>
    <w:rsid w:val="00FC6CE2"/>
    <w:rsid w:val="00FE56EC"/>
    <w:rsid w:val="00FE7E3F"/>
    <w:rsid w:val="00FF7A9D"/>
    <w:rsid w:val="01308163"/>
    <w:rsid w:val="028B0F94"/>
    <w:rsid w:val="0487082D"/>
    <w:rsid w:val="04B3B4FA"/>
    <w:rsid w:val="05470276"/>
    <w:rsid w:val="05CBCDEA"/>
    <w:rsid w:val="085524FB"/>
    <w:rsid w:val="086E632B"/>
    <w:rsid w:val="08D340DA"/>
    <w:rsid w:val="08F70ECE"/>
    <w:rsid w:val="09575BDE"/>
    <w:rsid w:val="0AB2A43C"/>
    <w:rsid w:val="0B68DF0C"/>
    <w:rsid w:val="129AC4FF"/>
    <w:rsid w:val="1501390D"/>
    <w:rsid w:val="1C63D937"/>
    <w:rsid w:val="1D6ACB06"/>
    <w:rsid w:val="1E154A8E"/>
    <w:rsid w:val="1E81DBED"/>
    <w:rsid w:val="201036A9"/>
    <w:rsid w:val="20D878F0"/>
    <w:rsid w:val="24DBB159"/>
    <w:rsid w:val="260F7FDF"/>
    <w:rsid w:val="26909696"/>
    <w:rsid w:val="280A33ED"/>
    <w:rsid w:val="28FE9FC4"/>
    <w:rsid w:val="2930FC30"/>
    <w:rsid w:val="2A4AE944"/>
    <w:rsid w:val="2A9F6738"/>
    <w:rsid w:val="2BB871E9"/>
    <w:rsid w:val="2E31087B"/>
    <w:rsid w:val="2E71683E"/>
    <w:rsid w:val="3088EF09"/>
    <w:rsid w:val="3444F02A"/>
    <w:rsid w:val="36337B26"/>
    <w:rsid w:val="3699CDAB"/>
    <w:rsid w:val="39B56DA5"/>
    <w:rsid w:val="3ACF2412"/>
    <w:rsid w:val="3C0F64F7"/>
    <w:rsid w:val="3CEC82EA"/>
    <w:rsid w:val="4059F37A"/>
    <w:rsid w:val="463BE8EF"/>
    <w:rsid w:val="46B5C19F"/>
    <w:rsid w:val="4A357D68"/>
    <w:rsid w:val="4B049C2D"/>
    <w:rsid w:val="4BF0A102"/>
    <w:rsid w:val="4DBDF31E"/>
    <w:rsid w:val="4E37184C"/>
    <w:rsid w:val="4E4FA3CE"/>
    <w:rsid w:val="51985DCD"/>
    <w:rsid w:val="543AEE5F"/>
    <w:rsid w:val="5725F549"/>
    <w:rsid w:val="572D4BDC"/>
    <w:rsid w:val="57B56F0D"/>
    <w:rsid w:val="58F04D1E"/>
    <w:rsid w:val="591B426C"/>
    <w:rsid w:val="5A26FD2A"/>
    <w:rsid w:val="5BDB65AD"/>
    <w:rsid w:val="5C883ED2"/>
    <w:rsid w:val="60B5DAAD"/>
    <w:rsid w:val="644AFD5A"/>
    <w:rsid w:val="6524389F"/>
    <w:rsid w:val="655D940B"/>
    <w:rsid w:val="6572D6A6"/>
    <w:rsid w:val="684022E6"/>
    <w:rsid w:val="6A7689CA"/>
    <w:rsid w:val="6B8DE259"/>
    <w:rsid w:val="6BD808D6"/>
    <w:rsid w:val="6D5932BA"/>
    <w:rsid w:val="6DA177E3"/>
    <w:rsid w:val="6DD25246"/>
    <w:rsid w:val="6F1AC635"/>
    <w:rsid w:val="706E5DCC"/>
    <w:rsid w:val="70D77E7A"/>
    <w:rsid w:val="70F41091"/>
    <w:rsid w:val="764DA6B7"/>
    <w:rsid w:val="77571B0B"/>
    <w:rsid w:val="793B7165"/>
    <w:rsid w:val="796B0A0D"/>
    <w:rsid w:val="7A0D6E07"/>
    <w:rsid w:val="7AE8D901"/>
    <w:rsid w:val="7B444087"/>
    <w:rsid w:val="7B8493E6"/>
    <w:rsid w:val="7BBD2171"/>
    <w:rsid w:val="7C9676F2"/>
    <w:rsid w:val="7DFCF0AE"/>
    <w:rsid w:val="7EC02C44"/>
    <w:rsid w:val="7ED4D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D86F1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B5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ecure.ssa.gov/ICON/ic001.acti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ssa.gov/apply/appeal-decision-we-made/request-reconsider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ssa.gov/apply/appeal-decision-we-made/request-reconsider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2" ma:contentTypeDescription="Create a new document." ma:contentTypeScope="" ma:versionID="9c49eb4d28d16553f3e1beb1385723e7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a6a862a070d9f6f71854b7f78b9bf81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6B6711-4773-44AD-A929-E9D00116C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D1A3CA-DC44-494A-B9CB-E0C8880F1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c30d-cbd4-4968-aaed-12d3995df8af"/>
    <ds:schemaRef ds:uri="7dbd75cb-e23e-4bbb-9662-1ab6b6f3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D709C6-C95D-2D43-856A-E7540EA96D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1F32B3-0200-4D43-AAFD-B5432F210925}">
  <ds:schemaRefs>
    <ds:schemaRef ds:uri="http://schemas.microsoft.com/office/2006/metadata/properties"/>
    <ds:schemaRef ds:uri="http://schemas.microsoft.com/office/infopath/2007/PartnerControls"/>
    <ds:schemaRef ds:uri="7dbd75cb-e23e-4bbb-9662-1ab6b6f3550b"/>
    <ds:schemaRef ds:uri="dc24c30d-cbd4-4968-aaed-12d3995df8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1851</Characters>
  <Application>Microsoft Office Word</Application>
  <DocSecurity>0</DocSecurity>
  <Lines>39</Lines>
  <Paragraphs>14</Paragraphs>
  <ScaleCrop>false</ScaleCrop>
  <Company>Greater Boston Legal Services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Landon Shimel</cp:lastModifiedBy>
  <cp:revision>2</cp:revision>
  <cp:lastPrinted>2020-09-16T15:54:00Z</cp:lastPrinted>
  <dcterms:created xsi:type="dcterms:W3CDTF">2025-02-26T19:10:00Z</dcterms:created>
  <dcterms:modified xsi:type="dcterms:W3CDTF">2025-02-26T19:10:00Z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0x01010080965809FF228B4C891978F4CC8DB90B</vt:lpwstr>
  </property>
  <property fmtid="{D5CDD505-2E9C-101B-9397-08002B2CF9AE}" pid="10" name="MediaServiceImageTags">
    <vt:lpwstr/>
  </property>
</Properties>
</file>