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4FD3" w14:textId="77777777" w:rsidR="0061508C" w:rsidRPr="00FE1034" w:rsidRDefault="0061508C">
      <w:pPr>
        <w:rPr>
          <w:color w:val="000000"/>
        </w:rPr>
      </w:pPr>
      <w:bookmarkStart w:id="0" w:name="_GoBack"/>
      <w:bookmarkEnd w:id="0"/>
    </w:p>
    <w:p w14:paraId="5F8700C8" w14:textId="77777777" w:rsidR="008C3AB1" w:rsidRDefault="008C3AB1" w:rsidP="008C3AB1">
      <w:pPr>
        <w:jc w:val="center"/>
      </w:pPr>
      <w:r>
        <w:t>Notice of Neighbor’s Covenant Violation</w:t>
      </w:r>
    </w:p>
    <w:p w14:paraId="5935DC29" w14:textId="77777777" w:rsidR="008C3AB1" w:rsidRDefault="008C3AB1" w:rsidP="008C3AB1">
      <w:pPr>
        <w:jc w:val="center"/>
      </w:pPr>
    </w:p>
    <w:p w14:paraId="024BF321" w14:textId="77777777" w:rsidR="008C3AB1" w:rsidRDefault="00DF29C6" w:rsidP="008C3AB1">
      <w:fldSimple w:instr=" MERGEFIELD lname ">
        <w:r w:rsidR="00154F6A">
          <w:rPr>
            <w:noProof/>
          </w:rPr>
          <w:t>«lname»</w:t>
        </w:r>
      </w:fldSimple>
    </w:p>
    <w:p w14:paraId="36BAF17C" w14:textId="77777777" w:rsidR="008C3AB1" w:rsidRDefault="00DF29C6" w:rsidP="008C3AB1">
      <w:fldSimple w:instr=" MERGEFIELD lstreet ">
        <w:r w:rsidR="00154F6A">
          <w:rPr>
            <w:noProof/>
          </w:rPr>
          <w:t>«lstreet»</w:t>
        </w:r>
      </w:fldSimple>
    </w:p>
    <w:p w14:paraId="3CCEFA3E" w14:textId="77777777" w:rsidR="008C3AB1" w:rsidRDefault="00DF29C6" w:rsidP="008C3AB1">
      <w:fldSimple w:instr=" MERGEFIELD laddress ">
        <w:r w:rsidR="00154F6A">
          <w:rPr>
            <w:noProof/>
          </w:rPr>
          <w:t>«laddress»</w:t>
        </w:r>
      </w:fldSimple>
    </w:p>
    <w:p w14:paraId="6B62DEFC" w14:textId="77777777" w:rsidR="008C3AB1" w:rsidRDefault="008C3AB1" w:rsidP="008C3AB1"/>
    <w:p w14:paraId="4B1147CE" w14:textId="77777777" w:rsidR="008C3AB1" w:rsidRPr="007F2E49" w:rsidRDefault="00DF29C6" w:rsidP="008C3AB1">
      <w:r>
        <w:t xml:space="preserve">I, </w:t>
      </w:r>
      <w:fldSimple w:instr=" MERGEFIELD tname1 ">
        <w:r w:rsidR="00154F6A">
          <w:rPr>
            <w:noProof/>
          </w:rPr>
          <w:t>«tname1»</w:t>
        </w:r>
      </w:fldSimple>
      <w:r w:rsidR="008C3AB1">
        <w:t>, reside at y</w:t>
      </w:r>
      <w:r>
        <w:t xml:space="preserve">our property located at </w:t>
      </w:r>
      <w:fldSimple w:instr=" MERGEFIELD tstreet ">
        <w:r w:rsidR="00154F6A">
          <w:rPr>
            <w:noProof/>
          </w:rPr>
          <w:t>«tstreet»</w:t>
        </w:r>
      </w:fldSimple>
      <w:r w:rsidR="008C3AB1">
        <w:t xml:space="preserve"> </w:t>
      </w:r>
      <w:fldSimple w:instr=" MERGEFIELD taddress ">
        <w:r w:rsidR="00154F6A">
          <w:rPr>
            <w:noProof/>
          </w:rPr>
          <w:t>«taddress»</w:t>
        </w:r>
      </w:fldSimple>
    </w:p>
    <w:p w14:paraId="70FC9727" w14:textId="77777777" w:rsidR="008C3AB1" w:rsidRDefault="008C3AB1">
      <w:pPr>
        <w:rPr>
          <w:color w:val="000000"/>
        </w:rPr>
      </w:pPr>
    </w:p>
    <w:p w14:paraId="253FB3E6" w14:textId="77777777"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14:paraId="17E5346E" w14:textId="77777777" w:rsidR="0061508C" w:rsidRPr="00FE1034" w:rsidRDefault="0061508C">
      <w:pPr>
        <w:rPr>
          <w:color w:val="000000"/>
        </w:rPr>
      </w:pPr>
    </w:p>
    <w:p w14:paraId="4F192A70" w14:textId="77777777" w:rsidR="0061508C" w:rsidRPr="00FE1034" w:rsidRDefault="0061508C">
      <w:pPr>
        <w:rPr>
          <w:color w:val="000000"/>
        </w:rPr>
      </w:pPr>
      <w:r w:rsidRPr="000B4C57">
        <w:rPr>
          <w:b/>
          <w:color w:val="000000"/>
        </w:rPr>
        <w:t>(1) keep the premises and all common areas fit for the use intended by the parties;</w:t>
      </w:r>
    </w:p>
    <w:p w14:paraId="137DF9A9" w14:textId="77777777" w:rsidR="0061508C" w:rsidRPr="00FE1034" w:rsidRDefault="0061508C">
      <w:pPr>
        <w:rPr>
          <w:color w:val="000000"/>
        </w:rPr>
      </w:pPr>
      <w:r w:rsidRPr="00FE1034">
        <w:rPr>
          <w:color w:val="000000"/>
        </w:rPr>
        <w:t>(2) keep the premises in reasonable repair during the term of the lease or license;</w:t>
      </w:r>
    </w:p>
    <w:p w14:paraId="62DF7C3E" w14:textId="77777777" w:rsidR="0061508C" w:rsidRPr="00FE1034" w:rsidRDefault="0061508C">
      <w:pPr>
        <w:rPr>
          <w:color w:val="000000"/>
        </w:rPr>
      </w:pPr>
      <w:r w:rsidRPr="00FE1034">
        <w:rPr>
          <w:color w:val="000000"/>
        </w:rPr>
        <w:t>(3) maintain the premises in compliance with the applicable health and safety laws of the state.</w:t>
      </w:r>
    </w:p>
    <w:p w14:paraId="32AE4B0A" w14:textId="77777777" w:rsidR="0061508C" w:rsidRPr="00FE1034" w:rsidRDefault="0061508C">
      <w:pPr>
        <w:rPr>
          <w:color w:val="000000"/>
        </w:rPr>
      </w:pPr>
    </w:p>
    <w:p w14:paraId="6381836A" w14:textId="77777777"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14:paraId="7A9B6FF7" w14:textId="77777777" w:rsidR="0061508C" w:rsidRPr="000D14A6" w:rsidRDefault="0061508C">
      <w:pPr>
        <w:rPr>
          <w:color w:val="000000"/>
        </w:rPr>
      </w:pPr>
    </w:p>
    <w:p w14:paraId="38235D9A" w14:textId="77777777" w:rsidR="0061508C" w:rsidRPr="000D14A6" w:rsidRDefault="0061508C">
      <w:pPr>
        <w:rPr>
          <w:color w:val="000000"/>
        </w:rPr>
      </w:pPr>
      <w:r w:rsidRPr="000D14A6">
        <w:rPr>
          <w:color w:val="000000"/>
        </w:rPr>
        <w:t>I believe my premises is not fit for the use intended because of the following disturbances caused by neighbors:</w:t>
      </w:r>
    </w:p>
    <w:p w14:paraId="3FCAB4FD" w14:textId="77777777" w:rsidR="0061508C" w:rsidRPr="000D14A6" w:rsidRDefault="0061508C">
      <w:pPr>
        <w:rPr>
          <w:color w:val="000000"/>
        </w:rPr>
      </w:pPr>
    </w:p>
    <w:p w14:paraId="5E8E11CB" w14:textId="77777777" w:rsidR="008C3AB1" w:rsidRDefault="00154F6A" w:rsidP="008C3AB1">
      <w:fldSimple w:instr=" MERGEFIELD neighborname ">
        <w:r>
          <w:rPr>
            <w:noProof/>
          </w:rPr>
          <w:t>«neighborname»</w:t>
        </w:r>
      </w:fldSimple>
      <w:r w:rsidR="008C3AB1">
        <w:tab/>
      </w:r>
      <w:r w:rsidR="008C3AB1">
        <w:tab/>
      </w:r>
      <w:fldSimple w:instr=" MERGEFIELD conductdate ">
        <w:r>
          <w:rPr>
            <w:noProof/>
          </w:rPr>
          <w:t>«conductdate»</w:t>
        </w:r>
      </w:fldSimple>
      <w:r w:rsidR="008C3AB1">
        <w:tab/>
      </w:r>
      <w:r w:rsidR="008C3AB1">
        <w:tab/>
      </w:r>
      <w:r w:rsidR="008C3AB1">
        <w:tab/>
      </w:r>
      <w:fldSimple w:instr=" MERGEFIELD violation ">
        <w:r>
          <w:rPr>
            <w:noProof/>
          </w:rPr>
          <w:t>«violation»</w:t>
        </w:r>
      </w:fldSimple>
    </w:p>
    <w:p w14:paraId="0B4D8851" w14:textId="77777777" w:rsidR="008C3AB1" w:rsidRDefault="008C3AB1"/>
    <w:p w14:paraId="387350A9" w14:textId="77777777" w:rsidR="0061508C" w:rsidRPr="008C3AB1" w:rsidRDefault="00154F6A">
      <w:fldSimple w:instr=" MERGEFIELD secondneighbor ">
        <w:r>
          <w:rPr>
            <w:noProof/>
          </w:rPr>
          <w:t>«secondneighbor»</w:t>
        </w:r>
      </w:fldSimple>
      <w:r>
        <w:tab/>
      </w:r>
      <w:r>
        <w:tab/>
      </w:r>
      <w:fldSimple w:instr=" MERGEFIELD secondconductdate ">
        <w:r>
          <w:rPr>
            <w:noProof/>
          </w:rPr>
          <w:t>«secondconductdate»</w:t>
        </w:r>
      </w:fldSimple>
      <w:r>
        <w:tab/>
      </w:r>
      <w:r>
        <w:tab/>
      </w:r>
      <w:fldSimple w:instr=" MERGEFIELD secondviolation ">
        <w:r>
          <w:rPr>
            <w:noProof/>
          </w:rPr>
          <w:t>«secondviolation»</w:t>
        </w:r>
      </w:fldSimple>
    </w:p>
    <w:p w14:paraId="3AEA36F1" w14:textId="77777777" w:rsidR="0061508C" w:rsidRPr="000D14A6" w:rsidRDefault="0061508C">
      <w:pPr>
        <w:rPr>
          <w:color w:val="000000"/>
        </w:rPr>
      </w:pPr>
    </w:p>
    <w:p w14:paraId="464A8355" w14:textId="77777777" w:rsidR="0061508C" w:rsidRPr="000D14A6" w:rsidRDefault="0061508C">
      <w:pPr>
        <w:rPr>
          <w:color w:val="000000"/>
        </w:rPr>
      </w:pPr>
      <w:r w:rsidRPr="000D14A6">
        <w:rPr>
          <w:color w:val="000000"/>
        </w:rPr>
        <w:t>Please remedy this situation within fourteen days.</w:t>
      </w:r>
    </w:p>
    <w:p w14:paraId="339D2E2B" w14:textId="77777777" w:rsidR="0061508C" w:rsidRPr="00FE1034" w:rsidRDefault="0061508C">
      <w:pPr>
        <w:rPr>
          <w:color w:val="000000"/>
        </w:rPr>
      </w:pPr>
    </w:p>
    <w:p w14:paraId="3000FCBE" w14:textId="77777777" w:rsidR="0061508C" w:rsidRPr="00FE1034" w:rsidRDefault="0061508C">
      <w:pPr>
        <w:rPr>
          <w:color w:val="000000"/>
        </w:rPr>
      </w:pPr>
    </w:p>
    <w:p w14:paraId="30ECC5B0" w14:textId="77777777" w:rsidR="0061508C" w:rsidRPr="00281052" w:rsidRDefault="0061508C" w:rsidP="008C3AB1">
      <w:pPr>
        <w:rPr>
          <w:i/>
          <w:position w:val="6"/>
          <w:sz w:val="18"/>
        </w:rPr>
      </w:pPr>
      <w:r w:rsidRPr="00FE1034">
        <w:rPr>
          <w:color w:val="000000"/>
        </w:rPr>
        <w:tab/>
      </w:r>
      <w:r w:rsidRPr="00FE1034">
        <w:rPr>
          <w:color w:val="000000"/>
        </w:rPr>
        <w:tab/>
      </w:r>
      <w:r w:rsidR="00154F6A">
        <w:rPr>
          <w:color w:val="000000"/>
        </w:rPr>
        <w:fldChar w:fldCharType="begin"/>
      </w:r>
      <w:r w:rsidR="00154F6A">
        <w:rPr>
          <w:color w:val="000000"/>
        </w:rPr>
        <w:instrText xml:space="preserve"> MERGEFIELD signature </w:instrText>
      </w:r>
      <w:r w:rsidR="00154F6A">
        <w:rPr>
          <w:color w:val="000000"/>
        </w:rPr>
        <w:fldChar w:fldCharType="separate"/>
      </w:r>
      <w:r w:rsidR="00154F6A">
        <w:rPr>
          <w:noProof/>
          <w:color w:val="000000"/>
        </w:rPr>
        <w:t>«signature»</w:t>
      </w:r>
      <w:r w:rsidR="00154F6A">
        <w:rPr>
          <w:color w:val="000000"/>
        </w:rPr>
        <w:fldChar w:fldCharType="end"/>
      </w:r>
      <w:r w:rsidR="008C3AB1">
        <w:rPr>
          <w:color w:val="000000"/>
        </w:rPr>
        <w:tab/>
      </w:r>
      <w:r w:rsidR="008C3AB1">
        <w:rPr>
          <w:color w:val="000000"/>
        </w:rPr>
        <w:tab/>
      </w:r>
      <w:r w:rsidR="008C3AB1">
        <w:rPr>
          <w:color w:val="000000"/>
        </w:rPr>
        <w:tab/>
      </w:r>
      <w:r w:rsidR="00154F6A">
        <w:rPr>
          <w:color w:val="000000"/>
        </w:rPr>
        <w:t>March 20, 2018</w:t>
      </w:r>
    </w:p>
    <w:p w14:paraId="0668C16A" w14:textId="77777777" w:rsidR="0061508C" w:rsidRPr="00FE1034" w:rsidRDefault="0061508C">
      <w:pPr>
        <w:rPr>
          <w:color w:val="000000"/>
        </w:rPr>
      </w:pPr>
    </w:p>
    <w:p w14:paraId="7BD0B621" w14:textId="77777777"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EEC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154F6A"/>
    <w:rsid w:val="0043105A"/>
    <w:rsid w:val="0061508C"/>
    <w:rsid w:val="008C3AB1"/>
    <w:rsid w:val="00AC6CD5"/>
    <w:rsid w:val="00BC7832"/>
    <w:rsid w:val="00BE2AF3"/>
    <w:rsid w:val="00DF29C6"/>
    <w:rsid w:val="00EE5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668024"/>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Will Bean</cp:lastModifiedBy>
  <cp:revision>4</cp:revision>
  <cp:lastPrinted>2008-06-19T18:43:00Z</cp:lastPrinted>
  <dcterms:created xsi:type="dcterms:W3CDTF">2018-03-20T16:24:00Z</dcterms:created>
  <dcterms:modified xsi:type="dcterms:W3CDTF">2018-03-20T18:56:00Z</dcterms:modified>
</cp:coreProperties>
</file>