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D2C95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EF43FD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6B423B00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DE60AA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2F48B9" w14:textId="1BF8CC72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lname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«lname»</w:t>
      </w:r>
      <w:r w:rsidR="00D44A1B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_______________________________________________________________</w:t>
      </w:r>
    </w:p>
    <w:p w14:paraId="3D05E1C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25B3AA2C" w14:textId="1323B47D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laddress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«laddress»</w:t>
      </w:r>
      <w:r w:rsidR="00D44A1B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____________________________________________________________</w:t>
      </w:r>
    </w:p>
    <w:p w14:paraId="78941EC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656D3BAA" w14:textId="61501D8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laddress2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«laddress2»</w:t>
      </w:r>
      <w:r w:rsidR="00D44A1B">
        <w:rPr>
          <w:rFonts w:ascii="TrebuchetMS" w:hAnsi="TrebuchetMS" w:cs="TrebuchetMS"/>
        </w:rPr>
        <w:fldChar w:fldCharType="end"/>
      </w:r>
      <w:bookmarkStart w:id="0" w:name="_GoBack"/>
      <w:bookmarkEnd w:id="0"/>
      <w:r>
        <w:rPr>
          <w:rFonts w:ascii="TrebuchetMS" w:hAnsi="TrebuchetMS" w:cs="TrebuchetMS"/>
        </w:rPr>
        <w:t>___________________________________________________________</w:t>
      </w:r>
    </w:p>
    <w:p w14:paraId="2A96C958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75B6ED9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5C6862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C15C2EA" w14:textId="6F50790C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tname1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«tname1»</w:t>
      </w:r>
      <w:r w:rsidR="00D44A1B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 reside at your property located at</w:t>
      </w:r>
    </w:p>
    <w:p w14:paraId="59E353B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010E6820" w14:textId="7E46C493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taddress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«taddress»</w:t>
      </w:r>
      <w:r w:rsidR="00D44A1B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</w:t>
      </w:r>
      <w:r w:rsidR="00D44A1B">
        <w:rPr>
          <w:rFonts w:ascii="TrebuchetMS" w:hAnsi="TrebuchetMS" w:cs="TrebuchetMS"/>
        </w:rPr>
        <w:fldChar w:fldCharType="begin"/>
      </w:r>
      <w:r w:rsidR="00D44A1B">
        <w:rPr>
          <w:rFonts w:ascii="TrebuchetMS" w:hAnsi="TrebuchetMS" w:cs="TrebuchetMS"/>
        </w:rPr>
        <w:instrText xml:space="preserve"> MERGEFIELD taddress2 </w:instrText>
      </w:r>
      <w:r w:rsidR="00D44A1B">
        <w:rPr>
          <w:rFonts w:ascii="TrebuchetMS" w:hAnsi="TrebuchetMS" w:cs="TrebuchetMS"/>
        </w:rPr>
        <w:fldChar w:fldCharType="separate"/>
      </w:r>
      <w:r w:rsidR="00D44A1B">
        <w:rPr>
          <w:rFonts w:ascii="TrebuchetMS" w:hAnsi="TrebuchetMS" w:cs="TrebuchetMS"/>
          <w:noProof/>
        </w:rPr>
        <w:t>«taddress2»</w:t>
      </w:r>
      <w:r w:rsidR="00D44A1B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___________________________________________________________</w:t>
      </w:r>
    </w:p>
    <w:p w14:paraId="20BD374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15FEFD6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24C56D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5AD1078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0B5DCC66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proofErr w:type="gramStart"/>
      <w:r>
        <w:rPr>
          <w:rFonts w:ascii="TrebuchetMS" w:hAnsi="TrebuchetMS" w:cs="TrebuchetMS"/>
        </w:rPr>
        <w:t>attention</w:t>
      </w:r>
      <w:proofErr w:type="gramEnd"/>
      <w:r>
        <w:rPr>
          <w:rFonts w:ascii="TrebuchetMS" w:hAnsi="TrebuchetMS" w:cs="TrebuchetMS"/>
        </w:rPr>
        <w:t xml:space="preserve">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287721D3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595B0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8068218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CB9CF7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5F593F5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E05D32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36450E2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______________________________________________          ______________</w:t>
      </w:r>
    </w:p>
    <w:p w14:paraId="5A7FC28B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ownloads:mailmerge (1)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165381"/>
    <w:rsid w:val="002B3864"/>
    <w:rsid w:val="0051237C"/>
    <w:rsid w:val="00D44A1B"/>
    <w:rsid w:val="00D64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8C6A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ownloads: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08EA2-8B0E-3B45-867B-984EFD03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Macintosh Word</Application>
  <DocSecurity>0</DocSecurity>
  <Lines>11</Lines>
  <Paragraphs>3</Paragraphs>
  <ScaleCrop>false</ScaleCrop>
  <Company>HOME Line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Anthony Metzler</cp:lastModifiedBy>
  <cp:revision>3</cp:revision>
  <dcterms:created xsi:type="dcterms:W3CDTF">2018-02-20T20:44:00Z</dcterms:created>
  <dcterms:modified xsi:type="dcterms:W3CDTF">2018-02-20T22:41:00Z</dcterms:modified>
</cp:coreProperties>
</file>