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Practical 4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Write a program based on method and constructor overloading.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import </w:t>
      </w:r>
      <w:proofErr w:type="spellStart"/>
      <w:r w:rsidRPr="00031345">
        <w:rPr>
          <w:rFonts w:ascii="Times New Roman" w:hAnsi="Times New Roman" w:cs="Times New Roman"/>
        </w:rPr>
        <w:t>java.util</w:t>
      </w:r>
      <w:proofErr w:type="spellEnd"/>
      <w:r w:rsidRPr="00031345">
        <w:rPr>
          <w:rFonts w:ascii="Times New Roman" w:hAnsi="Times New Roman" w:cs="Times New Roman"/>
        </w:rPr>
        <w:t>.*;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class </w:t>
      </w:r>
      <w:proofErr w:type="spell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 xml:space="preserve">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int side1;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int side2;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int side3;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int side4;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public </w:t>
      </w:r>
      <w:proofErr w:type="spellStart"/>
      <w:proofErr w:type="gram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int a, int b, int c)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side1 = a;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side2 = b;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side3 = c;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&amp;</w:t>
      </w:r>
      <w:proofErr w:type="spellStart"/>
      <w:proofErr w:type="gramStart"/>
      <w:r w:rsidRPr="00031345">
        <w:rPr>
          <w:rFonts w:ascii="Times New Roman" w:hAnsi="Times New Roman" w:cs="Times New Roman"/>
        </w:rPr>
        <w:t>quot;It</w:t>
      </w:r>
      <w:proofErr w:type="spellEnd"/>
      <w:proofErr w:type="gramEnd"/>
      <w:r w:rsidRPr="00031345">
        <w:rPr>
          <w:rFonts w:ascii="Times New Roman" w:hAnsi="Times New Roman" w:cs="Times New Roman"/>
        </w:rPr>
        <w:t xml:space="preserve"> is Triangle with sides as \</w:t>
      </w:r>
      <w:proofErr w:type="spellStart"/>
      <w:r w:rsidRPr="00031345">
        <w:rPr>
          <w:rFonts w:ascii="Times New Roman" w:hAnsi="Times New Roman" w:cs="Times New Roman"/>
        </w:rPr>
        <w:t>n&amp;quot</w:t>
      </w:r>
      <w:proofErr w:type="spellEnd"/>
      <w:r w:rsidRPr="00031345">
        <w:rPr>
          <w:rFonts w:ascii="Times New Roman" w:hAnsi="Times New Roman" w:cs="Times New Roman"/>
        </w:rPr>
        <w:t>; +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a +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gramStart"/>
      <w:r w:rsidRPr="00031345">
        <w:rPr>
          <w:rFonts w:ascii="Times New Roman" w:hAnsi="Times New Roman" w:cs="Times New Roman"/>
        </w:rPr>
        <w:t>units,&amp;</w:t>
      </w:r>
      <w:proofErr w:type="spellStart"/>
      <w:proofErr w:type="gramEnd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+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b +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gramStart"/>
      <w:r w:rsidRPr="00031345">
        <w:rPr>
          <w:rFonts w:ascii="Times New Roman" w:hAnsi="Times New Roman" w:cs="Times New Roman"/>
        </w:rPr>
        <w:t>units,&amp;</w:t>
      </w:r>
      <w:proofErr w:type="spellStart"/>
      <w:proofErr w:type="gramEnd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+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c +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spellStart"/>
      <w:r w:rsidRPr="00031345">
        <w:rPr>
          <w:rFonts w:ascii="Times New Roman" w:hAnsi="Times New Roman" w:cs="Times New Roman"/>
        </w:rPr>
        <w:t>units&amp;quot</w:t>
      </w:r>
      <w:proofErr w:type="spellEnd"/>
      <w:r w:rsidRPr="00031345">
        <w:rPr>
          <w:rFonts w:ascii="Times New Roman" w:hAnsi="Times New Roman" w:cs="Times New Roman"/>
        </w:rPr>
        <w:t>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public </w:t>
      </w:r>
      <w:proofErr w:type="spellStart"/>
      <w:proofErr w:type="gram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int a)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side1 = a;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(&amp;</w:t>
      </w:r>
      <w:proofErr w:type="spellStart"/>
      <w:proofErr w:type="gramStart"/>
      <w:r w:rsidRPr="00031345">
        <w:rPr>
          <w:rFonts w:ascii="Times New Roman" w:hAnsi="Times New Roman" w:cs="Times New Roman"/>
        </w:rPr>
        <w:t>quot;It</w:t>
      </w:r>
      <w:proofErr w:type="spellEnd"/>
      <w:proofErr w:type="gramEnd"/>
      <w:r w:rsidRPr="00031345">
        <w:rPr>
          <w:rFonts w:ascii="Times New Roman" w:hAnsi="Times New Roman" w:cs="Times New Roman"/>
        </w:rPr>
        <w:t xml:space="preserve"> is a Square with side as \</w:t>
      </w:r>
      <w:proofErr w:type="spellStart"/>
      <w:r w:rsidRPr="00031345">
        <w:rPr>
          <w:rFonts w:ascii="Times New Roman" w:hAnsi="Times New Roman" w:cs="Times New Roman"/>
        </w:rPr>
        <w:t>n&amp;quot</w:t>
      </w:r>
      <w:proofErr w:type="spellEnd"/>
      <w:r w:rsidRPr="00031345">
        <w:rPr>
          <w:rFonts w:ascii="Times New Roman" w:hAnsi="Times New Roman" w:cs="Times New Roman"/>
        </w:rPr>
        <w:t>; + a +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spellStart"/>
      <w:r w:rsidRPr="00031345">
        <w:rPr>
          <w:rFonts w:ascii="Times New Roman" w:hAnsi="Times New Roman" w:cs="Times New Roman"/>
        </w:rPr>
        <w:t>units&amp;quot</w:t>
      </w:r>
      <w:proofErr w:type="spellEnd"/>
      <w:r w:rsidRPr="00031345">
        <w:rPr>
          <w:rFonts w:ascii="Times New Roman" w:hAnsi="Times New Roman" w:cs="Times New Roman"/>
        </w:rPr>
        <w:t>;);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public </w:t>
      </w:r>
      <w:proofErr w:type="spellStart"/>
      <w:proofErr w:type="gram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int a, int b)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side1 = a;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side2 = b;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&amp;</w:t>
      </w:r>
      <w:proofErr w:type="spellStart"/>
      <w:proofErr w:type="gramStart"/>
      <w:r w:rsidRPr="00031345">
        <w:rPr>
          <w:rFonts w:ascii="Times New Roman" w:hAnsi="Times New Roman" w:cs="Times New Roman"/>
        </w:rPr>
        <w:t>quot;It</w:t>
      </w:r>
      <w:proofErr w:type="spellEnd"/>
      <w:proofErr w:type="gramEnd"/>
      <w:r w:rsidRPr="00031345">
        <w:rPr>
          <w:rFonts w:ascii="Times New Roman" w:hAnsi="Times New Roman" w:cs="Times New Roman"/>
        </w:rPr>
        <w:t xml:space="preserve"> is Rectangle with side as \</w:t>
      </w:r>
      <w:proofErr w:type="spellStart"/>
      <w:r w:rsidRPr="00031345">
        <w:rPr>
          <w:rFonts w:ascii="Times New Roman" w:hAnsi="Times New Roman" w:cs="Times New Roman"/>
        </w:rPr>
        <w:t>n&amp;quot</w:t>
      </w:r>
      <w:proofErr w:type="spellEnd"/>
      <w:r w:rsidRPr="00031345">
        <w:rPr>
          <w:rFonts w:ascii="Times New Roman" w:hAnsi="Times New Roman" w:cs="Times New Roman"/>
        </w:rPr>
        <w:t>; + a +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units,&amp;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+ b +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units.&amp;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void </w:t>
      </w:r>
      <w:proofErr w:type="spellStart"/>
      <w:proofErr w:type="gramStart"/>
      <w:r w:rsidRPr="00031345">
        <w:rPr>
          <w:rFonts w:ascii="Times New Roman" w:hAnsi="Times New Roman" w:cs="Times New Roman"/>
        </w:rPr>
        <w:t>getArea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int a)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double area = a * a;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(&amp;</w:t>
      </w:r>
      <w:proofErr w:type="spellStart"/>
      <w:proofErr w:type="gramStart"/>
      <w:r w:rsidRPr="00031345">
        <w:rPr>
          <w:rFonts w:ascii="Times New Roman" w:hAnsi="Times New Roman" w:cs="Times New Roman"/>
        </w:rPr>
        <w:t>quot;Area</w:t>
      </w:r>
      <w:proofErr w:type="spellEnd"/>
      <w:proofErr w:type="gramEnd"/>
      <w:r w:rsidRPr="00031345">
        <w:rPr>
          <w:rFonts w:ascii="Times New Roman" w:hAnsi="Times New Roman" w:cs="Times New Roman"/>
        </w:rPr>
        <w:t xml:space="preserve"> of Square is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+ area +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spellStart"/>
      <w:r w:rsidRPr="00031345">
        <w:rPr>
          <w:rFonts w:ascii="Times New Roman" w:hAnsi="Times New Roman" w:cs="Times New Roman"/>
        </w:rPr>
        <w:t>sq.units&amp;quot</w:t>
      </w:r>
      <w:proofErr w:type="spellEnd"/>
      <w:r w:rsidRPr="00031345">
        <w:rPr>
          <w:rFonts w:ascii="Times New Roman" w:hAnsi="Times New Roman" w:cs="Times New Roman"/>
        </w:rPr>
        <w:t>;);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void </w:t>
      </w:r>
      <w:proofErr w:type="spellStart"/>
      <w:proofErr w:type="gramStart"/>
      <w:r w:rsidRPr="00031345">
        <w:rPr>
          <w:rFonts w:ascii="Times New Roman" w:hAnsi="Times New Roman" w:cs="Times New Roman"/>
        </w:rPr>
        <w:t>getArea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double base, double side)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double area = 0.5 * base * (side * 1.73) / 2;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(&amp;</w:t>
      </w:r>
      <w:proofErr w:type="spellStart"/>
      <w:proofErr w:type="gramStart"/>
      <w:r w:rsidRPr="00031345">
        <w:rPr>
          <w:rFonts w:ascii="Times New Roman" w:hAnsi="Times New Roman" w:cs="Times New Roman"/>
        </w:rPr>
        <w:t>quot;Area</w:t>
      </w:r>
      <w:proofErr w:type="spellEnd"/>
      <w:proofErr w:type="gramEnd"/>
      <w:r w:rsidRPr="00031345">
        <w:rPr>
          <w:rFonts w:ascii="Times New Roman" w:hAnsi="Times New Roman" w:cs="Times New Roman"/>
        </w:rPr>
        <w:t xml:space="preserve"> of Triangle is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+ area +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spellStart"/>
      <w:r w:rsidRPr="00031345">
        <w:rPr>
          <w:rFonts w:ascii="Times New Roman" w:hAnsi="Times New Roman" w:cs="Times New Roman"/>
        </w:rPr>
        <w:t>sq.units&amp;quot</w:t>
      </w:r>
      <w:proofErr w:type="spellEnd"/>
      <w:r w:rsidRPr="00031345">
        <w:rPr>
          <w:rFonts w:ascii="Times New Roman" w:hAnsi="Times New Roman" w:cs="Times New Roman"/>
        </w:rPr>
        <w:t>;);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void </w:t>
      </w:r>
      <w:proofErr w:type="spellStart"/>
      <w:proofErr w:type="gramStart"/>
      <w:r w:rsidRPr="00031345">
        <w:rPr>
          <w:rFonts w:ascii="Times New Roman" w:hAnsi="Times New Roman" w:cs="Times New Roman"/>
        </w:rPr>
        <w:t>getArea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int a, int b) 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double area = a * b;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(&amp;</w:t>
      </w:r>
      <w:proofErr w:type="spellStart"/>
      <w:proofErr w:type="gramStart"/>
      <w:r w:rsidRPr="00031345">
        <w:rPr>
          <w:rFonts w:ascii="Times New Roman" w:hAnsi="Times New Roman" w:cs="Times New Roman"/>
        </w:rPr>
        <w:t>quot;Area</w:t>
      </w:r>
      <w:proofErr w:type="spellEnd"/>
      <w:proofErr w:type="gramEnd"/>
      <w:r w:rsidRPr="00031345">
        <w:rPr>
          <w:rFonts w:ascii="Times New Roman" w:hAnsi="Times New Roman" w:cs="Times New Roman"/>
        </w:rPr>
        <w:t xml:space="preserve"> of Rectangle is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>; + area + &amp;</w:t>
      </w:r>
      <w:proofErr w:type="spellStart"/>
      <w:r w:rsidRPr="00031345">
        <w:rPr>
          <w:rFonts w:ascii="Times New Roman" w:hAnsi="Times New Roman" w:cs="Times New Roman"/>
        </w:rPr>
        <w:t>quot</w:t>
      </w:r>
      <w:proofErr w:type="spellEnd"/>
      <w:r w:rsidRPr="00031345">
        <w:rPr>
          <w:rFonts w:ascii="Times New Roman" w:hAnsi="Times New Roman" w:cs="Times New Roman"/>
        </w:rPr>
        <w:t xml:space="preserve">; </w:t>
      </w:r>
      <w:proofErr w:type="spellStart"/>
      <w:r w:rsidRPr="00031345">
        <w:rPr>
          <w:rFonts w:ascii="Times New Roman" w:hAnsi="Times New Roman" w:cs="Times New Roman"/>
        </w:rPr>
        <w:t>sq.units&amp;quot</w:t>
      </w:r>
      <w:proofErr w:type="spellEnd"/>
      <w:r w:rsidRPr="00031345">
        <w:rPr>
          <w:rFonts w:ascii="Times New Roman" w:hAnsi="Times New Roman" w:cs="Times New Roman"/>
        </w:rPr>
        <w:t>;);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}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public class exp4{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public static void </w:t>
      </w:r>
      <w:proofErr w:type="gramStart"/>
      <w:r w:rsidRPr="00031345">
        <w:rPr>
          <w:rFonts w:ascii="Times New Roman" w:hAnsi="Times New Roman" w:cs="Times New Roman"/>
        </w:rPr>
        <w:t>main(</w:t>
      </w:r>
      <w:proofErr w:type="gramEnd"/>
      <w:r w:rsidRPr="00031345">
        <w:rPr>
          <w:rFonts w:ascii="Times New Roman" w:hAnsi="Times New Roman" w:cs="Times New Roman"/>
        </w:rPr>
        <w:t xml:space="preserve">String </w:t>
      </w:r>
      <w:proofErr w:type="spellStart"/>
      <w:r w:rsidRPr="00031345">
        <w:rPr>
          <w:rFonts w:ascii="Times New Roman" w:hAnsi="Times New Roman" w:cs="Times New Roman"/>
        </w:rPr>
        <w:t>args</w:t>
      </w:r>
      <w:proofErr w:type="spellEnd"/>
      <w:r w:rsidRPr="00031345">
        <w:rPr>
          <w:rFonts w:ascii="Times New Roman" w:hAnsi="Times New Roman" w:cs="Times New Roman"/>
        </w:rPr>
        <w:t>[]){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    </w:t>
      </w:r>
      <w:proofErr w:type="spell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 xml:space="preserve"> shape1 = new </w:t>
      </w:r>
      <w:proofErr w:type="spellStart"/>
      <w:proofErr w:type="gram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5);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  shape1.getArea(5);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    </w:t>
      </w:r>
      <w:proofErr w:type="spell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 xml:space="preserve"> shape2 = new </w:t>
      </w:r>
      <w:proofErr w:type="spellStart"/>
      <w:proofErr w:type="gram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5,6);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  shape2.getArea(5,6);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    </w:t>
      </w:r>
      <w:proofErr w:type="spellStart"/>
      <w:r w:rsidRPr="00031345">
        <w:rPr>
          <w:rFonts w:ascii="Times New Roman" w:hAnsi="Times New Roman" w:cs="Times New Roman"/>
        </w:rPr>
        <w:t>System.out.println</w:t>
      </w:r>
      <w:proofErr w:type="spellEnd"/>
      <w:r w:rsidRPr="00031345">
        <w:rPr>
          <w:rFonts w:ascii="Times New Roman" w:hAnsi="Times New Roman" w:cs="Times New Roman"/>
        </w:rPr>
        <w:t>();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 xml:space="preserve">        </w:t>
      </w:r>
      <w:proofErr w:type="spell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 xml:space="preserve"> shape3 = new </w:t>
      </w:r>
      <w:proofErr w:type="spellStart"/>
      <w:proofErr w:type="gramStart"/>
      <w:r w:rsidRPr="00031345">
        <w:rPr>
          <w:rFonts w:ascii="Times New Roman" w:hAnsi="Times New Roman" w:cs="Times New Roman"/>
        </w:rPr>
        <w:t>AreaClass</w:t>
      </w:r>
      <w:proofErr w:type="spellEnd"/>
      <w:r w:rsidRPr="00031345">
        <w:rPr>
          <w:rFonts w:ascii="Times New Roman" w:hAnsi="Times New Roman" w:cs="Times New Roman"/>
        </w:rPr>
        <w:t>(</w:t>
      </w:r>
      <w:proofErr w:type="gramEnd"/>
      <w:r w:rsidRPr="00031345">
        <w:rPr>
          <w:rFonts w:ascii="Times New Roman" w:hAnsi="Times New Roman" w:cs="Times New Roman"/>
        </w:rPr>
        <w:t>20, 20,20);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        shape3.getArea(20, 20);</w:t>
      </w:r>
    </w:p>
    <w:p w:rsidR="00031345" w:rsidRPr="00031345" w:rsidRDefault="00031345" w:rsidP="00031345">
      <w:pPr>
        <w:rPr>
          <w:rFonts w:ascii="Times New Roman" w:hAnsi="Times New Roman" w:cs="Times New Roman"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lastRenderedPageBreak/>
        <w:t>    }</w:t>
      </w:r>
    </w:p>
    <w:p w:rsidR="000C52FF" w:rsidRDefault="00031345" w:rsidP="00031345">
      <w:pPr>
        <w:rPr>
          <w:rFonts w:ascii="Times New Roman" w:hAnsi="Times New Roman" w:cs="Times New Roman"/>
        </w:rPr>
      </w:pPr>
      <w:r w:rsidRPr="00031345">
        <w:rPr>
          <w:rFonts w:ascii="Times New Roman" w:hAnsi="Times New Roman" w:cs="Times New Roman"/>
        </w:rPr>
        <w:t>}</w:t>
      </w:r>
    </w:p>
    <w:p w:rsidR="00031345" w:rsidRDefault="00031345" w:rsidP="00031345">
      <w:pPr>
        <w:rPr>
          <w:rFonts w:ascii="Times New Roman" w:hAnsi="Times New Roman" w:cs="Times New Roman"/>
        </w:rPr>
      </w:pPr>
    </w:p>
    <w:p w:rsidR="00031345" w:rsidRDefault="00031345" w:rsidP="00031345">
      <w:pPr>
        <w:rPr>
          <w:noProof/>
        </w:rPr>
      </w:pPr>
    </w:p>
    <w:p w:rsidR="00031345" w:rsidRPr="00031345" w:rsidRDefault="00031345" w:rsidP="000313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E6CB5B" wp14:editId="18140FD8">
            <wp:extent cx="613791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17" t="60036" r="13583" b="7592"/>
                    <a:stretch/>
                  </pic:blipFill>
                  <pic:spPr bwMode="auto">
                    <a:xfrm>
                      <a:off x="0" y="0"/>
                      <a:ext cx="6153903" cy="200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345" w:rsidRPr="0003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45"/>
    <w:rsid w:val="00031345"/>
    <w:rsid w:val="000C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7FCD"/>
  <w15:chartTrackingRefBased/>
  <w15:docId w15:val="{E43FD0F8-023B-46AC-8C53-E8CABC17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2022-10-21T18:45:00Z</dcterms:created>
  <dcterms:modified xsi:type="dcterms:W3CDTF">2022-10-21T18:46:00Z</dcterms:modified>
</cp:coreProperties>
</file>