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</w:pPr>
      <w:r>
        <w:rPr>
          <w:noProof/>
        </w:rPr>
        <w:drawing>
          <wp:inline distT="114300" distB="114300" distL="114300" distR="114300">
            <wp:extent cx="5691505" cy="56915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NativeData">
                          <sm:smNativeData xmlns:sm="smNativeData" val="SMDATA_16_pa1p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AyMAAAMj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569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MLOPS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Assignment2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Submitted to: Sir Pir Samiullah Shah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Roll number: 20i-2654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Section: DS-N</w:t>
      </w:r>
    </w:p>
    <w:p>
      <w:pPr>
        <w:spacing/>
        <w:jc w:val="center"/>
        <w:rPr>
          <w:sz w:val="40"/>
          <w:szCs w:val="40"/>
        </w:rPr>
      </w:pPr>
      <w:r>
        <w:br w:type="page"/>
      </w:r>
      <w:r>
        <w:rPr>
          <w:sz w:val="40"/>
          <w:szCs w:val="40"/>
        </w:rPr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Airflow DAG automates the extraction of news articles from the Dawn and BBC websites, organizes the data, and sets up a Data Version Control (DVC) environment with Git integration. Below is an overview of the key components and their functionalities:</w:t>
      </w:r>
    </w:p>
    <w:p>
      <w:pPr>
        <w:pStyle w:val="para1"/>
        <w:spacing w:before="240" w:after="240"/>
      </w:pPr>
      <w:bookmarkStart w:id="0" w:name="_f8l7gb4f031s"/>
      <w:r/>
      <w:bookmarkEnd w:id="0"/>
      <w:r>
        <w:t>Default Arguments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`default_args` dictionary sets common parameters for all tasks, such as the owner, start date, retry behavior, and email notifications.</w:t>
      </w:r>
    </w:p>
    <w:p>
      <w:pPr>
        <w:pStyle w:val="para1"/>
        <w:spacing w:before="240" w:after="240"/>
      </w:pPr>
      <w:bookmarkStart w:id="1" w:name="_go7bmtdtcosz"/>
      <w:r/>
      <w:bookmarkEnd w:id="1"/>
      <w:r>
        <w:t>DAG Definition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DAG, named `Assignment2`, is configured to run once . It is designed to manage the entire workflow of data extraction and DVC setup.</w:t>
      </w:r>
    </w:p>
    <w:p>
      <w:pPr>
        <w:pStyle w:val="para1"/>
        <w:spacing w:before="240" w:after="240"/>
      </w:pPr>
      <w:bookmarkStart w:id="2" w:name="_3xeqvn7oqgxu"/>
      <w:r/>
      <w:bookmarkEnd w:id="2"/>
      <w:r>
        <w:t>Task: Print Current Working Directory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task prints and returns the current working directory, which is useful for verifying the environment and setting paths for subsequent tasks.</w:t>
      </w:r>
    </w:p>
    <w:p>
      <w:pPr>
        <w:pStyle w:val="para1"/>
        <w:spacing w:before="240" w:after="240"/>
      </w:pPr>
      <w:bookmarkStart w:id="3" w:name="_wb7z3qml1mz0"/>
      <w:r/>
      <w:bookmarkEnd w:id="3"/>
      <w:r>
        <w:t>Task: Extract Data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task extracts news articles from the Dawn and BBC websites. It creates necessary directories, performs the data extraction, and saves the results in CSV files.</w:t>
      </w:r>
    </w:p>
    <w:p>
      <w:pPr>
        <w:pStyle w:val="para2"/>
        <w:numPr>
          <w:ilvl w:val="0"/>
          <w:numId w:val="3"/>
        </w:numPr>
        <w:ind w:left="720" w:hanging="360"/>
        <w:spacing w:before="240" w:after="240"/>
      </w:pPr>
      <w:bookmarkStart w:id="4" w:name="_ez1509xe5sq3"/>
      <w:r/>
      <w:bookmarkEnd w:id="4"/>
      <w:r>
        <w:t>extract_dawn: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Fetches and parses articles from the Dawn website, saving details like title, URL, and excerpts to a CSV file.</w:t>
      </w:r>
    </w:p>
    <w:p>
      <w:pPr>
        <w:pStyle w:val="para2"/>
        <w:numPr>
          <w:ilvl w:val="0"/>
          <w:numId w:val="1"/>
        </w:numPr>
        <w:ind w:left="720" w:hanging="360"/>
        <w:spacing w:before="240" w:after="240"/>
      </w:pPr>
      <w:bookmarkStart w:id="5" w:name="_a3ueu2sd4epn"/>
      <w:r/>
      <w:bookmarkEnd w:id="5"/>
      <w:r>
        <w:t>extract_bbc: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Fetches and parses articles from the BBC website, saving details including title, URL, and the first paragraph to a CSV file.</w:t>
      </w:r>
    </w:p>
    <w:p>
      <w:pPr>
        <w:pStyle w:val="para2"/>
        <w:numPr>
          <w:ilvl w:val="0"/>
          <w:numId w:val="2"/>
        </w:numPr>
        <w:ind w:left="720" w:hanging="360"/>
        <w:spacing w:before="240" w:after="240"/>
      </w:pPr>
      <w:bookmarkStart w:id="6" w:name="_q5k8yelgxqap"/>
      <w:r/>
      <w:bookmarkEnd w:id="6"/>
      <w:r>
        <w:t>fetch_article_paragraph:</w:t>
      </w:r>
    </w:p>
    <w:p>
      <w:pPr>
        <w:ind w:left="72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Helps extract the first paragraph of an article from the BBC website.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1"/>
        <w:spacing w:before="240" w:after="240"/>
      </w:pPr>
      <w:bookmarkStart w:id="7" w:name="_onxpos7y7549"/>
      <w:r/>
      <w:bookmarkEnd w:id="7"/>
      <w:r>
        <w:t>Task: Run DVC Commands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task runs a series of commands to initialize a Git repository and DVC, add the extracted data files to DVC, configure remote storage, and push the data to a remote Git repository.</w:t>
      </w:r>
    </w:p>
    <w:p>
      <w:pPr>
        <w:pStyle w:val="para1"/>
        <w:spacing w:before="240" w:after="240"/>
      </w:pPr>
      <w:bookmarkStart w:id="8" w:name="_inmlnlrr6ob6"/>
      <w:r/>
      <w:bookmarkEnd w:id="8"/>
      <w:r>
        <w:t>Workflow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tasks are executed in the following sequence: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 Print Current Working Directory: Ensures the environment is correctly set up.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 Extract Data: Collects and saves news articles from specified websites.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 Run DVC Commands: Sets up DVC and Git, and pushes data to remote storage.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setup facilitates the automated extraction, organization, and version control of news article data using DVC and Git.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5"/>
      <w:tmLastPosIdx w:val="27"/>
    </w:tmLastPosCaret>
    <w:tmLastPosAnchor>
      <w:tmLastPosPgfIdx w:val="0"/>
      <w:tmLastPosIdx w:val="0"/>
    </w:tmLastPosAnchor>
    <w:tmLastPosTblRect w:left="0" w:top="0" w:right="0" w:bottom="0"/>
  </w:tmLastPos>
  <w:tmAppRevision w:date="1718201765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2024-06-12T14:15:53Z</dcterms:created>
  <dcterms:modified xsi:type="dcterms:W3CDTF">2024-06-12T14:16:05Z</dcterms:modified>
</cp:coreProperties>
</file>