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Nama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Sufika Ulandari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Nim</w:t>
      </w:r>
      <w:r>
        <w:rPr>
          <w:rFonts w:ascii="Times New Roman" w:cs="Times New Roman" w:hAnsi="Times New Roman"/>
        </w:rPr>
        <w:t>: 0489</w:t>
      </w:r>
      <w:r>
        <w:rPr>
          <w:rFonts w:ascii="Times New Roman" w:cs="Times New Roman" w:hAnsi="Times New Roman"/>
          <w:lang w:val="en-US"/>
        </w:rPr>
        <w:t>50488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Makul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Pengolahan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nonbuku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Upbjj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pangkalpinang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Soal</w:t>
      </w:r>
      <w:r>
        <w:rPr>
          <w:rFonts w:ascii="Times New Roman" w:cs="Times New Roman" w:hAnsi="Times New Roman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04"/>
        <w:gridCol w:w="7513"/>
      </w:tblGrid>
      <w:tr>
        <w:trPr/>
        <w:tc>
          <w:tcPr>
            <w:tcW w:w="704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7513" w:type="dxa"/>
            <w:tcBorders/>
          </w:tcPr>
          <w:p>
            <w:pPr>
              <w:pStyle w:val="style4097"/>
              <w:spacing w:before="0" w:beforeAutospacing="false" w:after="0" w:afterAutospacing="false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sz w:val="22"/>
                <w:szCs w:val="22"/>
                <w:lang w:val="en-US"/>
              </w:rPr>
              <w:t>Rekaman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video </w:t>
            </w:r>
            <w:r>
              <w:rPr>
                <w:rStyle w:val="style4098"/>
                <w:sz w:val="22"/>
                <w:szCs w:val="22"/>
                <w:lang w:val="en-US"/>
              </w:rPr>
              <w:t>dan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gambar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hidup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atau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film, </w:t>
            </w:r>
            <w:r>
              <w:rPr>
                <w:rStyle w:val="style4098"/>
                <w:sz w:val="22"/>
                <w:szCs w:val="22"/>
                <w:lang w:val="en-US"/>
              </w:rPr>
              <w:t>merupakan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dokumentasi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dan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hiburan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bagi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masyarkaat</w:t>
            </w:r>
            <w:r>
              <w:rPr>
                <w:rStyle w:val="style4098"/>
                <w:sz w:val="22"/>
                <w:szCs w:val="22"/>
                <w:lang w:val="en-US"/>
              </w:rPr>
              <w:t>.</w:t>
            </w:r>
            <w:r>
              <w:rPr>
                <w:rStyle w:val="style4099"/>
                <w:sz w:val="22"/>
                <w:szCs w:val="22"/>
              </w:rPr>
              <w:t> </w:t>
            </w:r>
            <w:r>
              <w:rPr>
                <w:rStyle w:val="style4098"/>
                <w:sz w:val="22"/>
                <w:szCs w:val="22"/>
                <w:lang w:val="en-US"/>
              </w:rPr>
              <w:t>Jawablah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pertanyaan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berikut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0" w:beforeAutospacing="false" w:after="0" w:afterAutospacing="false"/>
              <w:ind w:left="463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sz w:val="22"/>
                <w:szCs w:val="22"/>
                <w:lang w:val="sv-SE"/>
              </w:rPr>
              <w:t>Jelaskan pengertian gabar hidup dan rekaman video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0" w:beforeAutospacing="false" w:after="0" w:afterAutospacing="false"/>
              <w:ind w:left="463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Berikan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contoh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2 (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dua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)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gambar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hidup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 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4097"/>
              <w:numPr>
                <w:ilvl w:val="0"/>
                <w:numId w:val="1"/>
              </w:numPr>
              <w:spacing w:before="0" w:beforeAutospacing="false" w:after="0" w:afterAutospacing="false"/>
              <w:ind w:left="463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sz w:val="22"/>
                <w:szCs w:val="22"/>
                <w:lang w:val="en-US"/>
              </w:rPr>
              <w:t>kemudian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tentukan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tajuk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entri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utama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dari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karya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tersebut</w:t>
            </w:r>
            <w:r>
              <w:rPr>
                <w:rStyle w:val="style4099"/>
                <w:sz w:val="22"/>
                <w:szCs w:val="22"/>
              </w:rPr>
              <w:t> </w:t>
            </w:r>
            <w:r>
              <w:rPr>
                <w:rStyle w:val="style4098"/>
                <w:sz w:val="22"/>
                <w:szCs w:val="22"/>
                <w:lang w:val="en-US"/>
              </w:rPr>
              <w:t>(</w:t>
            </w:r>
            <w:r>
              <w:rPr>
                <w:rStyle w:val="style4098"/>
                <w:sz w:val="22"/>
                <w:szCs w:val="22"/>
                <w:lang w:val="en-US"/>
              </w:rPr>
              <w:t>jangan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lupa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sebutkan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sumber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dari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mana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Anda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mendapatkan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contoh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tersebut</w:t>
            </w:r>
            <w:r>
              <w:rPr>
                <w:rStyle w:val="style4098"/>
                <w:sz w:val="22"/>
                <w:szCs w:val="22"/>
                <w:lang w:val="en-US"/>
              </w:rPr>
              <w:t>)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0"/>
              <w:tabs>
                <w:tab w:val="left" w:leader="none" w:pos="2188"/>
              </w:tabs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ab/>
            </w:r>
          </w:p>
        </w:tc>
      </w:tr>
      <w:tr>
        <w:tblPrEx/>
        <w:trPr/>
        <w:tc>
          <w:tcPr>
            <w:tcW w:w="704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7513" w:type="dxa"/>
            <w:tcBorders/>
          </w:tcPr>
          <w:p>
            <w:pPr>
              <w:pStyle w:val="style4097"/>
              <w:spacing w:before="0" w:beforeAutospacing="false" w:after="0" w:afterAutospacing="false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sz w:val="22"/>
                <w:szCs w:val="22"/>
                <w:lang w:val="en-US"/>
              </w:rPr>
              <w:t>Bahan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grafis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sebagai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bahan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nonbuku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banyak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sekali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cakupannya</w:t>
            </w:r>
            <w:r>
              <w:rPr>
                <w:rStyle w:val="style4098"/>
                <w:sz w:val="22"/>
                <w:szCs w:val="22"/>
                <w:lang w:val="en-US"/>
              </w:rPr>
              <w:t>.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4097"/>
              <w:spacing w:before="0" w:beforeAutospacing="false" w:after="0" w:afterAutospacing="false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sz w:val="22"/>
                <w:szCs w:val="22"/>
                <w:lang w:val="en-US"/>
              </w:rPr>
              <w:t>Jawablah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pertanyaan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berikut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4097"/>
              <w:numPr>
                <w:ilvl w:val="0"/>
                <w:numId w:val="2"/>
              </w:numPr>
              <w:spacing w:before="0" w:beforeAutospacing="false" w:after="0" w:afterAutospacing="false"/>
              <w:ind w:left="463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Berikan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contoh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karya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seni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asli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dan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poster, 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masing-masing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 xml:space="preserve"> 1 (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satu</w:t>
            </w:r>
            <w:r>
              <w:rPr>
                <w:rStyle w:val="style4098"/>
                <w:b/>
                <w:bCs/>
                <w:sz w:val="22"/>
                <w:szCs w:val="22"/>
                <w:lang w:val="en-US"/>
              </w:rPr>
              <w:t>)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dan</w:t>
            </w:r>
            <w:r>
              <w:rPr>
                <w:rStyle w:val="style4098"/>
                <w:sz w:val="22"/>
                <w:szCs w:val="22"/>
                <w:lang w:val="en-US"/>
              </w:rPr>
              <w:t> 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4097"/>
              <w:numPr>
                <w:ilvl w:val="0"/>
                <w:numId w:val="2"/>
              </w:numPr>
              <w:spacing w:before="0" w:beforeAutospacing="false" w:after="0" w:afterAutospacing="false"/>
              <w:ind w:left="463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sz w:val="22"/>
                <w:szCs w:val="22"/>
                <w:lang w:val="en-US"/>
              </w:rPr>
              <w:t>kemudian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tentukan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tajuk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entri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utama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dari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karya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tersebut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4097"/>
              <w:spacing w:before="0" w:beforeAutospacing="false" w:after="0" w:afterAutospacing="false"/>
              <w:ind w:left="463"/>
              <w:textAlignment w:val="baseline"/>
              <w:rPr>
                <w:sz w:val="22"/>
                <w:szCs w:val="22"/>
              </w:rPr>
            </w:pPr>
            <w:r>
              <w:rPr>
                <w:rStyle w:val="style4098"/>
                <w:sz w:val="22"/>
                <w:szCs w:val="22"/>
                <w:lang w:val="en-US"/>
              </w:rPr>
              <w:t>(</w:t>
            </w:r>
            <w:r>
              <w:rPr>
                <w:rStyle w:val="style4098"/>
                <w:sz w:val="22"/>
                <w:szCs w:val="22"/>
                <w:lang w:val="en-US"/>
              </w:rPr>
              <w:t>jangan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lupa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sebutkan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sumber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dari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mana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Anda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mendapatkan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contoh</w:t>
            </w:r>
            <w:r>
              <w:rPr>
                <w:rStyle w:val="style4098"/>
                <w:sz w:val="22"/>
                <w:szCs w:val="22"/>
                <w:lang w:val="en-US"/>
              </w:rPr>
              <w:t xml:space="preserve"> </w:t>
            </w:r>
            <w:r>
              <w:rPr>
                <w:rStyle w:val="style4098"/>
                <w:sz w:val="22"/>
                <w:szCs w:val="22"/>
                <w:lang w:val="en-US"/>
              </w:rPr>
              <w:t>tersebut</w:t>
            </w:r>
            <w:r>
              <w:rPr>
                <w:rStyle w:val="style4098"/>
                <w:sz w:val="22"/>
                <w:szCs w:val="22"/>
                <w:lang w:val="en-US"/>
              </w:rPr>
              <w:t>)</w:t>
            </w:r>
            <w:r>
              <w:rPr>
                <w:rStyle w:val="style4099"/>
                <w:sz w:val="22"/>
                <w:szCs w:val="22"/>
              </w:rPr>
              <w:t> 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Jawab</w:t>
      </w:r>
      <w:r>
        <w:rPr>
          <w:rFonts w:ascii="Times New Roman" w:cs="Times New Roman" w:hAnsi="Times New Roman"/>
        </w:rPr>
        <w:t xml:space="preserve"> 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1 .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a.Pengertian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hidup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rekaman</w:t>
      </w:r>
      <w:r>
        <w:rPr>
          <w:rFonts w:ascii="Times New Roman" w:cs="Times New Roman" w:hAnsi="Times New Roman"/>
        </w:rPr>
        <w:t xml:space="preserve"> video : -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hidup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sebauh</w:t>
      </w:r>
      <w:r>
        <w:rPr>
          <w:rFonts w:ascii="Times New Roman" w:cs="Times New Roman" w:hAnsi="Times New Roman"/>
        </w:rPr>
        <w:t xml:space="preserve"> film,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atau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tanpa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suara</w:t>
      </w:r>
      <w:r>
        <w:rPr>
          <w:rFonts w:ascii="Times New Roman" w:cs="Times New Roman" w:hAnsi="Times New Roman"/>
        </w:rPr>
        <w:t xml:space="preserve">, yang </w:t>
      </w:r>
      <w:r>
        <w:rPr>
          <w:rFonts w:ascii="Times New Roman" w:cs="Times New Roman" w:hAnsi="Times New Roman"/>
        </w:rPr>
        <w:t>berisi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serangkaian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bergerak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apabila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diproyeksikan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cepat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Rekaman</w:t>
      </w:r>
      <w:r>
        <w:rPr>
          <w:rFonts w:ascii="Times New Roman" w:cs="Times New Roman" w:hAnsi="Times New Roman"/>
        </w:rPr>
        <w:t xml:space="preserve"> video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suatu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rekaman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berisi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visual yang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dilihat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bantuan</w:t>
      </w:r>
      <w:r>
        <w:rPr>
          <w:rFonts w:ascii="Times New Roman" w:cs="Times New Roman" w:hAnsi="Times New Roman"/>
        </w:rPr>
        <w:t xml:space="preserve"> televise.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b. 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hidup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atau</w:t>
      </w:r>
      <w:r>
        <w:rPr>
          <w:rFonts w:ascii="Times New Roman" w:cs="Times New Roman" w:hAnsi="Times New Roman"/>
        </w:rPr>
        <w:t xml:space="preserve"> film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Contoh</w:t>
      </w:r>
      <w:r>
        <w:rPr>
          <w:rFonts w:ascii="Times New Roman" w:cs="Times New Roman" w:hAnsi="Times New Roman"/>
        </w:rPr>
        <w:t xml:space="preserve"> 2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Hidup</w:t>
      </w:r>
      <w:r>
        <w:rPr>
          <w:rFonts w:ascii="Times New Roman" w:cs="Times New Roman" w:hAnsi="Times New Roman"/>
        </w:rPr>
        <w:t xml:space="preserve"> (Film): </w:t>
      </w:r>
      <w:r>
        <w:rPr>
          <w:rFonts w:ascii="Times New Roman" w:cs="Times New Roman" w:hAnsi="Times New Roman"/>
        </w:rPr>
        <w:t>Judul</w:t>
      </w:r>
      <w:r>
        <w:rPr>
          <w:rFonts w:ascii="Times New Roman" w:cs="Times New Roman" w:hAnsi="Times New Roman"/>
        </w:rPr>
        <w:t xml:space="preserve"> Film: "The </w:t>
      </w:r>
      <w:r>
        <w:rPr>
          <w:rFonts w:ascii="Times New Roman" w:cs="Times New Roman" w:hAnsi="Times New Roman"/>
        </w:rPr>
        <w:t>Shawshank</w:t>
      </w:r>
      <w:r>
        <w:rPr>
          <w:rFonts w:ascii="Times New Roman" w:cs="Times New Roman" w:hAnsi="Times New Roman"/>
        </w:rPr>
        <w:t xml:space="preserve"> Redemption" (1994) </w:t>
      </w:r>
      <w:r>
        <w:rPr>
          <w:rFonts w:ascii="Times New Roman" w:cs="Times New Roman" w:hAnsi="Times New Roman"/>
        </w:rPr>
        <w:t>Sumber</w:t>
      </w:r>
      <w:r>
        <w:rPr>
          <w:rFonts w:ascii="Times New Roman" w:cs="Times New Roman" w:hAnsi="Times New Roman"/>
        </w:rPr>
        <w:t xml:space="preserve">: Film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merupakan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adaptasi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karya</w:t>
      </w:r>
      <w:r>
        <w:rPr>
          <w:rFonts w:ascii="Times New Roman" w:cs="Times New Roman" w:hAnsi="Times New Roman"/>
        </w:rPr>
        <w:t xml:space="preserve"> Stephen King </w:t>
      </w:r>
      <w:r>
        <w:rPr>
          <w:rFonts w:ascii="Times New Roman" w:cs="Times New Roman" w:hAnsi="Times New Roman"/>
        </w:rPr>
        <w:t>dan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diarahkan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oleh</w:t>
      </w:r>
      <w:r>
        <w:rPr>
          <w:rFonts w:ascii="Times New Roman" w:cs="Times New Roman" w:hAnsi="Times New Roman"/>
        </w:rPr>
        <w:t xml:space="preserve"> Frank </w:t>
      </w:r>
      <w:r>
        <w:rPr>
          <w:rFonts w:ascii="Times New Roman" w:cs="Times New Roman" w:hAnsi="Times New Roman"/>
        </w:rPr>
        <w:t>Darabont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Contoh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hidup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ditemukan</w:t>
      </w:r>
      <w:r>
        <w:rPr>
          <w:rFonts w:ascii="Times New Roman" w:cs="Times New Roman" w:hAnsi="Times New Roman"/>
        </w:rPr>
        <w:t xml:space="preserve"> di </w:t>
      </w:r>
      <w:r>
        <w:rPr>
          <w:rFonts w:ascii="Times New Roman" w:cs="Times New Roman" w:hAnsi="Times New Roman"/>
        </w:rPr>
        <w:t>berbagai</w:t>
      </w:r>
      <w:r>
        <w:rPr>
          <w:rFonts w:ascii="Times New Roman" w:cs="Times New Roman" w:hAnsi="Times New Roman"/>
        </w:rPr>
        <w:t xml:space="preserve"> platform streaming </w:t>
      </w:r>
      <w:r>
        <w:rPr>
          <w:rFonts w:ascii="Times New Roman" w:cs="Times New Roman" w:hAnsi="Times New Roman"/>
        </w:rPr>
        <w:t>seperti</w:t>
      </w:r>
      <w:r>
        <w:rPr>
          <w:rFonts w:ascii="Times New Roman" w:cs="Times New Roman" w:hAnsi="Times New Roman"/>
        </w:rPr>
        <w:t xml:space="preserve"> Netflix </w:t>
      </w:r>
      <w:r>
        <w:rPr>
          <w:rFonts w:ascii="Times New Roman" w:cs="Times New Roman" w:hAnsi="Times New Roman"/>
        </w:rPr>
        <w:t>atau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situs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penyedia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konten</w:t>
      </w:r>
      <w:r>
        <w:rPr>
          <w:rFonts w:ascii="Times New Roman" w:cs="Times New Roman" w:hAnsi="Times New Roman"/>
        </w:rPr>
        <w:t xml:space="preserve"> legal </w:t>
      </w:r>
      <w:r>
        <w:rPr>
          <w:rFonts w:ascii="Times New Roman" w:cs="Times New Roman" w:hAnsi="Times New Roman"/>
        </w:rPr>
        <w:t>lainnya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</w:rPr>
        <w:t>Judul</w:t>
      </w:r>
      <w:r>
        <w:rPr>
          <w:rFonts w:ascii="Times New Roman" w:cs="Times New Roman" w:hAnsi="Times New Roman"/>
        </w:rPr>
        <w:t xml:space="preserve"> Film: "La </w:t>
      </w:r>
      <w:r>
        <w:rPr>
          <w:rFonts w:ascii="Times New Roman" w:cs="Times New Roman" w:hAnsi="Times New Roman"/>
        </w:rPr>
        <w:t>La</w:t>
      </w:r>
      <w:r>
        <w:rPr>
          <w:rFonts w:ascii="Times New Roman" w:cs="Times New Roman" w:hAnsi="Times New Roman"/>
        </w:rPr>
        <w:t xml:space="preserve"> Land" (2016) </w:t>
      </w:r>
      <w:r>
        <w:rPr>
          <w:rFonts w:ascii="Times New Roman" w:cs="Times New Roman" w:hAnsi="Times New Roman"/>
        </w:rPr>
        <w:t>Sumber</w:t>
      </w:r>
      <w:r>
        <w:rPr>
          <w:rFonts w:ascii="Times New Roman" w:cs="Times New Roman" w:hAnsi="Times New Roman"/>
        </w:rPr>
        <w:t xml:space="preserve">: Film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musikal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romantis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disutradarai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oleh</w:t>
      </w:r>
      <w:r>
        <w:rPr>
          <w:rFonts w:ascii="Times New Roman" w:cs="Times New Roman" w:hAnsi="Times New Roman"/>
        </w:rPr>
        <w:t xml:space="preserve"> Damien </w:t>
      </w:r>
      <w:r>
        <w:rPr>
          <w:rFonts w:ascii="Times New Roman" w:cs="Times New Roman" w:hAnsi="Times New Roman"/>
        </w:rPr>
        <w:t>Chazelle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Gambar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hidup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diakses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melalui</w:t>
      </w:r>
      <w:r>
        <w:rPr>
          <w:rFonts w:ascii="Times New Roman" w:cs="Times New Roman" w:hAnsi="Times New Roman"/>
        </w:rPr>
        <w:t xml:space="preserve"> platform </w:t>
      </w:r>
      <w:r>
        <w:rPr>
          <w:rFonts w:ascii="Times New Roman" w:cs="Times New Roman" w:hAnsi="Times New Roman"/>
        </w:rPr>
        <w:t>seperti</w:t>
      </w:r>
      <w:r>
        <w:rPr>
          <w:rFonts w:ascii="Times New Roman" w:cs="Times New Roman" w:hAnsi="Times New Roman"/>
        </w:rPr>
        <w:t xml:space="preserve"> Amazon Prime Video </w:t>
      </w:r>
      <w:r>
        <w:rPr>
          <w:rFonts w:ascii="Times New Roman" w:cs="Times New Roman" w:hAnsi="Times New Roman"/>
        </w:rPr>
        <w:t>atau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layanan</w:t>
      </w:r>
      <w:r>
        <w:rPr>
          <w:rFonts w:ascii="Times New Roman" w:cs="Times New Roman" w:hAnsi="Times New Roman"/>
        </w:rPr>
        <w:t xml:space="preserve"> streaming film </w:t>
      </w:r>
      <w:r>
        <w:rPr>
          <w:rFonts w:ascii="Times New Roman" w:cs="Times New Roman" w:hAnsi="Times New Roman"/>
        </w:rPr>
        <w:t>lainnya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Tajuk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Entri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Utama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 xml:space="preserve">"The </w:t>
      </w:r>
      <w:r>
        <w:rPr>
          <w:rFonts w:ascii="Times New Roman" w:cs="Times New Roman" w:hAnsi="Times New Roman"/>
        </w:rPr>
        <w:t>Shawshank</w:t>
      </w:r>
      <w:r>
        <w:rPr>
          <w:rFonts w:ascii="Times New Roman" w:cs="Times New Roman" w:hAnsi="Times New Roman"/>
        </w:rPr>
        <w:t xml:space="preserve"> Redemption" (1994): </w:t>
      </w:r>
      <w:r>
        <w:rPr>
          <w:rFonts w:ascii="Times New Roman" w:cs="Times New Roman" w:hAnsi="Times New Roman"/>
        </w:rPr>
        <w:t>Tajuk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Entri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Utama</w:t>
      </w:r>
      <w:r>
        <w:rPr>
          <w:rFonts w:ascii="Times New Roman" w:cs="Times New Roman" w:hAnsi="Times New Roman"/>
        </w:rPr>
        <w:t xml:space="preserve">: "The </w:t>
      </w:r>
      <w:r>
        <w:rPr>
          <w:rFonts w:ascii="Times New Roman" w:cs="Times New Roman" w:hAnsi="Times New Roman"/>
        </w:rPr>
        <w:t>Shawshank</w:t>
      </w:r>
      <w:r>
        <w:rPr>
          <w:rFonts w:ascii="Times New Roman" w:cs="Times New Roman" w:hAnsi="Times New Roman"/>
        </w:rPr>
        <w:t xml:space="preserve"> Redemption" </w:t>
      </w:r>
      <w:r>
        <w:rPr>
          <w:rFonts w:ascii="Times New Roman" w:cs="Times New Roman" w:hAnsi="Times New Roman"/>
        </w:rPr>
        <w:t>merupakan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sebuah</w:t>
      </w:r>
      <w:r>
        <w:rPr>
          <w:rFonts w:ascii="Times New Roman" w:cs="Times New Roman" w:hAnsi="Times New Roman"/>
        </w:rPr>
        <w:t xml:space="preserve"> film drama </w:t>
      </w:r>
      <w:r>
        <w:rPr>
          <w:rFonts w:ascii="Times New Roman" w:cs="Times New Roman" w:hAnsi="Times New Roman"/>
        </w:rPr>
        <w:t>kriminal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memenangkan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banyak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penghargaan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dianggap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sebagai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satu</w:t>
      </w:r>
      <w:r>
        <w:rPr>
          <w:rFonts w:ascii="Times New Roman" w:cs="Times New Roman" w:hAnsi="Times New Roman"/>
        </w:rPr>
        <w:t xml:space="preserve"> film </w:t>
      </w:r>
      <w:r>
        <w:rPr>
          <w:rFonts w:ascii="Times New Roman" w:cs="Times New Roman" w:hAnsi="Times New Roman"/>
        </w:rPr>
        <w:t>terbaik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sepanjang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masa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 xml:space="preserve">Film drama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mengisahkan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tentang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persahabatan</w:t>
      </w:r>
      <w:r>
        <w:rPr>
          <w:rFonts w:ascii="Times New Roman" w:cs="Times New Roman" w:hAnsi="Times New Roman"/>
        </w:rPr>
        <w:t xml:space="preserve"> di </w:t>
      </w:r>
      <w:r>
        <w:rPr>
          <w:rFonts w:ascii="Times New Roman" w:cs="Times New Roman" w:hAnsi="Times New Roman"/>
        </w:rPr>
        <w:t>dalam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penjara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</w:rPr>
        <w:t xml:space="preserve">"La </w:t>
      </w:r>
      <w:r>
        <w:rPr>
          <w:rFonts w:ascii="Times New Roman" w:cs="Times New Roman" w:hAnsi="Times New Roman"/>
        </w:rPr>
        <w:t>La</w:t>
      </w:r>
      <w:r>
        <w:rPr>
          <w:rFonts w:ascii="Times New Roman" w:cs="Times New Roman" w:hAnsi="Times New Roman"/>
        </w:rPr>
        <w:t xml:space="preserve"> Land" (2016): </w:t>
      </w:r>
      <w:r>
        <w:rPr>
          <w:rFonts w:ascii="Times New Roman" w:cs="Times New Roman" w:hAnsi="Times New Roman"/>
        </w:rPr>
        <w:t>Tajuk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Entri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Utama</w:t>
      </w:r>
      <w:r>
        <w:rPr>
          <w:rFonts w:ascii="Times New Roman" w:cs="Times New Roman" w:hAnsi="Times New Roman"/>
        </w:rPr>
        <w:t xml:space="preserve">: "La </w:t>
      </w:r>
      <w:r>
        <w:rPr>
          <w:rFonts w:ascii="Times New Roman" w:cs="Times New Roman" w:hAnsi="Times New Roman"/>
        </w:rPr>
        <w:t>La</w:t>
      </w:r>
      <w:r>
        <w:rPr>
          <w:rFonts w:ascii="Times New Roman" w:cs="Times New Roman" w:hAnsi="Times New Roman"/>
        </w:rPr>
        <w:t xml:space="preserve"> Land"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sebuah</w:t>
      </w:r>
      <w:r>
        <w:rPr>
          <w:rFonts w:ascii="Times New Roman" w:cs="Times New Roman" w:hAnsi="Times New Roman"/>
        </w:rPr>
        <w:t xml:space="preserve"> film </w:t>
      </w:r>
      <w:r>
        <w:rPr>
          <w:rFonts w:ascii="Times New Roman" w:cs="Times New Roman" w:hAnsi="Times New Roman"/>
        </w:rPr>
        <w:t>musikal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romantis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meraih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banyak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penghargaan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dikenal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karena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pengarahan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artistiknya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indah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serta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musik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memukau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Sumber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Referensi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Studio Antelope. "</w:t>
      </w:r>
      <w:r>
        <w:rPr>
          <w:rFonts w:ascii="Times New Roman" w:cs="Times New Roman" w:hAnsi="Times New Roman"/>
        </w:rPr>
        <w:t>Alat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Perekam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Suara</w:t>
      </w:r>
      <w:r>
        <w:rPr>
          <w:rFonts w:ascii="Times New Roman" w:cs="Times New Roman" w:hAnsi="Times New Roman"/>
        </w:rPr>
        <w:t xml:space="preserve"> Film: </w:t>
      </w:r>
      <w:r>
        <w:rPr>
          <w:rFonts w:ascii="Times New Roman" w:cs="Times New Roman" w:hAnsi="Times New Roman"/>
        </w:rPr>
        <w:t>Panduan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Lengkap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Kualitas</w:t>
      </w:r>
      <w:r>
        <w:rPr>
          <w:rFonts w:ascii="Times New Roman" w:cs="Times New Roman" w:hAnsi="Times New Roman"/>
        </w:rPr>
        <w:t xml:space="preserve"> Audio </w:t>
      </w:r>
      <w:r>
        <w:rPr>
          <w:rFonts w:ascii="Times New Roman" w:cs="Times New Roman" w:hAnsi="Times New Roman"/>
        </w:rPr>
        <w:t>Terbaik</w:t>
      </w:r>
      <w:r>
        <w:rPr>
          <w:rFonts w:ascii="Times New Roman" w:cs="Times New Roman" w:hAnsi="Times New Roman"/>
        </w:rPr>
        <w:t xml:space="preserve"> - Studio Antelope." Link Google Support. "</w:t>
      </w:r>
      <w:r>
        <w:rPr>
          <w:rFonts w:ascii="Times New Roman" w:cs="Times New Roman" w:hAnsi="Times New Roman"/>
        </w:rPr>
        <w:t>Mengelola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rekaman</w:t>
      </w:r>
      <w:r>
        <w:rPr>
          <w:rFonts w:ascii="Times New Roman" w:cs="Times New Roman" w:hAnsi="Times New Roman"/>
        </w:rPr>
        <w:t xml:space="preserve"> audio di </w:t>
      </w:r>
      <w:r>
        <w:rPr>
          <w:rFonts w:ascii="Times New Roman" w:cs="Times New Roman" w:hAnsi="Times New Roman"/>
        </w:rPr>
        <w:t>Aktivitas</w:t>
      </w:r>
      <w:r>
        <w:rPr>
          <w:rFonts w:ascii="Times New Roman" w:cs="Times New Roman" w:hAnsi="Times New Roman"/>
        </w:rPr>
        <w:t xml:space="preserve"> Web &amp;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Anda</w:t>
      </w:r>
      <w:r>
        <w:rPr>
          <w:rFonts w:ascii="Times New Roman" w:cs="Times New Roman" w:hAnsi="Times New Roman"/>
        </w:rPr>
        <w:t xml:space="preserve"> - Android." </w:t>
      </w:r>
      <w:r>
        <w:rPr>
          <w:rFonts w:ascii="Times New Roman" w:cs="Times New Roman" w:hAnsi="Times New Roman"/>
        </w:rPr>
        <w:t>Link YouTube.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t>Rekaman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Suara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Telepon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Yosef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Jawab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soal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Kunci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Belakang</w:t>
      </w:r>
      <w:r>
        <w:rPr>
          <w:rFonts w:ascii="Times New Roman" w:cs="Times New Roman" w:hAnsi="Times New Roman"/>
        </w:rPr>
        <w:t xml:space="preserve"> TKP </w:t>
      </w:r>
      <w:r>
        <w:rPr>
          <w:rFonts w:ascii="Times New Roman" w:cs="Times New Roman" w:hAnsi="Times New Roman"/>
        </w:rPr>
        <w:t>Subang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Kondisinya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Buat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Pelaku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Mudah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Masuk</w:t>
      </w:r>
      <w:r>
        <w:rPr>
          <w:rFonts w:ascii="Times New Roman" w:cs="Times New Roman" w:hAnsi="Times New Roman"/>
        </w:rPr>
        <w:t xml:space="preserve"> - YouTube."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Link </w:t>
      </w:r>
      <w:r>
        <w:rPr>
          <w:rFonts w:ascii="Times New Roman" w:cs="Times New Roman" w:hAnsi="Times New Roman"/>
        </w:rPr>
        <w:t>Waca</w:t>
      </w:r>
      <w:r>
        <w:rPr>
          <w:rFonts w:ascii="Times New Roman" w:cs="Times New Roman" w:hAnsi="Times New Roman"/>
        </w:rPr>
        <w:t xml:space="preserve"> SMAN 1 </w:t>
      </w:r>
      <w:r>
        <w:rPr>
          <w:rFonts w:ascii="Times New Roman" w:cs="Times New Roman" w:hAnsi="Times New Roman"/>
        </w:rPr>
        <w:t>Astanajapura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"</w:t>
      </w:r>
      <w:r>
        <w:rPr>
          <w:rFonts w:ascii="Times New Roman" w:cs="Times New Roman" w:hAnsi="Times New Roman"/>
        </w:rPr>
        <w:t>Membuat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dokumentasi</w:t>
      </w:r>
      <w:r>
        <w:rPr>
          <w:rFonts w:ascii="Times New Roman" w:cs="Times New Roman" w:hAnsi="Times New Roman"/>
        </w:rPr>
        <w:t xml:space="preserve"> video - </w:t>
      </w:r>
      <w:r>
        <w:rPr>
          <w:rFonts w:ascii="Times New Roman" w:cs="Times New Roman" w:hAnsi="Times New Roman"/>
        </w:rPr>
        <w:t>Perpustakaan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Waca</w:t>
      </w:r>
      <w:r>
        <w:rPr>
          <w:rFonts w:ascii="Times New Roman" w:cs="Times New Roman" w:hAnsi="Times New Roman"/>
        </w:rPr>
        <w:t xml:space="preserve"> SMAN 1 </w:t>
      </w:r>
      <w:r>
        <w:rPr>
          <w:rFonts w:ascii="Times New Roman" w:cs="Times New Roman" w:hAnsi="Times New Roman"/>
        </w:rPr>
        <w:t>Astanajapura</w:t>
      </w:r>
      <w:r>
        <w:rPr>
          <w:rFonts w:ascii="Times New Roman" w:cs="Times New Roman" w:hAnsi="Times New Roman"/>
        </w:rPr>
        <w:t>."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2.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Karya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seni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asli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Lukisan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”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There is Hope”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Poster :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Laut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Bukan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Tempat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SampahKarya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Seni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Asli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Lukisan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):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noProof/>
          <w:color w:val="00000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35168</wp:posOffset>
                </wp:positionH>
                <wp:positionV relativeFrom="paragraph">
                  <wp:posOffset>126413</wp:posOffset>
                </wp:positionV>
                <wp:extent cx="4665785" cy="1629508"/>
                <wp:effectExtent l="0" t="0" r="20955" b="27940"/>
                <wp:wrapNone/>
                <wp:docPr id="1026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65785" cy="1629508"/>
                        </a:xfrm>
                        <a:prstGeom prst="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 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Lumi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, 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Natashyat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 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There is Hope - 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masih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 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ada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 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harapan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 [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Lukisan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]/ 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Natashya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Lumi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.-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[2019]</w:t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1440"/>
                              </w:tabs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ab/>
                            </w:r>
                          </w:p>
                          <w:p>
                            <w:pPr>
                              <w:pStyle w:val="style0"/>
                              <w:tabs>
                                <w:tab w:val="left" w:leader="none" w:pos="1486"/>
                              </w:tabs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42 x 29 cm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Dilukis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dengan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cat air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1.Alam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 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I. </w:t>
                            </w:r>
                            <w:r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  <w:t>Judul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Times New Roman" w:cs="Times New Roman" w:eastAsia="Times New Roman" w:hAnsi="Times New Roman"/>
                                <w:b/>
                                <w:bCs/>
                                <w:color w:val="000000"/>
                                <w:bdr w:val="none" w:sz="0" w:space="0" w:color="auto" w:frame="true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2.77pt;margin-top:9.95pt;width:367.38pt;height:128.31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 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Lumi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, 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Natashyat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 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          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There is Hope - 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masih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 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ada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 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harapan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 [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Lukisan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]/ 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Natashya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       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Lumi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.-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[2019]</w:t>
                      </w:r>
                    </w:p>
                    <w:p>
                      <w:pPr>
                        <w:pStyle w:val="style0"/>
                        <w:tabs>
                          <w:tab w:val="left" w:leader="none" w:pos="1440"/>
                        </w:tabs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ab/>
                      </w:r>
                    </w:p>
                    <w:p>
                      <w:pPr>
                        <w:pStyle w:val="style0"/>
                        <w:tabs>
                          <w:tab w:val="left" w:leader="none" w:pos="1486"/>
                        </w:tabs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             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42 x 29 cm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             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Dilukis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dengan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cat air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      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1.Alam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 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 xml:space="preserve">        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I. </w:t>
                      </w: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  <w:t>Judul</w:t>
                      </w:r>
                    </w:p>
                    <w:p>
                      <w:pPr>
                        <w:pStyle w:val="style0"/>
                        <w:spacing w:after="0" w:lineRule="auto" w:line="240"/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bdr w:val="none" w:sz="0" w:space="0" w:color="auto" w:frame="true"/>
                        </w:rPr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 Lumi, Natashyat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          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There is Hope - 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masih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ada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harapan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 [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Lukisan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]/ 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Natashya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Lumi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.-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[2019]</w:t>
      </w:r>
    </w:p>
    <w:p>
      <w:pPr>
        <w:pStyle w:val="style0"/>
        <w:tabs>
          <w:tab w:val="left" w:leader="none" w:pos="1440"/>
        </w:tabs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ab/>
      </w:r>
    </w:p>
    <w:p>
      <w:pPr>
        <w:pStyle w:val="style0"/>
        <w:tabs>
          <w:tab w:val="left" w:leader="none" w:pos="1486"/>
        </w:tabs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             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42 x 29 cm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             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Dilukis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dengan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cat air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      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1.Alam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I. </w:t>
      </w:r>
      <w:r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  <w:t>Judul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bdr w:val="none" w:sz="0" w:space="0" w:color="auto" w:frame="tru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>sumber</w:t>
      </w:r>
      <w:r>
        <w:rPr>
          <w:rFonts w:ascii="Times New Roman" w:cs="Times New Roman" w:eastAsia="Times New Roman" w:hAnsi="Times New Roman"/>
          <w:color w:val="000000"/>
          <w:bdr w:val="none" w:sz="0" w:space="0" w:color="auto" w:frame="true"/>
        </w:rPr>
        <w:t xml:space="preserve"> :</w:t>
      </w:r>
      <w:r>
        <w:rPr/>
        <w:fldChar w:fldCharType="begin"/>
      </w:r>
      <w:r>
        <w:instrText xml:space="preserve"> HYPERLINK "https://galnasonline.id/arustimur/karya/OWIxOGE0ODF"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u w:val="single"/>
          <w:bdr w:val="none" w:sz="0" w:space="0" w:color="auto" w:frame="true"/>
        </w:rPr>
        <w:t> </w:t>
      </w:r>
      <w:r>
        <w:rPr/>
        <w:fldChar w:fldCharType="end"/>
      </w:r>
      <w:r>
        <w:rPr/>
        <w:fldChar w:fldCharType="begin"/>
      </w:r>
      <w:r>
        <w:instrText xml:space="preserve"> HYPERLINK "https://galnasonline.id/arustimur/karya/OWIxOGE0ODF"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u w:val="single"/>
          <w:bdr w:val="none" w:sz="0" w:space="0" w:color="auto" w:frame="true"/>
        </w:rPr>
        <w:t>https://galnasonline.id/arustimur/karya/OWIxOGE0ODF</w:t>
      </w:r>
      <w:r>
        <w:rPr/>
        <w:fldChar w:fldCharType="end"/>
      </w:r>
      <w:r>
        <w:rPr/>
        <w:fldChar w:fldCharType="begin"/>
      </w:r>
      <w:r>
        <w:instrText xml:space="preserve"> HYPERLINK "https://galnasonline.id/arustimur/karya/OWIxOGE0ODF"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u w:val="single"/>
          <w:bdr w:val="none" w:sz="0" w:space="0" w:color="auto" w:frame="true"/>
        </w:rPr>
        <w:t> 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Poster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Negeri</w:t>
      </w:r>
      <w:r>
        <w:rPr>
          <w:rFonts w:ascii="Times New Roman" w:cs="Times New Roman" w:hAnsi="Times New Roman"/>
          <w:b/>
        </w:rPr>
        <w:t xml:space="preserve"> Kita </w:t>
      </w:r>
      <w:r>
        <w:rPr>
          <w:rFonts w:ascii="Times New Roman" w:cs="Times New Roman" w:hAnsi="Times New Roman"/>
          <w:b/>
        </w:rPr>
        <w:t>Sendiri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Laut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Bukan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Tempat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Sampa</w:t>
      </w:r>
      <w:r>
        <w:rPr>
          <w:rFonts w:ascii="Times New Roman" w:cs="Times New Roman" w:hAnsi="Times New Roman"/>
          <w:b/>
        </w:rPr>
        <w:t xml:space="preserve"> [Poster]/ </w:t>
      </w:r>
      <w:r>
        <w:rPr>
          <w:rFonts w:ascii="Times New Roman" w:cs="Times New Roman" w:hAnsi="Times New Roman"/>
          <w:b/>
        </w:rPr>
        <w:t>Negeri</w:t>
      </w:r>
      <w:r>
        <w:rPr>
          <w:rFonts w:ascii="Times New Roman" w:cs="Times New Roman" w:hAnsi="Times New Roman"/>
          <w:b/>
        </w:rPr>
        <w:t xml:space="preserve"> Kita </w:t>
      </w:r>
      <w:r>
        <w:rPr>
          <w:rFonts w:ascii="Times New Roman" w:cs="Times New Roman" w:hAnsi="Times New Roman"/>
          <w:b/>
        </w:rPr>
        <w:t>Sendiri</w:t>
      </w:r>
    </w:p>
    <w:p>
      <w:pPr>
        <w:pStyle w:val="style0"/>
        <w:tabs>
          <w:tab w:val="left" w:leader="none" w:pos="2898"/>
        </w:tabs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1. </w:t>
      </w:r>
      <w:r>
        <w:rPr>
          <w:rFonts w:ascii="Times New Roman" w:cs="Times New Roman" w:hAnsi="Times New Roman"/>
          <w:b/>
        </w:rPr>
        <w:t>Alam</w:t>
      </w:r>
      <w:r>
        <w:rPr>
          <w:rFonts w:ascii="Times New Roman" w:cs="Times New Roman" w:hAnsi="Times New Roman"/>
          <w:b/>
        </w:rPr>
        <w:t xml:space="preserve">              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I.judul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Sumber:http://iklanmoral.negerisendiri.com/displayimage.php?album=2&amp;pid=8#top_display_media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7040E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903A977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AD2FC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paragraph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D" w:eastAsia="en-ID"/>
    </w:rPr>
  </w:style>
  <w:style w:type="character" w:customStyle="1" w:styleId="style4098">
    <w:name w:val="normaltextrun"/>
    <w:basedOn w:val="style65"/>
    <w:next w:val="style4098"/>
  </w:style>
  <w:style w:type="character" w:customStyle="1" w:styleId="style4099">
    <w:name w:val="eop"/>
    <w:basedOn w:val="style65"/>
    <w:next w:val="style4099"/>
  </w:style>
  <w:style w:type="character" w:customStyle="1" w:styleId="style4100">
    <w:name w:val="a"/>
    <w:basedOn w:val="style65"/>
    <w:next w:val="style4100"/>
  </w:style>
  <w:style w:type="character" w:customStyle="1" w:styleId="style4101">
    <w:name w:val="l"/>
    <w:basedOn w:val="style65"/>
    <w:next w:val="style4101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EE2D4-9B98-4DA6-86C4-2B889E59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Words>450</Words>
  <Pages>2</Pages>
  <Characters>2703</Characters>
  <Application>WPS Office</Application>
  <DocSecurity>0</DocSecurity>
  <Paragraphs>64</Paragraphs>
  <ScaleCrop>false</ScaleCrop>
  <LinksUpToDate>false</LinksUpToDate>
  <CharactersWithSpaces>3275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2024-05-10T04:08:00Z</dcterms:created>
  <dc:creator>dedecomputersemabung22@outlook.co.id</dc:creator>
  <lastModifiedBy>CPH2387</lastModifiedBy>
  <dcterms:modified xsi:type="dcterms:W3CDTF">2024-05-10T05:49:28Z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666d1c9f0ad242ba84b93dc48e0b70df</vt:lpwstr>
  </property>
</Properties>
</file>