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514A3" w:rsidRPr="001514A3" w:rsidRDefault="001514A3" w:rsidP="001514A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514A3">
        <w:rPr>
          <w:rFonts w:ascii="Times New Roman" w:eastAsia="Times New Roman" w:hAnsi="Times New Roman" w:cs="Times New Roman"/>
          <w:b/>
          <w:bCs/>
          <w:kern w:val="36"/>
          <w:sz w:val="48"/>
          <w:szCs w:val="48"/>
        </w:rPr>
        <w:t>Physics for Computer Studies – Course Blog</w:t>
      </w:r>
    </w:p>
    <w:p w:rsidR="001514A3" w:rsidRPr="001514A3" w:rsidRDefault="001514A3" w:rsidP="001514A3">
      <w:pPr>
        <w:spacing w:before="100" w:beforeAutospacing="1" w:after="100" w:afterAutospacing="1" w:line="240" w:lineRule="auto"/>
        <w:outlineLvl w:val="1"/>
        <w:rPr>
          <w:rFonts w:ascii="Times New Roman" w:eastAsia="Times New Roman" w:hAnsi="Times New Roman" w:cs="Times New Roman"/>
          <w:b/>
          <w:bCs/>
          <w:sz w:val="36"/>
          <w:szCs w:val="36"/>
        </w:rPr>
      </w:pPr>
      <w:r w:rsidRPr="001514A3">
        <w:rPr>
          <w:rFonts w:ascii="Times New Roman" w:eastAsia="Times New Roman" w:hAnsi="Times New Roman" w:cs="Times New Roman"/>
          <w:b/>
          <w:bCs/>
          <w:sz w:val="36"/>
          <w:szCs w:val="36"/>
        </w:rPr>
        <w:t>Overview</w:t>
      </w:r>
    </w:p>
    <w:p w:rsidR="001514A3" w:rsidRPr="001514A3" w:rsidRDefault="001514A3" w:rsidP="001514A3">
      <w:pPr>
        <w:spacing w:before="100" w:beforeAutospacing="1" w:after="100" w:afterAutospacing="1" w:line="240" w:lineRule="auto"/>
        <w:rPr>
          <w:rFonts w:ascii="Times New Roman" w:eastAsia="Times New Roman" w:hAnsi="Times New Roman" w:cs="Times New Roman"/>
          <w:sz w:val="24"/>
          <w:szCs w:val="24"/>
        </w:rPr>
      </w:pPr>
      <w:r w:rsidRPr="001514A3">
        <w:rPr>
          <w:rFonts w:ascii="Times New Roman" w:eastAsia="Times New Roman" w:hAnsi="Times New Roman" w:cs="Times New Roman"/>
          <w:sz w:val="24"/>
          <w:szCs w:val="24"/>
        </w:rPr>
        <w:t>Physics is a fundamental subject for students in the Computer Studies field because it provides a strong understanding of the principles behind technology and computing devices. From electricity and magnetism to optics and energy, physics explains how hardware works, how signals are transmitted, and how machines and circuits function efficiently. This course is designed to help Computer Studies students build a solid foundation in physics concepts that directly support their understanding of computers, electronics, and information technology.</w:t>
      </w:r>
    </w:p>
    <w:p w:rsidR="001514A3" w:rsidRPr="001514A3" w:rsidRDefault="001514A3" w:rsidP="001514A3">
      <w:pPr>
        <w:spacing w:before="100" w:beforeAutospacing="1" w:after="100" w:afterAutospacing="1" w:line="240" w:lineRule="auto"/>
        <w:outlineLvl w:val="1"/>
        <w:rPr>
          <w:rFonts w:ascii="Times New Roman" w:eastAsia="Times New Roman" w:hAnsi="Times New Roman" w:cs="Times New Roman"/>
          <w:b/>
          <w:bCs/>
          <w:sz w:val="36"/>
          <w:szCs w:val="36"/>
        </w:rPr>
      </w:pPr>
      <w:r w:rsidRPr="001514A3">
        <w:rPr>
          <w:rFonts w:ascii="Times New Roman" w:eastAsia="Times New Roman" w:hAnsi="Times New Roman" w:cs="Times New Roman"/>
          <w:b/>
          <w:bCs/>
          <w:sz w:val="36"/>
          <w:szCs w:val="36"/>
        </w:rPr>
        <w:t>Importance of Physics in Computer Studies</w:t>
      </w:r>
    </w:p>
    <w:p w:rsidR="001514A3" w:rsidRPr="001514A3" w:rsidRDefault="001514A3" w:rsidP="001514A3">
      <w:pPr>
        <w:spacing w:before="100" w:beforeAutospacing="1" w:after="100" w:afterAutospacing="1" w:line="240" w:lineRule="auto"/>
        <w:rPr>
          <w:rFonts w:ascii="Times New Roman" w:eastAsia="Times New Roman" w:hAnsi="Times New Roman" w:cs="Times New Roman"/>
          <w:sz w:val="24"/>
          <w:szCs w:val="24"/>
        </w:rPr>
      </w:pPr>
      <w:r w:rsidRPr="001514A3">
        <w:rPr>
          <w:rFonts w:ascii="Times New Roman" w:eastAsia="Times New Roman" w:hAnsi="Times New Roman" w:cs="Times New Roman"/>
          <w:sz w:val="24"/>
          <w:szCs w:val="24"/>
        </w:rPr>
        <w:t>For Computer Studies students, physics is not just a theoretical subject—it is the science that underpins all technological devices. Knowledge of electricity, magnetism, semiconductors, and wave phenomena is essential for understanding circuits, hardware components, networking, and data transmission. Physics also helps students develop problem-solving skills, analytical thinking, and logical reasoning, which are vital for programming, troubleshooting, and technical innovation. Understanding basic physical principles ensures that students can connect abstract computing concepts with practical applications in technology.</w:t>
      </w:r>
    </w:p>
    <w:p w:rsidR="001514A3" w:rsidRPr="001514A3" w:rsidRDefault="001514A3" w:rsidP="001514A3">
      <w:pPr>
        <w:spacing w:before="100" w:beforeAutospacing="1" w:after="100" w:afterAutospacing="1" w:line="240" w:lineRule="auto"/>
        <w:outlineLvl w:val="1"/>
        <w:rPr>
          <w:rFonts w:ascii="Times New Roman" w:eastAsia="Times New Roman" w:hAnsi="Times New Roman" w:cs="Times New Roman"/>
          <w:b/>
          <w:bCs/>
          <w:sz w:val="36"/>
          <w:szCs w:val="36"/>
        </w:rPr>
      </w:pPr>
      <w:r w:rsidRPr="001514A3">
        <w:rPr>
          <w:rFonts w:ascii="Times New Roman" w:eastAsia="Times New Roman" w:hAnsi="Times New Roman" w:cs="Times New Roman"/>
          <w:b/>
          <w:bCs/>
          <w:sz w:val="36"/>
          <w:szCs w:val="36"/>
        </w:rPr>
        <w:t>What You Will Learn in This Course</w:t>
      </w:r>
    </w:p>
    <w:p w:rsidR="001514A3" w:rsidRPr="001514A3" w:rsidRDefault="001514A3" w:rsidP="001514A3">
      <w:pPr>
        <w:spacing w:before="100" w:beforeAutospacing="1" w:after="100" w:afterAutospacing="1" w:line="240" w:lineRule="auto"/>
        <w:ind w:left="360"/>
        <w:rPr>
          <w:rFonts w:ascii="Times New Roman" w:eastAsia="Times New Roman" w:hAnsi="Times New Roman" w:cs="Times New Roman"/>
          <w:sz w:val="24"/>
          <w:szCs w:val="24"/>
        </w:rPr>
      </w:pPr>
      <w:r w:rsidRPr="001514A3">
        <w:rPr>
          <w:rFonts w:ascii="Times New Roman" w:eastAsia="Times New Roman" w:hAnsi="Times New Roman" w:cs="Times New Roman"/>
          <w:b/>
          <w:bCs/>
          <w:sz w:val="24"/>
          <w:szCs w:val="24"/>
        </w:rPr>
        <w:t>Mechanics and Motion:</w:t>
      </w:r>
      <w:r w:rsidRPr="001514A3">
        <w:rPr>
          <w:rFonts w:ascii="Times New Roman" w:eastAsia="Times New Roman" w:hAnsi="Times New Roman" w:cs="Times New Roman"/>
          <w:sz w:val="24"/>
          <w:szCs w:val="24"/>
        </w:rPr>
        <w:t xml:space="preserve"> Laws of motion, force, energy, and their applications in mechanical components of computing devices</w:t>
      </w:r>
    </w:p>
    <w:p w:rsidR="001514A3" w:rsidRPr="001514A3" w:rsidRDefault="001514A3" w:rsidP="001514A3">
      <w:pPr>
        <w:spacing w:before="100" w:beforeAutospacing="1" w:after="100" w:afterAutospacing="1" w:line="240" w:lineRule="auto"/>
        <w:ind w:left="360"/>
        <w:rPr>
          <w:rFonts w:ascii="Times New Roman" w:eastAsia="Times New Roman" w:hAnsi="Times New Roman" w:cs="Times New Roman"/>
          <w:sz w:val="24"/>
          <w:szCs w:val="24"/>
        </w:rPr>
      </w:pPr>
      <w:r w:rsidRPr="001514A3">
        <w:rPr>
          <w:rFonts w:ascii="Times New Roman" w:eastAsia="Times New Roman" w:hAnsi="Times New Roman" w:cs="Times New Roman"/>
          <w:b/>
          <w:bCs/>
          <w:sz w:val="24"/>
          <w:szCs w:val="24"/>
        </w:rPr>
        <w:t>Electricity and Magnetism:</w:t>
      </w:r>
      <w:r w:rsidRPr="001514A3">
        <w:rPr>
          <w:rFonts w:ascii="Times New Roman" w:eastAsia="Times New Roman" w:hAnsi="Times New Roman" w:cs="Times New Roman"/>
          <w:sz w:val="24"/>
          <w:szCs w:val="24"/>
        </w:rPr>
        <w:t xml:space="preserve"> Electric current, circuits, resistance, Ohm’s law, electromagnetic fields, and their relevance to hardware</w:t>
      </w:r>
    </w:p>
    <w:p w:rsidR="001514A3" w:rsidRPr="001514A3" w:rsidRDefault="001514A3" w:rsidP="001514A3">
      <w:pPr>
        <w:spacing w:before="100" w:beforeAutospacing="1" w:after="100" w:afterAutospacing="1" w:line="240" w:lineRule="auto"/>
        <w:ind w:left="360"/>
        <w:rPr>
          <w:rFonts w:ascii="Times New Roman" w:eastAsia="Times New Roman" w:hAnsi="Times New Roman" w:cs="Times New Roman"/>
          <w:sz w:val="24"/>
          <w:szCs w:val="24"/>
        </w:rPr>
      </w:pPr>
      <w:r w:rsidRPr="001514A3">
        <w:rPr>
          <w:rFonts w:ascii="Times New Roman" w:eastAsia="Times New Roman" w:hAnsi="Times New Roman" w:cs="Times New Roman"/>
          <w:b/>
          <w:bCs/>
          <w:sz w:val="24"/>
          <w:szCs w:val="24"/>
        </w:rPr>
        <w:t>Optics:</w:t>
      </w:r>
      <w:r w:rsidRPr="001514A3">
        <w:rPr>
          <w:rFonts w:ascii="Times New Roman" w:eastAsia="Times New Roman" w:hAnsi="Times New Roman" w:cs="Times New Roman"/>
          <w:sz w:val="24"/>
          <w:szCs w:val="24"/>
        </w:rPr>
        <w:t xml:space="preserve"> Light behavior, lenses, and optical devices used in computer peripherals and communication systems</w:t>
      </w:r>
    </w:p>
    <w:p w:rsidR="001514A3" w:rsidRPr="001514A3" w:rsidRDefault="001514A3" w:rsidP="001514A3">
      <w:pPr>
        <w:spacing w:before="100" w:beforeAutospacing="1" w:after="100" w:afterAutospacing="1" w:line="240" w:lineRule="auto"/>
        <w:ind w:left="360"/>
        <w:rPr>
          <w:rFonts w:ascii="Times New Roman" w:eastAsia="Times New Roman" w:hAnsi="Times New Roman" w:cs="Times New Roman"/>
          <w:sz w:val="24"/>
          <w:szCs w:val="24"/>
        </w:rPr>
      </w:pPr>
      <w:r w:rsidRPr="001514A3">
        <w:rPr>
          <w:rFonts w:ascii="Times New Roman" w:eastAsia="Times New Roman" w:hAnsi="Times New Roman" w:cs="Times New Roman"/>
          <w:b/>
          <w:bCs/>
          <w:sz w:val="24"/>
          <w:szCs w:val="24"/>
        </w:rPr>
        <w:t>Waves and Sound:</w:t>
      </w:r>
      <w:r w:rsidRPr="001514A3">
        <w:rPr>
          <w:rFonts w:ascii="Times New Roman" w:eastAsia="Times New Roman" w:hAnsi="Times New Roman" w:cs="Times New Roman"/>
          <w:sz w:val="24"/>
          <w:szCs w:val="24"/>
        </w:rPr>
        <w:t xml:space="preserve"> Understanding vibrations, waves, and signal propagation in networks and communication technology</w:t>
      </w:r>
    </w:p>
    <w:p w:rsidR="001514A3" w:rsidRPr="001514A3" w:rsidRDefault="001514A3" w:rsidP="001514A3">
      <w:pPr>
        <w:spacing w:before="100" w:beforeAutospacing="1" w:after="100" w:afterAutospacing="1" w:line="240" w:lineRule="auto"/>
        <w:ind w:left="360"/>
        <w:rPr>
          <w:rFonts w:ascii="Times New Roman" w:eastAsia="Times New Roman" w:hAnsi="Times New Roman" w:cs="Times New Roman"/>
          <w:sz w:val="24"/>
          <w:szCs w:val="24"/>
        </w:rPr>
      </w:pPr>
      <w:r w:rsidRPr="001514A3">
        <w:rPr>
          <w:rFonts w:ascii="Times New Roman" w:eastAsia="Times New Roman" w:hAnsi="Times New Roman" w:cs="Times New Roman"/>
          <w:b/>
          <w:bCs/>
          <w:sz w:val="24"/>
          <w:szCs w:val="24"/>
        </w:rPr>
        <w:t>Thermodynamics:</w:t>
      </w:r>
      <w:r w:rsidRPr="001514A3">
        <w:rPr>
          <w:rFonts w:ascii="Times New Roman" w:eastAsia="Times New Roman" w:hAnsi="Times New Roman" w:cs="Times New Roman"/>
          <w:sz w:val="24"/>
          <w:szCs w:val="24"/>
        </w:rPr>
        <w:t xml:space="preserve"> Heat, energy transfer, and efficiency in electronic devices and cooling systems</w:t>
      </w:r>
    </w:p>
    <w:p w:rsidR="001514A3" w:rsidRPr="001514A3" w:rsidRDefault="001514A3" w:rsidP="001514A3">
      <w:pPr>
        <w:spacing w:before="100" w:beforeAutospacing="1" w:after="100" w:afterAutospacing="1" w:line="240" w:lineRule="auto"/>
        <w:ind w:left="360"/>
        <w:rPr>
          <w:rFonts w:ascii="Times New Roman" w:eastAsia="Times New Roman" w:hAnsi="Times New Roman" w:cs="Times New Roman"/>
          <w:sz w:val="24"/>
          <w:szCs w:val="24"/>
        </w:rPr>
      </w:pPr>
      <w:r w:rsidRPr="001514A3">
        <w:rPr>
          <w:rFonts w:ascii="Times New Roman" w:eastAsia="Times New Roman" w:hAnsi="Times New Roman" w:cs="Times New Roman"/>
          <w:b/>
          <w:bCs/>
          <w:sz w:val="24"/>
          <w:szCs w:val="24"/>
        </w:rPr>
        <w:t>Modern Physics:</w:t>
      </w:r>
      <w:r w:rsidRPr="001514A3">
        <w:rPr>
          <w:rFonts w:ascii="Times New Roman" w:eastAsia="Times New Roman" w:hAnsi="Times New Roman" w:cs="Times New Roman"/>
          <w:sz w:val="24"/>
          <w:szCs w:val="24"/>
        </w:rPr>
        <w:t xml:space="preserve"> Basics of semiconductors, electronics, and quantum principles applied in computing</w:t>
      </w:r>
      <w:bookmarkStart w:id="0" w:name="_GoBack"/>
      <w:bookmarkEnd w:id="0"/>
    </w:p>
    <w:p w:rsidR="001514A3" w:rsidRPr="001514A3" w:rsidRDefault="001514A3" w:rsidP="001514A3">
      <w:pPr>
        <w:spacing w:before="100" w:beforeAutospacing="1" w:after="100" w:afterAutospacing="1" w:line="240" w:lineRule="auto"/>
        <w:ind w:left="360"/>
        <w:rPr>
          <w:rFonts w:ascii="Times New Roman" w:eastAsia="Times New Roman" w:hAnsi="Times New Roman" w:cs="Times New Roman"/>
          <w:sz w:val="24"/>
          <w:szCs w:val="24"/>
        </w:rPr>
      </w:pPr>
      <w:r w:rsidRPr="001514A3">
        <w:rPr>
          <w:rFonts w:ascii="Times New Roman" w:eastAsia="Times New Roman" w:hAnsi="Times New Roman" w:cs="Times New Roman"/>
          <w:b/>
          <w:bCs/>
          <w:sz w:val="24"/>
          <w:szCs w:val="24"/>
        </w:rPr>
        <w:t>Practical Problem Solving:</w:t>
      </w:r>
      <w:r w:rsidRPr="001514A3">
        <w:rPr>
          <w:rFonts w:ascii="Times New Roman" w:eastAsia="Times New Roman" w:hAnsi="Times New Roman" w:cs="Times New Roman"/>
          <w:sz w:val="24"/>
          <w:szCs w:val="24"/>
        </w:rPr>
        <w:t xml:space="preserve"> Applying physics concepts to real-life technological devices and computing systems</w:t>
      </w:r>
    </w:p>
    <w:p w:rsidR="001514A3" w:rsidRPr="001514A3" w:rsidRDefault="001514A3" w:rsidP="001514A3">
      <w:pPr>
        <w:spacing w:before="100" w:beforeAutospacing="1" w:after="100" w:afterAutospacing="1" w:line="240" w:lineRule="auto"/>
        <w:outlineLvl w:val="1"/>
        <w:rPr>
          <w:rFonts w:ascii="Times New Roman" w:eastAsia="Times New Roman" w:hAnsi="Times New Roman" w:cs="Times New Roman"/>
          <w:b/>
          <w:bCs/>
          <w:sz w:val="36"/>
          <w:szCs w:val="36"/>
        </w:rPr>
      </w:pPr>
      <w:r w:rsidRPr="001514A3">
        <w:rPr>
          <w:rFonts w:ascii="Times New Roman" w:eastAsia="Times New Roman" w:hAnsi="Times New Roman" w:cs="Times New Roman"/>
          <w:b/>
          <w:bCs/>
          <w:sz w:val="36"/>
          <w:szCs w:val="36"/>
        </w:rPr>
        <w:lastRenderedPageBreak/>
        <w:t>Skills Developed</w:t>
      </w:r>
    </w:p>
    <w:p w:rsidR="001514A3" w:rsidRPr="001514A3" w:rsidRDefault="001514A3" w:rsidP="001514A3">
      <w:pPr>
        <w:spacing w:before="100" w:beforeAutospacing="1" w:after="100" w:afterAutospacing="1" w:line="240" w:lineRule="auto"/>
        <w:rPr>
          <w:rFonts w:ascii="Times New Roman" w:eastAsia="Times New Roman" w:hAnsi="Times New Roman" w:cs="Times New Roman"/>
          <w:sz w:val="24"/>
          <w:szCs w:val="24"/>
        </w:rPr>
      </w:pPr>
      <w:r w:rsidRPr="001514A3">
        <w:rPr>
          <w:rFonts w:ascii="Times New Roman" w:eastAsia="Times New Roman" w:hAnsi="Times New Roman" w:cs="Times New Roman"/>
          <w:sz w:val="24"/>
          <w:szCs w:val="24"/>
        </w:rPr>
        <w:t>Through this course, students gain the ability to understand and explain how hardware and computing devices operate. They develop critical thinking and analytical skills that help them troubleshoot circuits, understand energy transfer, and apply physics to real-world IT and electronics problems. The course strengthens problem-solving abilities, enabling students to connect theoretical physics knowledge with practical computing applications. These skills are valuable not only for academic success but also for professional growth in technology fields.</w:t>
      </w:r>
    </w:p>
    <w:p w:rsidR="001514A3" w:rsidRPr="001514A3" w:rsidRDefault="001514A3" w:rsidP="001514A3">
      <w:pPr>
        <w:spacing w:before="100" w:beforeAutospacing="1" w:after="100" w:afterAutospacing="1" w:line="240" w:lineRule="auto"/>
        <w:outlineLvl w:val="1"/>
        <w:rPr>
          <w:rFonts w:ascii="Times New Roman" w:eastAsia="Times New Roman" w:hAnsi="Times New Roman" w:cs="Times New Roman"/>
          <w:b/>
          <w:bCs/>
          <w:sz w:val="36"/>
          <w:szCs w:val="36"/>
        </w:rPr>
      </w:pPr>
      <w:r w:rsidRPr="001514A3">
        <w:rPr>
          <w:rFonts w:ascii="Times New Roman" w:eastAsia="Times New Roman" w:hAnsi="Times New Roman" w:cs="Times New Roman"/>
          <w:b/>
          <w:bCs/>
          <w:sz w:val="36"/>
          <w:szCs w:val="36"/>
        </w:rPr>
        <w:t>Who This Course Is For</w:t>
      </w:r>
    </w:p>
    <w:p w:rsidR="001514A3" w:rsidRPr="001514A3" w:rsidRDefault="001514A3" w:rsidP="001514A3">
      <w:pPr>
        <w:spacing w:before="100" w:beforeAutospacing="1" w:after="100" w:afterAutospacing="1" w:line="240" w:lineRule="auto"/>
        <w:rPr>
          <w:rFonts w:ascii="Times New Roman" w:eastAsia="Times New Roman" w:hAnsi="Times New Roman" w:cs="Times New Roman"/>
          <w:sz w:val="24"/>
          <w:szCs w:val="24"/>
        </w:rPr>
      </w:pPr>
      <w:r w:rsidRPr="001514A3">
        <w:rPr>
          <w:rFonts w:ascii="Times New Roman" w:eastAsia="Times New Roman" w:hAnsi="Times New Roman" w:cs="Times New Roman"/>
          <w:sz w:val="24"/>
          <w:szCs w:val="24"/>
        </w:rPr>
        <w:t xml:space="preserve">This course is ideal for Computer Studies students who want to strengthen their understanding of physics concepts that are directly relevant to their field. </w:t>
      </w:r>
      <w:proofErr w:type="gramStart"/>
      <w:r w:rsidRPr="001514A3">
        <w:rPr>
          <w:rFonts w:ascii="Times New Roman" w:eastAsia="Times New Roman" w:hAnsi="Times New Roman" w:cs="Times New Roman"/>
          <w:sz w:val="24"/>
          <w:szCs w:val="24"/>
        </w:rPr>
        <w:t>It</w:t>
      </w:r>
      <w:proofErr w:type="gramEnd"/>
      <w:r w:rsidRPr="001514A3">
        <w:rPr>
          <w:rFonts w:ascii="Times New Roman" w:eastAsia="Times New Roman" w:hAnsi="Times New Roman" w:cs="Times New Roman"/>
          <w:sz w:val="24"/>
          <w:szCs w:val="24"/>
        </w:rPr>
        <w:t xml:space="preserve"> benefits students preparing for board exams, university entrance tests, and those aiming for careers in IT, networking, electronics, or computer hardware. Even students who find physics challenging will gain confidence through clear explanations, practical examples, and a focus on applications in technology.</w:t>
      </w:r>
    </w:p>
    <w:p w:rsidR="001514A3" w:rsidRPr="001514A3" w:rsidRDefault="001514A3" w:rsidP="001514A3">
      <w:pPr>
        <w:spacing w:before="100" w:beforeAutospacing="1" w:after="100" w:afterAutospacing="1" w:line="240" w:lineRule="auto"/>
        <w:outlineLvl w:val="1"/>
        <w:rPr>
          <w:rFonts w:ascii="Times New Roman" w:eastAsia="Times New Roman" w:hAnsi="Times New Roman" w:cs="Times New Roman"/>
          <w:b/>
          <w:bCs/>
          <w:sz w:val="36"/>
          <w:szCs w:val="36"/>
        </w:rPr>
      </w:pPr>
      <w:r w:rsidRPr="001514A3">
        <w:rPr>
          <w:rFonts w:ascii="Times New Roman" w:eastAsia="Times New Roman" w:hAnsi="Times New Roman" w:cs="Times New Roman"/>
          <w:b/>
          <w:bCs/>
          <w:sz w:val="36"/>
          <w:szCs w:val="36"/>
        </w:rPr>
        <w:t>Conclusion</w:t>
      </w:r>
    </w:p>
    <w:p w:rsidR="001514A3" w:rsidRPr="001514A3" w:rsidRDefault="001514A3" w:rsidP="001514A3">
      <w:pPr>
        <w:spacing w:before="100" w:beforeAutospacing="1" w:after="100" w:afterAutospacing="1" w:line="240" w:lineRule="auto"/>
        <w:rPr>
          <w:rFonts w:ascii="Times New Roman" w:eastAsia="Times New Roman" w:hAnsi="Times New Roman" w:cs="Times New Roman"/>
          <w:sz w:val="24"/>
          <w:szCs w:val="24"/>
        </w:rPr>
      </w:pPr>
      <w:r w:rsidRPr="001514A3">
        <w:rPr>
          <w:rFonts w:ascii="Times New Roman" w:eastAsia="Times New Roman" w:hAnsi="Times New Roman" w:cs="Times New Roman"/>
          <w:sz w:val="24"/>
          <w:szCs w:val="24"/>
        </w:rPr>
        <w:t>Physics is an essential subject for students in Computer Studies because it explains the science behind computing and technology. By mastering concepts such as electricity, magnetism, optics, and energy transfer, students can understand and work with hardware, circuits, and devices more effectively. This course ensures that students build strong foundational knowledge, analytical skills, and problem-solving abilities that are crucial for academic success and professional growth in the world of computers and technology.</w:t>
      </w:r>
    </w:p>
    <w:p w:rsidR="001514A3" w:rsidRDefault="001514A3"/>
    <w:sectPr w:rsidR="001514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04941AB"/>
    <w:multiLevelType w:val="multilevel"/>
    <w:tmpl w:val="1F9AB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4A3"/>
    <w:rsid w:val="001514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3BFE00B-E09D-4CA3-AA7B-9F30686B1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1514A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514A3"/>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14A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514A3"/>
    <w:rPr>
      <w:rFonts w:ascii="Times New Roman" w:eastAsia="Times New Roman" w:hAnsi="Times New Roman" w:cs="Times New Roman"/>
      <w:b/>
      <w:bCs/>
      <w:sz w:val="36"/>
      <w:szCs w:val="36"/>
    </w:rPr>
  </w:style>
  <w:style w:type="character" w:styleId="Strong">
    <w:name w:val="Strong"/>
    <w:basedOn w:val="DefaultParagraphFont"/>
    <w:uiPriority w:val="22"/>
    <w:qFormat/>
    <w:rsid w:val="001514A3"/>
    <w:rPr>
      <w:b/>
      <w:bCs/>
    </w:rPr>
  </w:style>
  <w:style w:type="paragraph" w:styleId="NormalWeb">
    <w:name w:val="Normal (Web)"/>
    <w:basedOn w:val="Normal"/>
    <w:uiPriority w:val="99"/>
    <w:semiHidden/>
    <w:unhideWhenUsed/>
    <w:rsid w:val="001514A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054412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550</Words>
  <Characters>3140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2025-11-16T10:28:00Z</dcterms:created>
  <dcterms:modified xsi:type="dcterms:W3CDTF">2025-11-16T10:29:00Z</dcterms:modified>
</cp:coreProperties>
</file>