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WEB422 Assignment 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Submission Deadline: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Friday, May 19 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6"/>
          <w:szCs w:val="26"/>
          <w:rtl w:val="0"/>
        </w:rPr>
        <w:t xml:space="preserve"> @ 11:59pm</w:t>
      </w:r>
    </w:p>
    <w:p w:rsidR="00000000" w:rsidDel="00000000" w:rsidP="00000000" w:rsidRDefault="00000000" w:rsidRPr="00000000" w14:paraId="00000005">
      <w:pPr>
        <w:pStyle w:val="Heading1"/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Assessment Weight: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5% of your final course Grade</w:t>
      </w:r>
    </w:p>
    <w:p w:rsidR="00000000" w:rsidDel="00000000" w:rsidP="00000000" w:rsidRDefault="00000000" w:rsidRPr="00000000" w14:paraId="00000007">
      <w:pPr>
        <w:pStyle w:val="Heading1"/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first assignment will help students obtain the sample data loaded in MongoDB Atlas for the WEB422 course as well as to create (and publish) a simple Web API to work with the data.</w:t>
      </w:r>
    </w:p>
    <w:p w:rsidR="00000000" w:rsidDel="00000000" w:rsidP="00000000" w:rsidRDefault="00000000" w:rsidRPr="00000000" w14:paraId="00000009">
      <w:pPr>
        <w:pStyle w:val="Heading1"/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Specification:</w:t>
      </w:r>
    </w:p>
    <w:p w:rsidR="00000000" w:rsidDel="00000000" w:rsidP="00000000" w:rsidRDefault="00000000" w:rsidRPr="00000000" w14:paraId="0000000A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Loading the "Sample Data" in MongoDB Atlas</w:t>
      </w:r>
    </w:p>
    <w:p w:rsidR="00000000" w:rsidDel="00000000" w:rsidP="00000000" w:rsidRDefault="00000000" w:rsidRPr="00000000" w14:paraId="0000000B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step for this assignment is to create a new "Project" in your existing MongoDB Atlas account </w:t>
        <w:br w:type="textWrapping"/>
        <w:t xml:space="preserve">(if you have deleted your account from last semester, please revisit the documentation here from WEB322 -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https://web322.ca/notes/week08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Assuming that you have an account in MongoDB Atlas, proceed to load the “Sample Dataset” (Note: This operation takes approximately 5 minutes to complete):</w:t>
      </w:r>
    </w:p>
    <w:p w:rsidR="00000000" w:rsidDel="00000000" w:rsidP="00000000" w:rsidRDefault="00000000" w:rsidRPr="00000000" w14:paraId="0000000D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5750" cy="2428584"/>
            <wp:effectExtent b="0" l="0" r="0" t="0"/>
            <wp:docPr descr="Graphical user interface, text, application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(Please see the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official documentation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more information)</w:t>
      </w:r>
    </w:p>
    <w:p w:rsidR="00000000" w:rsidDel="00000000" w:rsidP="00000000" w:rsidRDefault="00000000" w:rsidRPr="00000000" w14:paraId="00000010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Building a Web API</w:t>
      </w:r>
    </w:p>
    <w:p w:rsidR="00000000" w:rsidDel="00000000" w:rsidP="00000000" w:rsidRDefault="00000000" w:rsidRPr="00000000" w14:paraId="00000012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you have Your sample dataset loaded into your cluster (Step 1), we must build and publish a Web API to enable code on the client-side to work with the data.</w:t>
      </w:r>
    </w:p>
    <w:p w:rsidR="00000000" w:rsidDel="00000000" w:rsidP="00000000" w:rsidRDefault="00000000" w:rsidRPr="00000000" w14:paraId="00000013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get started: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create a folder (ie: "moviesAPI") for your project somewhere on your machine.  Next, open this folder in Visual Studio code and proceed to create a simple server using the Express framework.  At this point only a single GET route "/" is required which returns the following object (JSON): {message: "API Listening"}.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is to ensure that your environment is set up correctly and that you're able to run / test the server locally.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install the "cors" package using npm.  This must be imported ("required") and used in its simplest form as a middleware function, declared before your routes, ie: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app.use(cors());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package that we will need from npm is “dotenv” to enable our code to read from a “.env” file.  This is also used in its simplest form, placed alongside your other require statements: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require('dotenv').config();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our server can parse the JSON provided in the request body for some of our routes (declared below) we can use the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express.json()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built-in middleware (ie: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app.use(express.json())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install the "mongoose" ODM using npm.  This will be used by your "moviesDB.js" module (to be downloaded shortly)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at the root of your “moviesAPI” folder.  The contents of this file should be: </w:t>
        <w:br w:type="textWrapping"/>
        <w:br w:type="textWrapping"/>
        <w:t xml:space="preserve">node_modules</w:t>
        <w:br w:type="textWrapping"/>
        <w:t xml:space="preserve">.env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installed your dependencies and configured .gitingore, initialize an empty Git repository for this folder using the command "git init"</w:t>
      </w:r>
    </w:p>
    <w:p w:rsidR="00000000" w:rsidDel="00000000" w:rsidP="00000000" w:rsidRDefault="00000000" w:rsidRPr="00000000" w14:paraId="00000021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moviesDB.js Module:</w:t>
        <w:br w:type="textWrapping"/>
      </w:r>
    </w:p>
    <w:p w:rsidR="00000000" w:rsidDel="00000000" w:rsidP="00000000" w:rsidRDefault="00000000" w:rsidRPr="00000000" w14:paraId="00000023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that your server is up and running, we must add the module that will provide the functionality to connect to the "movies" collection within the newly created "sample_mflix" Database: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create a "modules" folder within your solution to house the "moviesDB.js" module.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create the file "moviesDB.js" within the "modules" folder and proceed to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copy the code from here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is the completed "moviesDB.js" module, for use with this assignment)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back in your server.js file add the following lines to "require" the newly created "moviesDB.js" module, as well as to create a new "db" instance to work with the data:</w:t>
        <w:br w:type="textWrapping"/>
        <w:br w:type="textWrapping"/>
        <w:t xml:space="preserve">const MoviesDB = require("./modules/moviesDB.js");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db = new MoviesDB();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Obtaining the "MongoDB Connection String"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MongoDB Atlas dashboard, ensure that you're looking at the overview for your newly created Cluster (within your newly created Project) that contains the sample data.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68438" cy="20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click the "CONNECT" button and grab the connection string using the "Connect Your Application" button.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not yet created a user for this database, or whitelisted the ip: 0.0.0.0/0, please proceed to do this first.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your connection string, it should look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mongodb+srv://userName:&lt;password&gt;@cluster0-abc0d.mongodb.net/?retryWrites=true&amp;w=majority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Next, replace the entire string &lt;password&gt; with your password for this cluster (ie: do not include the &lt; &amp; &gt; characters)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Finally, add database 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sample_mflix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“mongodb.net/”, ie: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mongodb.net/sample_mflix?retryWrites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place the updated connection string in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file using the following syntax: </w:t>
        <w:br w:type="textWrapping"/>
        <w:br w:type="textWrapping"/>
        <w:t xml:space="preserve">MONGODB_CONN_STRING=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myUdatedConnectionString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br w:type="textWrapping"/>
        <w:t xml:space="preserve">Where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myUpdatedConnectionString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is your completed connection string (above)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"Initializing" the Module before the server starts</w:t>
      </w:r>
    </w:p>
    <w:p w:rsidR="00000000" w:rsidDel="00000000" w:rsidP="00000000" w:rsidRDefault="00000000" w:rsidRPr="00000000" w14:paraId="00000033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that we can indeed connect to the MongoDB Atlas cluster with our new connection string (stored in .env), we must invoke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db.initialize(process.env.MONGODB_CONN_STRING)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and only start the server once it has succeeded, otherwise we should show the error message in the console, ie:</w:t>
      </w:r>
    </w:p>
    <w:p w:rsidR="00000000" w:rsidDel="00000000" w:rsidP="00000000" w:rsidRDefault="00000000" w:rsidRPr="00000000" w14:paraId="00000035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db.initialize(process.env.MONGODB_CONN_STRING).then(()=&gt;{</w:t>
      </w:r>
    </w:p>
    <w:p w:rsidR="00000000" w:rsidDel="00000000" w:rsidP="00000000" w:rsidRDefault="00000000" w:rsidRPr="00000000" w14:paraId="00000037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app.listen(HTTP_PORT, ()=&gt;{</w:t>
      </w:r>
    </w:p>
    <w:p w:rsidR="00000000" w:rsidDel="00000000" w:rsidP="00000000" w:rsidRDefault="00000000" w:rsidRPr="00000000" w14:paraId="00000038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console.log(`server listening on: ${HTTP_PORT}`);</w:t>
      </w:r>
    </w:p>
    <w:p w:rsidR="00000000" w:rsidDel="00000000" w:rsidP="00000000" w:rsidRDefault="00000000" w:rsidRPr="00000000" w14:paraId="00000039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A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}).catch((err)=&gt;{</w:t>
      </w:r>
    </w:p>
    <w:p w:rsidR="00000000" w:rsidDel="00000000" w:rsidP="00000000" w:rsidRDefault="00000000" w:rsidRPr="00000000" w14:paraId="0000003B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console.log(err);</w:t>
      </w:r>
    </w:p>
    <w:p w:rsidR="00000000" w:rsidDel="00000000" w:rsidP="00000000" w:rsidRDefault="00000000" w:rsidRPr="00000000" w14:paraId="0000003C">
      <w:pPr>
        <w:ind w:left="357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D">
      <w:pPr>
        <w:spacing w:before="12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Reviewing the moviesDB.js Module (db)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module will provide the 6 (promise-based) functions required by our Web API for this particular dataset, ie: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db.initialize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connectionString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Establish a connection with the MongoDB server and initialize the "Movie" model with the "movies" collection (used above)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db.addNewMovie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Create a new movie in the collection using the object passed in the "data" parameter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db.getAllMovies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perPage, title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Return an array of all movies for a specific page (sorted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given the number of items per page.  For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this function would return a sorted list of movies (by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containing items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– 10.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help us to deal with the large amount of data in this dataset and make paging easier to implement in the UI later.</w:t>
        <w:br w:type="textWrapping"/>
        <w:br w:type="textWrapping"/>
        <w:t xml:space="preserve">Additionally, there is an optional parameter "title" that can be used to filter results by a specific (case sensitive) "title" 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db.getMovieById(Id)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Return a single movie object whose "_id" value matches the "Id" parameter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updateMovieById(data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Overwrite an existing movie whose "_id" value matches the "Id" parameter, using the object passed in the "data"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deleteMovieById(Id)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Delete an existing movie whose "_id" value matches the "Id"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the routes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next piece that needs to be completed before we have a functioning Web API is to actually define the routes (listed Below).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Do not forget to return an error message if there was a problem and make use of the status codes 201, 204 and 500 where applicable.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/api/movies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route uses the body of the request to add a new "Movie" document to the collection and return the newly created movie object / fail message to the client.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/api/movies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route must accept the numeric query parameters "page" and "perPage" as well as the (optional) string parameter "title", ie: /api/movies?page=1&amp;perPage=5&amp;title=The Avengers.  It will use these values to return all "Movie" objects for a specific "page" to the client as well as optionally filtering by "title", if provided (in this case, it will show both “The Avengers” films).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/api/movies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route must accept a route parameter that represents the _id of the desired movie object, ie: /api/movies/573a1391f29313caabcd956e.  It will use this parameter to return a specific "Movie" object to the client.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/api/movies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route must accept a route parameter that represents the _id of the desired movie object, ie: /api/movies/573a1391f29313caabcd956e as well as read the contents of the request body.  It will use these values to update a specific "Movie" document in the collection and return a success / fail message to the client.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77" w:right="0" w:hanging="357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/api/movies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route must accept a route parameter that represents the _id of the desired movie object, ie: /api/movies/573a1391f29313caabcd956e.  It will use this value to delete a specific "Movie" document from the collection and return a success / fail message to the client.</w:t>
      </w:r>
    </w:p>
    <w:p w:rsidR="00000000" w:rsidDel="00000000" w:rsidP="00000000" w:rsidRDefault="00000000" w:rsidRPr="00000000" w14:paraId="00000051">
      <w:pPr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Pushing to Cyclic</w:t>
      </w:r>
    </w:p>
    <w:p w:rsidR="00000000" w:rsidDel="00000000" w:rsidP="00000000" w:rsidRDefault="00000000" w:rsidRPr="00000000" w14:paraId="00000053">
      <w:pPr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you are satisfied with your application, deploy it to Cyclic: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explicit instructions on publishing to Github / Cyclic, refer to the “Getting Started with Cyclic” guide on the WEB322 Site: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https://web322.ca/getting-started-with-cyclic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beginning with “Create a GitHub Repository”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cyclic completes its build step, you will notice that it will prompt you to enter a value for MONGODB_CONN_STRING.  This is where you will enter a value to match what is stored locally in .env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wish to come back later to edit your environment variables, they can be accessed via the “Variables” tab for your Cyclic deployment: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575008" cy="4451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Submission: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declaration at the top of your server.js file</w:t>
        <w:br w:type="textWrapping"/>
        <w:br w:type="textWrapping"/>
        <w:t xml:space="preserve">/*********************************************************************************</w:t>
        <w:br w:type="textWrapping"/>
        <w:t xml:space="preserve">*  WEB422 – Assignment 1</w:t>
        <w:br w:type="textWrapping"/>
        <w:t xml:space="preserve">*  I declare that this assignment is my own work in accordance with Seneca  Academic Policy.  </w:t>
        <w:br w:type="textWrapping"/>
        <w:t xml:space="preserve">*  No part of this assignment has been copied manually or electronically from any other source</w:t>
        <w:br w:type="textWrapping"/>
        <w:t xml:space="preserve">*  (including web sites) or distributed to other students.</w:t>
        <w:br w:type="textWrapping"/>
        <w:t xml:space="preserve">* </w:t>
        <w:br w:type="textWrapping"/>
        <w:t xml:space="preserve">*  Name: ______________________ Student ID: ______________ Date: ________________</w:t>
        <w:br w:type="textWrapping"/>
        <w:t xml:space="preserve">*  Cyclic Link: _______________________________________________________________</w:t>
        <w:br w:type="textWrapping"/>
        <w:t xml:space="preserve">*</w:t>
        <w:br w:type="textWrapping"/>
        <w:t xml:space="preserve">********************************************************************************/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 (.zip) the files in your Visual Studio working directory (this is the folder that you opened in Visual Studio to create your server-side code).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forget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include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in your assignment submission.  Without this file, the assignment will not run locally.</w:t>
      </w:r>
    </w:p>
    <w:p w:rsidR="00000000" w:rsidDel="00000000" w:rsidP="00000000" w:rsidRDefault="00000000" w:rsidRPr="00000000" w14:paraId="0000005A">
      <w:pPr>
        <w:pStyle w:val="Heading2"/>
        <w:spacing w:after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Important Note: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LATE SUBMISSIONS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assignments. Late assignment submissions will not be accepted and will receive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of zero (0)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assignments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locally, ie: start up errors causing the assignment/app to fail on startup will result in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of zero (0)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for the assignment.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end (11:59PM) of the due date, the assignment submission link on My.Seneca will no longer be available.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pat-crawford-sdds.netlify.app/shared/winter-2023/web422/A1/moviesDB.j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eb322.ca/getting-started-with-cycl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xpressjs.com/en/api.html#express.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322.ca/notes/week08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mongodb.com/docs/charts/tutorial/order-data/prerequisites-setup/#load-the-sample-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