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720C0" w14:textId="5A090E61" w:rsidR="00353C02" w:rsidRDefault="00E1334B" w:rsidP="00E1334B">
      <w:pPr>
        <w:tabs>
          <w:tab w:val="left" w:pos="3257"/>
          <w:tab w:val="left" w:pos="7047"/>
        </w:tabs>
        <w:jc w:val="center"/>
        <w:rPr>
          <w:rFonts w:ascii="Times New Roman"/>
          <w:sz w:val="20"/>
        </w:rPr>
      </w:pPr>
      <w:r w:rsidRPr="00113E9E">
        <w:rPr>
          <w:rFonts w:ascii="Bookman Old Style" w:hAnsi="Bookman Old Style"/>
          <w:b/>
          <w:noProof/>
          <w:sz w:val="32"/>
          <w:szCs w:val="44"/>
          <w:lang w:val="en-IN" w:eastAsia="en-IN"/>
        </w:rPr>
        <w:drawing>
          <wp:inline distT="0" distB="0" distL="0" distR="0" wp14:anchorId="54D13160" wp14:editId="0CCB6447">
            <wp:extent cx="5734050" cy="1019175"/>
            <wp:effectExtent l="0" t="0" r="0" b="9525"/>
            <wp:docPr id="951901865" name="Picture 2" descr="MLRITM COLLEGE NEW LOGO WITH LINE-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RITM COLLEGE NEW LOGO WITH LINE-20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1019175"/>
                    </a:xfrm>
                    <a:prstGeom prst="rect">
                      <a:avLst/>
                    </a:prstGeom>
                    <a:noFill/>
                    <a:ln>
                      <a:noFill/>
                    </a:ln>
                  </pic:spPr>
                </pic:pic>
              </a:graphicData>
            </a:graphic>
          </wp:inline>
        </w:drawing>
      </w:r>
    </w:p>
    <w:p w14:paraId="363E38A1" w14:textId="3047727F" w:rsidR="00E1334B" w:rsidRDefault="00E1334B" w:rsidP="00E1334B">
      <w:pPr>
        <w:tabs>
          <w:tab w:val="left" w:pos="3257"/>
          <w:tab w:val="left" w:pos="7047"/>
        </w:tabs>
        <w:jc w:val="center"/>
        <w:rPr>
          <w:rFonts w:ascii="Times New Roman"/>
          <w:sz w:val="20"/>
        </w:rPr>
      </w:pPr>
      <w:r w:rsidRPr="00113E9E">
        <w:rPr>
          <w:rFonts w:ascii="Times New Roman" w:hAnsi="Times New Roman"/>
          <w:noProof/>
          <w:sz w:val="24"/>
          <w:szCs w:val="24"/>
          <w:lang w:eastAsia="en-IN"/>
        </w:rPr>
        <w:drawing>
          <wp:inline distT="0" distB="0" distL="0" distR="0" wp14:anchorId="26A49966" wp14:editId="672C79BF">
            <wp:extent cx="5734050" cy="495300"/>
            <wp:effectExtent l="0" t="0" r="0" b="0"/>
            <wp:docPr id="60544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95300"/>
                    </a:xfrm>
                    <a:prstGeom prst="rect">
                      <a:avLst/>
                    </a:prstGeom>
                    <a:noFill/>
                    <a:ln>
                      <a:noFill/>
                    </a:ln>
                  </pic:spPr>
                </pic:pic>
              </a:graphicData>
            </a:graphic>
          </wp:inline>
        </w:drawing>
      </w:r>
    </w:p>
    <w:p w14:paraId="1FACFB58" w14:textId="39F3F57B" w:rsidR="00353C02" w:rsidRDefault="00410F68" w:rsidP="00E1334B">
      <w:pPr>
        <w:pStyle w:val="Title"/>
        <w:spacing w:before="120" w:line="439" w:lineRule="exact"/>
        <w:ind w:left="17"/>
      </w:pPr>
      <w:r>
        <w:rPr>
          <w:color w:val="C00000"/>
        </w:rPr>
        <w:t xml:space="preserve">Institution’s Innovation </w:t>
      </w:r>
      <w:r>
        <w:rPr>
          <w:color w:val="C00000"/>
          <w:spacing w:val="-2"/>
        </w:rPr>
        <w:t>Repository</w:t>
      </w:r>
    </w:p>
    <w:p w14:paraId="4A33178A" w14:textId="685585FA" w:rsidR="00353C02" w:rsidRDefault="00000000" w:rsidP="00E1334B">
      <w:pPr>
        <w:spacing w:before="120"/>
        <w:ind w:left="17"/>
        <w:jc w:val="center"/>
        <w:rPr>
          <w:b/>
          <w:sz w:val="32"/>
        </w:rPr>
      </w:pPr>
      <w:r>
        <w:rPr>
          <w:b/>
          <w:sz w:val="32"/>
        </w:rPr>
        <w:t>Idea/Proof</w:t>
      </w:r>
      <w:r>
        <w:rPr>
          <w:b/>
          <w:spacing w:val="-8"/>
          <w:sz w:val="32"/>
        </w:rPr>
        <w:t xml:space="preserve"> </w:t>
      </w:r>
      <w:r>
        <w:rPr>
          <w:b/>
          <w:sz w:val="32"/>
        </w:rPr>
        <w:t>of</w:t>
      </w:r>
      <w:r>
        <w:rPr>
          <w:b/>
          <w:spacing w:val="-8"/>
          <w:sz w:val="32"/>
        </w:rPr>
        <w:t xml:space="preserve"> </w:t>
      </w:r>
      <w:r>
        <w:rPr>
          <w:b/>
          <w:sz w:val="32"/>
        </w:rPr>
        <w:t>Concept</w:t>
      </w:r>
      <w:r>
        <w:rPr>
          <w:b/>
          <w:spacing w:val="-7"/>
          <w:sz w:val="32"/>
        </w:rPr>
        <w:t xml:space="preserve"> </w:t>
      </w:r>
      <w:r>
        <w:rPr>
          <w:b/>
          <w:sz w:val="32"/>
        </w:rPr>
        <w:t>(PoC)</w:t>
      </w:r>
      <w:r>
        <w:rPr>
          <w:b/>
          <w:spacing w:val="-6"/>
          <w:sz w:val="32"/>
        </w:rPr>
        <w:t xml:space="preserve"> </w:t>
      </w:r>
      <w:r w:rsidR="00E1334B">
        <w:rPr>
          <w:b/>
          <w:spacing w:val="-6"/>
          <w:sz w:val="32"/>
        </w:rPr>
        <w:t xml:space="preserve">&amp; </w:t>
      </w:r>
      <w:r w:rsidR="00E1334B" w:rsidRPr="00E1334B">
        <w:rPr>
          <w:b/>
          <w:spacing w:val="-6"/>
          <w:sz w:val="32"/>
        </w:rPr>
        <w:t xml:space="preserve">Innovation/Prototype </w:t>
      </w:r>
      <w:r>
        <w:rPr>
          <w:b/>
          <w:sz w:val="32"/>
        </w:rPr>
        <w:t>Submission</w:t>
      </w:r>
      <w:r>
        <w:rPr>
          <w:b/>
          <w:spacing w:val="-9"/>
          <w:sz w:val="32"/>
        </w:rPr>
        <w:t xml:space="preserve"> </w:t>
      </w:r>
      <w:r>
        <w:rPr>
          <w:b/>
          <w:spacing w:val="-4"/>
          <w:sz w:val="32"/>
        </w:rPr>
        <w:t>Form</w:t>
      </w:r>
    </w:p>
    <w:p w14:paraId="251AE84B" w14:textId="77777777" w:rsidR="00353C02" w:rsidRDefault="00353C02">
      <w:pPr>
        <w:spacing w:before="149" w:after="1"/>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2837"/>
        <w:gridCol w:w="6754"/>
      </w:tblGrid>
      <w:tr w:rsidR="00353C02" w14:paraId="46D5862E" w14:textId="77777777" w:rsidTr="00E1334B">
        <w:trPr>
          <w:trHeight w:val="582"/>
        </w:trPr>
        <w:tc>
          <w:tcPr>
            <w:tcW w:w="675" w:type="dxa"/>
            <w:vAlign w:val="center"/>
          </w:tcPr>
          <w:p w14:paraId="144E52F3" w14:textId="77777777" w:rsidR="00353C02" w:rsidRPr="00E1334B" w:rsidRDefault="00000000" w:rsidP="00E1334B">
            <w:pPr>
              <w:pStyle w:val="TableParagraph"/>
              <w:spacing w:line="265" w:lineRule="exact"/>
              <w:jc w:val="center"/>
              <w:rPr>
                <w:b/>
                <w:sz w:val="24"/>
                <w:szCs w:val="24"/>
              </w:rPr>
            </w:pPr>
            <w:r w:rsidRPr="00E1334B">
              <w:rPr>
                <w:b/>
                <w:color w:val="202429"/>
                <w:spacing w:val="-4"/>
                <w:sz w:val="24"/>
                <w:szCs w:val="24"/>
              </w:rPr>
              <w:t>S.NO</w:t>
            </w:r>
          </w:p>
        </w:tc>
        <w:tc>
          <w:tcPr>
            <w:tcW w:w="2837" w:type="dxa"/>
            <w:vAlign w:val="center"/>
          </w:tcPr>
          <w:p w14:paraId="1BD0F59E" w14:textId="77777777" w:rsidR="00353C02" w:rsidRPr="00E1334B" w:rsidRDefault="00000000" w:rsidP="00E1334B">
            <w:pPr>
              <w:pStyle w:val="TableParagraph"/>
              <w:spacing w:line="265" w:lineRule="exact"/>
              <w:jc w:val="center"/>
              <w:rPr>
                <w:b/>
                <w:sz w:val="24"/>
                <w:szCs w:val="24"/>
              </w:rPr>
            </w:pPr>
            <w:r w:rsidRPr="00E1334B">
              <w:rPr>
                <w:b/>
                <w:color w:val="202429"/>
                <w:sz w:val="24"/>
                <w:szCs w:val="24"/>
              </w:rPr>
              <w:t xml:space="preserve">Field </w:t>
            </w:r>
            <w:r w:rsidRPr="00E1334B">
              <w:rPr>
                <w:b/>
                <w:color w:val="202429"/>
                <w:spacing w:val="-4"/>
                <w:sz w:val="24"/>
                <w:szCs w:val="24"/>
              </w:rPr>
              <w:t>Name</w:t>
            </w:r>
          </w:p>
        </w:tc>
        <w:tc>
          <w:tcPr>
            <w:tcW w:w="6754" w:type="dxa"/>
            <w:vAlign w:val="center"/>
          </w:tcPr>
          <w:p w14:paraId="3A6B70DC" w14:textId="77777777" w:rsidR="00353C02" w:rsidRPr="00E1334B" w:rsidRDefault="00000000" w:rsidP="00E1334B">
            <w:pPr>
              <w:pStyle w:val="TableParagraph"/>
              <w:spacing w:line="265" w:lineRule="exact"/>
              <w:jc w:val="center"/>
              <w:rPr>
                <w:b/>
                <w:sz w:val="24"/>
                <w:szCs w:val="24"/>
              </w:rPr>
            </w:pPr>
            <w:r w:rsidRPr="00E1334B">
              <w:rPr>
                <w:b/>
                <w:color w:val="202429"/>
                <w:spacing w:val="-2"/>
                <w:sz w:val="24"/>
                <w:szCs w:val="24"/>
              </w:rPr>
              <w:t>Description</w:t>
            </w:r>
          </w:p>
        </w:tc>
      </w:tr>
      <w:tr w:rsidR="00353C02" w14:paraId="44CA56AB" w14:textId="77777777">
        <w:trPr>
          <w:trHeight w:val="580"/>
        </w:trPr>
        <w:tc>
          <w:tcPr>
            <w:tcW w:w="675" w:type="dxa"/>
          </w:tcPr>
          <w:p w14:paraId="08897FE3" w14:textId="77777777" w:rsidR="00353C02" w:rsidRDefault="00000000">
            <w:pPr>
              <w:pStyle w:val="TableParagraph"/>
              <w:spacing w:line="265" w:lineRule="exact"/>
              <w:rPr>
                <w:b/>
              </w:rPr>
            </w:pPr>
            <w:r>
              <w:rPr>
                <w:b/>
                <w:color w:val="202429"/>
                <w:spacing w:val="-10"/>
              </w:rPr>
              <w:t>1</w:t>
            </w:r>
          </w:p>
        </w:tc>
        <w:tc>
          <w:tcPr>
            <w:tcW w:w="2837" w:type="dxa"/>
          </w:tcPr>
          <w:p w14:paraId="1DFBCD88" w14:textId="77777777" w:rsidR="00353C02" w:rsidRDefault="00000000">
            <w:pPr>
              <w:pStyle w:val="TableParagraph"/>
              <w:spacing w:line="265" w:lineRule="exact"/>
              <w:rPr>
                <w:b/>
              </w:rPr>
            </w:pPr>
            <w:r>
              <w:rPr>
                <w:b/>
                <w:color w:val="202429"/>
                <w:spacing w:val="-2"/>
              </w:rPr>
              <w:t>*Title</w:t>
            </w:r>
          </w:p>
        </w:tc>
        <w:tc>
          <w:tcPr>
            <w:tcW w:w="6754" w:type="dxa"/>
          </w:tcPr>
          <w:p w14:paraId="6008985F" w14:textId="10E519A1" w:rsidR="00353C02" w:rsidRDefault="00E5680F">
            <w:pPr>
              <w:pStyle w:val="TableParagraph"/>
              <w:spacing w:line="265" w:lineRule="exact"/>
            </w:pPr>
            <w:r>
              <w:rPr>
                <w:color w:val="202429"/>
              </w:rPr>
              <w:t>Gesture and Sign language translation</w:t>
            </w:r>
          </w:p>
        </w:tc>
      </w:tr>
      <w:tr w:rsidR="00353C02" w14:paraId="6C120EE7" w14:textId="77777777">
        <w:trPr>
          <w:trHeight w:val="1344"/>
        </w:trPr>
        <w:tc>
          <w:tcPr>
            <w:tcW w:w="675" w:type="dxa"/>
          </w:tcPr>
          <w:p w14:paraId="216BB604" w14:textId="77777777" w:rsidR="00353C02" w:rsidRDefault="00000000">
            <w:pPr>
              <w:pStyle w:val="TableParagraph"/>
              <w:spacing w:line="268" w:lineRule="exact"/>
              <w:rPr>
                <w:b/>
              </w:rPr>
            </w:pPr>
            <w:r>
              <w:rPr>
                <w:b/>
                <w:color w:val="202429"/>
                <w:spacing w:val="-10"/>
              </w:rPr>
              <w:t>2</w:t>
            </w:r>
          </w:p>
        </w:tc>
        <w:tc>
          <w:tcPr>
            <w:tcW w:w="2837" w:type="dxa"/>
          </w:tcPr>
          <w:p w14:paraId="3C326D67" w14:textId="77777777" w:rsidR="00353C02" w:rsidRDefault="00000000">
            <w:pPr>
              <w:pStyle w:val="TableParagraph"/>
              <w:spacing w:line="268" w:lineRule="exact"/>
              <w:rPr>
                <w:b/>
              </w:rPr>
            </w:pPr>
            <w:r>
              <w:rPr>
                <w:b/>
                <w:color w:val="202429"/>
              </w:rPr>
              <w:t>*Developed</w:t>
            </w:r>
            <w:r>
              <w:rPr>
                <w:b/>
                <w:color w:val="202429"/>
                <w:spacing w:val="-3"/>
              </w:rPr>
              <w:t xml:space="preserve"> </w:t>
            </w:r>
            <w:r>
              <w:rPr>
                <w:b/>
                <w:color w:val="202429"/>
              </w:rPr>
              <w:t>as</w:t>
            </w:r>
            <w:r>
              <w:rPr>
                <w:b/>
                <w:color w:val="202429"/>
                <w:spacing w:val="-3"/>
              </w:rPr>
              <w:t xml:space="preserve"> </w:t>
            </w:r>
            <w:r>
              <w:rPr>
                <w:b/>
                <w:color w:val="202429"/>
              </w:rPr>
              <w:t>part</w:t>
            </w:r>
            <w:r>
              <w:rPr>
                <w:b/>
                <w:color w:val="202429"/>
                <w:spacing w:val="-3"/>
              </w:rPr>
              <w:t xml:space="preserve"> </w:t>
            </w:r>
            <w:r>
              <w:rPr>
                <w:b/>
                <w:color w:val="202429"/>
                <w:spacing w:val="-5"/>
              </w:rPr>
              <w:t>of</w:t>
            </w:r>
          </w:p>
        </w:tc>
        <w:tc>
          <w:tcPr>
            <w:tcW w:w="6754" w:type="dxa"/>
          </w:tcPr>
          <w:p w14:paraId="7701DE21" w14:textId="77777777" w:rsidR="00353C02" w:rsidRDefault="00000000">
            <w:pPr>
              <w:pStyle w:val="TableParagraph"/>
              <w:spacing w:before="266"/>
            </w:pPr>
            <w:r>
              <w:t>-Academic</w:t>
            </w:r>
            <w:r>
              <w:rPr>
                <w:spacing w:val="-13"/>
              </w:rPr>
              <w:t xml:space="preserve"> </w:t>
            </w:r>
            <w:r>
              <w:t>Requirement/Study</w:t>
            </w:r>
            <w:r>
              <w:rPr>
                <w:spacing w:val="-10"/>
              </w:rPr>
              <w:t xml:space="preserve"> </w:t>
            </w:r>
            <w:r>
              <w:rPr>
                <w:spacing w:val="-2"/>
              </w:rPr>
              <w:t>Project</w:t>
            </w:r>
          </w:p>
          <w:p w14:paraId="1DB39918" w14:textId="4C83FAA0" w:rsidR="00E5680F" w:rsidRDefault="00E5680F" w:rsidP="00E5680F">
            <w:pPr>
              <w:pStyle w:val="TableParagraph"/>
              <w:spacing w:before="1"/>
            </w:pPr>
          </w:p>
          <w:p w14:paraId="0E04E000" w14:textId="5DF6A208" w:rsidR="00353C02" w:rsidRDefault="00353C02">
            <w:pPr>
              <w:pStyle w:val="TableParagraph"/>
              <w:spacing w:line="252" w:lineRule="exact"/>
            </w:pPr>
          </w:p>
        </w:tc>
      </w:tr>
      <w:tr w:rsidR="00353C02" w14:paraId="5E33F2A3" w14:textId="77777777" w:rsidTr="00E1334B">
        <w:trPr>
          <w:trHeight w:val="960"/>
        </w:trPr>
        <w:tc>
          <w:tcPr>
            <w:tcW w:w="675" w:type="dxa"/>
          </w:tcPr>
          <w:p w14:paraId="0BD2A8E2" w14:textId="77777777" w:rsidR="00353C02" w:rsidRDefault="00000000">
            <w:pPr>
              <w:pStyle w:val="TableParagraph"/>
              <w:spacing w:line="265" w:lineRule="exact"/>
              <w:rPr>
                <w:b/>
              </w:rPr>
            </w:pPr>
            <w:r>
              <w:rPr>
                <w:b/>
                <w:color w:val="202429"/>
                <w:spacing w:val="-10"/>
              </w:rPr>
              <w:t>3</w:t>
            </w:r>
          </w:p>
        </w:tc>
        <w:tc>
          <w:tcPr>
            <w:tcW w:w="2837" w:type="dxa"/>
          </w:tcPr>
          <w:p w14:paraId="2BA5AE69" w14:textId="77777777" w:rsidR="00353C02" w:rsidRDefault="00000000">
            <w:pPr>
              <w:pStyle w:val="TableParagraph"/>
              <w:rPr>
                <w:b/>
              </w:rPr>
            </w:pPr>
            <w:r>
              <w:rPr>
                <w:b/>
                <w:color w:val="202429"/>
              </w:rPr>
              <w:t>*Choose</w:t>
            </w:r>
            <w:r>
              <w:rPr>
                <w:b/>
                <w:color w:val="202429"/>
                <w:spacing w:val="-13"/>
              </w:rPr>
              <w:t xml:space="preserve"> </w:t>
            </w:r>
            <w:r>
              <w:rPr>
                <w:b/>
                <w:color w:val="202429"/>
              </w:rPr>
              <w:t>the</w:t>
            </w:r>
            <w:r>
              <w:rPr>
                <w:b/>
                <w:color w:val="202429"/>
                <w:spacing w:val="-12"/>
              </w:rPr>
              <w:t xml:space="preserve"> </w:t>
            </w:r>
            <w:r>
              <w:rPr>
                <w:b/>
                <w:color w:val="202429"/>
              </w:rPr>
              <w:t>Financial</w:t>
            </w:r>
            <w:r>
              <w:rPr>
                <w:b/>
                <w:color w:val="202429"/>
                <w:spacing w:val="-13"/>
              </w:rPr>
              <w:t xml:space="preserve"> </w:t>
            </w:r>
            <w:r>
              <w:rPr>
                <w:b/>
                <w:color w:val="202429"/>
              </w:rPr>
              <w:t>Year, during the Idea- PoC/Innovation</w:t>
            </w:r>
            <w:r>
              <w:rPr>
                <w:b/>
                <w:color w:val="202429"/>
                <w:spacing w:val="-1"/>
              </w:rPr>
              <w:t xml:space="preserve"> </w:t>
            </w:r>
            <w:r>
              <w:rPr>
                <w:b/>
                <w:color w:val="202429"/>
              </w:rPr>
              <w:t>Developed</w:t>
            </w:r>
          </w:p>
        </w:tc>
        <w:tc>
          <w:tcPr>
            <w:tcW w:w="6754" w:type="dxa"/>
          </w:tcPr>
          <w:p w14:paraId="171F63AF" w14:textId="77777777" w:rsidR="00353C02" w:rsidRDefault="00353C02">
            <w:pPr>
              <w:pStyle w:val="TableParagraph"/>
              <w:ind w:left="0"/>
              <w:rPr>
                <w:b/>
              </w:rPr>
            </w:pPr>
          </w:p>
          <w:p w14:paraId="78187B02" w14:textId="24BE3ECF" w:rsidR="00353C02" w:rsidRDefault="00E5680F">
            <w:pPr>
              <w:pStyle w:val="TableParagraph"/>
              <w:spacing w:before="1" w:line="252" w:lineRule="exact"/>
            </w:pPr>
            <w:r>
              <w:t>2024</w:t>
            </w:r>
          </w:p>
        </w:tc>
      </w:tr>
      <w:tr w:rsidR="00353C02" w14:paraId="0363CC11" w14:textId="77777777" w:rsidTr="00D634A4">
        <w:trPr>
          <w:trHeight w:val="690"/>
        </w:trPr>
        <w:tc>
          <w:tcPr>
            <w:tcW w:w="675" w:type="dxa"/>
          </w:tcPr>
          <w:p w14:paraId="09F03B3F" w14:textId="77777777" w:rsidR="00353C02" w:rsidRDefault="00000000">
            <w:pPr>
              <w:pStyle w:val="TableParagraph"/>
              <w:spacing w:line="265" w:lineRule="exact"/>
              <w:rPr>
                <w:b/>
              </w:rPr>
            </w:pPr>
            <w:r>
              <w:rPr>
                <w:b/>
                <w:color w:val="202429"/>
                <w:spacing w:val="-10"/>
              </w:rPr>
              <w:t>4</w:t>
            </w:r>
          </w:p>
        </w:tc>
        <w:tc>
          <w:tcPr>
            <w:tcW w:w="2837" w:type="dxa"/>
          </w:tcPr>
          <w:p w14:paraId="601DA62B" w14:textId="77777777" w:rsidR="00353C02" w:rsidRDefault="00000000">
            <w:pPr>
              <w:pStyle w:val="TableParagraph"/>
              <w:spacing w:line="265" w:lineRule="exact"/>
              <w:rPr>
                <w:b/>
              </w:rPr>
            </w:pPr>
            <w:r>
              <w:rPr>
                <w:b/>
                <w:color w:val="202429"/>
              </w:rPr>
              <w:t>*Sector</w:t>
            </w:r>
            <w:r>
              <w:rPr>
                <w:b/>
                <w:color w:val="202429"/>
                <w:spacing w:val="-4"/>
              </w:rPr>
              <w:t xml:space="preserve"> </w:t>
            </w:r>
            <w:r>
              <w:rPr>
                <w:b/>
                <w:color w:val="202429"/>
              </w:rPr>
              <w:t>/</w:t>
            </w:r>
            <w:r>
              <w:rPr>
                <w:b/>
                <w:color w:val="202429"/>
                <w:spacing w:val="-1"/>
              </w:rPr>
              <w:t xml:space="preserve"> </w:t>
            </w:r>
            <w:r>
              <w:rPr>
                <w:b/>
                <w:color w:val="202429"/>
                <w:spacing w:val="-2"/>
              </w:rPr>
              <w:t>Domain</w:t>
            </w:r>
          </w:p>
        </w:tc>
        <w:tc>
          <w:tcPr>
            <w:tcW w:w="6754" w:type="dxa"/>
          </w:tcPr>
          <w:p w14:paraId="3A8CAD74" w14:textId="1F49696A" w:rsidR="00353C02" w:rsidRDefault="00302F1A" w:rsidP="00302F1A">
            <w:pPr>
              <w:pStyle w:val="TableParagraph"/>
              <w:ind w:left="0"/>
            </w:pPr>
            <w:r>
              <w:rPr>
                <w:b/>
              </w:rPr>
              <w:t xml:space="preserve">  </w:t>
            </w:r>
            <w:r>
              <w:t>-Software</w:t>
            </w:r>
            <w:r>
              <w:rPr>
                <w:spacing w:val="-2"/>
              </w:rPr>
              <w:t xml:space="preserve"> </w:t>
            </w:r>
            <w:r>
              <w:t>-</w:t>
            </w:r>
            <w:r>
              <w:rPr>
                <w:spacing w:val="-6"/>
              </w:rPr>
              <w:t xml:space="preserve"> </w:t>
            </w:r>
            <w:r>
              <w:t>Mobile</w:t>
            </w:r>
            <w:r>
              <w:rPr>
                <w:spacing w:val="-3"/>
              </w:rPr>
              <w:t xml:space="preserve"> </w:t>
            </w:r>
            <w:r>
              <w:t>App</w:t>
            </w:r>
            <w:r>
              <w:rPr>
                <w:spacing w:val="-3"/>
              </w:rPr>
              <w:t xml:space="preserve"> </w:t>
            </w:r>
            <w:r>
              <w:rPr>
                <w:spacing w:val="-2"/>
              </w:rPr>
              <w:t>Development</w:t>
            </w:r>
          </w:p>
          <w:p w14:paraId="41E7185A" w14:textId="77777777" w:rsidR="00353C02" w:rsidRDefault="00000000">
            <w:pPr>
              <w:pStyle w:val="TableParagraph"/>
            </w:pPr>
            <w:r>
              <w:t>-Software</w:t>
            </w:r>
            <w:r>
              <w:rPr>
                <w:spacing w:val="-1"/>
              </w:rPr>
              <w:t xml:space="preserve"> </w:t>
            </w:r>
            <w:r>
              <w:t>-</w:t>
            </w:r>
            <w:r>
              <w:rPr>
                <w:spacing w:val="-5"/>
              </w:rPr>
              <w:t xml:space="preserve"> </w:t>
            </w:r>
            <w:r>
              <w:t>Web</w:t>
            </w:r>
            <w:r>
              <w:rPr>
                <w:spacing w:val="-3"/>
              </w:rPr>
              <w:t xml:space="preserve"> </w:t>
            </w:r>
            <w:r>
              <w:t>App</w:t>
            </w:r>
            <w:r>
              <w:rPr>
                <w:spacing w:val="-4"/>
              </w:rPr>
              <w:t xml:space="preserve"> </w:t>
            </w:r>
            <w:r>
              <w:rPr>
                <w:spacing w:val="-2"/>
              </w:rPr>
              <w:t>Development</w:t>
            </w:r>
          </w:p>
          <w:p w14:paraId="64148CA0" w14:textId="317C60FE" w:rsidR="00E1334B" w:rsidRDefault="00E1334B" w:rsidP="00E1334B">
            <w:pPr>
              <w:pStyle w:val="TableParagraph"/>
              <w:spacing w:line="252" w:lineRule="exact"/>
            </w:pPr>
          </w:p>
        </w:tc>
      </w:tr>
      <w:tr w:rsidR="00D634A4" w14:paraId="31176A97" w14:textId="77777777" w:rsidTr="00D634A4">
        <w:trPr>
          <w:trHeight w:val="690"/>
        </w:trPr>
        <w:tc>
          <w:tcPr>
            <w:tcW w:w="675" w:type="dxa"/>
          </w:tcPr>
          <w:p w14:paraId="2C48EF0F" w14:textId="753EBBD5" w:rsidR="00D634A4" w:rsidRDefault="00D634A4" w:rsidP="00D634A4">
            <w:pPr>
              <w:pStyle w:val="TableParagraph"/>
              <w:spacing w:line="265" w:lineRule="exact"/>
              <w:rPr>
                <w:b/>
                <w:color w:val="202429"/>
                <w:spacing w:val="-10"/>
              </w:rPr>
            </w:pPr>
            <w:r>
              <w:rPr>
                <w:b/>
                <w:color w:val="202429"/>
                <w:spacing w:val="-10"/>
              </w:rPr>
              <w:t>5</w:t>
            </w:r>
          </w:p>
        </w:tc>
        <w:tc>
          <w:tcPr>
            <w:tcW w:w="2837" w:type="dxa"/>
          </w:tcPr>
          <w:p w14:paraId="0507D284" w14:textId="02B8CF32" w:rsidR="00D634A4" w:rsidRDefault="00D634A4" w:rsidP="00D634A4">
            <w:pPr>
              <w:pStyle w:val="TableParagraph"/>
              <w:spacing w:line="265" w:lineRule="exact"/>
              <w:rPr>
                <w:b/>
                <w:color w:val="202429"/>
              </w:rPr>
            </w:pPr>
            <w:r>
              <w:rPr>
                <w:b/>
                <w:color w:val="202429"/>
              </w:rPr>
              <w:t>*Innovation</w:t>
            </w:r>
            <w:r>
              <w:rPr>
                <w:b/>
                <w:color w:val="202429"/>
                <w:spacing w:val="-13"/>
              </w:rPr>
              <w:t xml:space="preserve"> </w:t>
            </w:r>
            <w:r>
              <w:rPr>
                <w:b/>
                <w:color w:val="202429"/>
                <w:spacing w:val="-4"/>
              </w:rPr>
              <w:t>Type</w:t>
            </w:r>
          </w:p>
        </w:tc>
        <w:tc>
          <w:tcPr>
            <w:tcW w:w="6754" w:type="dxa"/>
          </w:tcPr>
          <w:p w14:paraId="06F16B89" w14:textId="77777777" w:rsidR="00D634A4" w:rsidRDefault="00D634A4" w:rsidP="00D634A4">
            <w:pPr>
              <w:pStyle w:val="TableParagraph"/>
              <w:spacing w:line="267" w:lineRule="exact"/>
              <w:ind w:left="0"/>
            </w:pPr>
            <w:r>
              <w:rPr>
                <w:b/>
              </w:rPr>
              <w:t xml:space="preserve">  </w:t>
            </w:r>
            <w:r>
              <w:rPr>
                <w:spacing w:val="-2"/>
              </w:rPr>
              <w:t>-Product</w:t>
            </w:r>
          </w:p>
          <w:p w14:paraId="76B72D5A" w14:textId="77777777" w:rsidR="00D634A4" w:rsidRDefault="00D634A4" w:rsidP="00D634A4">
            <w:pPr>
              <w:pStyle w:val="TableParagraph"/>
            </w:pPr>
            <w:r>
              <w:rPr>
                <w:spacing w:val="-2"/>
              </w:rPr>
              <w:t>-Service</w:t>
            </w:r>
          </w:p>
          <w:p w14:paraId="1823D10C" w14:textId="77777777" w:rsidR="00D634A4" w:rsidRDefault="00D634A4" w:rsidP="00D634A4">
            <w:pPr>
              <w:pStyle w:val="TableParagraph"/>
              <w:ind w:left="0"/>
              <w:rPr>
                <w:b/>
              </w:rPr>
            </w:pPr>
          </w:p>
        </w:tc>
      </w:tr>
      <w:tr w:rsidR="00D634A4" w14:paraId="79F5C053" w14:textId="77777777" w:rsidTr="00D634A4">
        <w:trPr>
          <w:trHeight w:val="690"/>
        </w:trPr>
        <w:tc>
          <w:tcPr>
            <w:tcW w:w="675" w:type="dxa"/>
          </w:tcPr>
          <w:p w14:paraId="78468C64" w14:textId="63E02351" w:rsidR="00D634A4" w:rsidRDefault="00D634A4" w:rsidP="00D634A4">
            <w:pPr>
              <w:pStyle w:val="TableParagraph"/>
              <w:spacing w:line="265" w:lineRule="exact"/>
              <w:rPr>
                <w:b/>
                <w:color w:val="202429"/>
                <w:spacing w:val="-10"/>
              </w:rPr>
            </w:pPr>
            <w:r>
              <w:rPr>
                <w:b/>
                <w:color w:val="202429"/>
                <w:spacing w:val="-10"/>
              </w:rPr>
              <w:t>6</w:t>
            </w:r>
          </w:p>
        </w:tc>
        <w:tc>
          <w:tcPr>
            <w:tcW w:w="2837" w:type="dxa"/>
          </w:tcPr>
          <w:p w14:paraId="4584C20D" w14:textId="28B7BB4F" w:rsidR="00D634A4" w:rsidRDefault="00D634A4" w:rsidP="00D634A4">
            <w:pPr>
              <w:pStyle w:val="TableParagraph"/>
              <w:spacing w:line="265" w:lineRule="exact"/>
              <w:rPr>
                <w:b/>
                <w:color w:val="202429"/>
              </w:rPr>
            </w:pPr>
            <w:r>
              <w:rPr>
                <w:b/>
                <w:color w:val="202429"/>
              </w:rPr>
              <w:t>*Development Stage - Technology</w:t>
            </w:r>
            <w:r>
              <w:rPr>
                <w:b/>
                <w:color w:val="202429"/>
                <w:spacing w:val="-13"/>
              </w:rPr>
              <w:t xml:space="preserve"> </w:t>
            </w:r>
            <w:r>
              <w:rPr>
                <w:b/>
                <w:color w:val="202429"/>
              </w:rPr>
              <w:t>Maturity</w:t>
            </w:r>
            <w:r>
              <w:rPr>
                <w:b/>
                <w:color w:val="202429"/>
                <w:spacing w:val="-12"/>
              </w:rPr>
              <w:t xml:space="preserve"> </w:t>
            </w:r>
            <w:r>
              <w:rPr>
                <w:b/>
                <w:color w:val="202429"/>
              </w:rPr>
              <w:t>of</w:t>
            </w:r>
            <w:r>
              <w:rPr>
                <w:b/>
                <w:color w:val="202429"/>
                <w:spacing w:val="-13"/>
              </w:rPr>
              <w:t xml:space="preserve"> </w:t>
            </w:r>
            <w:r>
              <w:rPr>
                <w:b/>
                <w:color w:val="202429"/>
              </w:rPr>
              <w:t>the Solution/Innovation in terms of Technology Readiness Level TRL</w:t>
            </w:r>
          </w:p>
        </w:tc>
        <w:tc>
          <w:tcPr>
            <w:tcW w:w="6754" w:type="dxa"/>
          </w:tcPr>
          <w:p w14:paraId="2B999A38" w14:textId="77777777" w:rsidR="00D634A4" w:rsidRDefault="00D634A4" w:rsidP="00D634A4">
            <w:pPr>
              <w:pStyle w:val="TableParagraph"/>
              <w:spacing w:line="267" w:lineRule="exact"/>
            </w:pPr>
            <w:r>
              <w:rPr>
                <w:b/>
              </w:rPr>
              <w:t>TRL</w:t>
            </w:r>
            <w:r>
              <w:rPr>
                <w:b/>
                <w:spacing w:val="-8"/>
              </w:rPr>
              <w:t xml:space="preserve"> </w:t>
            </w:r>
            <w:r>
              <w:rPr>
                <w:b/>
              </w:rPr>
              <w:t>3:</w:t>
            </w:r>
            <w:r>
              <w:rPr>
                <w:b/>
                <w:spacing w:val="-5"/>
              </w:rPr>
              <w:t xml:space="preserve"> </w:t>
            </w:r>
            <w:r>
              <w:t>Applied</w:t>
            </w:r>
            <w:r>
              <w:rPr>
                <w:spacing w:val="-4"/>
              </w:rPr>
              <w:t xml:space="preserve"> </w:t>
            </w:r>
            <w:r>
              <w:t>research.</w:t>
            </w:r>
            <w:r>
              <w:rPr>
                <w:spacing w:val="-4"/>
              </w:rPr>
              <w:t xml:space="preserve"> </w:t>
            </w:r>
            <w:r>
              <w:t>First</w:t>
            </w:r>
            <w:r>
              <w:rPr>
                <w:spacing w:val="-3"/>
              </w:rPr>
              <w:t xml:space="preserve"> </w:t>
            </w:r>
            <w:r>
              <w:t>laboratory</w:t>
            </w:r>
            <w:r>
              <w:rPr>
                <w:spacing w:val="-4"/>
              </w:rPr>
              <w:t xml:space="preserve"> </w:t>
            </w:r>
            <w:r>
              <w:t>tests</w:t>
            </w:r>
            <w:r>
              <w:rPr>
                <w:spacing w:val="-7"/>
              </w:rPr>
              <w:t xml:space="preserve"> </w:t>
            </w:r>
            <w:r>
              <w:t>completed;</w:t>
            </w:r>
            <w:r>
              <w:rPr>
                <w:spacing w:val="-3"/>
              </w:rPr>
              <w:t xml:space="preserve"> </w:t>
            </w:r>
            <w:r>
              <w:t>proof</w:t>
            </w:r>
            <w:r>
              <w:rPr>
                <w:spacing w:val="-6"/>
              </w:rPr>
              <w:t xml:space="preserve"> </w:t>
            </w:r>
            <w:r>
              <w:rPr>
                <w:spacing w:val="-5"/>
              </w:rPr>
              <w:t>of</w:t>
            </w:r>
          </w:p>
          <w:p w14:paraId="111551F4" w14:textId="3EBE2BFD" w:rsidR="00D634A4" w:rsidRDefault="00D634A4" w:rsidP="00D634A4">
            <w:pPr>
              <w:pStyle w:val="TableParagraph"/>
              <w:spacing w:line="267" w:lineRule="exact"/>
              <w:ind w:left="0"/>
              <w:rPr>
                <w:b/>
              </w:rPr>
            </w:pPr>
            <w:r>
              <w:rPr>
                <w:spacing w:val="-2"/>
              </w:rPr>
              <w:t>concept</w:t>
            </w:r>
          </w:p>
        </w:tc>
      </w:tr>
      <w:tr w:rsidR="00D634A4" w14:paraId="7401DA8B" w14:textId="77777777" w:rsidTr="00FB7D04">
        <w:trPr>
          <w:trHeight w:val="303"/>
        </w:trPr>
        <w:tc>
          <w:tcPr>
            <w:tcW w:w="675" w:type="dxa"/>
          </w:tcPr>
          <w:p w14:paraId="7E607126" w14:textId="77777777" w:rsidR="00D634A4" w:rsidRDefault="00D634A4" w:rsidP="00FB7D04">
            <w:pPr>
              <w:pStyle w:val="TableParagraph"/>
              <w:spacing w:line="266" w:lineRule="exact"/>
              <w:rPr>
                <w:b/>
                <w:color w:val="202429"/>
                <w:spacing w:val="-10"/>
              </w:rPr>
            </w:pPr>
          </w:p>
        </w:tc>
        <w:tc>
          <w:tcPr>
            <w:tcW w:w="9591" w:type="dxa"/>
            <w:gridSpan w:val="2"/>
          </w:tcPr>
          <w:p w14:paraId="54E1C2FA" w14:textId="77777777" w:rsidR="00D634A4" w:rsidRPr="00484EE2" w:rsidRDefault="00D634A4" w:rsidP="00FB7D04">
            <w:pPr>
              <w:pStyle w:val="TableParagraph"/>
              <w:spacing w:line="266" w:lineRule="exact"/>
              <w:rPr>
                <w:rFonts w:ascii="Bookman Old Style" w:hAnsi="Bookman Old Style"/>
                <w:b/>
                <w:u w:val="single"/>
              </w:rPr>
            </w:pPr>
            <w:r w:rsidRPr="00484EE2">
              <w:rPr>
                <w:rFonts w:ascii="Bookman Old Style" w:hAnsi="Bookman Old Style"/>
                <w:b/>
                <w:color w:val="FF0000"/>
                <w:u w:val="single"/>
              </w:rPr>
              <w:t>If TRL 3 and below: Exclude 7, 8, 9, 21, 22, 23, 24</w:t>
            </w:r>
          </w:p>
        </w:tc>
      </w:tr>
      <w:tr w:rsidR="00D634A4" w14:paraId="36FEB809" w14:textId="77777777" w:rsidTr="00FB7D04">
        <w:trPr>
          <w:trHeight w:val="2148"/>
        </w:trPr>
        <w:tc>
          <w:tcPr>
            <w:tcW w:w="675" w:type="dxa"/>
          </w:tcPr>
          <w:p w14:paraId="0629EBA7" w14:textId="77777777" w:rsidR="00D634A4" w:rsidRDefault="00D634A4" w:rsidP="00FB7D04">
            <w:pPr>
              <w:pStyle w:val="TableParagraph"/>
              <w:spacing w:line="266" w:lineRule="exact"/>
              <w:rPr>
                <w:b/>
                <w:color w:val="202429"/>
                <w:spacing w:val="-10"/>
              </w:rPr>
            </w:pPr>
            <w:r>
              <w:rPr>
                <w:b/>
                <w:color w:val="202429"/>
                <w:spacing w:val="-10"/>
              </w:rPr>
              <w:t>7</w:t>
            </w:r>
          </w:p>
        </w:tc>
        <w:tc>
          <w:tcPr>
            <w:tcW w:w="2837" w:type="dxa"/>
          </w:tcPr>
          <w:p w14:paraId="1142218A" w14:textId="77777777" w:rsidR="00D634A4" w:rsidRDefault="00D634A4" w:rsidP="00FB7D04">
            <w:pPr>
              <w:pStyle w:val="TableParagraph"/>
              <w:ind w:right="138"/>
              <w:rPr>
                <w:b/>
                <w:color w:val="202429"/>
              </w:rPr>
            </w:pPr>
            <w:r>
              <w:rPr>
                <w:b/>
                <w:color w:val="202429"/>
              </w:rPr>
              <w:t>*Development Stage - Technology</w:t>
            </w:r>
            <w:r>
              <w:rPr>
                <w:b/>
                <w:color w:val="202429"/>
                <w:spacing w:val="-13"/>
              </w:rPr>
              <w:t xml:space="preserve"> </w:t>
            </w:r>
            <w:r>
              <w:rPr>
                <w:b/>
                <w:color w:val="202429"/>
              </w:rPr>
              <w:t>Maturity</w:t>
            </w:r>
            <w:r>
              <w:rPr>
                <w:b/>
                <w:color w:val="202429"/>
                <w:spacing w:val="-12"/>
              </w:rPr>
              <w:t xml:space="preserve"> </w:t>
            </w:r>
            <w:r>
              <w:rPr>
                <w:b/>
                <w:color w:val="202429"/>
              </w:rPr>
              <w:t>of</w:t>
            </w:r>
            <w:r>
              <w:rPr>
                <w:b/>
                <w:color w:val="202429"/>
                <w:spacing w:val="-13"/>
              </w:rPr>
              <w:t xml:space="preserve"> </w:t>
            </w:r>
            <w:r>
              <w:rPr>
                <w:b/>
                <w:color w:val="202429"/>
              </w:rPr>
              <w:t>the Solution/Innovation in terms of Technology Readiness Level TRL</w:t>
            </w:r>
          </w:p>
        </w:tc>
        <w:tc>
          <w:tcPr>
            <w:tcW w:w="6754" w:type="dxa"/>
          </w:tcPr>
          <w:p w14:paraId="310D63A1" w14:textId="77777777" w:rsidR="00D634A4" w:rsidRDefault="00D634A4" w:rsidP="00FB7D04">
            <w:pPr>
              <w:pStyle w:val="TableParagraph"/>
            </w:pPr>
            <w:r>
              <w:rPr>
                <w:b/>
              </w:rPr>
              <w:t>TRL</w:t>
            </w:r>
            <w:r>
              <w:rPr>
                <w:b/>
                <w:spacing w:val="-6"/>
              </w:rPr>
              <w:t xml:space="preserve"> </w:t>
            </w:r>
            <w:r>
              <w:rPr>
                <w:b/>
              </w:rPr>
              <w:t>4:</w:t>
            </w:r>
            <w:r>
              <w:rPr>
                <w:b/>
                <w:spacing w:val="-4"/>
              </w:rPr>
              <w:t xml:space="preserve"> </w:t>
            </w:r>
            <w:r>
              <w:t>Small</w:t>
            </w:r>
            <w:r>
              <w:rPr>
                <w:spacing w:val="-5"/>
              </w:rPr>
              <w:t xml:space="preserve"> </w:t>
            </w:r>
            <w:r>
              <w:t>scale</w:t>
            </w:r>
            <w:r>
              <w:rPr>
                <w:spacing w:val="-4"/>
              </w:rPr>
              <w:t xml:space="preserve"> </w:t>
            </w:r>
            <w:r>
              <w:t>prototype</w:t>
            </w:r>
            <w:r>
              <w:rPr>
                <w:spacing w:val="-4"/>
              </w:rPr>
              <w:t xml:space="preserve"> </w:t>
            </w:r>
            <w:r>
              <w:t>built</w:t>
            </w:r>
            <w:r>
              <w:rPr>
                <w:spacing w:val="-4"/>
              </w:rPr>
              <w:t xml:space="preserve"> </w:t>
            </w:r>
            <w:r>
              <w:t>in</w:t>
            </w:r>
            <w:r>
              <w:rPr>
                <w:spacing w:val="-6"/>
              </w:rPr>
              <w:t xml:space="preserve"> </w:t>
            </w:r>
            <w:r>
              <w:t>a</w:t>
            </w:r>
            <w:r>
              <w:rPr>
                <w:spacing w:val="-4"/>
              </w:rPr>
              <w:t xml:space="preserve"> </w:t>
            </w:r>
            <w:r>
              <w:t>laboratory</w:t>
            </w:r>
            <w:r>
              <w:rPr>
                <w:spacing w:val="-6"/>
              </w:rPr>
              <w:t xml:space="preserve"> </w:t>
            </w:r>
            <w:r>
              <w:t>environment</w:t>
            </w:r>
            <w:r>
              <w:rPr>
                <w:spacing w:val="-4"/>
              </w:rPr>
              <w:t xml:space="preserve"> </w:t>
            </w:r>
            <w:r>
              <w:t xml:space="preserve">("ugly" </w:t>
            </w:r>
            <w:r>
              <w:rPr>
                <w:spacing w:val="-2"/>
              </w:rPr>
              <w:t>prototype)</w:t>
            </w:r>
          </w:p>
          <w:p w14:paraId="69B3EFAD" w14:textId="77777777" w:rsidR="00D634A4" w:rsidRDefault="00D634A4" w:rsidP="00FB7D04">
            <w:pPr>
              <w:pStyle w:val="TableParagraph"/>
              <w:spacing w:line="266" w:lineRule="exact"/>
              <w:rPr>
                <w:b/>
                <w:u w:val="single"/>
              </w:rPr>
            </w:pPr>
          </w:p>
        </w:tc>
      </w:tr>
      <w:tr w:rsidR="00D634A4" w14:paraId="6F55560C" w14:textId="77777777" w:rsidTr="00FB7D04">
        <w:trPr>
          <w:trHeight w:val="2148"/>
        </w:trPr>
        <w:tc>
          <w:tcPr>
            <w:tcW w:w="675" w:type="dxa"/>
          </w:tcPr>
          <w:p w14:paraId="64E6F23B" w14:textId="77777777" w:rsidR="00D634A4" w:rsidRDefault="00D634A4" w:rsidP="00FB7D04">
            <w:pPr>
              <w:pStyle w:val="TableParagraph"/>
              <w:spacing w:line="266" w:lineRule="exact"/>
              <w:rPr>
                <w:b/>
                <w:color w:val="202429"/>
                <w:spacing w:val="-10"/>
              </w:rPr>
            </w:pPr>
            <w:r>
              <w:rPr>
                <w:b/>
                <w:color w:val="202429"/>
                <w:spacing w:val="-10"/>
              </w:rPr>
              <w:t>8</w:t>
            </w:r>
          </w:p>
        </w:tc>
        <w:tc>
          <w:tcPr>
            <w:tcW w:w="2837" w:type="dxa"/>
          </w:tcPr>
          <w:p w14:paraId="0AE7ADC9" w14:textId="77777777" w:rsidR="00D634A4" w:rsidRDefault="00D634A4" w:rsidP="00FB7D04">
            <w:pPr>
              <w:pStyle w:val="TableParagraph"/>
              <w:ind w:right="138"/>
              <w:rPr>
                <w:b/>
                <w:color w:val="202429"/>
              </w:rPr>
            </w:pPr>
            <w:r>
              <w:rPr>
                <w:b/>
                <w:color w:val="202429"/>
              </w:rPr>
              <w:t>Development Stage - Manufacturing</w:t>
            </w:r>
            <w:r>
              <w:rPr>
                <w:b/>
                <w:color w:val="202429"/>
                <w:spacing w:val="-13"/>
              </w:rPr>
              <w:t xml:space="preserve"> </w:t>
            </w:r>
            <w:r>
              <w:rPr>
                <w:b/>
                <w:color w:val="202429"/>
              </w:rPr>
              <w:t>Maturity</w:t>
            </w:r>
            <w:r>
              <w:rPr>
                <w:b/>
                <w:color w:val="202429"/>
                <w:spacing w:val="-12"/>
              </w:rPr>
              <w:t xml:space="preserve"> </w:t>
            </w:r>
            <w:r>
              <w:rPr>
                <w:b/>
                <w:color w:val="202429"/>
              </w:rPr>
              <w:t>of the</w:t>
            </w:r>
            <w:r>
              <w:rPr>
                <w:b/>
                <w:color w:val="202429"/>
                <w:spacing w:val="-5"/>
              </w:rPr>
              <w:t xml:space="preserve"> </w:t>
            </w:r>
            <w:r>
              <w:rPr>
                <w:b/>
                <w:color w:val="202429"/>
              </w:rPr>
              <w:t>Solution/Innovation</w:t>
            </w:r>
            <w:r>
              <w:rPr>
                <w:b/>
                <w:color w:val="202429"/>
                <w:spacing w:val="-5"/>
              </w:rPr>
              <w:t xml:space="preserve"> </w:t>
            </w:r>
            <w:r>
              <w:rPr>
                <w:b/>
                <w:color w:val="202429"/>
              </w:rPr>
              <w:t>in terms of Manufacturing Readiness Level</w:t>
            </w:r>
          </w:p>
        </w:tc>
        <w:tc>
          <w:tcPr>
            <w:tcW w:w="6754" w:type="dxa"/>
          </w:tcPr>
          <w:p w14:paraId="75029E28" w14:textId="77777777" w:rsidR="00D634A4" w:rsidRDefault="00D634A4" w:rsidP="00FB7D04">
            <w:pPr>
              <w:pStyle w:val="TableParagraph"/>
            </w:pPr>
            <w:r>
              <w:rPr>
                <w:b/>
              </w:rPr>
              <w:t>MRL</w:t>
            </w:r>
            <w:r>
              <w:rPr>
                <w:b/>
                <w:spacing w:val="-4"/>
              </w:rPr>
              <w:t xml:space="preserve"> </w:t>
            </w:r>
            <w:r>
              <w:rPr>
                <w:b/>
              </w:rPr>
              <w:t>5:</w:t>
            </w:r>
            <w:r>
              <w:rPr>
                <w:b/>
                <w:spacing w:val="-4"/>
              </w:rPr>
              <w:t xml:space="preserve"> </w:t>
            </w:r>
            <w:r>
              <w:t>Capability</w:t>
            </w:r>
            <w:r>
              <w:rPr>
                <w:spacing w:val="-6"/>
              </w:rPr>
              <w:t xml:space="preserve"> </w:t>
            </w:r>
            <w:r>
              <w:t>to</w:t>
            </w:r>
            <w:r>
              <w:rPr>
                <w:spacing w:val="-3"/>
              </w:rPr>
              <w:t xml:space="preserve"> </w:t>
            </w:r>
            <w:r>
              <w:t>produce</w:t>
            </w:r>
            <w:r>
              <w:rPr>
                <w:spacing w:val="-3"/>
              </w:rPr>
              <w:t xml:space="preserve"> </w:t>
            </w:r>
            <w:r>
              <w:t>prototype</w:t>
            </w:r>
            <w:r>
              <w:rPr>
                <w:spacing w:val="-6"/>
              </w:rPr>
              <w:t xml:space="preserve"> </w:t>
            </w:r>
            <w:r>
              <w:t>components</w:t>
            </w:r>
            <w:r>
              <w:rPr>
                <w:spacing w:val="-7"/>
              </w:rPr>
              <w:t xml:space="preserve"> </w:t>
            </w:r>
            <w:r>
              <w:t>in</w:t>
            </w:r>
            <w:r>
              <w:rPr>
                <w:spacing w:val="-5"/>
              </w:rPr>
              <w:t xml:space="preserve"> </w:t>
            </w:r>
            <w:r>
              <w:t>a</w:t>
            </w:r>
            <w:r>
              <w:rPr>
                <w:spacing w:val="-4"/>
              </w:rPr>
              <w:t xml:space="preserve"> </w:t>
            </w:r>
            <w:r>
              <w:t>production relevant environment</w:t>
            </w:r>
          </w:p>
          <w:p w14:paraId="007A4FD5" w14:textId="77777777" w:rsidR="00D634A4" w:rsidRDefault="00D634A4" w:rsidP="00FB7D04">
            <w:pPr>
              <w:pStyle w:val="TableParagraph"/>
              <w:spacing w:line="266" w:lineRule="exact"/>
              <w:rPr>
                <w:b/>
                <w:u w:val="single"/>
              </w:rPr>
            </w:pPr>
          </w:p>
        </w:tc>
      </w:tr>
      <w:tr w:rsidR="00D634A4" w14:paraId="279672BD" w14:textId="77777777" w:rsidTr="00D634A4">
        <w:trPr>
          <w:trHeight w:val="1137"/>
        </w:trPr>
        <w:tc>
          <w:tcPr>
            <w:tcW w:w="675" w:type="dxa"/>
          </w:tcPr>
          <w:p w14:paraId="37D308FD" w14:textId="77777777" w:rsidR="00D634A4" w:rsidRDefault="00D634A4" w:rsidP="00FB7D04">
            <w:pPr>
              <w:pStyle w:val="TableParagraph"/>
              <w:spacing w:line="266" w:lineRule="exact"/>
              <w:rPr>
                <w:b/>
                <w:color w:val="202429"/>
                <w:spacing w:val="-10"/>
              </w:rPr>
            </w:pPr>
            <w:r>
              <w:rPr>
                <w:b/>
                <w:color w:val="202429"/>
                <w:spacing w:val="-10"/>
              </w:rPr>
              <w:lastRenderedPageBreak/>
              <w:t>9</w:t>
            </w:r>
          </w:p>
        </w:tc>
        <w:tc>
          <w:tcPr>
            <w:tcW w:w="2837" w:type="dxa"/>
          </w:tcPr>
          <w:p w14:paraId="360CB63D" w14:textId="77777777" w:rsidR="00D634A4" w:rsidRDefault="00D634A4" w:rsidP="00FB7D04">
            <w:pPr>
              <w:pStyle w:val="TableParagraph"/>
              <w:ind w:right="138"/>
              <w:rPr>
                <w:b/>
                <w:color w:val="202429"/>
              </w:rPr>
            </w:pPr>
            <w:r>
              <w:rPr>
                <w:b/>
                <w:color w:val="202429"/>
              </w:rPr>
              <w:t>Development Stage: Investment</w:t>
            </w:r>
            <w:r>
              <w:rPr>
                <w:b/>
                <w:color w:val="202429"/>
                <w:spacing w:val="-13"/>
              </w:rPr>
              <w:t xml:space="preserve"> </w:t>
            </w:r>
            <w:r>
              <w:rPr>
                <w:b/>
                <w:color w:val="202429"/>
              </w:rPr>
              <w:t>Readiness</w:t>
            </w:r>
            <w:r>
              <w:rPr>
                <w:b/>
                <w:color w:val="202429"/>
                <w:spacing w:val="-12"/>
              </w:rPr>
              <w:t xml:space="preserve"> </w:t>
            </w:r>
            <w:r>
              <w:rPr>
                <w:b/>
                <w:color w:val="202429"/>
              </w:rPr>
              <w:t xml:space="preserve">Level of the Solution/Innovation </w:t>
            </w:r>
            <w:r>
              <w:rPr>
                <w:b/>
                <w:color w:val="202429"/>
                <w:spacing w:val="-2"/>
              </w:rPr>
              <w:t>(IRL)</w:t>
            </w:r>
          </w:p>
        </w:tc>
        <w:tc>
          <w:tcPr>
            <w:tcW w:w="6754" w:type="dxa"/>
          </w:tcPr>
          <w:p w14:paraId="20B82452" w14:textId="77777777" w:rsidR="00D634A4" w:rsidRPr="00D634A4" w:rsidRDefault="00D634A4" w:rsidP="00FB7D04">
            <w:pPr>
              <w:pStyle w:val="TableParagraph"/>
              <w:spacing w:line="265" w:lineRule="exact"/>
              <w:rPr>
                <w:b/>
                <w:bCs/>
              </w:rPr>
            </w:pPr>
            <w:r>
              <w:rPr>
                <w:b/>
              </w:rPr>
              <w:t xml:space="preserve">IRL 4: </w:t>
            </w:r>
            <w:r>
              <w:t>Prototype Low-Fidelity Minimum Viable Product (MVP): “Low- fidelity” - A representative of the component or system that has limited</w:t>
            </w:r>
            <w:r>
              <w:rPr>
                <w:spacing w:val="-6"/>
              </w:rPr>
              <w:t xml:space="preserve"> </w:t>
            </w:r>
            <w:r>
              <w:t>ability</w:t>
            </w:r>
            <w:r>
              <w:rPr>
                <w:spacing w:val="-5"/>
              </w:rPr>
              <w:t xml:space="preserve"> </w:t>
            </w:r>
            <w:r>
              <w:t>to</w:t>
            </w:r>
            <w:r>
              <w:rPr>
                <w:spacing w:val="-4"/>
              </w:rPr>
              <w:t xml:space="preserve"> </w:t>
            </w:r>
            <w:r>
              <w:t>provide</w:t>
            </w:r>
            <w:r>
              <w:rPr>
                <w:spacing w:val="-3"/>
              </w:rPr>
              <w:t xml:space="preserve"> </w:t>
            </w:r>
            <w:r>
              <w:t>anything</w:t>
            </w:r>
            <w:r>
              <w:rPr>
                <w:spacing w:val="-4"/>
              </w:rPr>
              <w:t xml:space="preserve"> </w:t>
            </w:r>
            <w:r>
              <w:t>but</w:t>
            </w:r>
            <w:r>
              <w:rPr>
                <w:spacing w:val="-3"/>
              </w:rPr>
              <w:t xml:space="preserve"> </w:t>
            </w:r>
            <w:r>
              <w:t>initial</w:t>
            </w:r>
            <w:r>
              <w:rPr>
                <w:spacing w:val="-4"/>
              </w:rPr>
              <w:t xml:space="preserve"> </w:t>
            </w:r>
            <w:r>
              <w:t>information</w:t>
            </w:r>
            <w:r>
              <w:rPr>
                <w:spacing w:val="-4"/>
              </w:rPr>
              <w:t xml:space="preserve"> </w:t>
            </w:r>
            <w:r>
              <w:t>about</w:t>
            </w:r>
            <w:r>
              <w:rPr>
                <w:spacing w:val="-5"/>
              </w:rPr>
              <w:t xml:space="preserve"> </w:t>
            </w:r>
            <w:r>
              <w:t>the</w:t>
            </w:r>
            <w:r>
              <w:rPr>
                <w:spacing w:val="-5"/>
              </w:rPr>
              <w:t xml:space="preserve"> </w:t>
            </w:r>
            <w:r>
              <w:t xml:space="preserve">end </w:t>
            </w:r>
            <w:r>
              <w:rPr>
                <w:spacing w:val="-2"/>
              </w:rPr>
              <w:t>product.</w:t>
            </w:r>
          </w:p>
          <w:p w14:paraId="53560F51" w14:textId="77777777" w:rsidR="00D634A4" w:rsidRDefault="00D634A4" w:rsidP="00FB7D04">
            <w:pPr>
              <w:pStyle w:val="TableParagraph"/>
              <w:spacing w:line="266" w:lineRule="exact"/>
              <w:rPr>
                <w:b/>
                <w:u w:val="single"/>
              </w:rPr>
            </w:pPr>
          </w:p>
        </w:tc>
      </w:tr>
      <w:tr w:rsidR="00D634A4" w14:paraId="3C8500D0" w14:textId="77777777" w:rsidTr="00D634A4">
        <w:trPr>
          <w:trHeight w:val="690"/>
        </w:trPr>
        <w:tc>
          <w:tcPr>
            <w:tcW w:w="675" w:type="dxa"/>
          </w:tcPr>
          <w:p w14:paraId="055619CC" w14:textId="151CDF31" w:rsidR="00D634A4" w:rsidRDefault="00D634A4" w:rsidP="00D634A4">
            <w:pPr>
              <w:pStyle w:val="TableParagraph"/>
              <w:spacing w:line="265" w:lineRule="exact"/>
              <w:rPr>
                <w:b/>
                <w:color w:val="202429"/>
                <w:spacing w:val="-10"/>
              </w:rPr>
            </w:pPr>
            <w:r>
              <w:rPr>
                <w:b/>
                <w:color w:val="202429"/>
                <w:spacing w:val="-5"/>
              </w:rPr>
              <w:t>10</w:t>
            </w:r>
          </w:p>
        </w:tc>
        <w:tc>
          <w:tcPr>
            <w:tcW w:w="2837" w:type="dxa"/>
          </w:tcPr>
          <w:p w14:paraId="0FAB0DC1" w14:textId="77777777" w:rsidR="00D634A4" w:rsidRDefault="00D634A4" w:rsidP="00D634A4">
            <w:pPr>
              <w:pStyle w:val="TableParagraph"/>
              <w:spacing w:before="1" w:line="237" w:lineRule="auto"/>
              <w:rPr>
                <w:b/>
              </w:rPr>
            </w:pPr>
            <w:r>
              <w:rPr>
                <w:b/>
                <w:color w:val="202429"/>
              </w:rPr>
              <w:t>*Define</w:t>
            </w:r>
            <w:r>
              <w:rPr>
                <w:b/>
                <w:color w:val="202429"/>
                <w:spacing w:val="-10"/>
              </w:rPr>
              <w:t xml:space="preserve"> </w:t>
            </w:r>
            <w:r>
              <w:rPr>
                <w:b/>
                <w:color w:val="202429"/>
              </w:rPr>
              <w:t>the</w:t>
            </w:r>
            <w:r>
              <w:rPr>
                <w:b/>
                <w:color w:val="202429"/>
                <w:spacing w:val="-9"/>
              </w:rPr>
              <w:t xml:space="preserve"> </w:t>
            </w:r>
            <w:r>
              <w:rPr>
                <w:b/>
                <w:color w:val="202429"/>
              </w:rPr>
              <w:t>problem</w:t>
            </w:r>
            <w:r>
              <w:rPr>
                <w:b/>
                <w:color w:val="202429"/>
                <w:spacing w:val="-11"/>
              </w:rPr>
              <w:t xml:space="preserve"> </w:t>
            </w:r>
            <w:r>
              <w:rPr>
                <w:b/>
                <w:color w:val="202429"/>
              </w:rPr>
              <w:t>and</w:t>
            </w:r>
            <w:r>
              <w:rPr>
                <w:b/>
                <w:color w:val="202429"/>
                <w:spacing w:val="-10"/>
              </w:rPr>
              <w:t xml:space="preserve"> </w:t>
            </w:r>
            <w:r>
              <w:rPr>
                <w:b/>
                <w:color w:val="202429"/>
              </w:rPr>
              <w:t>its relevance</w:t>
            </w:r>
            <w:r>
              <w:rPr>
                <w:b/>
                <w:color w:val="202429"/>
                <w:spacing w:val="-8"/>
              </w:rPr>
              <w:t xml:space="preserve"> </w:t>
            </w:r>
            <w:r>
              <w:rPr>
                <w:b/>
                <w:color w:val="202429"/>
              </w:rPr>
              <w:t>to</w:t>
            </w:r>
            <w:r>
              <w:rPr>
                <w:b/>
                <w:color w:val="202429"/>
                <w:spacing w:val="-5"/>
              </w:rPr>
              <w:t xml:space="preserve"> </w:t>
            </w:r>
            <w:r>
              <w:rPr>
                <w:b/>
                <w:color w:val="202429"/>
              </w:rPr>
              <w:t>today's</w:t>
            </w:r>
            <w:r>
              <w:rPr>
                <w:b/>
                <w:color w:val="202429"/>
                <w:spacing w:val="-5"/>
              </w:rPr>
              <w:t xml:space="preserve"> </w:t>
            </w:r>
            <w:r>
              <w:rPr>
                <w:b/>
                <w:color w:val="202429"/>
                <w:spacing w:val="-2"/>
              </w:rPr>
              <w:t>market</w:t>
            </w:r>
          </w:p>
          <w:p w14:paraId="53284A06" w14:textId="303B6C5F" w:rsidR="00D634A4" w:rsidRDefault="00D634A4" w:rsidP="00D634A4">
            <w:pPr>
              <w:pStyle w:val="TableParagraph"/>
              <w:spacing w:line="265" w:lineRule="exact"/>
              <w:rPr>
                <w:b/>
                <w:color w:val="202429"/>
              </w:rPr>
            </w:pPr>
            <w:r>
              <w:rPr>
                <w:b/>
                <w:color w:val="202429"/>
              </w:rPr>
              <w:t>/</w:t>
            </w:r>
            <w:r>
              <w:rPr>
                <w:b/>
                <w:color w:val="202429"/>
                <w:spacing w:val="-3"/>
              </w:rPr>
              <w:t xml:space="preserve"> </w:t>
            </w:r>
            <w:r>
              <w:rPr>
                <w:b/>
                <w:color w:val="202429"/>
              </w:rPr>
              <w:t>society</w:t>
            </w:r>
            <w:r>
              <w:rPr>
                <w:b/>
                <w:color w:val="202429"/>
                <w:spacing w:val="-5"/>
              </w:rPr>
              <w:t xml:space="preserve"> </w:t>
            </w:r>
            <w:r>
              <w:rPr>
                <w:b/>
                <w:color w:val="202429"/>
              </w:rPr>
              <w:t>/</w:t>
            </w:r>
            <w:r>
              <w:rPr>
                <w:b/>
                <w:color w:val="202429"/>
                <w:spacing w:val="-3"/>
              </w:rPr>
              <w:t xml:space="preserve"> </w:t>
            </w:r>
            <w:r>
              <w:rPr>
                <w:b/>
                <w:color w:val="202429"/>
              </w:rPr>
              <w:t>industry</w:t>
            </w:r>
            <w:r>
              <w:rPr>
                <w:b/>
                <w:color w:val="202429"/>
                <w:spacing w:val="-3"/>
              </w:rPr>
              <w:t xml:space="preserve"> </w:t>
            </w:r>
            <w:r>
              <w:rPr>
                <w:b/>
                <w:color w:val="202429"/>
                <w:spacing w:val="-4"/>
              </w:rPr>
              <w:t>need.</w:t>
            </w:r>
          </w:p>
        </w:tc>
        <w:tc>
          <w:tcPr>
            <w:tcW w:w="6754" w:type="dxa"/>
          </w:tcPr>
          <w:p w14:paraId="4BACBABF" w14:textId="72B94862" w:rsidR="00D634A4" w:rsidRDefault="00D634A4" w:rsidP="00D634A4">
            <w:pPr>
              <w:pStyle w:val="TableParagraph"/>
              <w:spacing w:line="267" w:lineRule="exact"/>
              <w:rPr>
                <w:b/>
              </w:rPr>
            </w:pPr>
            <w:r w:rsidRPr="00A47585">
              <w:t>Effective communication with individuals with hearing impairments remains a challenge in many sectors, including education, healthcare, and public services. There is a pressing need for real-time translation tools to bridge the gap between ASL users and those unfamiliar with sign language, enhancing accessibility and inclusivity.</w:t>
            </w:r>
          </w:p>
        </w:tc>
      </w:tr>
      <w:tr w:rsidR="00D634A4" w14:paraId="53CF20EC" w14:textId="77777777" w:rsidTr="00D634A4">
        <w:trPr>
          <w:trHeight w:val="690"/>
        </w:trPr>
        <w:tc>
          <w:tcPr>
            <w:tcW w:w="675" w:type="dxa"/>
          </w:tcPr>
          <w:p w14:paraId="3EB945FD" w14:textId="4C2EDC12" w:rsidR="00D634A4" w:rsidRDefault="00D634A4" w:rsidP="00D634A4">
            <w:pPr>
              <w:pStyle w:val="TableParagraph"/>
              <w:spacing w:line="265" w:lineRule="exact"/>
              <w:rPr>
                <w:b/>
                <w:color w:val="202429"/>
                <w:spacing w:val="-5"/>
              </w:rPr>
            </w:pPr>
            <w:r>
              <w:rPr>
                <w:b/>
                <w:color w:val="202429"/>
                <w:spacing w:val="-5"/>
              </w:rPr>
              <w:t>11</w:t>
            </w:r>
          </w:p>
        </w:tc>
        <w:tc>
          <w:tcPr>
            <w:tcW w:w="2837" w:type="dxa"/>
          </w:tcPr>
          <w:p w14:paraId="64BED7F8" w14:textId="3CBD6C51" w:rsidR="00D634A4" w:rsidRDefault="00D634A4" w:rsidP="00D634A4">
            <w:pPr>
              <w:pStyle w:val="TableParagraph"/>
              <w:spacing w:before="1" w:line="237" w:lineRule="auto"/>
              <w:rPr>
                <w:b/>
                <w:color w:val="202429"/>
              </w:rPr>
            </w:pPr>
            <w:r>
              <w:rPr>
                <w:b/>
                <w:color w:val="202429"/>
              </w:rPr>
              <w:t>*Describe</w:t>
            </w:r>
            <w:r>
              <w:rPr>
                <w:b/>
                <w:color w:val="202429"/>
                <w:spacing w:val="-13"/>
              </w:rPr>
              <w:t xml:space="preserve"> </w:t>
            </w:r>
            <w:r>
              <w:rPr>
                <w:b/>
                <w:color w:val="202429"/>
              </w:rPr>
              <w:t>the</w:t>
            </w:r>
            <w:r>
              <w:rPr>
                <w:b/>
                <w:color w:val="202429"/>
                <w:spacing w:val="-12"/>
              </w:rPr>
              <w:t xml:space="preserve"> </w:t>
            </w:r>
            <w:r>
              <w:rPr>
                <w:b/>
                <w:color w:val="202429"/>
              </w:rPr>
              <w:t>Solution</w:t>
            </w:r>
            <w:r>
              <w:rPr>
                <w:b/>
                <w:color w:val="202429"/>
                <w:spacing w:val="-11"/>
              </w:rPr>
              <w:t xml:space="preserve"> </w:t>
            </w:r>
            <w:r>
              <w:rPr>
                <w:b/>
                <w:color w:val="202429"/>
              </w:rPr>
              <w:t>/ Proposed / Developed</w:t>
            </w:r>
          </w:p>
        </w:tc>
        <w:tc>
          <w:tcPr>
            <w:tcW w:w="6754" w:type="dxa"/>
          </w:tcPr>
          <w:p w14:paraId="087035DD" w14:textId="49F127BB" w:rsidR="00D634A4" w:rsidRPr="00A47585" w:rsidRDefault="00D634A4" w:rsidP="00D634A4">
            <w:pPr>
              <w:pStyle w:val="TableParagraph"/>
              <w:spacing w:line="267" w:lineRule="exact"/>
            </w:pPr>
            <w:r w:rsidRPr="00A47585">
              <w:t xml:space="preserve">The proposed solution is a real-time gesture and sign language translation system that converts ASL signs and gestures into text using computer vision and machine learning. Utilizing </w:t>
            </w:r>
            <w:proofErr w:type="spellStart"/>
            <w:r w:rsidRPr="00A47585">
              <w:t>MediaPipe</w:t>
            </w:r>
            <w:proofErr w:type="spellEnd"/>
            <w:r w:rsidRPr="00A47585">
              <w:t>, OpenCV, and TensorFlow, it processes live webcam input, providing immediate, accurate translations and facilitating communication.</w:t>
            </w:r>
          </w:p>
        </w:tc>
      </w:tr>
      <w:tr w:rsidR="00D634A4" w14:paraId="4511CC0D" w14:textId="77777777" w:rsidTr="00D634A4">
        <w:trPr>
          <w:trHeight w:val="690"/>
        </w:trPr>
        <w:tc>
          <w:tcPr>
            <w:tcW w:w="675" w:type="dxa"/>
          </w:tcPr>
          <w:p w14:paraId="27C98EDF" w14:textId="56CDFB5E" w:rsidR="00D634A4" w:rsidRDefault="00D634A4" w:rsidP="00D634A4">
            <w:pPr>
              <w:pStyle w:val="TableParagraph"/>
              <w:spacing w:line="265" w:lineRule="exact"/>
              <w:rPr>
                <w:b/>
                <w:color w:val="202429"/>
                <w:spacing w:val="-5"/>
              </w:rPr>
            </w:pPr>
            <w:r>
              <w:rPr>
                <w:b/>
                <w:color w:val="202429"/>
                <w:spacing w:val="-5"/>
              </w:rPr>
              <w:t>12</w:t>
            </w:r>
          </w:p>
        </w:tc>
        <w:tc>
          <w:tcPr>
            <w:tcW w:w="2837" w:type="dxa"/>
          </w:tcPr>
          <w:p w14:paraId="37312D86" w14:textId="77777777" w:rsidR="00D634A4" w:rsidRDefault="00D634A4" w:rsidP="00D634A4">
            <w:pPr>
              <w:pStyle w:val="TableParagraph"/>
              <w:rPr>
                <w:b/>
              </w:rPr>
            </w:pPr>
            <w:r>
              <w:rPr>
                <w:b/>
                <w:color w:val="202429"/>
              </w:rPr>
              <w:t>*Explain</w:t>
            </w:r>
            <w:r>
              <w:rPr>
                <w:b/>
                <w:color w:val="202429"/>
                <w:spacing w:val="-13"/>
              </w:rPr>
              <w:t xml:space="preserve"> </w:t>
            </w:r>
            <w:r>
              <w:rPr>
                <w:b/>
                <w:color w:val="202429"/>
              </w:rPr>
              <w:t>the</w:t>
            </w:r>
            <w:r>
              <w:rPr>
                <w:b/>
                <w:color w:val="202429"/>
                <w:spacing w:val="-12"/>
              </w:rPr>
              <w:t xml:space="preserve"> </w:t>
            </w:r>
            <w:r>
              <w:rPr>
                <w:b/>
                <w:color w:val="202429"/>
              </w:rPr>
              <w:t>uniqueness</w:t>
            </w:r>
            <w:r>
              <w:rPr>
                <w:b/>
                <w:color w:val="202429"/>
                <w:spacing w:val="-12"/>
              </w:rPr>
              <w:t xml:space="preserve"> </w:t>
            </w:r>
            <w:r>
              <w:rPr>
                <w:b/>
                <w:color w:val="202429"/>
              </w:rPr>
              <w:t>and distinctive features of the (product</w:t>
            </w:r>
            <w:r>
              <w:rPr>
                <w:b/>
                <w:color w:val="202429"/>
                <w:spacing w:val="-1"/>
              </w:rPr>
              <w:t xml:space="preserve"> </w:t>
            </w:r>
            <w:r>
              <w:rPr>
                <w:b/>
                <w:color w:val="202429"/>
              </w:rPr>
              <w:t>/ process</w:t>
            </w:r>
            <w:r>
              <w:rPr>
                <w:b/>
                <w:color w:val="202429"/>
                <w:spacing w:val="-1"/>
              </w:rPr>
              <w:t xml:space="preserve"> </w:t>
            </w:r>
            <w:r>
              <w:rPr>
                <w:b/>
                <w:color w:val="202429"/>
              </w:rPr>
              <w:t>/ service)</w:t>
            </w:r>
          </w:p>
          <w:p w14:paraId="7A7AC0D9" w14:textId="74AC487D" w:rsidR="00D634A4" w:rsidRDefault="00D634A4" w:rsidP="00D634A4">
            <w:pPr>
              <w:pStyle w:val="TableParagraph"/>
              <w:spacing w:before="1" w:line="237" w:lineRule="auto"/>
              <w:rPr>
                <w:b/>
                <w:color w:val="202429"/>
              </w:rPr>
            </w:pPr>
            <w:r>
              <w:rPr>
                <w:b/>
                <w:color w:val="202429"/>
                <w:spacing w:val="-2"/>
              </w:rPr>
              <w:t>solution.</w:t>
            </w:r>
          </w:p>
        </w:tc>
        <w:tc>
          <w:tcPr>
            <w:tcW w:w="6754" w:type="dxa"/>
          </w:tcPr>
          <w:p w14:paraId="52453BBE" w14:textId="1065E94F" w:rsidR="00D634A4" w:rsidRPr="00A47585" w:rsidRDefault="00D634A4" w:rsidP="00D634A4">
            <w:pPr>
              <w:pStyle w:val="TableParagraph"/>
              <w:spacing w:line="267" w:lineRule="exact"/>
            </w:pPr>
            <w:r w:rsidRPr="00A47585">
              <w:t>The system's distinctiveness lies in its real-time processing, adaptive learning capabilities, and comprehensive ASL dataset. It offers high accuracy in gesture recognition, user-friendly interfaces, and the ability to continually integrate new signs, ensuring up-to-date translations and broad applicability.</w:t>
            </w:r>
          </w:p>
        </w:tc>
      </w:tr>
      <w:tr w:rsidR="00D634A4" w14:paraId="5AC8428A" w14:textId="77777777" w:rsidTr="00D634A4">
        <w:trPr>
          <w:trHeight w:val="690"/>
        </w:trPr>
        <w:tc>
          <w:tcPr>
            <w:tcW w:w="675" w:type="dxa"/>
          </w:tcPr>
          <w:p w14:paraId="77438D1E" w14:textId="5A51A626" w:rsidR="00D634A4" w:rsidRDefault="00D634A4" w:rsidP="00D634A4">
            <w:pPr>
              <w:pStyle w:val="TableParagraph"/>
              <w:spacing w:line="265" w:lineRule="exact"/>
              <w:rPr>
                <w:b/>
                <w:color w:val="202429"/>
                <w:spacing w:val="-5"/>
              </w:rPr>
            </w:pPr>
            <w:r>
              <w:rPr>
                <w:b/>
                <w:color w:val="202429"/>
                <w:spacing w:val="-5"/>
              </w:rPr>
              <w:t>13</w:t>
            </w:r>
          </w:p>
        </w:tc>
        <w:tc>
          <w:tcPr>
            <w:tcW w:w="2837" w:type="dxa"/>
          </w:tcPr>
          <w:p w14:paraId="095FEB7B" w14:textId="77777777" w:rsidR="00D634A4" w:rsidRDefault="00D634A4" w:rsidP="00D634A4">
            <w:pPr>
              <w:pStyle w:val="TableParagraph"/>
              <w:ind w:right="138"/>
              <w:rPr>
                <w:b/>
              </w:rPr>
            </w:pPr>
            <w:r>
              <w:rPr>
                <w:b/>
                <w:color w:val="202429"/>
              </w:rPr>
              <w:t>*How your proposed / developed (product / process</w:t>
            </w:r>
            <w:r>
              <w:rPr>
                <w:b/>
                <w:color w:val="202429"/>
                <w:spacing w:val="-10"/>
              </w:rPr>
              <w:t xml:space="preserve"> </w:t>
            </w:r>
            <w:r>
              <w:rPr>
                <w:b/>
                <w:color w:val="202429"/>
              </w:rPr>
              <w:t>/</w:t>
            </w:r>
            <w:r>
              <w:rPr>
                <w:b/>
                <w:color w:val="202429"/>
                <w:spacing w:val="-9"/>
              </w:rPr>
              <w:t xml:space="preserve"> </w:t>
            </w:r>
            <w:r>
              <w:rPr>
                <w:b/>
                <w:color w:val="202429"/>
              </w:rPr>
              <w:t>service)</w:t>
            </w:r>
            <w:r>
              <w:rPr>
                <w:b/>
                <w:color w:val="202429"/>
                <w:spacing w:val="-10"/>
              </w:rPr>
              <w:t xml:space="preserve"> </w:t>
            </w:r>
            <w:r>
              <w:rPr>
                <w:b/>
                <w:color w:val="202429"/>
              </w:rPr>
              <w:t>solution</w:t>
            </w:r>
            <w:r>
              <w:rPr>
                <w:b/>
                <w:color w:val="202429"/>
                <w:spacing w:val="-9"/>
              </w:rPr>
              <w:t xml:space="preserve"> </w:t>
            </w:r>
            <w:r>
              <w:rPr>
                <w:b/>
                <w:color w:val="202429"/>
              </w:rPr>
              <w:t>is different from similar kind of product by the</w:t>
            </w:r>
          </w:p>
          <w:p w14:paraId="7589AD9C" w14:textId="3FD981D6" w:rsidR="00D634A4" w:rsidRDefault="00D634A4" w:rsidP="00D634A4">
            <w:pPr>
              <w:pStyle w:val="TableParagraph"/>
              <w:rPr>
                <w:b/>
                <w:color w:val="202429"/>
              </w:rPr>
            </w:pPr>
            <w:r>
              <w:rPr>
                <w:b/>
                <w:color w:val="202429"/>
              </w:rPr>
              <w:t>competitors</w:t>
            </w:r>
            <w:r>
              <w:rPr>
                <w:b/>
                <w:color w:val="202429"/>
                <w:spacing w:val="-9"/>
              </w:rPr>
              <w:t xml:space="preserve"> </w:t>
            </w:r>
            <w:r>
              <w:rPr>
                <w:b/>
                <w:color w:val="202429"/>
              </w:rPr>
              <w:t>if</w:t>
            </w:r>
            <w:r>
              <w:rPr>
                <w:b/>
                <w:color w:val="202429"/>
                <w:spacing w:val="-4"/>
              </w:rPr>
              <w:t xml:space="preserve"> </w:t>
            </w:r>
            <w:r>
              <w:rPr>
                <w:b/>
                <w:color w:val="202429"/>
                <w:spacing w:val="-5"/>
              </w:rPr>
              <w:t>any</w:t>
            </w:r>
          </w:p>
        </w:tc>
        <w:tc>
          <w:tcPr>
            <w:tcW w:w="6754" w:type="dxa"/>
          </w:tcPr>
          <w:p w14:paraId="1656B268" w14:textId="77777777" w:rsidR="00D634A4" w:rsidRPr="00A47585" w:rsidRDefault="00D634A4" w:rsidP="00D634A4">
            <w:pPr>
              <w:pStyle w:val="TableParagraph"/>
              <w:spacing w:line="265" w:lineRule="exact"/>
              <w:ind w:left="0"/>
              <w:rPr>
                <w:lang w:val="en-IN"/>
              </w:rPr>
            </w:pPr>
            <w:r w:rsidRPr="00A47585">
              <w:rPr>
                <w:lang w:val="en-IN"/>
              </w:rPr>
              <w:t>Unlike competitors, this solution uniquely combines advanced hand landmark detection with a deep learning model for real-time, adaptive translation. Its modular design allows easy integration of additional gestures and languages, making it highly customizable. Furthermore, its focus on real-time feedback and continuous learning sets it apart, providing a more responsive and versatile tool for diverse communication needs.</w:t>
            </w:r>
          </w:p>
          <w:p w14:paraId="1706F416" w14:textId="77777777" w:rsidR="00D634A4" w:rsidRPr="00A47585" w:rsidRDefault="00D634A4" w:rsidP="00D634A4">
            <w:pPr>
              <w:pStyle w:val="TableParagraph"/>
              <w:spacing w:line="265" w:lineRule="exact"/>
              <w:rPr>
                <w:vanish/>
                <w:lang w:val="en-IN"/>
              </w:rPr>
            </w:pPr>
            <w:r w:rsidRPr="00A47585">
              <w:rPr>
                <w:vanish/>
                <w:lang w:val="en-IN"/>
              </w:rPr>
              <w:t>Top of Form</w:t>
            </w:r>
          </w:p>
          <w:p w14:paraId="00CE9B3B" w14:textId="77777777" w:rsidR="00D634A4" w:rsidRPr="00A47585" w:rsidRDefault="00D634A4" w:rsidP="00D634A4">
            <w:pPr>
              <w:pStyle w:val="TableParagraph"/>
              <w:spacing w:line="265" w:lineRule="exact"/>
              <w:rPr>
                <w:vanish/>
                <w:lang w:val="en-IN"/>
              </w:rPr>
            </w:pPr>
            <w:r w:rsidRPr="00A47585">
              <w:rPr>
                <w:vanish/>
                <w:lang w:val="en-IN"/>
              </w:rPr>
              <w:t>Bottom of Form</w:t>
            </w:r>
          </w:p>
          <w:p w14:paraId="3DD6214C" w14:textId="77777777" w:rsidR="00D634A4" w:rsidRPr="00A47585" w:rsidRDefault="00D634A4" w:rsidP="00D634A4">
            <w:pPr>
              <w:pStyle w:val="TableParagraph"/>
              <w:spacing w:line="267" w:lineRule="exact"/>
            </w:pPr>
          </w:p>
        </w:tc>
      </w:tr>
      <w:tr w:rsidR="00D634A4" w14:paraId="1DB0AA6A" w14:textId="77777777" w:rsidTr="00D634A4">
        <w:trPr>
          <w:trHeight w:val="690"/>
        </w:trPr>
        <w:tc>
          <w:tcPr>
            <w:tcW w:w="675" w:type="dxa"/>
          </w:tcPr>
          <w:p w14:paraId="0069BD44" w14:textId="1D8665FF" w:rsidR="00D634A4" w:rsidRDefault="00D634A4" w:rsidP="00D634A4">
            <w:pPr>
              <w:pStyle w:val="TableParagraph"/>
              <w:spacing w:line="265" w:lineRule="exact"/>
              <w:rPr>
                <w:b/>
                <w:color w:val="202429"/>
                <w:spacing w:val="-5"/>
              </w:rPr>
            </w:pPr>
            <w:r>
              <w:rPr>
                <w:b/>
                <w:color w:val="202429"/>
                <w:spacing w:val="-5"/>
              </w:rPr>
              <w:t>14</w:t>
            </w:r>
          </w:p>
        </w:tc>
        <w:tc>
          <w:tcPr>
            <w:tcW w:w="2837" w:type="dxa"/>
          </w:tcPr>
          <w:p w14:paraId="4803B809" w14:textId="77777777" w:rsidR="00D634A4" w:rsidRDefault="00D634A4" w:rsidP="00D634A4">
            <w:pPr>
              <w:pStyle w:val="TableParagraph"/>
              <w:ind w:right="591"/>
              <w:rPr>
                <w:b/>
              </w:rPr>
            </w:pPr>
            <w:r>
              <w:rPr>
                <w:b/>
                <w:color w:val="202429"/>
              </w:rPr>
              <w:t>*Is there any IP or Patentable</w:t>
            </w:r>
            <w:r>
              <w:rPr>
                <w:b/>
                <w:color w:val="202429"/>
                <w:spacing w:val="-13"/>
              </w:rPr>
              <w:t xml:space="preserve"> </w:t>
            </w:r>
            <w:r>
              <w:rPr>
                <w:b/>
                <w:color w:val="202429"/>
              </w:rPr>
              <w:t>Component associated with the</w:t>
            </w:r>
          </w:p>
          <w:p w14:paraId="738E998A" w14:textId="51B80749" w:rsidR="00D634A4" w:rsidRDefault="00D634A4" w:rsidP="00D634A4">
            <w:pPr>
              <w:pStyle w:val="TableParagraph"/>
              <w:ind w:right="138"/>
              <w:rPr>
                <w:b/>
                <w:color w:val="202429"/>
              </w:rPr>
            </w:pPr>
            <w:r>
              <w:rPr>
                <w:b/>
                <w:color w:val="202429"/>
                <w:spacing w:val="-2"/>
              </w:rPr>
              <w:t>Solution?</w:t>
            </w:r>
          </w:p>
        </w:tc>
        <w:tc>
          <w:tcPr>
            <w:tcW w:w="6754" w:type="dxa"/>
          </w:tcPr>
          <w:p w14:paraId="40A53A0C" w14:textId="1BFC6971" w:rsidR="00D634A4" w:rsidRPr="00A47585" w:rsidRDefault="00D634A4" w:rsidP="00D634A4">
            <w:pPr>
              <w:pStyle w:val="TableParagraph"/>
              <w:spacing w:line="265" w:lineRule="exact"/>
              <w:ind w:left="0"/>
              <w:rPr>
                <w:lang w:val="en-IN"/>
              </w:rPr>
            </w:pPr>
            <w:r>
              <w:rPr>
                <w:color w:val="202429"/>
                <w:spacing w:val="-5"/>
              </w:rPr>
              <w:t>NO</w:t>
            </w:r>
          </w:p>
        </w:tc>
      </w:tr>
      <w:tr w:rsidR="00D634A4" w14:paraId="02639959" w14:textId="77777777" w:rsidTr="00D634A4">
        <w:trPr>
          <w:trHeight w:val="690"/>
        </w:trPr>
        <w:tc>
          <w:tcPr>
            <w:tcW w:w="675" w:type="dxa"/>
          </w:tcPr>
          <w:p w14:paraId="698F79B2" w14:textId="41FEA51A" w:rsidR="00D634A4" w:rsidRDefault="00D634A4" w:rsidP="00D634A4">
            <w:pPr>
              <w:pStyle w:val="TableParagraph"/>
              <w:spacing w:line="265" w:lineRule="exact"/>
              <w:rPr>
                <w:b/>
                <w:color w:val="202429"/>
                <w:spacing w:val="-5"/>
              </w:rPr>
            </w:pPr>
            <w:r>
              <w:rPr>
                <w:b/>
                <w:color w:val="202429"/>
                <w:spacing w:val="-5"/>
              </w:rPr>
              <w:t>15</w:t>
            </w:r>
          </w:p>
        </w:tc>
        <w:tc>
          <w:tcPr>
            <w:tcW w:w="2837" w:type="dxa"/>
          </w:tcPr>
          <w:p w14:paraId="403C961A" w14:textId="6110B202" w:rsidR="00D634A4" w:rsidRDefault="00D634A4" w:rsidP="00D634A4">
            <w:pPr>
              <w:pStyle w:val="TableParagraph"/>
              <w:ind w:right="591"/>
              <w:rPr>
                <w:b/>
                <w:color w:val="202429"/>
              </w:rPr>
            </w:pPr>
            <w:r>
              <w:rPr>
                <w:b/>
                <w:color w:val="202429"/>
              </w:rPr>
              <w:t>*Has</w:t>
            </w:r>
            <w:r>
              <w:rPr>
                <w:b/>
                <w:color w:val="202429"/>
                <w:spacing w:val="-13"/>
              </w:rPr>
              <w:t xml:space="preserve"> </w:t>
            </w:r>
            <w:r>
              <w:rPr>
                <w:b/>
                <w:color w:val="202429"/>
              </w:rPr>
              <w:t>the</w:t>
            </w:r>
            <w:r>
              <w:rPr>
                <w:b/>
                <w:color w:val="202429"/>
                <w:spacing w:val="-12"/>
              </w:rPr>
              <w:t xml:space="preserve"> </w:t>
            </w:r>
            <w:r>
              <w:rPr>
                <w:b/>
                <w:color w:val="202429"/>
              </w:rPr>
              <w:t>Solution</w:t>
            </w:r>
            <w:r>
              <w:rPr>
                <w:b/>
                <w:color w:val="202429"/>
                <w:spacing w:val="-13"/>
              </w:rPr>
              <w:t xml:space="preserve"> </w:t>
            </w:r>
            <w:r>
              <w:rPr>
                <w:b/>
                <w:color w:val="202429"/>
              </w:rPr>
              <w:t>Received any</w:t>
            </w:r>
            <w:r>
              <w:rPr>
                <w:b/>
                <w:color w:val="202429"/>
                <w:spacing w:val="-13"/>
              </w:rPr>
              <w:t xml:space="preserve"> </w:t>
            </w:r>
            <w:r>
              <w:rPr>
                <w:b/>
                <w:color w:val="202429"/>
              </w:rPr>
              <w:t>Innovation</w:t>
            </w:r>
            <w:r>
              <w:rPr>
                <w:b/>
                <w:color w:val="202429"/>
                <w:spacing w:val="-12"/>
              </w:rPr>
              <w:t xml:space="preserve"> </w:t>
            </w:r>
            <w:r>
              <w:rPr>
                <w:b/>
                <w:color w:val="202429"/>
              </w:rPr>
              <w:t>Grant/Seed fund Support?</w:t>
            </w:r>
          </w:p>
        </w:tc>
        <w:tc>
          <w:tcPr>
            <w:tcW w:w="6754" w:type="dxa"/>
          </w:tcPr>
          <w:p w14:paraId="5889E638" w14:textId="77777777" w:rsidR="00D634A4" w:rsidRDefault="00D634A4" w:rsidP="00D634A4">
            <w:pPr>
              <w:pStyle w:val="TableParagraph"/>
              <w:spacing w:line="265" w:lineRule="exact"/>
            </w:pPr>
            <w:r>
              <w:rPr>
                <w:color w:val="202429"/>
                <w:spacing w:val="-5"/>
              </w:rPr>
              <w:t>NO</w:t>
            </w:r>
          </w:p>
          <w:p w14:paraId="6F57479F" w14:textId="77777777" w:rsidR="00D634A4" w:rsidRDefault="00D634A4" w:rsidP="00D634A4">
            <w:pPr>
              <w:pStyle w:val="TableParagraph"/>
              <w:spacing w:line="265" w:lineRule="exact"/>
              <w:ind w:left="0"/>
              <w:rPr>
                <w:color w:val="202429"/>
                <w:spacing w:val="-5"/>
              </w:rPr>
            </w:pPr>
          </w:p>
        </w:tc>
      </w:tr>
      <w:tr w:rsidR="00D634A4" w14:paraId="62CD3F13" w14:textId="77777777" w:rsidTr="00D634A4">
        <w:trPr>
          <w:trHeight w:val="690"/>
        </w:trPr>
        <w:tc>
          <w:tcPr>
            <w:tcW w:w="675" w:type="dxa"/>
          </w:tcPr>
          <w:p w14:paraId="49F50DB7" w14:textId="76F9B32F" w:rsidR="00D634A4" w:rsidRDefault="00D634A4" w:rsidP="00D634A4">
            <w:pPr>
              <w:pStyle w:val="TableParagraph"/>
              <w:spacing w:line="265" w:lineRule="exact"/>
              <w:rPr>
                <w:b/>
                <w:color w:val="202429"/>
                <w:spacing w:val="-5"/>
              </w:rPr>
            </w:pPr>
            <w:r>
              <w:rPr>
                <w:b/>
                <w:color w:val="202429"/>
                <w:spacing w:val="-5"/>
              </w:rPr>
              <w:t>16</w:t>
            </w:r>
          </w:p>
        </w:tc>
        <w:tc>
          <w:tcPr>
            <w:tcW w:w="2837" w:type="dxa"/>
          </w:tcPr>
          <w:p w14:paraId="591C0F34" w14:textId="645C18DE" w:rsidR="00D634A4" w:rsidRDefault="00D634A4" w:rsidP="00D634A4">
            <w:pPr>
              <w:pStyle w:val="TableParagraph"/>
              <w:ind w:right="591"/>
              <w:rPr>
                <w:b/>
                <w:color w:val="202429"/>
              </w:rPr>
            </w:pPr>
            <w:r>
              <w:rPr>
                <w:b/>
                <w:color w:val="202429"/>
              </w:rPr>
              <w:t>*Are</w:t>
            </w:r>
            <w:r>
              <w:rPr>
                <w:b/>
                <w:color w:val="202429"/>
                <w:spacing w:val="-13"/>
              </w:rPr>
              <w:t xml:space="preserve"> </w:t>
            </w:r>
            <w:r>
              <w:rPr>
                <w:b/>
                <w:color w:val="202429"/>
              </w:rPr>
              <w:t>there</w:t>
            </w:r>
            <w:r>
              <w:rPr>
                <w:b/>
                <w:color w:val="202429"/>
                <w:spacing w:val="-12"/>
              </w:rPr>
              <w:t xml:space="preserve"> </w:t>
            </w:r>
            <w:r>
              <w:rPr>
                <w:b/>
                <w:color w:val="202429"/>
              </w:rPr>
              <w:t>any</w:t>
            </w:r>
            <w:r>
              <w:rPr>
                <w:b/>
                <w:color w:val="202429"/>
                <w:spacing w:val="-13"/>
              </w:rPr>
              <w:t xml:space="preserve"> </w:t>
            </w:r>
            <w:r>
              <w:rPr>
                <w:b/>
                <w:color w:val="202429"/>
              </w:rPr>
              <w:t xml:space="preserve">Recognitions </w:t>
            </w:r>
            <w:r>
              <w:rPr>
                <w:b/>
                <w:color w:val="202429"/>
                <w:spacing w:val="-2"/>
              </w:rPr>
              <w:t xml:space="preserve">(National/International) </w:t>
            </w:r>
            <w:r>
              <w:rPr>
                <w:b/>
                <w:color w:val="202429"/>
              </w:rPr>
              <w:t>Obtained by the Solution?</w:t>
            </w:r>
          </w:p>
        </w:tc>
        <w:tc>
          <w:tcPr>
            <w:tcW w:w="6754" w:type="dxa"/>
          </w:tcPr>
          <w:p w14:paraId="3C32F429" w14:textId="77777777" w:rsidR="00D634A4" w:rsidRDefault="00D634A4" w:rsidP="00D634A4">
            <w:pPr>
              <w:pStyle w:val="TableParagraph"/>
              <w:spacing w:line="265" w:lineRule="exact"/>
            </w:pPr>
            <w:r>
              <w:rPr>
                <w:color w:val="202429"/>
                <w:spacing w:val="-5"/>
              </w:rPr>
              <w:t>NO</w:t>
            </w:r>
          </w:p>
          <w:p w14:paraId="2480230C" w14:textId="77777777" w:rsidR="00D634A4" w:rsidRDefault="00D634A4" w:rsidP="00D634A4">
            <w:pPr>
              <w:pStyle w:val="TableParagraph"/>
              <w:spacing w:line="265" w:lineRule="exact"/>
              <w:rPr>
                <w:color w:val="202429"/>
                <w:spacing w:val="-5"/>
              </w:rPr>
            </w:pPr>
          </w:p>
        </w:tc>
      </w:tr>
      <w:tr w:rsidR="00D634A4" w14:paraId="48524040" w14:textId="77777777" w:rsidTr="00D634A4">
        <w:trPr>
          <w:trHeight w:val="690"/>
        </w:trPr>
        <w:tc>
          <w:tcPr>
            <w:tcW w:w="675" w:type="dxa"/>
          </w:tcPr>
          <w:p w14:paraId="410EDBDF" w14:textId="1677A8ED" w:rsidR="00D634A4" w:rsidRDefault="00D634A4" w:rsidP="00D634A4">
            <w:pPr>
              <w:pStyle w:val="TableParagraph"/>
              <w:spacing w:line="265" w:lineRule="exact"/>
              <w:rPr>
                <w:b/>
                <w:color w:val="202429"/>
                <w:spacing w:val="-5"/>
              </w:rPr>
            </w:pPr>
            <w:r>
              <w:rPr>
                <w:sz w:val="20"/>
              </w:rPr>
              <w:tab/>
            </w:r>
            <w:r>
              <w:rPr>
                <w:sz w:val="20"/>
              </w:rPr>
              <w:tab/>
            </w:r>
            <w:r>
              <w:rPr>
                <w:b/>
              </w:rPr>
              <w:t>17</w:t>
            </w:r>
          </w:p>
        </w:tc>
        <w:tc>
          <w:tcPr>
            <w:tcW w:w="2837" w:type="dxa"/>
          </w:tcPr>
          <w:p w14:paraId="07983F21" w14:textId="77777777" w:rsidR="00D634A4" w:rsidRDefault="00D634A4" w:rsidP="00D634A4">
            <w:pPr>
              <w:pStyle w:val="TableParagraph"/>
              <w:ind w:right="654"/>
              <w:rPr>
                <w:b/>
              </w:rPr>
            </w:pPr>
            <w:r>
              <w:rPr>
                <w:b/>
                <w:color w:val="202429"/>
              </w:rPr>
              <w:t>*Is the Solution Commercialized</w:t>
            </w:r>
            <w:r>
              <w:rPr>
                <w:b/>
                <w:color w:val="202429"/>
                <w:spacing w:val="-13"/>
              </w:rPr>
              <w:t xml:space="preserve"> </w:t>
            </w:r>
            <w:r>
              <w:rPr>
                <w:b/>
                <w:color w:val="202429"/>
              </w:rPr>
              <w:t>either through Technology Transfer or Enterprise</w:t>
            </w:r>
          </w:p>
          <w:p w14:paraId="7215D1C0" w14:textId="76BA7CD9" w:rsidR="00D634A4" w:rsidRDefault="00D634A4" w:rsidP="00D634A4">
            <w:pPr>
              <w:pStyle w:val="TableParagraph"/>
              <w:ind w:right="591"/>
              <w:rPr>
                <w:b/>
                <w:color w:val="202429"/>
              </w:rPr>
            </w:pPr>
            <w:r>
              <w:rPr>
                <w:b/>
                <w:color w:val="202429"/>
                <w:spacing w:val="-2"/>
              </w:rPr>
              <w:t>Development/Start-</w:t>
            </w:r>
            <w:r>
              <w:rPr>
                <w:b/>
                <w:color w:val="202429"/>
                <w:spacing w:val="-5"/>
              </w:rPr>
              <w:t>up?</w:t>
            </w:r>
          </w:p>
        </w:tc>
        <w:tc>
          <w:tcPr>
            <w:tcW w:w="6754" w:type="dxa"/>
          </w:tcPr>
          <w:p w14:paraId="6B5482F2" w14:textId="77777777" w:rsidR="00D634A4" w:rsidRDefault="00D634A4" w:rsidP="00D634A4">
            <w:pPr>
              <w:pStyle w:val="TableParagraph"/>
              <w:spacing w:line="265" w:lineRule="exact"/>
            </w:pPr>
            <w:r>
              <w:rPr>
                <w:color w:val="202429"/>
                <w:spacing w:val="-5"/>
              </w:rPr>
              <w:t>NO</w:t>
            </w:r>
          </w:p>
          <w:p w14:paraId="4A1CA77D" w14:textId="77777777" w:rsidR="00D634A4" w:rsidRDefault="00D634A4" w:rsidP="00D634A4">
            <w:pPr>
              <w:pStyle w:val="TableParagraph"/>
              <w:spacing w:line="265" w:lineRule="exact"/>
              <w:rPr>
                <w:color w:val="202429"/>
                <w:spacing w:val="-5"/>
              </w:rPr>
            </w:pPr>
          </w:p>
        </w:tc>
      </w:tr>
      <w:tr w:rsidR="00D634A4" w14:paraId="4EF8E9F5" w14:textId="77777777" w:rsidTr="00D634A4">
        <w:trPr>
          <w:trHeight w:val="690"/>
        </w:trPr>
        <w:tc>
          <w:tcPr>
            <w:tcW w:w="675" w:type="dxa"/>
          </w:tcPr>
          <w:p w14:paraId="57CDE6EB" w14:textId="2BEA4F09" w:rsidR="00D634A4" w:rsidRDefault="00D634A4" w:rsidP="00D634A4">
            <w:pPr>
              <w:pStyle w:val="TableParagraph"/>
              <w:spacing w:line="265" w:lineRule="exact"/>
              <w:rPr>
                <w:sz w:val="20"/>
              </w:rPr>
            </w:pPr>
            <w:r>
              <w:rPr>
                <w:b/>
              </w:rPr>
              <w:t>18</w:t>
            </w:r>
          </w:p>
        </w:tc>
        <w:tc>
          <w:tcPr>
            <w:tcW w:w="2837" w:type="dxa"/>
          </w:tcPr>
          <w:p w14:paraId="56E6E356" w14:textId="77777777" w:rsidR="00D634A4" w:rsidRDefault="00D634A4" w:rsidP="00D634A4">
            <w:pPr>
              <w:pStyle w:val="TableParagraph"/>
              <w:rPr>
                <w:b/>
              </w:rPr>
            </w:pPr>
            <w:r>
              <w:rPr>
                <w:b/>
                <w:color w:val="202429"/>
              </w:rPr>
              <w:t>*Had</w:t>
            </w:r>
            <w:r>
              <w:rPr>
                <w:b/>
                <w:color w:val="202429"/>
                <w:spacing w:val="-13"/>
              </w:rPr>
              <w:t xml:space="preserve"> </w:t>
            </w:r>
            <w:r>
              <w:rPr>
                <w:b/>
                <w:color w:val="202429"/>
              </w:rPr>
              <w:t>the</w:t>
            </w:r>
            <w:r>
              <w:rPr>
                <w:b/>
                <w:color w:val="202429"/>
                <w:spacing w:val="-12"/>
              </w:rPr>
              <w:t xml:space="preserve"> </w:t>
            </w:r>
            <w:r>
              <w:rPr>
                <w:b/>
                <w:color w:val="202429"/>
              </w:rPr>
              <w:t>Solution</w:t>
            </w:r>
            <w:r>
              <w:rPr>
                <w:b/>
                <w:color w:val="202429"/>
                <w:spacing w:val="-13"/>
              </w:rPr>
              <w:t xml:space="preserve"> </w:t>
            </w:r>
            <w:r>
              <w:rPr>
                <w:b/>
                <w:color w:val="202429"/>
              </w:rPr>
              <w:t xml:space="preserve">Received any Pre- </w:t>
            </w:r>
            <w:r>
              <w:rPr>
                <w:b/>
                <w:color w:val="202429"/>
                <w:spacing w:val="-2"/>
              </w:rPr>
              <w:t>Incubation/Incubation</w:t>
            </w:r>
          </w:p>
          <w:p w14:paraId="11209B51" w14:textId="72AC36A0" w:rsidR="00D634A4" w:rsidRDefault="00D634A4" w:rsidP="00D634A4">
            <w:pPr>
              <w:pStyle w:val="TableParagraph"/>
              <w:ind w:right="654"/>
              <w:rPr>
                <w:b/>
                <w:color w:val="202429"/>
              </w:rPr>
            </w:pPr>
            <w:r>
              <w:rPr>
                <w:b/>
                <w:color w:val="202429"/>
                <w:spacing w:val="-2"/>
              </w:rPr>
              <w:t>Support?</w:t>
            </w:r>
          </w:p>
        </w:tc>
        <w:tc>
          <w:tcPr>
            <w:tcW w:w="6754" w:type="dxa"/>
          </w:tcPr>
          <w:p w14:paraId="53B896E7" w14:textId="77777777" w:rsidR="00D634A4" w:rsidRDefault="00D634A4" w:rsidP="00D634A4">
            <w:pPr>
              <w:pStyle w:val="TableParagraph"/>
              <w:spacing w:line="265" w:lineRule="exact"/>
            </w:pPr>
            <w:r>
              <w:rPr>
                <w:color w:val="202429"/>
                <w:spacing w:val="-5"/>
              </w:rPr>
              <w:t>NO</w:t>
            </w:r>
          </w:p>
          <w:p w14:paraId="2AF33304" w14:textId="77777777" w:rsidR="00D634A4" w:rsidRDefault="00D634A4" w:rsidP="00D634A4">
            <w:pPr>
              <w:pStyle w:val="TableParagraph"/>
              <w:spacing w:line="265" w:lineRule="exact"/>
              <w:rPr>
                <w:color w:val="202429"/>
                <w:spacing w:val="-5"/>
              </w:rPr>
            </w:pPr>
          </w:p>
        </w:tc>
      </w:tr>
      <w:tr w:rsidR="00D634A4" w14:paraId="39C12B97" w14:textId="77777777" w:rsidTr="00D634A4">
        <w:trPr>
          <w:trHeight w:val="1756"/>
        </w:trPr>
        <w:tc>
          <w:tcPr>
            <w:tcW w:w="675" w:type="dxa"/>
          </w:tcPr>
          <w:p w14:paraId="55E83B15" w14:textId="42B2107A" w:rsidR="00D634A4" w:rsidRDefault="00D634A4" w:rsidP="00D634A4">
            <w:pPr>
              <w:pStyle w:val="TableParagraph"/>
              <w:spacing w:line="265" w:lineRule="exact"/>
              <w:rPr>
                <w:b/>
              </w:rPr>
            </w:pPr>
            <w:r>
              <w:rPr>
                <w:b/>
              </w:rPr>
              <w:t>19</w:t>
            </w:r>
          </w:p>
        </w:tc>
        <w:tc>
          <w:tcPr>
            <w:tcW w:w="2837" w:type="dxa"/>
          </w:tcPr>
          <w:p w14:paraId="492F6746" w14:textId="442F033E" w:rsidR="00D634A4" w:rsidRDefault="00D634A4" w:rsidP="00D634A4">
            <w:pPr>
              <w:pStyle w:val="TableParagraph"/>
              <w:rPr>
                <w:b/>
                <w:color w:val="202429"/>
              </w:rPr>
            </w:pPr>
            <w:r>
              <w:rPr>
                <w:b/>
                <w:color w:val="202429"/>
              </w:rPr>
              <w:t>Video</w:t>
            </w:r>
            <w:r>
              <w:rPr>
                <w:b/>
                <w:color w:val="202429"/>
                <w:spacing w:val="-4"/>
              </w:rPr>
              <w:t xml:space="preserve"> </w:t>
            </w:r>
            <w:r>
              <w:rPr>
                <w:b/>
                <w:color w:val="202429"/>
                <w:spacing w:val="-5"/>
              </w:rPr>
              <w:t>URL</w:t>
            </w:r>
          </w:p>
        </w:tc>
        <w:tc>
          <w:tcPr>
            <w:tcW w:w="6754" w:type="dxa"/>
          </w:tcPr>
          <w:p w14:paraId="5A9C4314" w14:textId="77777777" w:rsidR="00D634A4" w:rsidRDefault="00D634A4" w:rsidP="00D634A4">
            <w:pPr>
              <w:pStyle w:val="TableParagraph"/>
              <w:spacing w:before="1" w:line="237" w:lineRule="auto"/>
            </w:pPr>
            <w:r>
              <w:rPr>
                <w:color w:val="202429"/>
              </w:rPr>
              <w:t>Specify</w:t>
            </w:r>
            <w:r>
              <w:rPr>
                <w:color w:val="202429"/>
                <w:spacing w:val="-4"/>
              </w:rPr>
              <w:t xml:space="preserve"> </w:t>
            </w:r>
            <w:r>
              <w:rPr>
                <w:color w:val="202429"/>
              </w:rPr>
              <w:t>the</w:t>
            </w:r>
            <w:r>
              <w:rPr>
                <w:color w:val="202429"/>
                <w:spacing w:val="-4"/>
              </w:rPr>
              <w:t xml:space="preserve"> </w:t>
            </w:r>
            <w:r>
              <w:rPr>
                <w:color w:val="202429"/>
              </w:rPr>
              <w:t>Video</w:t>
            </w:r>
            <w:r>
              <w:rPr>
                <w:color w:val="202429"/>
                <w:spacing w:val="-3"/>
              </w:rPr>
              <w:t xml:space="preserve"> </w:t>
            </w:r>
            <w:r>
              <w:rPr>
                <w:color w:val="202429"/>
              </w:rPr>
              <w:t>URL</w:t>
            </w:r>
            <w:r>
              <w:rPr>
                <w:color w:val="202429"/>
                <w:spacing w:val="-6"/>
              </w:rPr>
              <w:t xml:space="preserve"> </w:t>
            </w:r>
            <w:r>
              <w:rPr>
                <w:color w:val="202429"/>
              </w:rPr>
              <w:t>of</w:t>
            </w:r>
            <w:r>
              <w:rPr>
                <w:color w:val="202429"/>
                <w:spacing w:val="-6"/>
              </w:rPr>
              <w:t xml:space="preserve"> </w:t>
            </w:r>
            <w:r>
              <w:rPr>
                <w:color w:val="202429"/>
              </w:rPr>
              <w:t>your</w:t>
            </w:r>
            <w:r>
              <w:rPr>
                <w:color w:val="202429"/>
                <w:spacing w:val="-4"/>
              </w:rPr>
              <w:t xml:space="preserve"> </w:t>
            </w:r>
            <w:r>
              <w:rPr>
                <w:color w:val="202429"/>
              </w:rPr>
              <w:t>innovation.</w:t>
            </w:r>
            <w:r>
              <w:rPr>
                <w:color w:val="202429"/>
                <w:spacing w:val="-4"/>
              </w:rPr>
              <w:t xml:space="preserve"> </w:t>
            </w:r>
            <w:r>
              <w:rPr>
                <w:color w:val="202429"/>
              </w:rPr>
              <w:t>Give</w:t>
            </w:r>
            <w:r>
              <w:rPr>
                <w:color w:val="202429"/>
                <w:spacing w:val="-4"/>
              </w:rPr>
              <w:t xml:space="preserve"> </w:t>
            </w:r>
            <w:r>
              <w:rPr>
                <w:color w:val="202429"/>
              </w:rPr>
              <w:t>necessary</w:t>
            </w:r>
            <w:r>
              <w:rPr>
                <w:color w:val="202429"/>
                <w:spacing w:val="-4"/>
              </w:rPr>
              <w:t xml:space="preserve"> </w:t>
            </w:r>
            <w:r>
              <w:rPr>
                <w:color w:val="202429"/>
              </w:rPr>
              <w:t>permission</w:t>
            </w:r>
            <w:r>
              <w:rPr>
                <w:color w:val="202429"/>
                <w:spacing w:val="-5"/>
              </w:rPr>
              <w:t xml:space="preserve"> </w:t>
            </w:r>
            <w:r>
              <w:rPr>
                <w:color w:val="202429"/>
              </w:rPr>
              <w:t>to view the file to the following email id:</w:t>
            </w:r>
          </w:p>
          <w:p w14:paraId="3A99CFAE" w14:textId="37C64323" w:rsidR="00D634A4" w:rsidRDefault="00D634A4" w:rsidP="00D634A4">
            <w:pPr>
              <w:pStyle w:val="TableParagraph"/>
              <w:spacing w:line="265" w:lineRule="exact"/>
              <w:rPr>
                <w:color w:val="202429"/>
                <w:spacing w:val="-5"/>
              </w:rPr>
            </w:pPr>
            <w:r>
              <w:rPr>
                <w:color w:val="0000FF"/>
                <w:spacing w:val="-2"/>
                <w:u w:val="single" w:color="0000FF"/>
              </w:rPr>
              <w:t>iic.mhrd@aicte-india.org, iic@mlritm.ac.in</w:t>
            </w:r>
          </w:p>
        </w:tc>
      </w:tr>
    </w:tbl>
    <w:p w14:paraId="6E055597" w14:textId="384A9652" w:rsidR="00353C02" w:rsidRDefault="00353C02" w:rsidP="00D634A4">
      <w:pPr>
        <w:tabs>
          <w:tab w:val="left" w:pos="3257"/>
          <w:tab w:val="left" w:pos="7047"/>
        </w:tabs>
        <w:sectPr w:rsidR="00353C02">
          <w:pgSz w:w="11910" w:h="16840"/>
          <w:pgMar w:top="560" w:right="720" w:bottom="280" w:left="700" w:header="720" w:footer="720" w:gutter="0"/>
          <w:pgBorders w:offsetFrom="page">
            <w:top w:val="single" w:sz="12" w:space="24" w:color="2D74B5"/>
            <w:left w:val="single" w:sz="12" w:space="24" w:color="2D74B5"/>
            <w:bottom w:val="single" w:sz="12" w:space="24" w:color="2D74B5"/>
            <w:right w:val="single" w:sz="12" w:space="24" w:color="2D74B5"/>
          </w:pgBorders>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2837"/>
        <w:gridCol w:w="6754"/>
      </w:tblGrid>
      <w:tr w:rsidR="00353C02" w14:paraId="33646048" w14:textId="77777777">
        <w:trPr>
          <w:trHeight w:val="869"/>
        </w:trPr>
        <w:tc>
          <w:tcPr>
            <w:tcW w:w="675" w:type="dxa"/>
          </w:tcPr>
          <w:p w14:paraId="2276B621" w14:textId="2EC75D77" w:rsidR="00353C02" w:rsidRDefault="00484EE2">
            <w:pPr>
              <w:pStyle w:val="TableParagraph"/>
              <w:spacing w:line="265" w:lineRule="exact"/>
              <w:rPr>
                <w:b/>
              </w:rPr>
            </w:pPr>
            <w:r>
              <w:rPr>
                <w:b/>
                <w:color w:val="202429"/>
                <w:spacing w:val="-5"/>
              </w:rPr>
              <w:lastRenderedPageBreak/>
              <w:t>20</w:t>
            </w:r>
          </w:p>
        </w:tc>
        <w:tc>
          <w:tcPr>
            <w:tcW w:w="2837" w:type="dxa"/>
          </w:tcPr>
          <w:p w14:paraId="3F35CBB5" w14:textId="77777777" w:rsidR="00353C02" w:rsidRDefault="00000000">
            <w:pPr>
              <w:pStyle w:val="TableParagraph"/>
              <w:ind w:right="138"/>
              <w:rPr>
                <w:b/>
              </w:rPr>
            </w:pPr>
            <w:r>
              <w:rPr>
                <w:b/>
                <w:color w:val="202429"/>
              </w:rPr>
              <w:t>Upload</w:t>
            </w:r>
            <w:r>
              <w:rPr>
                <w:b/>
                <w:color w:val="202429"/>
                <w:spacing w:val="-13"/>
              </w:rPr>
              <w:t xml:space="preserve"> </w:t>
            </w:r>
            <w:r>
              <w:rPr>
                <w:b/>
                <w:color w:val="202429"/>
              </w:rPr>
              <w:t>Photograph:</w:t>
            </w:r>
            <w:r>
              <w:rPr>
                <w:b/>
                <w:color w:val="202429"/>
                <w:spacing w:val="-12"/>
              </w:rPr>
              <w:t xml:space="preserve"> </w:t>
            </w:r>
            <w:r>
              <w:rPr>
                <w:b/>
                <w:color w:val="202429"/>
              </w:rPr>
              <w:t>(JPG, PNG max 2 MB)</w:t>
            </w:r>
          </w:p>
        </w:tc>
        <w:tc>
          <w:tcPr>
            <w:tcW w:w="6754" w:type="dxa"/>
          </w:tcPr>
          <w:p w14:paraId="0DD4AFAE" w14:textId="73D33B56" w:rsidR="00353C02" w:rsidRDefault="008729FC">
            <w:pPr>
              <w:pStyle w:val="TableParagraph"/>
              <w:ind w:right="1917"/>
            </w:pPr>
            <w:r>
              <w:rPr>
                <w:color w:val="202429"/>
              </w:rPr>
              <w:t>Include</w:t>
            </w:r>
            <w:r>
              <w:rPr>
                <w:color w:val="202429"/>
                <w:spacing w:val="-5"/>
              </w:rPr>
              <w:t xml:space="preserve"> </w:t>
            </w:r>
            <w:r>
              <w:rPr>
                <w:color w:val="202429"/>
              </w:rPr>
              <w:t>the</w:t>
            </w:r>
            <w:r>
              <w:rPr>
                <w:color w:val="202429"/>
                <w:spacing w:val="-6"/>
              </w:rPr>
              <w:t xml:space="preserve"> </w:t>
            </w:r>
            <w:r>
              <w:rPr>
                <w:color w:val="202429"/>
              </w:rPr>
              <w:t>photograph</w:t>
            </w:r>
            <w:r>
              <w:rPr>
                <w:color w:val="202429"/>
                <w:spacing w:val="-4"/>
              </w:rPr>
              <w:t xml:space="preserve"> </w:t>
            </w:r>
            <w:r>
              <w:rPr>
                <w:color w:val="202429"/>
              </w:rPr>
              <w:t>of</w:t>
            </w:r>
            <w:r>
              <w:rPr>
                <w:color w:val="202429"/>
                <w:spacing w:val="-6"/>
              </w:rPr>
              <w:t xml:space="preserve"> </w:t>
            </w:r>
            <w:r>
              <w:rPr>
                <w:color w:val="202429"/>
              </w:rPr>
              <w:t>your</w:t>
            </w:r>
            <w:r>
              <w:rPr>
                <w:color w:val="202429"/>
                <w:spacing w:val="-5"/>
              </w:rPr>
              <w:t xml:space="preserve"> </w:t>
            </w:r>
            <w:r>
              <w:rPr>
                <w:color w:val="202429"/>
              </w:rPr>
              <w:t>innovation</w:t>
            </w:r>
            <w:r>
              <w:rPr>
                <w:color w:val="202429"/>
                <w:spacing w:val="-5"/>
              </w:rPr>
              <w:t xml:space="preserve"> </w:t>
            </w:r>
            <w:r>
              <w:rPr>
                <w:color w:val="202429"/>
              </w:rPr>
              <w:t>if</w:t>
            </w:r>
            <w:r>
              <w:rPr>
                <w:color w:val="202429"/>
                <w:spacing w:val="-7"/>
              </w:rPr>
              <w:t xml:space="preserve"> </w:t>
            </w:r>
            <w:r>
              <w:rPr>
                <w:color w:val="202429"/>
              </w:rPr>
              <w:t>any. (JPG / PNG : max 2 MB)</w:t>
            </w:r>
            <w:r w:rsidR="004A2D96">
              <w:rPr>
                <w:color w:val="202429"/>
              </w:rPr>
              <w:t xml:space="preserve"> </w:t>
            </w:r>
          </w:p>
        </w:tc>
      </w:tr>
      <w:tr w:rsidR="00484EE2" w14:paraId="098A19B7" w14:textId="77777777">
        <w:trPr>
          <w:trHeight w:val="869"/>
        </w:trPr>
        <w:tc>
          <w:tcPr>
            <w:tcW w:w="675" w:type="dxa"/>
          </w:tcPr>
          <w:p w14:paraId="2C7D364C" w14:textId="4BCB50FA" w:rsidR="00484EE2" w:rsidRDefault="00484EE2" w:rsidP="00484EE2">
            <w:pPr>
              <w:pStyle w:val="TableParagraph"/>
              <w:spacing w:line="265" w:lineRule="exact"/>
              <w:rPr>
                <w:b/>
                <w:color w:val="202429"/>
                <w:spacing w:val="-5"/>
              </w:rPr>
            </w:pPr>
            <w:r>
              <w:rPr>
                <w:b/>
                <w:color w:val="202429"/>
                <w:spacing w:val="-5"/>
              </w:rPr>
              <w:t>21</w:t>
            </w:r>
          </w:p>
        </w:tc>
        <w:tc>
          <w:tcPr>
            <w:tcW w:w="2837" w:type="dxa"/>
          </w:tcPr>
          <w:p w14:paraId="268F2439" w14:textId="77777777" w:rsidR="00484EE2" w:rsidRDefault="00484EE2" w:rsidP="00484EE2">
            <w:pPr>
              <w:pStyle w:val="TableParagraph"/>
              <w:ind w:left="108" w:right="430"/>
              <w:rPr>
                <w:b/>
              </w:rPr>
            </w:pPr>
            <w:r>
              <w:rPr>
                <w:b/>
                <w:color w:val="202429"/>
              </w:rPr>
              <w:t>*Utility: Highlight the utility/value</w:t>
            </w:r>
            <w:r>
              <w:rPr>
                <w:b/>
                <w:color w:val="202429"/>
                <w:spacing w:val="-13"/>
              </w:rPr>
              <w:t xml:space="preserve"> </w:t>
            </w:r>
            <w:r>
              <w:rPr>
                <w:b/>
                <w:color w:val="202429"/>
              </w:rPr>
              <w:t>proposition (key</w:t>
            </w:r>
            <w:r>
              <w:rPr>
                <w:b/>
                <w:color w:val="202429"/>
                <w:spacing w:val="-6"/>
              </w:rPr>
              <w:t xml:space="preserve"> </w:t>
            </w:r>
            <w:r>
              <w:rPr>
                <w:b/>
                <w:color w:val="202429"/>
              </w:rPr>
              <w:t>benefits)</w:t>
            </w:r>
            <w:r>
              <w:rPr>
                <w:b/>
                <w:color w:val="202429"/>
                <w:spacing w:val="-5"/>
              </w:rPr>
              <w:t xml:space="preserve"> </w:t>
            </w:r>
            <w:r>
              <w:rPr>
                <w:b/>
                <w:color w:val="202429"/>
              </w:rPr>
              <w:t>aspects</w:t>
            </w:r>
            <w:r>
              <w:rPr>
                <w:b/>
                <w:color w:val="202429"/>
                <w:spacing w:val="-6"/>
              </w:rPr>
              <w:t xml:space="preserve"> </w:t>
            </w:r>
            <w:r>
              <w:rPr>
                <w:b/>
                <w:color w:val="202429"/>
                <w:spacing w:val="-5"/>
              </w:rPr>
              <w:t>of</w:t>
            </w:r>
          </w:p>
          <w:p w14:paraId="5A98BA2E" w14:textId="5C6D6ECE" w:rsidR="00484EE2" w:rsidRDefault="00484EE2" w:rsidP="00484EE2">
            <w:pPr>
              <w:pStyle w:val="TableParagraph"/>
              <w:ind w:right="138"/>
              <w:rPr>
                <w:b/>
                <w:color w:val="202429"/>
              </w:rPr>
            </w:pPr>
            <w:r>
              <w:rPr>
                <w:b/>
                <w:color w:val="202429"/>
              </w:rPr>
              <w:t>the</w:t>
            </w:r>
            <w:r>
              <w:rPr>
                <w:b/>
                <w:color w:val="202429"/>
                <w:spacing w:val="-2"/>
              </w:rPr>
              <w:t xml:space="preserve"> solution/innovation*</w:t>
            </w:r>
          </w:p>
        </w:tc>
        <w:tc>
          <w:tcPr>
            <w:tcW w:w="6754" w:type="dxa"/>
          </w:tcPr>
          <w:p w14:paraId="1B6B809C" w14:textId="77777777" w:rsidR="00E5680F" w:rsidRDefault="00E5680F" w:rsidP="00E5680F">
            <w:pPr>
              <w:pStyle w:val="TableParagraph"/>
              <w:ind w:left="0"/>
              <w:rPr>
                <w:color w:val="202429"/>
              </w:rPr>
            </w:pPr>
            <w:r w:rsidRPr="00E5680F">
              <w:rPr>
                <w:color w:val="202429"/>
              </w:rPr>
              <w:t>The gesture and sign language translation system</w:t>
            </w:r>
          </w:p>
          <w:p w14:paraId="302B55DF" w14:textId="1F445487" w:rsidR="00484EE2" w:rsidRDefault="00E5680F" w:rsidP="00E5680F">
            <w:pPr>
              <w:pStyle w:val="TableParagraph"/>
              <w:ind w:left="0"/>
              <w:rPr>
                <w:color w:val="202429"/>
              </w:rPr>
            </w:pPr>
            <w:r w:rsidRPr="00E5680F">
              <w:rPr>
                <w:color w:val="202429"/>
              </w:rPr>
              <w:t>provides a vital communication bridge for individuals with hearing impairments, enabling seamless interaction in various settings. It enhances accessibility by converting ASL and common gestures into readable text in real-time, fostering inclusive communication in education, workplaces, and public spaces.</w:t>
            </w:r>
          </w:p>
        </w:tc>
      </w:tr>
      <w:tr w:rsidR="00484EE2" w14:paraId="678E939F" w14:textId="77777777">
        <w:trPr>
          <w:trHeight w:val="869"/>
        </w:trPr>
        <w:tc>
          <w:tcPr>
            <w:tcW w:w="675" w:type="dxa"/>
          </w:tcPr>
          <w:p w14:paraId="710A7B3F" w14:textId="3FF0D139" w:rsidR="00484EE2" w:rsidRDefault="00484EE2" w:rsidP="00484EE2">
            <w:pPr>
              <w:pStyle w:val="TableParagraph"/>
              <w:spacing w:line="265" w:lineRule="exact"/>
              <w:rPr>
                <w:b/>
                <w:color w:val="202429"/>
                <w:spacing w:val="-5"/>
              </w:rPr>
            </w:pPr>
            <w:r>
              <w:rPr>
                <w:b/>
                <w:color w:val="202429"/>
                <w:spacing w:val="-5"/>
              </w:rPr>
              <w:t>22</w:t>
            </w:r>
          </w:p>
        </w:tc>
        <w:tc>
          <w:tcPr>
            <w:tcW w:w="2837" w:type="dxa"/>
          </w:tcPr>
          <w:p w14:paraId="6679C902" w14:textId="77777777" w:rsidR="00484EE2" w:rsidRDefault="00484EE2" w:rsidP="00484EE2">
            <w:pPr>
              <w:pStyle w:val="TableParagraph"/>
              <w:ind w:left="108"/>
              <w:rPr>
                <w:b/>
              </w:rPr>
            </w:pPr>
            <w:r>
              <w:rPr>
                <w:b/>
                <w:color w:val="202429"/>
              </w:rPr>
              <w:t>*Scalability: Highlight the market</w:t>
            </w:r>
            <w:r>
              <w:rPr>
                <w:b/>
                <w:color w:val="202429"/>
                <w:spacing w:val="-13"/>
              </w:rPr>
              <w:t xml:space="preserve"> </w:t>
            </w:r>
            <w:r>
              <w:rPr>
                <w:b/>
                <w:color w:val="202429"/>
              </w:rPr>
              <w:t>potential</w:t>
            </w:r>
            <w:r>
              <w:rPr>
                <w:b/>
                <w:color w:val="202429"/>
                <w:spacing w:val="-12"/>
              </w:rPr>
              <w:t xml:space="preserve"> </w:t>
            </w:r>
            <w:r>
              <w:rPr>
                <w:b/>
                <w:color w:val="202429"/>
              </w:rPr>
              <w:t>aspects</w:t>
            </w:r>
            <w:r>
              <w:rPr>
                <w:b/>
                <w:color w:val="202429"/>
                <w:spacing w:val="-13"/>
              </w:rPr>
              <w:t xml:space="preserve"> </w:t>
            </w:r>
            <w:r>
              <w:rPr>
                <w:b/>
                <w:color w:val="202429"/>
              </w:rPr>
              <w:t>of the Solution/Innovation (Potential Market Size, segmentation and Target</w:t>
            </w:r>
          </w:p>
          <w:p w14:paraId="3A2704E4" w14:textId="69213C0C" w:rsidR="00484EE2" w:rsidRDefault="00484EE2" w:rsidP="00484EE2">
            <w:pPr>
              <w:pStyle w:val="TableParagraph"/>
              <w:ind w:right="138"/>
              <w:rPr>
                <w:b/>
                <w:color w:val="202429"/>
              </w:rPr>
            </w:pPr>
            <w:r>
              <w:rPr>
                <w:b/>
                <w:color w:val="202429"/>
              </w:rPr>
              <w:t>users/customers</w:t>
            </w:r>
            <w:r>
              <w:rPr>
                <w:b/>
                <w:color w:val="202429"/>
                <w:spacing w:val="-9"/>
              </w:rPr>
              <w:t xml:space="preserve"> </w:t>
            </w:r>
            <w:r>
              <w:rPr>
                <w:b/>
                <w:color w:val="202429"/>
                <w:spacing w:val="-2"/>
              </w:rPr>
              <w:t>etc.)</w:t>
            </w:r>
          </w:p>
        </w:tc>
        <w:tc>
          <w:tcPr>
            <w:tcW w:w="6754" w:type="dxa"/>
          </w:tcPr>
          <w:p w14:paraId="05F372FA" w14:textId="6802AC25" w:rsidR="00484EE2" w:rsidRDefault="00E5680F" w:rsidP="00E5680F">
            <w:pPr>
              <w:pStyle w:val="TableParagraph"/>
              <w:ind w:left="0"/>
              <w:rPr>
                <w:color w:val="202429"/>
              </w:rPr>
            </w:pPr>
            <w:r w:rsidRPr="00E5680F">
              <w:rPr>
                <w:color w:val="202429"/>
              </w:rPr>
              <w:t>The solution has vast market potential, targeting the 70 million deaf individuals worldwide and the broader audience seeking to learn ASL. It can be scaled to include additional sign languages, expand into educational tools, and integrate into various digital platforms, catering to diverse users.</w:t>
            </w:r>
          </w:p>
        </w:tc>
      </w:tr>
      <w:tr w:rsidR="00484EE2" w14:paraId="71F01AE4" w14:textId="77777777">
        <w:trPr>
          <w:trHeight w:val="869"/>
        </w:trPr>
        <w:tc>
          <w:tcPr>
            <w:tcW w:w="675" w:type="dxa"/>
          </w:tcPr>
          <w:p w14:paraId="6841E475" w14:textId="0C9EB3D8" w:rsidR="00484EE2" w:rsidRDefault="00484EE2" w:rsidP="00484EE2">
            <w:pPr>
              <w:pStyle w:val="TableParagraph"/>
              <w:spacing w:line="265" w:lineRule="exact"/>
              <w:rPr>
                <w:b/>
                <w:color w:val="202429"/>
                <w:spacing w:val="-5"/>
              </w:rPr>
            </w:pPr>
            <w:r>
              <w:rPr>
                <w:b/>
                <w:color w:val="202429"/>
                <w:spacing w:val="-5"/>
              </w:rPr>
              <w:t>23</w:t>
            </w:r>
          </w:p>
        </w:tc>
        <w:tc>
          <w:tcPr>
            <w:tcW w:w="2837" w:type="dxa"/>
          </w:tcPr>
          <w:p w14:paraId="78BBCEAA" w14:textId="77777777" w:rsidR="00484EE2" w:rsidRDefault="00484EE2" w:rsidP="00484EE2">
            <w:pPr>
              <w:pStyle w:val="TableParagraph"/>
              <w:ind w:left="108"/>
              <w:rPr>
                <w:b/>
              </w:rPr>
            </w:pPr>
            <w:r>
              <w:rPr>
                <w:b/>
                <w:color w:val="202429"/>
              </w:rPr>
              <w:t xml:space="preserve">*Economic Sustainability: </w:t>
            </w:r>
            <w:r>
              <w:rPr>
                <w:b/>
                <w:color w:val="202429"/>
                <w:spacing w:val="-2"/>
              </w:rPr>
              <w:t xml:space="preserve">Highlight </w:t>
            </w:r>
            <w:proofErr w:type="spellStart"/>
            <w:r>
              <w:rPr>
                <w:b/>
                <w:color w:val="202429"/>
                <w:spacing w:val="-2"/>
              </w:rPr>
              <w:t>commercialisation</w:t>
            </w:r>
            <w:proofErr w:type="spellEnd"/>
            <w:r>
              <w:rPr>
                <w:b/>
                <w:color w:val="202429"/>
                <w:spacing w:val="-2"/>
              </w:rPr>
              <w:t xml:space="preserve">/business </w:t>
            </w:r>
            <w:r>
              <w:rPr>
                <w:b/>
                <w:color w:val="202429"/>
              </w:rPr>
              <w:t>application aspects of the solution (how it is going to economic profitable and</w:t>
            </w:r>
          </w:p>
          <w:p w14:paraId="42E65D75" w14:textId="57F44A0A" w:rsidR="00484EE2" w:rsidRDefault="00484EE2" w:rsidP="00484EE2">
            <w:pPr>
              <w:pStyle w:val="TableParagraph"/>
              <w:ind w:right="138"/>
              <w:rPr>
                <w:b/>
                <w:color w:val="202429"/>
              </w:rPr>
            </w:pPr>
            <w:r>
              <w:rPr>
                <w:b/>
                <w:color w:val="202429"/>
                <w:spacing w:val="-2"/>
              </w:rPr>
              <w:t>viable)</w:t>
            </w:r>
          </w:p>
        </w:tc>
        <w:tc>
          <w:tcPr>
            <w:tcW w:w="6754" w:type="dxa"/>
          </w:tcPr>
          <w:p w14:paraId="1A9C1C23" w14:textId="5E6EA36A" w:rsidR="00484EE2" w:rsidRDefault="00E5680F" w:rsidP="00E5680F">
            <w:pPr>
              <w:pStyle w:val="TableParagraph"/>
              <w:ind w:left="0"/>
              <w:rPr>
                <w:color w:val="202429"/>
              </w:rPr>
            </w:pPr>
            <w:r w:rsidRPr="00E5680F">
              <w:rPr>
                <w:color w:val="202429"/>
              </w:rPr>
              <w:t>The system's commercialization includes licensing to educational institutions, healthcare providers, and public service organizations. Its economic viability is bolstered by the growing demand for accessibility technologies, offering subscription-based services, custom integrations, and potential ad-based revenue streams.</w:t>
            </w:r>
          </w:p>
        </w:tc>
      </w:tr>
      <w:tr w:rsidR="00484EE2" w14:paraId="1B0820C0" w14:textId="77777777">
        <w:trPr>
          <w:trHeight w:val="869"/>
        </w:trPr>
        <w:tc>
          <w:tcPr>
            <w:tcW w:w="675" w:type="dxa"/>
          </w:tcPr>
          <w:p w14:paraId="65CFA1E5" w14:textId="4C58FC41" w:rsidR="00484EE2" w:rsidRDefault="00484EE2" w:rsidP="00484EE2">
            <w:pPr>
              <w:pStyle w:val="TableParagraph"/>
              <w:spacing w:line="265" w:lineRule="exact"/>
              <w:rPr>
                <w:b/>
                <w:color w:val="202429"/>
                <w:spacing w:val="-5"/>
              </w:rPr>
            </w:pPr>
            <w:r>
              <w:rPr>
                <w:b/>
                <w:color w:val="202429"/>
                <w:spacing w:val="-5"/>
              </w:rPr>
              <w:t>24</w:t>
            </w:r>
          </w:p>
        </w:tc>
        <w:tc>
          <w:tcPr>
            <w:tcW w:w="2837" w:type="dxa"/>
          </w:tcPr>
          <w:p w14:paraId="327F45A9" w14:textId="77777777" w:rsidR="00484EE2" w:rsidRDefault="00484EE2" w:rsidP="00484EE2">
            <w:pPr>
              <w:pStyle w:val="TableParagraph"/>
              <w:ind w:left="108"/>
              <w:rPr>
                <w:b/>
              </w:rPr>
            </w:pPr>
            <w:r>
              <w:rPr>
                <w:b/>
                <w:color w:val="202429"/>
                <w:spacing w:val="-2"/>
              </w:rPr>
              <w:t xml:space="preserve">*Environmental </w:t>
            </w:r>
            <w:r>
              <w:rPr>
                <w:b/>
                <w:color w:val="202429"/>
              </w:rPr>
              <w:t>Sustainability: Highlight environmental</w:t>
            </w:r>
            <w:r>
              <w:rPr>
                <w:b/>
                <w:color w:val="202429"/>
                <w:spacing w:val="-7"/>
              </w:rPr>
              <w:t xml:space="preserve"> </w:t>
            </w:r>
            <w:r>
              <w:rPr>
                <w:b/>
                <w:color w:val="202429"/>
              </w:rPr>
              <w:t>friendliness aspects</w:t>
            </w:r>
            <w:r>
              <w:rPr>
                <w:b/>
                <w:color w:val="202429"/>
                <w:spacing w:val="-4"/>
              </w:rPr>
              <w:t xml:space="preserve"> </w:t>
            </w:r>
            <w:r>
              <w:rPr>
                <w:b/>
                <w:color w:val="202429"/>
              </w:rPr>
              <w:t>and</w:t>
            </w:r>
            <w:r>
              <w:rPr>
                <w:b/>
                <w:color w:val="202429"/>
                <w:spacing w:val="-4"/>
              </w:rPr>
              <w:t xml:space="preserve"> </w:t>
            </w:r>
            <w:r>
              <w:rPr>
                <w:b/>
                <w:color w:val="202429"/>
              </w:rPr>
              <w:t>related</w:t>
            </w:r>
            <w:r>
              <w:rPr>
                <w:b/>
                <w:color w:val="202429"/>
                <w:spacing w:val="-5"/>
              </w:rPr>
              <w:t xml:space="preserve"> </w:t>
            </w:r>
            <w:r>
              <w:rPr>
                <w:b/>
                <w:color w:val="202429"/>
                <w:spacing w:val="-2"/>
              </w:rPr>
              <w:t>benefit</w:t>
            </w:r>
          </w:p>
          <w:p w14:paraId="6982C0FB" w14:textId="57A03B63" w:rsidR="00484EE2" w:rsidRDefault="00484EE2" w:rsidP="00484EE2">
            <w:pPr>
              <w:pStyle w:val="TableParagraph"/>
              <w:ind w:right="138"/>
              <w:rPr>
                <w:b/>
                <w:color w:val="202429"/>
              </w:rPr>
            </w:pPr>
            <w:r>
              <w:rPr>
                <w:b/>
                <w:color w:val="202429"/>
              </w:rPr>
              <w:t>of</w:t>
            </w:r>
            <w:r>
              <w:rPr>
                <w:b/>
                <w:color w:val="202429"/>
                <w:spacing w:val="-3"/>
              </w:rPr>
              <w:t xml:space="preserve"> </w:t>
            </w:r>
            <w:r>
              <w:rPr>
                <w:b/>
                <w:color w:val="202429"/>
              </w:rPr>
              <w:t>the</w:t>
            </w:r>
            <w:r>
              <w:rPr>
                <w:b/>
                <w:color w:val="202429"/>
                <w:spacing w:val="-3"/>
              </w:rPr>
              <w:t xml:space="preserve"> </w:t>
            </w:r>
            <w:r>
              <w:rPr>
                <w:b/>
                <w:color w:val="202429"/>
                <w:spacing w:val="-2"/>
              </w:rPr>
              <w:t>solution/innovation</w:t>
            </w:r>
          </w:p>
        </w:tc>
        <w:tc>
          <w:tcPr>
            <w:tcW w:w="6754" w:type="dxa"/>
          </w:tcPr>
          <w:p w14:paraId="58324183" w14:textId="5CED1F8C" w:rsidR="00484EE2" w:rsidRDefault="00E5680F" w:rsidP="00E5680F">
            <w:pPr>
              <w:pStyle w:val="TableParagraph"/>
              <w:ind w:left="0"/>
              <w:rPr>
                <w:color w:val="202429"/>
              </w:rPr>
            </w:pPr>
            <w:r w:rsidRPr="00E5680F">
              <w:rPr>
                <w:color w:val="202429"/>
              </w:rPr>
              <w:t>The solution is environmentally friendly, requiring minimal physical resources as it operates on digital platforms. By reducing the need for printed educational materials and facilitating remote communication, it contributes to lowering carbon footprints and promotes sustainable practices in digital communication.</w:t>
            </w:r>
          </w:p>
        </w:tc>
      </w:tr>
    </w:tbl>
    <w:p w14:paraId="2CCE7B3B" w14:textId="77777777" w:rsidR="00353C02" w:rsidRDefault="00353C02">
      <w:pPr>
        <w:spacing w:before="266"/>
        <w:rPr>
          <w:b/>
        </w:rPr>
      </w:pPr>
    </w:p>
    <w:p w14:paraId="085A4E72" w14:textId="77777777" w:rsidR="00353C02" w:rsidRDefault="00000000">
      <w:pPr>
        <w:pStyle w:val="BodyText"/>
        <w:spacing w:before="1"/>
        <w:ind w:left="740"/>
      </w:pPr>
      <w:r>
        <w:rPr>
          <w:spacing w:val="-4"/>
        </w:rPr>
        <w:t>NOTE:</w:t>
      </w:r>
    </w:p>
    <w:p w14:paraId="0B800DE2" w14:textId="77777777" w:rsidR="00353C02" w:rsidRDefault="00353C02">
      <w:pPr>
        <w:rPr>
          <w:b/>
        </w:rPr>
      </w:pPr>
    </w:p>
    <w:p w14:paraId="4AA15FDB" w14:textId="77777777" w:rsidR="00353C02" w:rsidRDefault="00000000">
      <w:pPr>
        <w:pStyle w:val="BodyText"/>
        <w:ind w:left="740" w:right="695"/>
      </w:pPr>
      <w:r>
        <w:rPr>
          <w:color w:val="202429"/>
        </w:rPr>
        <w:t>Once</w:t>
      </w:r>
      <w:r>
        <w:rPr>
          <w:color w:val="202429"/>
          <w:spacing w:val="-3"/>
        </w:rPr>
        <w:t xml:space="preserve"> </w:t>
      </w:r>
      <w:r>
        <w:rPr>
          <w:color w:val="202429"/>
        </w:rPr>
        <w:t>your</w:t>
      </w:r>
      <w:r>
        <w:rPr>
          <w:color w:val="202429"/>
          <w:spacing w:val="-4"/>
        </w:rPr>
        <w:t xml:space="preserve"> </w:t>
      </w:r>
      <w:r>
        <w:rPr>
          <w:color w:val="202429"/>
        </w:rPr>
        <w:t>Idea/PoC</w:t>
      </w:r>
      <w:r>
        <w:rPr>
          <w:color w:val="202429"/>
          <w:spacing w:val="-3"/>
        </w:rPr>
        <w:t xml:space="preserve"> </w:t>
      </w:r>
      <w:r>
        <w:rPr>
          <w:color w:val="202429"/>
        </w:rPr>
        <w:t>is</w:t>
      </w:r>
      <w:r>
        <w:rPr>
          <w:color w:val="202429"/>
          <w:spacing w:val="-2"/>
        </w:rPr>
        <w:t xml:space="preserve"> </w:t>
      </w:r>
      <w:r>
        <w:rPr>
          <w:color w:val="202429"/>
        </w:rPr>
        <w:t>submitted,</w:t>
      </w:r>
      <w:r>
        <w:rPr>
          <w:color w:val="202429"/>
          <w:spacing w:val="-4"/>
        </w:rPr>
        <w:t xml:space="preserve"> </w:t>
      </w:r>
      <w:r>
        <w:rPr>
          <w:color w:val="202429"/>
        </w:rPr>
        <w:t>then</w:t>
      </w:r>
      <w:r>
        <w:rPr>
          <w:color w:val="202429"/>
          <w:spacing w:val="-3"/>
        </w:rPr>
        <w:t xml:space="preserve"> </w:t>
      </w:r>
      <w:r>
        <w:rPr>
          <w:color w:val="202429"/>
        </w:rPr>
        <w:t>Team</w:t>
      </w:r>
      <w:r>
        <w:rPr>
          <w:color w:val="202429"/>
          <w:spacing w:val="-4"/>
        </w:rPr>
        <w:t xml:space="preserve"> </w:t>
      </w:r>
      <w:r>
        <w:rPr>
          <w:color w:val="202429"/>
        </w:rPr>
        <w:t>leader</w:t>
      </w:r>
      <w:r>
        <w:rPr>
          <w:color w:val="202429"/>
          <w:spacing w:val="-4"/>
        </w:rPr>
        <w:t xml:space="preserve"> </w:t>
      </w:r>
      <w:r>
        <w:rPr>
          <w:color w:val="202429"/>
        </w:rPr>
        <w:t>can</w:t>
      </w:r>
      <w:r>
        <w:rPr>
          <w:color w:val="202429"/>
          <w:spacing w:val="-3"/>
        </w:rPr>
        <w:t xml:space="preserve"> </w:t>
      </w:r>
      <w:r>
        <w:rPr>
          <w:color w:val="202429"/>
        </w:rPr>
        <w:t>add</w:t>
      </w:r>
      <w:r>
        <w:rPr>
          <w:color w:val="202429"/>
          <w:spacing w:val="-3"/>
        </w:rPr>
        <w:t xml:space="preserve"> </w:t>
      </w:r>
      <w:r>
        <w:rPr>
          <w:color w:val="202429"/>
        </w:rPr>
        <w:t>the</w:t>
      </w:r>
      <w:r>
        <w:rPr>
          <w:color w:val="202429"/>
          <w:spacing w:val="-3"/>
        </w:rPr>
        <w:t xml:space="preserve"> </w:t>
      </w:r>
      <w:r>
        <w:rPr>
          <w:color w:val="202429"/>
        </w:rPr>
        <w:t>Team</w:t>
      </w:r>
      <w:r>
        <w:rPr>
          <w:color w:val="202429"/>
          <w:spacing w:val="-2"/>
        </w:rPr>
        <w:t xml:space="preserve"> </w:t>
      </w:r>
      <w:r>
        <w:rPr>
          <w:color w:val="202429"/>
        </w:rPr>
        <w:t>Members</w:t>
      </w:r>
      <w:r>
        <w:rPr>
          <w:color w:val="202429"/>
          <w:spacing w:val="-2"/>
        </w:rPr>
        <w:t xml:space="preserve"> </w:t>
      </w:r>
      <w:r>
        <w:rPr>
          <w:color w:val="202429"/>
        </w:rPr>
        <w:t>and</w:t>
      </w:r>
      <w:r>
        <w:rPr>
          <w:color w:val="202429"/>
          <w:spacing w:val="-3"/>
        </w:rPr>
        <w:t xml:space="preserve"> </w:t>
      </w:r>
      <w:r>
        <w:rPr>
          <w:color w:val="202429"/>
        </w:rPr>
        <w:t xml:space="preserve">Mentor </w:t>
      </w:r>
      <w:r>
        <w:rPr>
          <w:color w:val="202429"/>
          <w:spacing w:val="-2"/>
        </w:rPr>
        <w:t>details.</w:t>
      </w:r>
    </w:p>
    <w:p w14:paraId="2BE73CB6" w14:textId="77777777" w:rsidR="00353C02" w:rsidRDefault="00353C02">
      <w:pPr>
        <w:spacing w:before="1"/>
        <w:rPr>
          <w:b/>
        </w:rPr>
      </w:pPr>
    </w:p>
    <w:p w14:paraId="2FD9DC9E" w14:textId="77777777" w:rsidR="008729FC" w:rsidRDefault="008729FC">
      <w:pPr>
        <w:spacing w:before="1"/>
        <w:ind w:left="740"/>
        <w:rPr>
          <w:b/>
          <w:color w:val="C00000"/>
          <w:sz w:val="32"/>
        </w:rPr>
      </w:pPr>
    </w:p>
    <w:p w14:paraId="6CA30D96" w14:textId="77777777" w:rsidR="008729FC" w:rsidRDefault="008729FC">
      <w:pPr>
        <w:spacing w:before="1"/>
        <w:ind w:left="740"/>
        <w:rPr>
          <w:b/>
          <w:color w:val="C00000"/>
          <w:sz w:val="32"/>
        </w:rPr>
      </w:pPr>
    </w:p>
    <w:p w14:paraId="17D1075A" w14:textId="77777777" w:rsidR="008729FC" w:rsidRDefault="008729FC">
      <w:pPr>
        <w:spacing w:before="1"/>
        <w:ind w:left="740"/>
        <w:rPr>
          <w:b/>
          <w:color w:val="C00000"/>
          <w:sz w:val="32"/>
        </w:rPr>
      </w:pPr>
    </w:p>
    <w:p w14:paraId="1661E8C1" w14:textId="77777777" w:rsidR="008729FC" w:rsidRDefault="008729FC">
      <w:pPr>
        <w:spacing w:before="1"/>
        <w:ind w:left="740"/>
        <w:rPr>
          <w:b/>
          <w:color w:val="C00000"/>
          <w:sz w:val="32"/>
        </w:rPr>
      </w:pPr>
    </w:p>
    <w:p w14:paraId="18B8CC67" w14:textId="77777777" w:rsidR="008729FC" w:rsidRDefault="008729FC">
      <w:pPr>
        <w:spacing w:before="1"/>
        <w:ind w:left="740"/>
        <w:rPr>
          <w:b/>
          <w:color w:val="C00000"/>
          <w:sz w:val="32"/>
        </w:rPr>
      </w:pPr>
    </w:p>
    <w:p w14:paraId="2F1EB23C" w14:textId="77777777" w:rsidR="008729FC" w:rsidRDefault="008729FC">
      <w:pPr>
        <w:spacing w:before="1"/>
        <w:ind w:left="740"/>
        <w:rPr>
          <w:b/>
          <w:color w:val="C00000"/>
          <w:sz w:val="32"/>
        </w:rPr>
      </w:pPr>
    </w:p>
    <w:p w14:paraId="21D9318F" w14:textId="77777777" w:rsidR="008729FC" w:rsidRDefault="008729FC">
      <w:pPr>
        <w:spacing w:before="1"/>
        <w:ind w:left="740"/>
        <w:rPr>
          <w:b/>
          <w:color w:val="C00000"/>
          <w:sz w:val="32"/>
        </w:rPr>
      </w:pPr>
    </w:p>
    <w:p w14:paraId="066217A4" w14:textId="77777777" w:rsidR="008729FC" w:rsidRDefault="008729FC">
      <w:pPr>
        <w:spacing w:before="1"/>
        <w:ind w:left="740"/>
        <w:rPr>
          <w:b/>
          <w:color w:val="C00000"/>
          <w:sz w:val="32"/>
        </w:rPr>
      </w:pPr>
    </w:p>
    <w:p w14:paraId="159336BD" w14:textId="77777777" w:rsidR="008729FC" w:rsidRDefault="008729FC">
      <w:pPr>
        <w:spacing w:before="1"/>
        <w:ind w:left="740"/>
        <w:rPr>
          <w:b/>
          <w:color w:val="C00000"/>
          <w:sz w:val="32"/>
        </w:rPr>
      </w:pPr>
    </w:p>
    <w:p w14:paraId="78DDA98E" w14:textId="77777777" w:rsidR="008729FC" w:rsidRDefault="008729FC">
      <w:pPr>
        <w:spacing w:before="1"/>
        <w:ind w:left="740"/>
        <w:rPr>
          <w:b/>
          <w:color w:val="C00000"/>
          <w:sz w:val="32"/>
        </w:rPr>
      </w:pPr>
    </w:p>
    <w:p w14:paraId="319B4040" w14:textId="77777777" w:rsidR="008729FC" w:rsidRDefault="008729FC">
      <w:pPr>
        <w:spacing w:before="1"/>
        <w:ind w:left="740"/>
        <w:rPr>
          <w:b/>
          <w:color w:val="C00000"/>
          <w:sz w:val="32"/>
        </w:rPr>
      </w:pPr>
    </w:p>
    <w:p w14:paraId="152E930B" w14:textId="77777777" w:rsidR="008729FC" w:rsidRDefault="008729FC">
      <w:pPr>
        <w:spacing w:before="1"/>
        <w:ind w:left="740"/>
        <w:rPr>
          <w:b/>
          <w:color w:val="C00000"/>
          <w:sz w:val="32"/>
        </w:rPr>
      </w:pPr>
    </w:p>
    <w:p w14:paraId="430543B9" w14:textId="77777777" w:rsidR="008729FC" w:rsidRDefault="008729FC">
      <w:pPr>
        <w:spacing w:before="1"/>
        <w:ind w:left="740"/>
        <w:rPr>
          <w:b/>
          <w:color w:val="C00000"/>
          <w:sz w:val="32"/>
        </w:rPr>
      </w:pPr>
    </w:p>
    <w:p w14:paraId="7BEC0EE6" w14:textId="77777777" w:rsidR="008729FC" w:rsidRDefault="008729FC">
      <w:pPr>
        <w:spacing w:before="1"/>
        <w:ind w:left="740"/>
        <w:rPr>
          <w:b/>
          <w:color w:val="C00000"/>
          <w:sz w:val="32"/>
        </w:rPr>
      </w:pPr>
    </w:p>
    <w:p w14:paraId="0DB626AB" w14:textId="77777777" w:rsidR="008729FC" w:rsidRDefault="008729FC">
      <w:pPr>
        <w:spacing w:before="1"/>
        <w:ind w:left="740"/>
        <w:rPr>
          <w:b/>
          <w:color w:val="C00000"/>
          <w:sz w:val="32"/>
        </w:rPr>
      </w:pPr>
    </w:p>
    <w:p w14:paraId="43A137A8" w14:textId="77777777" w:rsidR="008729FC" w:rsidRDefault="008729FC">
      <w:pPr>
        <w:spacing w:before="1"/>
        <w:ind w:left="740"/>
        <w:rPr>
          <w:b/>
          <w:color w:val="C00000"/>
          <w:sz w:val="32"/>
        </w:rPr>
      </w:pPr>
    </w:p>
    <w:p w14:paraId="42B314F9" w14:textId="77777777" w:rsidR="008729FC" w:rsidRDefault="008729FC">
      <w:pPr>
        <w:spacing w:before="1"/>
        <w:ind w:left="740"/>
        <w:rPr>
          <w:b/>
          <w:color w:val="C00000"/>
          <w:sz w:val="32"/>
        </w:rPr>
      </w:pPr>
    </w:p>
    <w:p w14:paraId="6CEF622B" w14:textId="77777777" w:rsidR="008729FC" w:rsidRDefault="008729FC">
      <w:pPr>
        <w:spacing w:before="1"/>
        <w:ind w:left="740"/>
        <w:rPr>
          <w:b/>
          <w:color w:val="C00000"/>
          <w:sz w:val="32"/>
        </w:rPr>
      </w:pPr>
    </w:p>
    <w:p w14:paraId="35562F24" w14:textId="77777777" w:rsidR="008729FC" w:rsidRDefault="008729FC">
      <w:pPr>
        <w:spacing w:before="1"/>
        <w:ind w:left="740"/>
        <w:rPr>
          <w:b/>
          <w:color w:val="C00000"/>
          <w:sz w:val="32"/>
        </w:rPr>
      </w:pPr>
    </w:p>
    <w:p w14:paraId="6110D806" w14:textId="36960BF9" w:rsidR="00353C02" w:rsidRDefault="00000000">
      <w:pPr>
        <w:spacing w:before="1"/>
        <w:ind w:left="740"/>
        <w:rPr>
          <w:b/>
          <w:sz w:val="32"/>
        </w:rPr>
      </w:pPr>
      <w:r>
        <w:rPr>
          <w:b/>
          <w:color w:val="C00000"/>
          <w:sz w:val="32"/>
        </w:rPr>
        <w:t>Evaluation</w:t>
      </w:r>
      <w:r>
        <w:rPr>
          <w:b/>
          <w:color w:val="C00000"/>
          <w:spacing w:val="-11"/>
          <w:sz w:val="32"/>
        </w:rPr>
        <w:t xml:space="preserve"> </w:t>
      </w:r>
      <w:r>
        <w:rPr>
          <w:b/>
          <w:color w:val="C00000"/>
          <w:sz w:val="32"/>
        </w:rPr>
        <w:t>Criteria</w:t>
      </w:r>
      <w:r>
        <w:rPr>
          <w:b/>
          <w:color w:val="C00000"/>
          <w:spacing w:val="-10"/>
          <w:sz w:val="32"/>
        </w:rPr>
        <w:t xml:space="preserve"> </w:t>
      </w:r>
      <w:r>
        <w:rPr>
          <w:b/>
          <w:color w:val="C00000"/>
          <w:sz w:val="32"/>
        </w:rPr>
        <w:t>Sheet</w:t>
      </w:r>
      <w:r>
        <w:rPr>
          <w:b/>
          <w:color w:val="C00000"/>
          <w:spacing w:val="-10"/>
          <w:sz w:val="32"/>
        </w:rPr>
        <w:t xml:space="preserve"> </w:t>
      </w:r>
      <w:r>
        <w:rPr>
          <w:b/>
          <w:color w:val="C00000"/>
          <w:sz w:val="32"/>
        </w:rPr>
        <w:t>for</w:t>
      </w:r>
      <w:r>
        <w:rPr>
          <w:b/>
          <w:color w:val="C00000"/>
          <w:spacing w:val="-9"/>
          <w:sz w:val="32"/>
        </w:rPr>
        <w:t xml:space="preserve"> </w:t>
      </w:r>
      <w:r>
        <w:rPr>
          <w:b/>
          <w:color w:val="C00000"/>
          <w:sz w:val="32"/>
        </w:rPr>
        <w:t>Idea/PoC</w:t>
      </w:r>
      <w:r>
        <w:rPr>
          <w:b/>
          <w:color w:val="C00000"/>
          <w:spacing w:val="-8"/>
          <w:sz w:val="32"/>
        </w:rPr>
        <w:t xml:space="preserve"> </w:t>
      </w:r>
      <w:r>
        <w:rPr>
          <w:b/>
          <w:color w:val="C00000"/>
          <w:spacing w:val="-2"/>
          <w:sz w:val="32"/>
        </w:rPr>
        <w:t>Submission</w:t>
      </w:r>
    </w:p>
    <w:p w14:paraId="5E3C4A13" w14:textId="77777777" w:rsidR="00353C02" w:rsidRDefault="00353C02">
      <w:pPr>
        <w:spacing w:before="9"/>
        <w:rPr>
          <w:b/>
          <w:sz w:val="1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5489"/>
        <w:gridCol w:w="2880"/>
      </w:tblGrid>
      <w:tr w:rsidR="00353C02" w14:paraId="0292CDC9" w14:textId="77777777">
        <w:trPr>
          <w:trHeight w:val="594"/>
        </w:trPr>
        <w:tc>
          <w:tcPr>
            <w:tcW w:w="806" w:type="dxa"/>
          </w:tcPr>
          <w:p w14:paraId="49F2AA52" w14:textId="77777777" w:rsidR="00353C02" w:rsidRDefault="00000000">
            <w:pPr>
              <w:pStyle w:val="TableParagraph"/>
              <w:spacing w:before="126"/>
              <w:ind w:left="110"/>
              <w:rPr>
                <w:b/>
                <w:sz w:val="28"/>
              </w:rPr>
            </w:pPr>
            <w:r>
              <w:rPr>
                <w:b/>
                <w:color w:val="202429"/>
                <w:spacing w:val="-4"/>
                <w:sz w:val="28"/>
              </w:rPr>
              <w:t>S.NO</w:t>
            </w:r>
          </w:p>
        </w:tc>
        <w:tc>
          <w:tcPr>
            <w:tcW w:w="5489" w:type="dxa"/>
          </w:tcPr>
          <w:p w14:paraId="7D7CE972" w14:textId="77777777" w:rsidR="00353C02" w:rsidRDefault="00000000">
            <w:pPr>
              <w:pStyle w:val="TableParagraph"/>
              <w:spacing w:before="126"/>
              <w:ind w:left="1479"/>
              <w:rPr>
                <w:b/>
                <w:sz w:val="28"/>
              </w:rPr>
            </w:pPr>
            <w:r>
              <w:rPr>
                <w:b/>
                <w:color w:val="202429"/>
                <w:sz w:val="28"/>
              </w:rPr>
              <w:t>Evaluation</w:t>
            </w:r>
            <w:r>
              <w:rPr>
                <w:b/>
                <w:color w:val="202429"/>
                <w:spacing w:val="-7"/>
                <w:sz w:val="28"/>
              </w:rPr>
              <w:t xml:space="preserve"> </w:t>
            </w:r>
            <w:r>
              <w:rPr>
                <w:b/>
                <w:color w:val="202429"/>
                <w:spacing w:val="-2"/>
                <w:sz w:val="28"/>
              </w:rPr>
              <w:t>Parameter</w:t>
            </w:r>
          </w:p>
        </w:tc>
        <w:tc>
          <w:tcPr>
            <w:tcW w:w="2880" w:type="dxa"/>
          </w:tcPr>
          <w:p w14:paraId="3C14BC91" w14:textId="77777777" w:rsidR="00353C02" w:rsidRDefault="00000000">
            <w:pPr>
              <w:pStyle w:val="TableParagraph"/>
              <w:spacing w:before="126"/>
              <w:ind w:left="13" w:right="1"/>
              <w:jc w:val="center"/>
              <w:rPr>
                <w:b/>
                <w:sz w:val="28"/>
              </w:rPr>
            </w:pPr>
            <w:r>
              <w:rPr>
                <w:b/>
                <w:color w:val="202429"/>
                <w:sz w:val="28"/>
              </w:rPr>
              <w:t>Maximum</w:t>
            </w:r>
            <w:r>
              <w:rPr>
                <w:b/>
                <w:color w:val="202429"/>
                <w:spacing w:val="-5"/>
                <w:sz w:val="28"/>
              </w:rPr>
              <w:t xml:space="preserve"> </w:t>
            </w:r>
            <w:r>
              <w:rPr>
                <w:b/>
                <w:color w:val="202429"/>
                <w:spacing w:val="-4"/>
                <w:sz w:val="28"/>
              </w:rPr>
              <w:t>Marks</w:t>
            </w:r>
          </w:p>
        </w:tc>
      </w:tr>
      <w:tr w:rsidR="00353C02" w14:paraId="0F72DC84" w14:textId="77777777">
        <w:trPr>
          <w:trHeight w:val="806"/>
        </w:trPr>
        <w:tc>
          <w:tcPr>
            <w:tcW w:w="806" w:type="dxa"/>
          </w:tcPr>
          <w:p w14:paraId="54ED59F5" w14:textId="77777777" w:rsidR="00353C02" w:rsidRDefault="00000000">
            <w:pPr>
              <w:pStyle w:val="TableParagraph"/>
              <w:spacing w:line="266" w:lineRule="exact"/>
            </w:pPr>
            <w:r>
              <w:rPr>
                <w:color w:val="202429"/>
                <w:spacing w:val="-10"/>
              </w:rPr>
              <w:t>1</w:t>
            </w:r>
          </w:p>
        </w:tc>
        <w:tc>
          <w:tcPr>
            <w:tcW w:w="5489" w:type="dxa"/>
          </w:tcPr>
          <w:p w14:paraId="30A0DFDA" w14:textId="77777777" w:rsidR="00353C02" w:rsidRDefault="00000000">
            <w:pPr>
              <w:pStyle w:val="TableParagraph"/>
              <w:ind w:left="105" w:right="64"/>
            </w:pPr>
            <w:r>
              <w:rPr>
                <w:color w:val="202429"/>
              </w:rPr>
              <w:t>Right Identification of the Problem (Appropriate selection of the problem)?</w:t>
            </w:r>
          </w:p>
        </w:tc>
        <w:tc>
          <w:tcPr>
            <w:tcW w:w="2880" w:type="dxa"/>
          </w:tcPr>
          <w:p w14:paraId="26B8827E" w14:textId="77777777" w:rsidR="00353C02" w:rsidRDefault="00000000">
            <w:pPr>
              <w:pStyle w:val="TableParagraph"/>
              <w:spacing w:before="266"/>
              <w:ind w:left="13"/>
              <w:jc w:val="center"/>
            </w:pPr>
            <w:r>
              <w:rPr>
                <w:color w:val="202429"/>
                <w:spacing w:val="-5"/>
              </w:rPr>
              <w:t>25</w:t>
            </w:r>
          </w:p>
        </w:tc>
      </w:tr>
      <w:tr w:rsidR="00353C02" w14:paraId="0BA72A43" w14:textId="77777777">
        <w:trPr>
          <w:trHeight w:val="805"/>
        </w:trPr>
        <w:tc>
          <w:tcPr>
            <w:tcW w:w="806" w:type="dxa"/>
          </w:tcPr>
          <w:p w14:paraId="44826508" w14:textId="77777777" w:rsidR="00353C02" w:rsidRDefault="00000000">
            <w:pPr>
              <w:pStyle w:val="TableParagraph"/>
              <w:spacing w:line="265" w:lineRule="exact"/>
            </w:pPr>
            <w:r>
              <w:rPr>
                <w:color w:val="202429"/>
                <w:spacing w:val="-10"/>
              </w:rPr>
              <w:t>2</w:t>
            </w:r>
          </w:p>
        </w:tc>
        <w:tc>
          <w:tcPr>
            <w:tcW w:w="5489" w:type="dxa"/>
          </w:tcPr>
          <w:p w14:paraId="596ABCC5" w14:textId="77777777" w:rsidR="00353C02" w:rsidRDefault="00000000">
            <w:pPr>
              <w:pStyle w:val="TableParagraph"/>
              <w:ind w:left="105"/>
            </w:pPr>
            <w:r>
              <w:rPr>
                <w:color w:val="202429"/>
              </w:rPr>
              <w:t>Relevance</w:t>
            </w:r>
            <w:r>
              <w:rPr>
                <w:color w:val="202429"/>
                <w:spacing w:val="40"/>
              </w:rPr>
              <w:t xml:space="preserve"> </w:t>
            </w:r>
            <w:r>
              <w:rPr>
                <w:color w:val="202429"/>
              </w:rPr>
              <w:t>of</w:t>
            </w:r>
            <w:r>
              <w:rPr>
                <w:color w:val="202429"/>
                <w:spacing w:val="40"/>
              </w:rPr>
              <w:t xml:space="preserve"> </w:t>
            </w:r>
            <w:r>
              <w:rPr>
                <w:color w:val="202429"/>
              </w:rPr>
              <w:t>the</w:t>
            </w:r>
            <w:r>
              <w:rPr>
                <w:color w:val="202429"/>
                <w:spacing w:val="40"/>
              </w:rPr>
              <w:t xml:space="preserve"> </w:t>
            </w:r>
            <w:r>
              <w:rPr>
                <w:color w:val="202429"/>
              </w:rPr>
              <w:t>Solution</w:t>
            </w:r>
            <w:r>
              <w:rPr>
                <w:color w:val="202429"/>
                <w:spacing w:val="40"/>
              </w:rPr>
              <w:t xml:space="preserve"> </w:t>
            </w:r>
            <w:r>
              <w:rPr>
                <w:color w:val="202429"/>
              </w:rPr>
              <w:t>(Adequately</w:t>
            </w:r>
            <w:r>
              <w:rPr>
                <w:color w:val="202429"/>
                <w:spacing w:val="40"/>
              </w:rPr>
              <w:t xml:space="preserve"> </w:t>
            </w:r>
            <w:r>
              <w:rPr>
                <w:color w:val="202429"/>
              </w:rPr>
              <w:t>addressing</w:t>
            </w:r>
            <w:r>
              <w:rPr>
                <w:color w:val="202429"/>
                <w:spacing w:val="40"/>
              </w:rPr>
              <w:t xml:space="preserve"> </w:t>
            </w:r>
            <w:r>
              <w:rPr>
                <w:color w:val="202429"/>
              </w:rPr>
              <w:t>the</w:t>
            </w:r>
            <w:r>
              <w:rPr>
                <w:color w:val="202429"/>
                <w:spacing w:val="40"/>
              </w:rPr>
              <w:t xml:space="preserve"> </w:t>
            </w:r>
            <w:r>
              <w:rPr>
                <w:color w:val="202429"/>
                <w:spacing w:val="-2"/>
              </w:rPr>
              <w:t>problem/need)?</w:t>
            </w:r>
          </w:p>
        </w:tc>
        <w:tc>
          <w:tcPr>
            <w:tcW w:w="2880" w:type="dxa"/>
          </w:tcPr>
          <w:p w14:paraId="6ED8BBBD" w14:textId="77777777" w:rsidR="00353C02" w:rsidRDefault="00000000">
            <w:pPr>
              <w:pStyle w:val="TableParagraph"/>
              <w:spacing w:before="265"/>
              <w:ind w:left="13"/>
              <w:jc w:val="center"/>
            </w:pPr>
            <w:r>
              <w:rPr>
                <w:color w:val="202429"/>
                <w:spacing w:val="-5"/>
              </w:rPr>
              <w:t>25</w:t>
            </w:r>
          </w:p>
        </w:tc>
      </w:tr>
      <w:tr w:rsidR="00353C02" w14:paraId="2997FDE4" w14:textId="77777777">
        <w:trPr>
          <w:trHeight w:val="806"/>
        </w:trPr>
        <w:tc>
          <w:tcPr>
            <w:tcW w:w="806" w:type="dxa"/>
          </w:tcPr>
          <w:p w14:paraId="270D15B2" w14:textId="77777777" w:rsidR="00353C02" w:rsidRDefault="00000000">
            <w:pPr>
              <w:pStyle w:val="TableParagraph"/>
              <w:spacing w:line="265" w:lineRule="exact"/>
            </w:pPr>
            <w:r>
              <w:rPr>
                <w:color w:val="202429"/>
                <w:spacing w:val="-10"/>
              </w:rPr>
              <w:t>3</w:t>
            </w:r>
          </w:p>
        </w:tc>
        <w:tc>
          <w:tcPr>
            <w:tcW w:w="5489" w:type="dxa"/>
          </w:tcPr>
          <w:p w14:paraId="3C0620D6" w14:textId="77777777" w:rsidR="00353C02" w:rsidRDefault="00000000">
            <w:pPr>
              <w:pStyle w:val="TableParagraph"/>
              <w:ind w:left="105"/>
            </w:pPr>
            <w:r>
              <w:rPr>
                <w:color w:val="202429"/>
              </w:rPr>
              <w:t>Quality</w:t>
            </w:r>
            <w:r>
              <w:rPr>
                <w:color w:val="202429"/>
                <w:spacing w:val="-3"/>
              </w:rPr>
              <w:t xml:space="preserve"> </w:t>
            </w:r>
            <w:r>
              <w:rPr>
                <w:color w:val="202429"/>
              </w:rPr>
              <w:t>Features</w:t>
            </w:r>
            <w:r>
              <w:rPr>
                <w:color w:val="202429"/>
                <w:spacing w:val="-6"/>
              </w:rPr>
              <w:t xml:space="preserve"> </w:t>
            </w:r>
            <w:r>
              <w:rPr>
                <w:color w:val="202429"/>
              </w:rPr>
              <w:t>of</w:t>
            </w:r>
            <w:r>
              <w:rPr>
                <w:color w:val="202429"/>
                <w:spacing w:val="-4"/>
              </w:rPr>
              <w:t xml:space="preserve"> </w:t>
            </w:r>
            <w:r>
              <w:rPr>
                <w:color w:val="202429"/>
              </w:rPr>
              <w:t>the</w:t>
            </w:r>
            <w:r>
              <w:rPr>
                <w:color w:val="202429"/>
                <w:spacing w:val="-4"/>
              </w:rPr>
              <w:t xml:space="preserve"> </w:t>
            </w:r>
            <w:r>
              <w:rPr>
                <w:color w:val="202429"/>
              </w:rPr>
              <w:t>Solution</w:t>
            </w:r>
            <w:r>
              <w:rPr>
                <w:color w:val="202429"/>
                <w:spacing w:val="-5"/>
              </w:rPr>
              <w:t xml:space="preserve"> </w:t>
            </w:r>
            <w:r>
              <w:rPr>
                <w:color w:val="202429"/>
              </w:rPr>
              <w:t>(Distinctive</w:t>
            </w:r>
            <w:r>
              <w:rPr>
                <w:color w:val="202429"/>
                <w:spacing w:val="-4"/>
              </w:rPr>
              <w:t xml:space="preserve"> </w:t>
            </w:r>
            <w:r>
              <w:rPr>
                <w:color w:val="202429"/>
              </w:rPr>
              <w:t>features</w:t>
            </w:r>
            <w:r>
              <w:rPr>
                <w:color w:val="202429"/>
                <w:spacing w:val="-6"/>
              </w:rPr>
              <w:t xml:space="preserve"> </w:t>
            </w:r>
            <w:r>
              <w:rPr>
                <w:color w:val="202429"/>
              </w:rPr>
              <w:t>of</w:t>
            </w:r>
            <w:r>
              <w:rPr>
                <w:color w:val="202429"/>
                <w:spacing w:val="-4"/>
              </w:rPr>
              <w:t xml:space="preserve"> </w:t>
            </w:r>
            <w:r>
              <w:rPr>
                <w:color w:val="202429"/>
              </w:rPr>
              <w:t xml:space="preserve">the </w:t>
            </w:r>
            <w:r>
              <w:rPr>
                <w:color w:val="202429"/>
                <w:spacing w:val="-2"/>
              </w:rPr>
              <w:t>solution)?</w:t>
            </w:r>
          </w:p>
        </w:tc>
        <w:tc>
          <w:tcPr>
            <w:tcW w:w="2880" w:type="dxa"/>
          </w:tcPr>
          <w:p w14:paraId="52267D0B" w14:textId="77777777" w:rsidR="00353C02" w:rsidRDefault="00000000">
            <w:pPr>
              <w:pStyle w:val="TableParagraph"/>
              <w:spacing w:before="265"/>
              <w:ind w:left="13"/>
              <w:jc w:val="center"/>
            </w:pPr>
            <w:r>
              <w:rPr>
                <w:color w:val="202429"/>
                <w:spacing w:val="-5"/>
              </w:rPr>
              <w:t>25</w:t>
            </w:r>
          </w:p>
        </w:tc>
      </w:tr>
      <w:tr w:rsidR="00353C02" w14:paraId="1053E61A" w14:textId="77777777">
        <w:trPr>
          <w:trHeight w:val="806"/>
        </w:trPr>
        <w:tc>
          <w:tcPr>
            <w:tcW w:w="806" w:type="dxa"/>
          </w:tcPr>
          <w:p w14:paraId="46F3E713" w14:textId="77777777" w:rsidR="00353C02" w:rsidRDefault="00000000">
            <w:pPr>
              <w:pStyle w:val="TableParagraph"/>
              <w:spacing w:line="265" w:lineRule="exact"/>
            </w:pPr>
            <w:r>
              <w:rPr>
                <w:color w:val="202429"/>
                <w:spacing w:val="-10"/>
              </w:rPr>
              <w:t>4</w:t>
            </w:r>
          </w:p>
        </w:tc>
        <w:tc>
          <w:tcPr>
            <w:tcW w:w="5489" w:type="dxa"/>
          </w:tcPr>
          <w:p w14:paraId="15F4962D" w14:textId="77777777" w:rsidR="00353C02" w:rsidRDefault="00000000">
            <w:pPr>
              <w:pStyle w:val="TableParagraph"/>
              <w:tabs>
                <w:tab w:val="left" w:pos="1381"/>
                <w:tab w:val="left" w:pos="1796"/>
                <w:tab w:val="left" w:pos="2331"/>
                <w:tab w:val="left" w:pos="3299"/>
                <w:tab w:val="left" w:pos="4597"/>
              </w:tabs>
              <w:ind w:left="105" w:right="97"/>
            </w:pPr>
            <w:r>
              <w:rPr>
                <w:color w:val="202429"/>
                <w:spacing w:val="-2"/>
              </w:rPr>
              <w:t>Uniqueness</w:t>
            </w:r>
            <w:r>
              <w:rPr>
                <w:color w:val="202429"/>
              </w:rPr>
              <w:tab/>
            </w:r>
            <w:r>
              <w:rPr>
                <w:color w:val="202429"/>
                <w:spacing w:val="-6"/>
              </w:rPr>
              <w:t>of</w:t>
            </w:r>
            <w:r>
              <w:rPr>
                <w:color w:val="202429"/>
              </w:rPr>
              <w:tab/>
            </w:r>
            <w:r>
              <w:rPr>
                <w:color w:val="202429"/>
                <w:spacing w:val="-4"/>
              </w:rPr>
              <w:t>the</w:t>
            </w:r>
            <w:r>
              <w:rPr>
                <w:color w:val="202429"/>
              </w:rPr>
              <w:tab/>
            </w:r>
            <w:r>
              <w:rPr>
                <w:color w:val="202429"/>
                <w:spacing w:val="-2"/>
              </w:rPr>
              <w:t>Solution</w:t>
            </w:r>
            <w:r>
              <w:rPr>
                <w:color w:val="202429"/>
              </w:rPr>
              <w:tab/>
            </w:r>
            <w:r>
              <w:rPr>
                <w:color w:val="202429"/>
                <w:spacing w:val="-2"/>
              </w:rPr>
              <w:t>(Intellectual</w:t>
            </w:r>
            <w:r>
              <w:rPr>
                <w:color w:val="202429"/>
              </w:rPr>
              <w:tab/>
            </w:r>
            <w:r>
              <w:rPr>
                <w:color w:val="202429"/>
                <w:spacing w:val="-2"/>
              </w:rPr>
              <w:t>Property Component)?</w:t>
            </w:r>
          </w:p>
        </w:tc>
        <w:tc>
          <w:tcPr>
            <w:tcW w:w="2880" w:type="dxa"/>
          </w:tcPr>
          <w:p w14:paraId="633200C1" w14:textId="77777777" w:rsidR="00353C02" w:rsidRDefault="00000000">
            <w:pPr>
              <w:pStyle w:val="TableParagraph"/>
              <w:spacing w:before="265"/>
              <w:ind w:left="13"/>
              <w:jc w:val="center"/>
            </w:pPr>
            <w:r>
              <w:rPr>
                <w:color w:val="202429"/>
                <w:spacing w:val="-5"/>
              </w:rPr>
              <w:t>25</w:t>
            </w:r>
          </w:p>
        </w:tc>
      </w:tr>
    </w:tbl>
    <w:p w14:paraId="7DAF1BD4" w14:textId="77777777" w:rsidR="00CE58E3" w:rsidRDefault="00CE58E3"/>
    <w:p w14:paraId="4EE26442" w14:textId="77777777" w:rsidR="00484EE2" w:rsidRDefault="00484EE2"/>
    <w:p w14:paraId="03676136" w14:textId="77777777" w:rsidR="00484EE2" w:rsidRDefault="00484EE2"/>
    <w:p w14:paraId="74AF0E3C" w14:textId="77777777" w:rsidR="00484EE2" w:rsidRDefault="00484EE2" w:rsidP="00484EE2">
      <w:pPr>
        <w:ind w:left="376"/>
        <w:rPr>
          <w:b/>
          <w:sz w:val="32"/>
        </w:rPr>
      </w:pPr>
      <w:r>
        <w:rPr>
          <w:b/>
          <w:color w:val="C00000"/>
          <w:sz w:val="32"/>
        </w:rPr>
        <w:t>Evaluation</w:t>
      </w:r>
      <w:r>
        <w:rPr>
          <w:b/>
          <w:color w:val="C00000"/>
          <w:spacing w:val="-16"/>
          <w:sz w:val="32"/>
        </w:rPr>
        <w:t xml:space="preserve"> </w:t>
      </w:r>
      <w:r>
        <w:rPr>
          <w:b/>
          <w:color w:val="C00000"/>
          <w:sz w:val="32"/>
        </w:rPr>
        <w:t>Criteria</w:t>
      </w:r>
      <w:r>
        <w:rPr>
          <w:b/>
          <w:color w:val="C00000"/>
          <w:spacing w:val="-14"/>
          <w:sz w:val="32"/>
        </w:rPr>
        <w:t xml:space="preserve"> </w:t>
      </w:r>
      <w:r>
        <w:rPr>
          <w:b/>
          <w:color w:val="C00000"/>
          <w:sz w:val="32"/>
        </w:rPr>
        <w:t>for</w:t>
      </w:r>
      <w:r>
        <w:rPr>
          <w:b/>
          <w:color w:val="C00000"/>
          <w:spacing w:val="-14"/>
          <w:sz w:val="32"/>
        </w:rPr>
        <w:t xml:space="preserve"> </w:t>
      </w:r>
      <w:r>
        <w:rPr>
          <w:b/>
          <w:color w:val="C00000"/>
          <w:sz w:val="32"/>
        </w:rPr>
        <w:t>Innovation/Prototype</w:t>
      </w:r>
      <w:r>
        <w:rPr>
          <w:b/>
          <w:color w:val="C00000"/>
          <w:spacing w:val="-12"/>
          <w:sz w:val="32"/>
        </w:rPr>
        <w:t xml:space="preserve"> </w:t>
      </w:r>
      <w:r>
        <w:rPr>
          <w:b/>
          <w:color w:val="C00000"/>
          <w:spacing w:val="-2"/>
          <w:sz w:val="32"/>
        </w:rPr>
        <w:t>Submission</w:t>
      </w:r>
    </w:p>
    <w:p w14:paraId="7AC2095B" w14:textId="77777777" w:rsidR="00484EE2" w:rsidRDefault="00484EE2" w:rsidP="00484EE2">
      <w:pPr>
        <w:spacing w:before="9" w:after="1"/>
        <w:rPr>
          <w:b/>
          <w:sz w:val="15"/>
        </w:rPr>
      </w:pPr>
    </w:p>
    <w:tbl>
      <w:tblPr>
        <w:tblW w:w="0" w:type="auto"/>
        <w:tblInd w:w="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0"/>
        <w:gridCol w:w="5670"/>
        <w:gridCol w:w="2257"/>
      </w:tblGrid>
      <w:tr w:rsidR="00484EE2" w14:paraId="332DF1DC" w14:textId="77777777" w:rsidTr="00C1287D">
        <w:trPr>
          <w:trHeight w:val="638"/>
        </w:trPr>
        <w:tc>
          <w:tcPr>
            <w:tcW w:w="1090" w:type="dxa"/>
          </w:tcPr>
          <w:p w14:paraId="00EDE81D" w14:textId="77777777" w:rsidR="00484EE2" w:rsidRDefault="00484EE2" w:rsidP="00C1287D">
            <w:pPr>
              <w:pStyle w:val="TableParagraph"/>
              <w:spacing w:before="148"/>
              <w:ind w:left="11" w:right="1"/>
              <w:jc w:val="center"/>
              <w:rPr>
                <w:b/>
                <w:sz w:val="28"/>
              </w:rPr>
            </w:pPr>
            <w:proofErr w:type="spellStart"/>
            <w:r>
              <w:rPr>
                <w:b/>
                <w:color w:val="202429"/>
                <w:spacing w:val="-4"/>
                <w:sz w:val="28"/>
              </w:rPr>
              <w:t>S.No</w:t>
            </w:r>
            <w:proofErr w:type="spellEnd"/>
          </w:p>
        </w:tc>
        <w:tc>
          <w:tcPr>
            <w:tcW w:w="5670" w:type="dxa"/>
          </w:tcPr>
          <w:p w14:paraId="41EE6458" w14:textId="77777777" w:rsidR="00484EE2" w:rsidRDefault="00484EE2" w:rsidP="00C1287D">
            <w:pPr>
              <w:pStyle w:val="TableParagraph"/>
              <w:spacing w:before="148"/>
              <w:ind w:left="1570"/>
              <w:rPr>
                <w:b/>
                <w:sz w:val="28"/>
              </w:rPr>
            </w:pPr>
            <w:r>
              <w:rPr>
                <w:b/>
                <w:color w:val="202429"/>
                <w:sz w:val="28"/>
              </w:rPr>
              <w:t>Evaluation</w:t>
            </w:r>
            <w:r>
              <w:rPr>
                <w:b/>
                <w:color w:val="202429"/>
                <w:spacing w:val="-7"/>
                <w:sz w:val="28"/>
              </w:rPr>
              <w:t xml:space="preserve"> </w:t>
            </w:r>
            <w:r>
              <w:rPr>
                <w:b/>
                <w:color w:val="202429"/>
                <w:spacing w:val="-2"/>
                <w:sz w:val="28"/>
              </w:rPr>
              <w:t>Parameter</w:t>
            </w:r>
          </w:p>
        </w:tc>
        <w:tc>
          <w:tcPr>
            <w:tcW w:w="2257" w:type="dxa"/>
          </w:tcPr>
          <w:p w14:paraId="718C6C91" w14:textId="77777777" w:rsidR="00484EE2" w:rsidRDefault="00484EE2" w:rsidP="00C1287D">
            <w:pPr>
              <w:pStyle w:val="TableParagraph"/>
              <w:spacing w:before="148"/>
              <w:ind w:left="9" w:right="1"/>
              <w:jc w:val="center"/>
              <w:rPr>
                <w:b/>
                <w:sz w:val="28"/>
              </w:rPr>
            </w:pPr>
            <w:r>
              <w:rPr>
                <w:b/>
                <w:color w:val="202429"/>
                <w:sz w:val="28"/>
              </w:rPr>
              <w:t>Maximum</w:t>
            </w:r>
            <w:r>
              <w:rPr>
                <w:b/>
                <w:color w:val="202429"/>
                <w:spacing w:val="-5"/>
                <w:sz w:val="28"/>
              </w:rPr>
              <w:t xml:space="preserve"> </w:t>
            </w:r>
            <w:r>
              <w:rPr>
                <w:b/>
                <w:color w:val="202429"/>
                <w:spacing w:val="-4"/>
                <w:sz w:val="28"/>
              </w:rPr>
              <w:t>Marks</w:t>
            </w:r>
          </w:p>
        </w:tc>
      </w:tr>
      <w:tr w:rsidR="00484EE2" w14:paraId="0FB705AB" w14:textId="77777777" w:rsidTr="00C1287D">
        <w:trPr>
          <w:trHeight w:val="806"/>
        </w:trPr>
        <w:tc>
          <w:tcPr>
            <w:tcW w:w="1090" w:type="dxa"/>
          </w:tcPr>
          <w:p w14:paraId="04A45014" w14:textId="77777777" w:rsidR="00484EE2" w:rsidRDefault="00484EE2" w:rsidP="00C1287D">
            <w:pPr>
              <w:pStyle w:val="TableParagraph"/>
              <w:spacing w:before="265"/>
              <w:ind w:left="11"/>
              <w:jc w:val="center"/>
              <w:rPr>
                <w:b/>
              </w:rPr>
            </w:pPr>
            <w:r>
              <w:rPr>
                <w:b/>
                <w:color w:val="202429"/>
                <w:spacing w:val="-10"/>
              </w:rPr>
              <w:t>1</w:t>
            </w:r>
          </w:p>
        </w:tc>
        <w:tc>
          <w:tcPr>
            <w:tcW w:w="5670" w:type="dxa"/>
          </w:tcPr>
          <w:p w14:paraId="2EA0C9DC" w14:textId="77777777" w:rsidR="00484EE2" w:rsidRDefault="00484EE2" w:rsidP="00C1287D">
            <w:pPr>
              <w:pStyle w:val="TableParagraph"/>
              <w:ind w:left="105"/>
              <w:rPr>
                <w:b/>
              </w:rPr>
            </w:pPr>
            <w:r>
              <w:rPr>
                <w:b/>
                <w:color w:val="202429"/>
              </w:rPr>
              <w:t>Achieving</w:t>
            </w:r>
            <w:r>
              <w:rPr>
                <w:b/>
                <w:color w:val="202429"/>
                <w:spacing w:val="40"/>
              </w:rPr>
              <w:t xml:space="preserve"> </w:t>
            </w:r>
            <w:r>
              <w:rPr>
                <w:b/>
                <w:color w:val="202429"/>
              </w:rPr>
              <w:t>Fit:</w:t>
            </w:r>
            <w:r>
              <w:rPr>
                <w:b/>
                <w:color w:val="202429"/>
                <w:spacing w:val="40"/>
              </w:rPr>
              <w:t xml:space="preserve"> </w:t>
            </w:r>
            <w:r>
              <w:rPr>
                <w:b/>
                <w:color w:val="202429"/>
              </w:rPr>
              <w:t>Problem</w:t>
            </w:r>
            <w:r>
              <w:rPr>
                <w:b/>
                <w:color w:val="202429"/>
                <w:spacing w:val="40"/>
              </w:rPr>
              <w:t xml:space="preserve"> </w:t>
            </w:r>
            <w:r>
              <w:rPr>
                <w:b/>
                <w:color w:val="202429"/>
              </w:rPr>
              <w:t>–</w:t>
            </w:r>
            <w:r>
              <w:rPr>
                <w:b/>
                <w:color w:val="202429"/>
                <w:spacing w:val="40"/>
              </w:rPr>
              <w:t xml:space="preserve"> </w:t>
            </w:r>
            <w:r>
              <w:rPr>
                <w:b/>
                <w:color w:val="202429"/>
              </w:rPr>
              <w:t>Solution</w:t>
            </w:r>
            <w:r>
              <w:rPr>
                <w:b/>
                <w:color w:val="202429"/>
                <w:spacing w:val="40"/>
              </w:rPr>
              <w:t xml:space="preserve"> </w:t>
            </w:r>
            <w:r>
              <w:rPr>
                <w:b/>
                <w:color w:val="202429"/>
              </w:rPr>
              <w:t>Fit</w:t>
            </w:r>
            <w:r>
              <w:rPr>
                <w:b/>
                <w:color w:val="202429"/>
                <w:spacing w:val="40"/>
              </w:rPr>
              <w:t xml:space="preserve"> </w:t>
            </w:r>
            <w:r>
              <w:rPr>
                <w:b/>
                <w:color w:val="202429"/>
              </w:rPr>
              <w:t>(Appropriate</w:t>
            </w:r>
            <w:r>
              <w:rPr>
                <w:b/>
                <w:color w:val="202429"/>
                <w:spacing w:val="40"/>
              </w:rPr>
              <w:t xml:space="preserve"> </w:t>
            </w:r>
            <w:r>
              <w:rPr>
                <w:b/>
                <w:color w:val="202429"/>
              </w:rPr>
              <w:t>and</w:t>
            </w:r>
            <w:r>
              <w:rPr>
                <w:b/>
                <w:color w:val="202429"/>
                <w:spacing w:val="40"/>
              </w:rPr>
              <w:t xml:space="preserve"> </w:t>
            </w:r>
            <w:r>
              <w:rPr>
                <w:b/>
                <w:color w:val="202429"/>
              </w:rPr>
              <w:t>adequacy of the solution to meet the problem)?</w:t>
            </w:r>
          </w:p>
        </w:tc>
        <w:tc>
          <w:tcPr>
            <w:tcW w:w="2257" w:type="dxa"/>
          </w:tcPr>
          <w:p w14:paraId="696CD868" w14:textId="77777777" w:rsidR="00484EE2" w:rsidRDefault="00484EE2" w:rsidP="00C1287D">
            <w:pPr>
              <w:pStyle w:val="TableParagraph"/>
              <w:spacing w:before="265"/>
              <w:ind w:left="9"/>
              <w:jc w:val="center"/>
              <w:rPr>
                <w:b/>
              </w:rPr>
            </w:pPr>
            <w:r>
              <w:rPr>
                <w:b/>
                <w:color w:val="202429"/>
                <w:spacing w:val="-5"/>
              </w:rPr>
              <w:t>20</w:t>
            </w:r>
          </w:p>
        </w:tc>
      </w:tr>
      <w:tr w:rsidR="00484EE2" w14:paraId="192F7B38" w14:textId="77777777" w:rsidTr="00C1287D">
        <w:trPr>
          <w:trHeight w:val="805"/>
        </w:trPr>
        <w:tc>
          <w:tcPr>
            <w:tcW w:w="1090" w:type="dxa"/>
          </w:tcPr>
          <w:p w14:paraId="7B613C92" w14:textId="77777777" w:rsidR="00484EE2" w:rsidRDefault="00484EE2" w:rsidP="00C1287D">
            <w:pPr>
              <w:pStyle w:val="TableParagraph"/>
              <w:spacing w:before="265"/>
              <w:ind w:left="11"/>
              <w:jc w:val="center"/>
              <w:rPr>
                <w:b/>
              </w:rPr>
            </w:pPr>
            <w:r>
              <w:rPr>
                <w:b/>
                <w:color w:val="202429"/>
                <w:spacing w:val="-10"/>
              </w:rPr>
              <w:t>2</w:t>
            </w:r>
          </w:p>
        </w:tc>
        <w:tc>
          <w:tcPr>
            <w:tcW w:w="5670" w:type="dxa"/>
          </w:tcPr>
          <w:p w14:paraId="5C5DA9DE" w14:textId="77777777" w:rsidR="00484EE2" w:rsidRDefault="00484EE2" w:rsidP="00C1287D">
            <w:pPr>
              <w:pStyle w:val="TableParagraph"/>
              <w:ind w:left="105"/>
              <w:rPr>
                <w:b/>
              </w:rPr>
            </w:pPr>
            <w:r>
              <w:rPr>
                <w:b/>
                <w:color w:val="202429"/>
              </w:rPr>
              <w:t>Quality</w:t>
            </w:r>
            <w:r>
              <w:rPr>
                <w:b/>
                <w:color w:val="202429"/>
                <w:spacing w:val="-13"/>
              </w:rPr>
              <w:t xml:space="preserve"> </w:t>
            </w:r>
            <w:r>
              <w:rPr>
                <w:b/>
                <w:color w:val="202429"/>
              </w:rPr>
              <w:t>Features</w:t>
            </w:r>
            <w:r>
              <w:rPr>
                <w:b/>
                <w:color w:val="202429"/>
                <w:spacing w:val="-12"/>
              </w:rPr>
              <w:t xml:space="preserve"> </w:t>
            </w:r>
            <w:r>
              <w:rPr>
                <w:b/>
                <w:color w:val="202429"/>
              </w:rPr>
              <w:t>and</w:t>
            </w:r>
            <w:r>
              <w:rPr>
                <w:b/>
                <w:color w:val="202429"/>
                <w:spacing w:val="-13"/>
              </w:rPr>
              <w:t xml:space="preserve"> </w:t>
            </w:r>
            <w:r>
              <w:rPr>
                <w:b/>
                <w:color w:val="202429"/>
              </w:rPr>
              <w:t>Uniqueness</w:t>
            </w:r>
            <w:r>
              <w:rPr>
                <w:b/>
                <w:color w:val="202429"/>
                <w:spacing w:val="-12"/>
              </w:rPr>
              <w:t xml:space="preserve"> </w:t>
            </w:r>
            <w:r>
              <w:rPr>
                <w:b/>
                <w:color w:val="202429"/>
              </w:rPr>
              <w:t>of</w:t>
            </w:r>
            <w:r>
              <w:rPr>
                <w:b/>
                <w:color w:val="202429"/>
                <w:spacing w:val="-13"/>
              </w:rPr>
              <w:t xml:space="preserve"> </w:t>
            </w:r>
            <w:r>
              <w:rPr>
                <w:b/>
                <w:color w:val="202429"/>
              </w:rPr>
              <w:t>the</w:t>
            </w:r>
            <w:r>
              <w:rPr>
                <w:b/>
                <w:color w:val="202429"/>
                <w:spacing w:val="-12"/>
              </w:rPr>
              <w:t xml:space="preserve"> </w:t>
            </w:r>
            <w:r>
              <w:rPr>
                <w:b/>
                <w:color w:val="202429"/>
              </w:rPr>
              <w:t>Solution/Innovation (Intellectual</w:t>
            </w:r>
            <w:r>
              <w:rPr>
                <w:b/>
                <w:color w:val="202429"/>
                <w:spacing w:val="-8"/>
              </w:rPr>
              <w:t xml:space="preserve"> </w:t>
            </w:r>
            <w:r>
              <w:rPr>
                <w:b/>
                <w:color w:val="202429"/>
              </w:rPr>
              <w:t>Property/Distinctive</w:t>
            </w:r>
            <w:r>
              <w:rPr>
                <w:b/>
                <w:color w:val="202429"/>
                <w:spacing w:val="-8"/>
              </w:rPr>
              <w:t xml:space="preserve"> </w:t>
            </w:r>
            <w:r>
              <w:rPr>
                <w:b/>
                <w:color w:val="202429"/>
              </w:rPr>
              <w:t>Features</w:t>
            </w:r>
            <w:r>
              <w:rPr>
                <w:b/>
                <w:color w:val="202429"/>
                <w:spacing w:val="-7"/>
              </w:rPr>
              <w:t xml:space="preserve"> </w:t>
            </w:r>
            <w:r>
              <w:rPr>
                <w:b/>
                <w:color w:val="202429"/>
              </w:rPr>
              <w:t>of</w:t>
            </w:r>
            <w:r>
              <w:rPr>
                <w:b/>
                <w:color w:val="202429"/>
                <w:spacing w:val="-9"/>
              </w:rPr>
              <w:t xml:space="preserve"> </w:t>
            </w:r>
            <w:r>
              <w:rPr>
                <w:b/>
                <w:color w:val="202429"/>
              </w:rPr>
              <w:t>the</w:t>
            </w:r>
            <w:r>
              <w:rPr>
                <w:b/>
                <w:color w:val="202429"/>
                <w:spacing w:val="-7"/>
              </w:rPr>
              <w:t xml:space="preserve"> </w:t>
            </w:r>
            <w:r>
              <w:rPr>
                <w:b/>
                <w:color w:val="202429"/>
                <w:spacing w:val="-2"/>
              </w:rPr>
              <w:t>Solution)?</w:t>
            </w:r>
          </w:p>
        </w:tc>
        <w:tc>
          <w:tcPr>
            <w:tcW w:w="2257" w:type="dxa"/>
          </w:tcPr>
          <w:p w14:paraId="104A9B2B" w14:textId="77777777" w:rsidR="00484EE2" w:rsidRDefault="00484EE2" w:rsidP="00C1287D">
            <w:pPr>
              <w:pStyle w:val="TableParagraph"/>
              <w:spacing w:before="265"/>
              <w:ind w:left="9"/>
              <w:jc w:val="center"/>
              <w:rPr>
                <w:b/>
              </w:rPr>
            </w:pPr>
            <w:r>
              <w:rPr>
                <w:b/>
                <w:color w:val="202429"/>
                <w:spacing w:val="-5"/>
              </w:rPr>
              <w:t>20</w:t>
            </w:r>
          </w:p>
        </w:tc>
      </w:tr>
      <w:tr w:rsidR="00484EE2" w14:paraId="197FBD1B" w14:textId="77777777" w:rsidTr="00C1287D">
        <w:trPr>
          <w:trHeight w:val="1075"/>
        </w:trPr>
        <w:tc>
          <w:tcPr>
            <w:tcW w:w="1090" w:type="dxa"/>
          </w:tcPr>
          <w:p w14:paraId="4D96C878" w14:textId="77777777" w:rsidR="00484EE2" w:rsidRDefault="00484EE2" w:rsidP="00C1287D">
            <w:pPr>
              <w:pStyle w:val="TableParagraph"/>
              <w:spacing w:before="131"/>
              <w:ind w:left="0"/>
              <w:rPr>
                <w:b/>
              </w:rPr>
            </w:pPr>
          </w:p>
          <w:p w14:paraId="2C95751E" w14:textId="77777777" w:rsidR="00484EE2" w:rsidRDefault="00484EE2" w:rsidP="00C1287D">
            <w:pPr>
              <w:pStyle w:val="TableParagraph"/>
              <w:spacing w:before="1"/>
              <w:ind w:left="11"/>
              <w:jc w:val="center"/>
              <w:rPr>
                <w:b/>
              </w:rPr>
            </w:pPr>
            <w:r>
              <w:rPr>
                <w:b/>
                <w:color w:val="202429"/>
                <w:spacing w:val="-10"/>
              </w:rPr>
              <w:t>3</w:t>
            </w:r>
          </w:p>
        </w:tc>
        <w:tc>
          <w:tcPr>
            <w:tcW w:w="5670" w:type="dxa"/>
          </w:tcPr>
          <w:p w14:paraId="7CBACB59" w14:textId="77777777" w:rsidR="00484EE2" w:rsidRDefault="00484EE2" w:rsidP="00C1287D">
            <w:pPr>
              <w:pStyle w:val="TableParagraph"/>
              <w:ind w:left="105" w:right="99"/>
              <w:jc w:val="both"/>
              <w:rPr>
                <w:b/>
              </w:rPr>
            </w:pPr>
            <w:r>
              <w:rPr>
                <w:b/>
                <w:color w:val="202429"/>
              </w:rPr>
              <w:t>Achieving Fit: Product - Market Fit (Technology Readiness level</w:t>
            </w:r>
            <w:r>
              <w:rPr>
                <w:b/>
                <w:color w:val="202429"/>
                <w:spacing w:val="-4"/>
              </w:rPr>
              <w:t xml:space="preserve"> </w:t>
            </w:r>
            <w:r>
              <w:rPr>
                <w:b/>
                <w:color w:val="202429"/>
              </w:rPr>
              <w:t>(TRL)</w:t>
            </w:r>
            <w:r>
              <w:rPr>
                <w:b/>
                <w:color w:val="202429"/>
                <w:spacing w:val="-1"/>
              </w:rPr>
              <w:t xml:space="preserve"> </w:t>
            </w:r>
            <w:r>
              <w:rPr>
                <w:b/>
                <w:color w:val="202429"/>
              </w:rPr>
              <w:t>and</w:t>
            </w:r>
            <w:r>
              <w:rPr>
                <w:b/>
                <w:color w:val="202429"/>
                <w:spacing w:val="-2"/>
              </w:rPr>
              <w:t xml:space="preserve"> </w:t>
            </w:r>
            <w:r>
              <w:rPr>
                <w:b/>
                <w:color w:val="202429"/>
              </w:rPr>
              <w:t>Manufacturing</w:t>
            </w:r>
            <w:r>
              <w:rPr>
                <w:b/>
                <w:color w:val="202429"/>
                <w:spacing w:val="-1"/>
              </w:rPr>
              <w:t xml:space="preserve"> </w:t>
            </w:r>
            <w:r>
              <w:rPr>
                <w:b/>
                <w:color w:val="202429"/>
              </w:rPr>
              <w:t>Readiness</w:t>
            </w:r>
            <w:r>
              <w:rPr>
                <w:b/>
                <w:color w:val="202429"/>
                <w:spacing w:val="-1"/>
              </w:rPr>
              <w:t xml:space="preserve"> </w:t>
            </w:r>
            <w:r>
              <w:rPr>
                <w:b/>
                <w:color w:val="202429"/>
              </w:rPr>
              <w:t>Level</w:t>
            </w:r>
            <w:r>
              <w:rPr>
                <w:b/>
                <w:color w:val="202429"/>
                <w:spacing w:val="-1"/>
              </w:rPr>
              <w:t xml:space="preserve"> </w:t>
            </w:r>
            <w:r>
              <w:rPr>
                <w:b/>
                <w:color w:val="202429"/>
              </w:rPr>
              <w:t>(MRL)</w:t>
            </w:r>
            <w:r>
              <w:rPr>
                <w:b/>
                <w:color w:val="202429"/>
                <w:spacing w:val="-3"/>
              </w:rPr>
              <w:t xml:space="preserve"> </w:t>
            </w:r>
            <w:r>
              <w:rPr>
                <w:b/>
                <w:color w:val="202429"/>
              </w:rPr>
              <w:t>of</w:t>
            </w:r>
            <w:r>
              <w:rPr>
                <w:b/>
                <w:color w:val="202429"/>
                <w:spacing w:val="-2"/>
              </w:rPr>
              <w:t xml:space="preserve"> </w:t>
            </w:r>
            <w:r>
              <w:rPr>
                <w:b/>
                <w:color w:val="202429"/>
              </w:rPr>
              <w:t>the innovative solution)?</w:t>
            </w:r>
          </w:p>
        </w:tc>
        <w:tc>
          <w:tcPr>
            <w:tcW w:w="2257" w:type="dxa"/>
          </w:tcPr>
          <w:p w14:paraId="2518122A" w14:textId="77777777" w:rsidR="00484EE2" w:rsidRDefault="00484EE2" w:rsidP="00C1287D">
            <w:pPr>
              <w:pStyle w:val="TableParagraph"/>
              <w:spacing w:before="131"/>
              <w:ind w:left="0"/>
              <w:rPr>
                <w:b/>
              </w:rPr>
            </w:pPr>
          </w:p>
          <w:p w14:paraId="277DA06A" w14:textId="77777777" w:rsidR="00484EE2" w:rsidRDefault="00484EE2" w:rsidP="00C1287D">
            <w:pPr>
              <w:pStyle w:val="TableParagraph"/>
              <w:spacing w:before="1"/>
              <w:ind w:left="9"/>
              <w:jc w:val="center"/>
              <w:rPr>
                <w:b/>
              </w:rPr>
            </w:pPr>
            <w:r>
              <w:rPr>
                <w:b/>
                <w:color w:val="202429"/>
                <w:spacing w:val="-5"/>
              </w:rPr>
              <w:t>20</w:t>
            </w:r>
          </w:p>
        </w:tc>
      </w:tr>
      <w:tr w:rsidR="00484EE2" w14:paraId="2700317D" w14:textId="77777777" w:rsidTr="00C1287D">
        <w:trPr>
          <w:trHeight w:val="803"/>
        </w:trPr>
        <w:tc>
          <w:tcPr>
            <w:tcW w:w="1090" w:type="dxa"/>
          </w:tcPr>
          <w:p w14:paraId="548669EF" w14:textId="77777777" w:rsidR="00484EE2" w:rsidRDefault="00484EE2" w:rsidP="00C1287D">
            <w:pPr>
              <w:pStyle w:val="TableParagraph"/>
              <w:spacing w:before="265"/>
              <w:ind w:left="11"/>
              <w:jc w:val="center"/>
              <w:rPr>
                <w:b/>
              </w:rPr>
            </w:pPr>
            <w:r>
              <w:rPr>
                <w:b/>
                <w:color w:val="202429"/>
                <w:spacing w:val="-10"/>
              </w:rPr>
              <w:t>4</w:t>
            </w:r>
          </w:p>
        </w:tc>
        <w:tc>
          <w:tcPr>
            <w:tcW w:w="5670" w:type="dxa"/>
          </w:tcPr>
          <w:p w14:paraId="439AC759" w14:textId="77777777" w:rsidR="00484EE2" w:rsidRDefault="00484EE2" w:rsidP="00C1287D">
            <w:pPr>
              <w:pStyle w:val="TableParagraph"/>
              <w:ind w:left="105"/>
              <w:rPr>
                <w:b/>
              </w:rPr>
            </w:pPr>
            <w:r>
              <w:rPr>
                <w:b/>
                <w:color w:val="202429"/>
              </w:rPr>
              <w:t>Feasibility</w:t>
            </w:r>
            <w:r>
              <w:rPr>
                <w:b/>
                <w:color w:val="202429"/>
                <w:spacing w:val="40"/>
              </w:rPr>
              <w:t xml:space="preserve"> </w:t>
            </w:r>
            <w:r>
              <w:rPr>
                <w:b/>
                <w:color w:val="202429"/>
              </w:rPr>
              <w:t>of</w:t>
            </w:r>
            <w:r>
              <w:rPr>
                <w:b/>
                <w:color w:val="202429"/>
                <w:spacing w:val="40"/>
              </w:rPr>
              <w:t xml:space="preserve"> </w:t>
            </w:r>
            <w:r>
              <w:rPr>
                <w:b/>
                <w:color w:val="202429"/>
              </w:rPr>
              <w:t>the</w:t>
            </w:r>
            <w:r>
              <w:rPr>
                <w:b/>
                <w:color w:val="202429"/>
                <w:spacing w:val="40"/>
              </w:rPr>
              <w:t xml:space="preserve"> </w:t>
            </w:r>
            <w:r>
              <w:rPr>
                <w:b/>
                <w:color w:val="202429"/>
              </w:rPr>
              <w:t>Solution/Innovation</w:t>
            </w:r>
            <w:r>
              <w:rPr>
                <w:b/>
                <w:color w:val="202429"/>
                <w:spacing w:val="40"/>
              </w:rPr>
              <w:t xml:space="preserve"> </w:t>
            </w:r>
            <w:r>
              <w:rPr>
                <w:b/>
                <w:color w:val="202429"/>
              </w:rPr>
              <w:t>(SMART:</w:t>
            </w:r>
            <w:r>
              <w:rPr>
                <w:b/>
                <w:color w:val="202429"/>
                <w:spacing w:val="40"/>
              </w:rPr>
              <w:t xml:space="preserve"> </w:t>
            </w:r>
            <w:r>
              <w:rPr>
                <w:b/>
                <w:color w:val="202429"/>
              </w:rPr>
              <w:t>Specific, Measurable, Attainable, Realistic, Timeline)?</w:t>
            </w:r>
          </w:p>
        </w:tc>
        <w:tc>
          <w:tcPr>
            <w:tcW w:w="2257" w:type="dxa"/>
          </w:tcPr>
          <w:p w14:paraId="23DE6CC9" w14:textId="77777777" w:rsidR="00484EE2" w:rsidRDefault="00484EE2" w:rsidP="00C1287D">
            <w:pPr>
              <w:pStyle w:val="TableParagraph"/>
              <w:spacing w:before="265"/>
              <w:ind w:left="9"/>
              <w:jc w:val="center"/>
              <w:rPr>
                <w:b/>
              </w:rPr>
            </w:pPr>
            <w:r>
              <w:rPr>
                <w:b/>
                <w:color w:val="202429"/>
                <w:spacing w:val="-5"/>
              </w:rPr>
              <w:t>20</w:t>
            </w:r>
          </w:p>
        </w:tc>
      </w:tr>
      <w:tr w:rsidR="00484EE2" w14:paraId="2EEF91C2" w14:textId="77777777" w:rsidTr="00C1287D">
        <w:trPr>
          <w:trHeight w:val="539"/>
        </w:trPr>
        <w:tc>
          <w:tcPr>
            <w:tcW w:w="1090" w:type="dxa"/>
          </w:tcPr>
          <w:p w14:paraId="4D77536A" w14:textId="77777777" w:rsidR="00484EE2" w:rsidRDefault="00484EE2" w:rsidP="00C1287D">
            <w:pPr>
              <w:pStyle w:val="TableParagraph"/>
              <w:spacing w:before="133"/>
              <w:ind w:left="11"/>
              <w:jc w:val="center"/>
              <w:rPr>
                <w:b/>
              </w:rPr>
            </w:pPr>
            <w:r>
              <w:rPr>
                <w:b/>
                <w:color w:val="202429"/>
                <w:spacing w:val="-10"/>
              </w:rPr>
              <w:t>5</w:t>
            </w:r>
          </w:p>
        </w:tc>
        <w:tc>
          <w:tcPr>
            <w:tcW w:w="5670" w:type="dxa"/>
          </w:tcPr>
          <w:p w14:paraId="75C7DC87" w14:textId="77777777" w:rsidR="00484EE2" w:rsidRDefault="00484EE2" w:rsidP="00C1287D">
            <w:pPr>
              <w:pStyle w:val="TableParagraph"/>
              <w:tabs>
                <w:tab w:val="left" w:pos="1508"/>
                <w:tab w:val="left" w:pos="1957"/>
                <w:tab w:val="left" w:pos="2523"/>
                <w:tab w:val="left" w:pos="4634"/>
              </w:tabs>
              <w:spacing w:line="268" w:lineRule="exact"/>
              <w:ind w:left="105"/>
              <w:rPr>
                <w:b/>
              </w:rPr>
            </w:pPr>
            <w:r>
              <w:rPr>
                <w:b/>
                <w:color w:val="202429"/>
                <w:spacing w:val="-2"/>
              </w:rPr>
              <w:t>Applicability</w:t>
            </w:r>
            <w:r>
              <w:rPr>
                <w:b/>
                <w:color w:val="202429"/>
              </w:rPr>
              <w:tab/>
            </w:r>
            <w:r>
              <w:rPr>
                <w:b/>
                <w:color w:val="202429"/>
                <w:spacing w:val="-5"/>
              </w:rPr>
              <w:t>of</w:t>
            </w:r>
            <w:r>
              <w:rPr>
                <w:b/>
                <w:color w:val="202429"/>
              </w:rPr>
              <w:tab/>
            </w:r>
            <w:r>
              <w:rPr>
                <w:b/>
                <w:color w:val="202429"/>
                <w:spacing w:val="-5"/>
              </w:rPr>
              <w:t>the</w:t>
            </w:r>
            <w:r>
              <w:rPr>
                <w:b/>
                <w:color w:val="202429"/>
              </w:rPr>
              <w:tab/>
            </w:r>
            <w:r>
              <w:rPr>
                <w:b/>
                <w:color w:val="202429"/>
                <w:spacing w:val="-2"/>
              </w:rPr>
              <w:t>Solution/Innovation</w:t>
            </w:r>
            <w:r>
              <w:rPr>
                <w:b/>
                <w:color w:val="202429"/>
              </w:rPr>
              <w:tab/>
            </w:r>
            <w:r>
              <w:rPr>
                <w:b/>
                <w:color w:val="202429"/>
                <w:spacing w:val="-2"/>
              </w:rPr>
              <w:t>(Usability,</w:t>
            </w:r>
          </w:p>
          <w:p w14:paraId="0F640AC7" w14:textId="77777777" w:rsidR="00484EE2" w:rsidRDefault="00484EE2" w:rsidP="00C1287D">
            <w:pPr>
              <w:pStyle w:val="TableParagraph"/>
              <w:spacing w:line="252" w:lineRule="exact"/>
              <w:ind w:left="105"/>
              <w:rPr>
                <w:b/>
              </w:rPr>
            </w:pPr>
            <w:r>
              <w:rPr>
                <w:b/>
                <w:color w:val="202429"/>
              </w:rPr>
              <w:t>Scalability,</w:t>
            </w:r>
            <w:r>
              <w:rPr>
                <w:b/>
                <w:color w:val="202429"/>
                <w:spacing w:val="-7"/>
              </w:rPr>
              <w:t xml:space="preserve"> </w:t>
            </w:r>
            <w:r>
              <w:rPr>
                <w:b/>
                <w:color w:val="202429"/>
              </w:rPr>
              <w:t>Economic</w:t>
            </w:r>
            <w:r>
              <w:rPr>
                <w:b/>
                <w:color w:val="202429"/>
                <w:spacing w:val="-6"/>
              </w:rPr>
              <w:t xml:space="preserve"> </w:t>
            </w:r>
            <w:r>
              <w:rPr>
                <w:b/>
                <w:color w:val="202429"/>
              </w:rPr>
              <w:t>and</w:t>
            </w:r>
            <w:r>
              <w:rPr>
                <w:b/>
                <w:color w:val="202429"/>
                <w:spacing w:val="-10"/>
              </w:rPr>
              <w:t xml:space="preserve"> </w:t>
            </w:r>
            <w:r>
              <w:rPr>
                <w:b/>
                <w:color w:val="202429"/>
              </w:rPr>
              <w:t>Environment</w:t>
            </w:r>
            <w:r>
              <w:rPr>
                <w:b/>
                <w:color w:val="202429"/>
                <w:spacing w:val="-7"/>
              </w:rPr>
              <w:t xml:space="preserve"> </w:t>
            </w:r>
            <w:r>
              <w:rPr>
                <w:b/>
                <w:color w:val="202429"/>
                <w:spacing w:val="-2"/>
              </w:rPr>
              <w:t>Sustainability)?</w:t>
            </w:r>
          </w:p>
        </w:tc>
        <w:tc>
          <w:tcPr>
            <w:tcW w:w="2257" w:type="dxa"/>
          </w:tcPr>
          <w:p w14:paraId="0BFE1EC8" w14:textId="77777777" w:rsidR="00484EE2" w:rsidRDefault="00484EE2" w:rsidP="00C1287D">
            <w:pPr>
              <w:pStyle w:val="TableParagraph"/>
              <w:spacing w:before="133"/>
              <w:ind w:left="9"/>
              <w:jc w:val="center"/>
              <w:rPr>
                <w:b/>
              </w:rPr>
            </w:pPr>
            <w:r>
              <w:rPr>
                <w:b/>
                <w:color w:val="202429"/>
                <w:spacing w:val="-5"/>
              </w:rPr>
              <w:t>20</w:t>
            </w:r>
          </w:p>
        </w:tc>
      </w:tr>
    </w:tbl>
    <w:p w14:paraId="66B624CF" w14:textId="77777777" w:rsidR="00484EE2" w:rsidRDefault="00484EE2"/>
    <w:sectPr w:rsidR="00484EE2">
      <w:pgSz w:w="11910" w:h="16840"/>
      <w:pgMar w:top="560" w:right="720" w:bottom="280" w:left="700" w:header="720" w:footer="720" w:gutter="0"/>
      <w:pgBorders w:offsetFrom="page">
        <w:top w:val="single" w:sz="12" w:space="24" w:color="2D74B5"/>
        <w:left w:val="single" w:sz="12" w:space="24" w:color="2D74B5"/>
        <w:bottom w:val="single" w:sz="12" w:space="24" w:color="2D74B5"/>
        <w:right w:val="single" w:sz="12" w:space="24" w:color="2D74B5"/>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3C02"/>
    <w:rsid w:val="00302F1A"/>
    <w:rsid w:val="00353C02"/>
    <w:rsid w:val="003A6928"/>
    <w:rsid w:val="003E0A1E"/>
    <w:rsid w:val="00410F68"/>
    <w:rsid w:val="00484EE2"/>
    <w:rsid w:val="004A2D96"/>
    <w:rsid w:val="005175B9"/>
    <w:rsid w:val="00597F38"/>
    <w:rsid w:val="005B08B2"/>
    <w:rsid w:val="0077644E"/>
    <w:rsid w:val="008729FC"/>
    <w:rsid w:val="00A47585"/>
    <w:rsid w:val="00CA387B"/>
    <w:rsid w:val="00CA7143"/>
    <w:rsid w:val="00CE58E3"/>
    <w:rsid w:val="00CF6837"/>
    <w:rsid w:val="00D634A4"/>
    <w:rsid w:val="00DD5B3A"/>
    <w:rsid w:val="00E1334B"/>
    <w:rsid w:val="00E5680F"/>
    <w:rsid w:val="00EB56FF"/>
    <w:rsid w:val="00FB2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6554"/>
  <w15:docId w15:val="{9F3DF4FE-E9FC-40F3-84D8-EA1B1B44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ind w:left="18" w:right="1"/>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09166">
      <w:bodyDiv w:val="1"/>
      <w:marLeft w:val="0"/>
      <w:marRight w:val="0"/>
      <w:marTop w:val="0"/>
      <w:marBottom w:val="0"/>
      <w:divBdr>
        <w:top w:val="none" w:sz="0" w:space="0" w:color="auto"/>
        <w:left w:val="none" w:sz="0" w:space="0" w:color="auto"/>
        <w:bottom w:val="none" w:sz="0" w:space="0" w:color="auto"/>
        <w:right w:val="none" w:sz="0" w:space="0" w:color="auto"/>
      </w:divBdr>
      <w:divsChild>
        <w:div w:id="1457062276">
          <w:marLeft w:val="0"/>
          <w:marRight w:val="0"/>
          <w:marTop w:val="0"/>
          <w:marBottom w:val="0"/>
          <w:divBdr>
            <w:top w:val="none" w:sz="0" w:space="0" w:color="auto"/>
            <w:left w:val="none" w:sz="0" w:space="0" w:color="auto"/>
            <w:bottom w:val="none" w:sz="0" w:space="0" w:color="auto"/>
            <w:right w:val="none" w:sz="0" w:space="0" w:color="auto"/>
          </w:divBdr>
          <w:divsChild>
            <w:div w:id="254941254">
              <w:marLeft w:val="0"/>
              <w:marRight w:val="0"/>
              <w:marTop w:val="0"/>
              <w:marBottom w:val="0"/>
              <w:divBdr>
                <w:top w:val="none" w:sz="0" w:space="0" w:color="auto"/>
                <w:left w:val="none" w:sz="0" w:space="0" w:color="auto"/>
                <w:bottom w:val="none" w:sz="0" w:space="0" w:color="auto"/>
                <w:right w:val="none" w:sz="0" w:space="0" w:color="auto"/>
              </w:divBdr>
              <w:divsChild>
                <w:div w:id="1918201988">
                  <w:marLeft w:val="0"/>
                  <w:marRight w:val="0"/>
                  <w:marTop w:val="0"/>
                  <w:marBottom w:val="0"/>
                  <w:divBdr>
                    <w:top w:val="none" w:sz="0" w:space="0" w:color="auto"/>
                    <w:left w:val="none" w:sz="0" w:space="0" w:color="auto"/>
                    <w:bottom w:val="none" w:sz="0" w:space="0" w:color="auto"/>
                    <w:right w:val="none" w:sz="0" w:space="0" w:color="auto"/>
                  </w:divBdr>
                  <w:divsChild>
                    <w:div w:id="111022491">
                      <w:marLeft w:val="0"/>
                      <w:marRight w:val="0"/>
                      <w:marTop w:val="0"/>
                      <w:marBottom w:val="0"/>
                      <w:divBdr>
                        <w:top w:val="none" w:sz="0" w:space="0" w:color="auto"/>
                        <w:left w:val="none" w:sz="0" w:space="0" w:color="auto"/>
                        <w:bottom w:val="none" w:sz="0" w:space="0" w:color="auto"/>
                        <w:right w:val="none" w:sz="0" w:space="0" w:color="auto"/>
                      </w:divBdr>
                      <w:divsChild>
                        <w:div w:id="1821799919">
                          <w:marLeft w:val="0"/>
                          <w:marRight w:val="0"/>
                          <w:marTop w:val="0"/>
                          <w:marBottom w:val="0"/>
                          <w:divBdr>
                            <w:top w:val="none" w:sz="0" w:space="0" w:color="auto"/>
                            <w:left w:val="none" w:sz="0" w:space="0" w:color="auto"/>
                            <w:bottom w:val="none" w:sz="0" w:space="0" w:color="auto"/>
                            <w:right w:val="none" w:sz="0" w:space="0" w:color="auto"/>
                          </w:divBdr>
                          <w:divsChild>
                            <w:div w:id="821040159">
                              <w:marLeft w:val="0"/>
                              <w:marRight w:val="0"/>
                              <w:marTop w:val="0"/>
                              <w:marBottom w:val="0"/>
                              <w:divBdr>
                                <w:top w:val="none" w:sz="0" w:space="0" w:color="auto"/>
                                <w:left w:val="none" w:sz="0" w:space="0" w:color="auto"/>
                                <w:bottom w:val="none" w:sz="0" w:space="0" w:color="auto"/>
                                <w:right w:val="none" w:sz="0" w:space="0" w:color="auto"/>
                              </w:divBdr>
                              <w:divsChild>
                                <w:div w:id="1713264247">
                                  <w:marLeft w:val="0"/>
                                  <w:marRight w:val="0"/>
                                  <w:marTop w:val="0"/>
                                  <w:marBottom w:val="0"/>
                                  <w:divBdr>
                                    <w:top w:val="none" w:sz="0" w:space="0" w:color="auto"/>
                                    <w:left w:val="none" w:sz="0" w:space="0" w:color="auto"/>
                                    <w:bottom w:val="none" w:sz="0" w:space="0" w:color="auto"/>
                                    <w:right w:val="none" w:sz="0" w:space="0" w:color="auto"/>
                                  </w:divBdr>
                                  <w:divsChild>
                                    <w:div w:id="2030835659">
                                      <w:marLeft w:val="0"/>
                                      <w:marRight w:val="0"/>
                                      <w:marTop w:val="0"/>
                                      <w:marBottom w:val="0"/>
                                      <w:divBdr>
                                        <w:top w:val="none" w:sz="0" w:space="0" w:color="auto"/>
                                        <w:left w:val="none" w:sz="0" w:space="0" w:color="auto"/>
                                        <w:bottom w:val="none" w:sz="0" w:space="0" w:color="auto"/>
                                        <w:right w:val="none" w:sz="0" w:space="0" w:color="auto"/>
                                      </w:divBdr>
                                      <w:divsChild>
                                        <w:div w:id="868108323">
                                          <w:marLeft w:val="0"/>
                                          <w:marRight w:val="0"/>
                                          <w:marTop w:val="0"/>
                                          <w:marBottom w:val="0"/>
                                          <w:divBdr>
                                            <w:top w:val="none" w:sz="0" w:space="0" w:color="auto"/>
                                            <w:left w:val="none" w:sz="0" w:space="0" w:color="auto"/>
                                            <w:bottom w:val="none" w:sz="0" w:space="0" w:color="auto"/>
                                            <w:right w:val="none" w:sz="0" w:space="0" w:color="auto"/>
                                          </w:divBdr>
                                          <w:divsChild>
                                            <w:div w:id="309288144">
                                              <w:marLeft w:val="0"/>
                                              <w:marRight w:val="0"/>
                                              <w:marTop w:val="0"/>
                                              <w:marBottom w:val="0"/>
                                              <w:divBdr>
                                                <w:top w:val="none" w:sz="0" w:space="0" w:color="auto"/>
                                                <w:left w:val="none" w:sz="0" w:space="0" w:color="auto"/>
                                                <w:bottom w:val="none" w:sz="0" w:space="0" w:color="auto"/>
                                                <w:right w:val="none" w:sz="0" w:space="0" w:color="auto"/>
                                              </w:divBdr>
                                              <w:divsChild>
                                                <w:div w:id="1595897989">
                                                  <w:marLeft w:val="0"/>
                                                  <w:marRight w:val="0"/>
                                                  <w:marTop w:val="0"/>
                                                  <w:marBottom w:val="0"/>
                                                  <w:divBdr>
                                                    <w:top w:val="none" w:sz="0" w:space="0" w:color="auto"/>
                                                    <w:left w:val="none" w:sz="0" w:space="0" w:color="auto"/>
                                                    <w:bottom w:val="none" w:sz="0" w:space="0" w:color="auto"/>
                                                    <w:right w:val="none" w:sz="0" w:space="0" w:color="auto"/>
                                                  </w:divBdr>
                                                  <w:divsChild>
                                                    <w:div w:id="2064482082">
                                                      <w:marLeft w:val="0"/>
                                                      <w:marRight w:val="0"/>
                                                      <w:marTop w:val="0"/>
                                                      <w:marBottom w:val="0"/>
                                                      <w:divBdr>
                                                        <w:top w:val="none" w:sz="0" w:space="0" w:color="auto"/>
                                                        <w:left w:val="none" w:sz="0" w:space="0" w:color="auto"/>
                                                        <w:bottom w:val="none" w:sz="0" w:space="0" w:color="auto"/>
                                                        <w:right w:val="none" w:sz="0" w:space="0" w:color="auto"/>
                                                      </w:divBdr>
                                                      <w:divsChild>
                                                        <w:div w:id="1048996538">
                                                          <w:marLeft w:val="0"/>
                                                          <w:marRight w:val="0"/>
                                                          <w:marTop w:val="0"/>
                                                          <w:marBottom w:val="0"/>
                                                          <w:divBdr>
                                                            <w:top w:val="none" w:sz="0" w:space="0" w:color="auto"/>
                                                            <w:left w:val="none" w:sz="0" w:space="0" w:color="auto"/>
                                                            <w:bottom w:val="none" w:sz="0" w:space="0" w:color="auto"/>
                                                            <w:right w:val="none" w:sz="0" w:space="0" w:color="auto"/>
                                                          </w:divBdr>
                                                          <w:divsChild>
                                                            <w:div w:id="5853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6378">
                                                  <w:marLeft w:val="0"/>
                                                  <w:marRight w:val="0"/>
                                                  <w:marTop w:val="0"/>
                                                  <w:marBottom w:val="0"/>
                                                  <w:divBdr>
                                                    <w:top w:val="none" w:sz="0" w:space="0" w:color="auto"/>
                                                    <w:left w:val="none" w:sz="0" w:space="0" w:color="auto"/>
                                                    <w:bottom w:val="none" w:sz="0" w:space="0" w:color="auto"/>
                                                    <w:right w:val="none" w:sz="0" w:space="0" w:color="auto"/>
                                                  </w:divBdr>
                                                  <w:divsChild>
                                                    <w:div w:id="1257712282">
                                                      <w:marLeft w:val="0"/>
                                                      <w:marRight w:val="0"/>
                                                      <w:marTop w:val="0"/>
                                                      <w:marBottom w:val="0"/>
                                                      <w:divBdr>
                                                        <w:top w:val="none" w:sz="0" w:space="0" w:color="auto"/>
                                                        <w:left w:val="none" w:sz="0" w:space="0" w:color="auto"/>
                                                        <w:bottom w:val="none" w:sz="0" w:space="0" w:color="auto"/>
                                                        <w:right w:val="none" w:sz="0" w:space="0" w:color="auto"/>
                                                      </w:divBdr>
                                                      <w:divsChild>
                                                        <w:div w:id="1493057522">
                                                          <w:marLeft w:val="0"/>
                                                          <w:marRight w:val="0"/>
                                                          <w:marTop w:val="0"/>
                                                          <w:marBottom w:val="0"/>
                                                          <w:divBdr>
                                                            <w:top w:val="none" w:sz="0" w:space="0" w:color="auto"/>
                                                            <w:left w:val="none" w:sz="0" w:space="0" w:color="auto"/>
                                                            <w:bottom w:val="none" w:sz="0" w:space="0" w:color="auto"/>
                                                            <w:right w:val="none" w:sz="0" w:space="0" w:color="auto"/>
                                                          </w:divBdr>
                                                          <w:divsChild>
                                                            <w:div w:id="7513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1037663">
          <w:marLeft w:val="0"/>
          <w:marRight w:val="0"/>
          <w:marTop w:val="0"/>
          <w:marBottom w:val="0"/>
          <w:divBdr>
            <w:top w:val="none" w:sz="0" w:space="0" w:color="auto"/>
            <w:left w:val="none" w:sz="0" w:space="0" w:color="auto"/>
            <w:bottom w:val="none" w:sz="0" w:space="0" w:color="auto"/>
            <w:right w:val="none" w:sz="0" w:space="0" w:color="auto"/>
          </w:divBdr>
          <w:divsChild>
            <w:div w:id="189613617">
              <w:marLeft w:val="0"/>
              <w:marRight w:val="0"/>
              <w:marTop w:val="0"/>
              <w:marBottom w:val="0"/>
              <w:divBdr>
                <w:top w:val="none" w:sz="0" w:space="0" w:color="auto"/>
                <w:left w:val="none" w:sz="0" w:space="0" w:color="auto"/>
                <w:bottom w:val="none" w:sz="0" w:space="0" w:color="auto"/>
                <w:right w:val="none" w:sz="0" w:space="0" w:color="auto"/>
              </w:divBdr>
              <w:divsChild>
                <w:div w:id="438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1201">
      <w:bodyDiv w:val="1"/>
      <w:marLeft w:val="0"/>
      <w:marRight w:val="0"/>
      <w:marTop w:val="0"/>
      <w:marBottom w:val="0"/>
      <w:divBdr>
        <w:top w:val="none" w:sz="0" w:space="0" w:color="auto"/>
        <w:left w:val="none" w:sz="0" w:space="0" w:color="auto"/>
        <w:bottom w:val="none" w:sz="0" w:space="0" w:color="auto"/>
        <w:right w:val="none" w:sz="0" w:space="0" w:color="auto"/>
      </w:divBdr>
      <w:divsChild>
        <w:div w:id="974798545">
          <w:marLeft w:val="0"/>
          <w:marRight w:val="0"/>
          <w:marTop w:val="0"/>
          <w:marBottom w:val="0"/>
          <w:divBdr>
            <w:top w:val="none" w:sz="0" w:space="0" w:color="auto"/>
            <w:left w:val="none" w:sz="0" w:space="0" w:color="auto"/>
            <w:bottom w:val="none" w:sz="0" w:space="0" w:color="auto"/>
            <w:right w:val="none" w:sz="0" w:space="0" w:color="auto"/>
          </w:divBdr>
          <w:divsChild>
            <w:div w:id="464857269">
              <w:marLeft w:val="0"/>
              <w:marRight w:val="0"/>
              <w:marTop w:val="0"/>
              <w:marBottom w:val="0"/>
              <w:divBdr>
                <w:top w:val="none" w:sz="0" w:space="0" w:color="auto"/>
                <w:left w:val="none" w:sz="0" w:space="0" w:color="auto"/>
                <w:bottom w:val="none" w:sz="0" w:space="0" w:color="auto"/>
                <w:right w:val="none" w:sz="0" w:space="0" w:color="auto"/>
              </w:divBdr>
              <w:divsChild>
                <w:div w:id="149834428">
                  <w:marLeft w:val="0"/>
                  <w:marRight w:val="0"/>
                  <w:marTop w:val="0"/>
                  <w:marBottom w:val="0"/>
                  <w:divBdr>
                    <w:top w:val="none" w:sz="0" w:space="0" w:color="auto"/>
                    <w:left w:val="none" w:sz="0" w:space="0" w:color="auto"/>
                    <w:bottom w:val="none" w:sz="0" w:space="0" w:color="auto"/>
                    <w:right w:val="none" w:sz="0" w:space="0" w:color="auto"/>
                  </w:divBdr>
                  <w:divsChild>
                    <w:div w:id="1734159487">
                      <w:marLeft w:val="0"/>
                      <w:marRight w:val="0"/>
                      <w:marTop w:val="0"/>
                      <w:marBottom w:val="0"/>
                      <w:divBdr>
                        <w:top w:val="none" w:sz="0" w:space="0" w:color="auto"/>
                        <w:left w:val="none" w:sz="0" w:space="0" w:color="auto"/>
                        <w:bottom w:val="none" w:sz="0" w:space="0" w:color="auto"/>
                        <w:right w:val="none" w:sz="0" w:space="0" w:color="auto"/>
                      </w:divBdr>
                      <w:divsChild>
                        <w:div w:id="1735161927">
                          <w:marLeft w:val="0"/>
                          <w:marRight w:val="0"/>
                          <w:marTop w:val="0"/>
                          <w:marBottom w:val="0"/>
                          <w:divBdr>
                            <w:top w:val="none" w:sz="0" w:space="0" w:color="auto"/>
                            <w:left w:val="none" w:sz="0" w:space="0" w:color="auto"/>
                            <w:bottom w:val="none" w:sz="0" w:space="0" w:color="auto"/>
                            <w:right w:val="none" w:sz="0" w:space="0" w:color="auto"/>
                          </w:divBdr>
                          <w:divsChild>
                            <w:div w:id="553657870">
                              <w:marLeft w:val="0"/>
                              <w:marRight w:val="0"/>
                              <w:marTop w:val="0"/>
                              <w:marBottom w:val="0"/>
                              <w:divBdr>
                                <w:top w:val="none" w:sz="0" w:space="0" w:color="auto"/>
                                <w:left w:val="none" w:sz="0" w:space="0" w:color="auto"/>
                                <w:bottom w:val="none" w:sz="0" w:space="0" w:color="auto"/>
                                <w:right w:val="none" w:sz="0" w:space="0" w:color="auto"/>
                              </w:divBdr>
                              <w:divsChild>
                                <w:div w:id="2088574962">
                                  <w:marLeft w:val="0"/>
                                  <w:marRight w:val="0"/>
                                  <w:marTop w:val="0"/>
                                  <w:marBottom w:val="0"/>
                                  <w:divBdr>
                                    <w:top w:val="none" w:sz="0" w:space="0" w:color="auto"/>
                                    <w:left w:val="none" w:sz="0" w:space="0" w:color="auto"/>
                                    <w:bottom w:val="none" w:sz="0" w:space="0" w:color="auto"/>
                                    <w:right w:val="none" w:sz="0" w:space="0" w:color="auto"/>
                                  </w:divBdr>
                                  <w:divsChild>
                                    <w:div w:id="2100904167">
                                      <w:marLeft w:val="0"/>
                                      <w:marRight w:val="0"/>
                                      <w:marTop w:val="0"/>
                                      <w:marBottom w:val="0"/>
                                      <w:divBdr>
                                        <w:top w:val="none" w:sz="0" w:space="0" w:color="auto"/>
                                        <w:left w:val="none" w:sz="0" w:space="0" w:color="auto"/>
                                        <w:bottom w:val="none" w:sz="0" w:space="0" w:color="auto"/>
                                        <w:right w:val="none" w:sz="0" w:space="0" w:color="auto"/>
                                      </w:divBdr>
                                      <w:divsChild>
                                        <w:div w:id="802238857">
                                          <w:marLeft w:val="0"/>
                                          <w:marRight w:val="0"/>
                                          <w:marTop w:val="0"/>
                                          <w:marBottom w:val="0"/>
                                          <w:divBdr>
                                            <w:top w:val="none" w:sz="0" w:space="0" w:color="auto"/>
                                            <w:left w:val="none" w:sz="0" w:space="0" w:color="auto"/>
                                            <w:bottom w:val="none" w:sz="0" w:space="0" w:color="auto"/>
                                            <w:right w:val="none" w:sz="0" w:space="0" w:color="auto"/>
                                          </w:divBdr>
                                          <w:divsChild>
                                            <w:div w:id="539442331">
                                              <w:marLeft w:val="0"/>
                                              <w:marRight w:val="0"/>
                                              <w:marTop w:val="0"/>
                                              <w:marBottom w:val="0"/>
                                              <w:divBdr>
                                                <w:top w:val="none" w:sz="0" w:space="0" w:color="auto"/>
                                                <w:left w:val="none" w:sz="0" w:space="0" w:color="auto"/>
                                                <w:bottom w:val="none" w:sz="0" w:space="0" w:color="auto"/>
                                                <w:right w:val="none" w:sz="0" w:space="0" w:color="auto"/>
                                              </w:divBdr>
                                              <w:divsChild>
                                                <w:div w:id="680205935">
                                                  <w:marLeft w:val="0"/>
                                                  <w:marRight w:val="0"/>
                                                  <w:marTop w:val="0"/>
                                                  <w:marBottom w:val="0"/>
                                                  <w:divBdr>
                                                    <w:top w:val="none" w:sz="0" w:space="0" w:color="auto"/>
                                                    <w:left w:val="none" w:sz="0" w:space="0" w:color="auto"/>
                                                    <w:bottom w:val="none" w:sz="0" w:space="0" w:color="auto"/>
                                                    <w:right w:val="none" w:sz="0" w:space="0" w:color="auto"/>
                                                  </w:divBdr>
                                                  <w:divsChild>
                                                    <w:div w:id="1217860644">
                                                      <w:marLeft w:val="0"/>
                                                      <w:marRight w:val="0"/>
                                                      <w:marTop w:val="0"/>
                                                      <w:marBottom w:val="0"/>
                                                      <w:divBdr>
                                                        <w:top w:val="none" w:sz="0" w:space="0" w:color="auto"/>
                                                        <w:left w:val="none" w:sz="0" w:space="0" w:color="auto"/>
                                                        <w:bottom w:val="none" w:sz="0" w:space="0" w:color="auto"/>
                                                        <w:right w:val="none" w:sz="0" w:space="0" w:color="auto"/>
                                                      </w:divBdr>
                                                      <w:divsChild>
                                                        <w:div w:id="33652260">
                                                          <w:marLeft w:val="0"/>
                                                          <w:marRight w:val="0"/>
                                                          <w:marTop w:val="0"/>
                                                          <w:marBottom w:val="0"/>
                                                          <w:divBdr>
                                                            <w:top w:val="none" w:sz="0" w:space="0" w:color="auto"/>
                                                            <w:left w:val="none" w:sz="0" w:space="0" w:color="auto"/>
                                                            <w:bottom w:val="none" w:sz="0" w:space="0" w:color="auto"/>
                                                            <w:right w:val="none" w:sz="0" w:space="0" w:color="auto"/>
                                                          </w:divBdr>
                                                          <w:divsChild>
                                                            <w:div w:id="1619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6625">
                                                  <w:marLeft w:val="0"/>
                                                  <w:marRight w:val="0"/>
                                                  <w:marTop w:val="0"/>
                                                  <w:marBottom w:val="0"/>
                                                  <w:divBdr>
                                                    <w:top w:val="none" w:sz="0" w:space="0" w:color="auto"/>
                                                    <w:left w:val="none" w:sz="0" w:space="0" w:color="auto"/>
                                                    <w:bottom w:val="none" w:sz="0" w:space="0" w:color="auto"/>
                                                    <w:right w:val="none" w:sz="0" w:space="0" w:color="auto"/>
                                                  </w:divBdr>
                                                  <w:divsChild>
                                                    <w:div w:id="718164122">
                                                      <w:marLeft w:val="0"/>
                                                      <w:marRight w:val="0"/>
                                                      <w:marTop w:val="0"/>
                                                      <w:marBottom w:val="0"/>
                                                      <w:divBdr>
                                                        <w:top w:val="none" w:sz="0" w:space="0" w:color="auto"/>
                                                        <w:left w:val="none" w:sz="0" w:space="0" w:color="auto"/>
                                                        <w:bottom w:val="none" w:sz="0" w:space="0" w:color="auto"/>
                                                        <w:right w:val="none" w:sz="0" w:space="0" w:color="auto"/>
                                                      </w:divBdr>
                                                      <w:divsChild>
                                                        <w:div w:id="1411272857">
                                                          <w:marLeft w:val="0"/>
                                                          <w:marRight w:val="0"/>
                                                          <w:marTop w:val="0"/>
                                                          <w:marBottom w:val="0"/>
                                                          <w:divBdr>
                                                            <w:top w:val="none" w:sz="0" w:space="0" w:color="auto"/>
                                                            <w:left w:val="none" w:sz="0" w:space="0" w:color="auto"/>
                                                            <w:bottom w:val="none" w:sz="0" w:space="0" w:color="auto"/>
                                                            <w:right w:val="none" w:sz="0" w:space="0" w:color="auto"/>
                                                          </w:divBdr>
                                                          <w:divsChild>
                                                            <w:div w:id="7333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15396">
          <w:marLeft w:val="0"/>
          <w:marRight w:val="0"/>
          <w:marTop w:val="0"/>
          <w:marBottom w:val="0"/>
          <w:divBdr>
            <w:top w:val="none" w:sz="0" w:space="0" w:color="auto"/>
            <w:left w:val="none" w:sz="0" w:space="0" w:color="auto"/>
            <w:bottom w:val="none" w:sz="0" w:space="0" w:color="auto"/>
            <w:right w:val="none" w:sz="0" w:space="0" w:color="auto"/>
          </w:divBdr>
          <w:divsChild>
            <w:div w:id="1840924086">
              <w:marLeft w:val="0"/>
              <w:marRight w:val="0"/>
              <w:marTop w:val="0"/>
              <w:marBottom w:val="0"/>
              <w:divBdr>
                <w:top w:val="none" w:sz="0" w:space="0" w:color="auto"/>
                <w:left w:val="none" w:sz="0" w:space="0" w:color="auto"/>
                <w:bottom w:val="none" w:sz="0" w:space="0" w:color="auto"/>
                <w:right w:val="none" w:sz="0" w:space="0" w:color="auto"/>
              </w:divBdr>
              <w:divsChild>
                <w:div w:id="20971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 Sufiyan</cp:lastModifiedBy>
  <cp:revision>20</cp:revision>
  <dcterms:created xsi:type="dcterms:W3CDTF">2024-07-12T08:21:00Z</dcterms:created>
  <dcterms:modified xsi:type="dcterms:W3CDTF">2024-08-10T04:04:00Z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Microsoft® Word 2016</vt:lpwstr>
  </property>
  <property fmtid="{D5CDD505-2E9C-101B-9397-08002B2CF9AE}" pid="4" name="LastSaved">
    <vt:filetime>2024-07-12T00:00:00Z</vt:filetime>
  </property>
  <property fmtid="{D5CDD505-2E9C-101B-9397-08002B2CF9AE}" pid="5" name="Producer">
    <vt:lpwstr>Microsoft® Word 2016</vt:lpwstr>
  </property>
</Properties>
</file>