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647F" w14:textId="77777777" w:rsidR="00DA173C" w:rsidRDefault="00DA173C" w:rsidP="00DA173C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</w:rPr>
      </w:pPr>
      <w:r w:rsidRPr="00BB193D">
        <w:rPr>
          <w:b/>
          <w:bCs/>
          <w:sz w:val="28"/>
          <w:szCs w:val="28"/>
        </w:rPr>
        <w:t>DS-328   Computer Vision</w:t>
      </w:r>
    </w:p>
    <w:p w14:paraId="3BD51934" w14:textId="77777777" w:rsidR="00DA173C" w:rsidRPr="00BB193D" w:rsidRDefault="00DA173C" w:rsidP="00DA173C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</w:rPr>
      </w:pPr>
    </w:p>
    <w:p w14:paraId="7934BB26" w14:textId="51EDCC8E" w:rsidR="00DA173C" w:rsidRPr="00BB193D" w:rsidRDefault="00DA173C" w:rsidP="00DA173C">
      <w:pPr>
        <w:tabs>
          <w:tab w:val="num" w:pos="720"/>
        </w:tabs>
        <w:ind w:left="720" w:hanging="360"/>
      </w:pPr>
      <w:r w:rsidRPr="00BB193D">
        <w:t xml:space="preserve">Assignment # </w:t>
      </w:r>
      <w:r>
        <w:t xml:space="preserve">2 </w:t>
      </w:r>
      <w:r w:rsidRPr="00BB193D">
        <w:tab/>
      </w:r>
      <w:r w:rsidRPr="00BB193D">
        <w:tab/>
      </w:r>
      <w:r w:rsidRPr="00BB193D">
        <w:tab/>
      </w:r>
      <w:r w:rsidRPr="00BB193D">
        <w:tab/>
      </w:r>
      <w:r w:rsidRPr="00BB193D">
        <w:tab/>
      </w:r>
      <w:r w:rsidRPr="00BB193D">
        <w:tab/>
      </w:r>
      <w:r w:rsidRPr="00BB193D">
        <w:tab/>
        <w:t xml:space="preserve">Hand in date: </w:t>
      </w:r>
      <w:r w:rsidR="000B72F1">
        <w:t>7</w:t>
      </w:r>
      <w:r w:rsidRPr="00BB193D">
        <w:t>/</w:t>
      </w:r>
      <w:r w:rsidR="000B72F1">
        <w:t>10</w:t>
      </w:r>
      <w:r w:rsidRPr="00BB193D">
        <w:t>/23</w:t>
      </w:r>
    </w:p>
    <w:p w14:paraId="76FCAA25" w14:textId="627AC032" w:rsidR="00DA173C" w:rsidRPr="00BB193D" w:rsidRDefault="00DA173C" w:rsidP="00DA173C">
      <w:pPr>
        <w:tabs>
          <w:tab w:val="num" w:pos="720"/>
        </w:tabs>
        <w:ind w:left="720" w:hanging="360"/>
      </w:pPr>
      <w:r w:rsidRPr="00BB193D">
        <w:t xml:space="preserve">Spring 2023         </w:t>
      </w:r>
      <w:r w:rsidRPr="00BB193D">
        <w:tab/>
      </w:r>
      <w:r w:rsidRPr="00BB193D">
        <w:tab/>
      </w:r>
      <w:r w:rsidRPr="00BB193D">
        <w:tab/>
      </w:r>
      <w:r w:rsidRPr="00BB193D">
        <w:tab/>
      </w:r>
      <w:r w:rsidRPr="00BB193D">
        <w:tab/>
      </w:r>
      <w:r w:rsidRPr="00BB193D">
        <w:tab/>
      </w:r>
      <w:r w:rsidRPr="00BB193D">
        <w:tab/>
        <w:t xml:space="preserve">Hand out date: </w:t>
      </w:r>
      <w:r w:rsidR="000B72F1">
        <w:t>14</w:t>
      </w:r>
      <w:r w:rsidRPr="00BB193D">
        <w:t>/</w:t>
      </w:r>
      <w:r w:rsidR="000B72F1">
        <w:t>10</w:t>
      </w:r>
      <w:r w:rsidRPr="00BB193D">
        <w:t>/23</w:t>
      </w:r>
    </w:p>
    <w:p w14:paraId="56184BB2" w14:textId="77777777" w:rsidR="00DA173C" w:rsidRDefault="00DA173C" w:rsidP="00DA173C">
      <w:pPr>
        <w:tabs>
          <w:tab w:val="num" w:pos="720"/>
        </w:tabs>
        <w:ind w:left="720" w:hanging="360"/>
        <w:rPr>
          <w:sz w:val="28"/>
          <w:szCs w:val="28"/>
        </w:rPr>
      </w:pPr>
    </w:p>
    <w:p w14:paraId="7D1CC80C" w14:textId="77777777" w:rsidR="00DA173C" w:rsidRPr="00BB193D" w:rsidRDefault="00DA173C" w:rsidP="00DA173C">
      <w:pPr>
        <w:tabs>
          <w:tab w:val="num" w:pos="720"/>
        </w:tabs>
        <w:ind w:left="720" w:hanging="360"/>
        <w:rPr>
          <w:sz w:val="28"/>
          <w:szCs w:val="28"/>
        </w:rPr>
      </w:pPr>
      <w:r w:rsidRPr="00BB193D">
        <w:rPr>
          <w:sz w:val="28"/>
          <w:szCs w:val="28"/>
        </w:rPr>
        <w:t>Individual assignment</w:t>
      </w:r>
    </w:p>
    <w:p w14:paraId="54337323" w14:textId="77777777" w:rsidR="00DA173C" w:rsidRDefault="00DA173C" w:rsidP="00DA173C">
      <w:pPr>
        <w:tabs>
          <w:tab w:val="num" w:pos="720"/>
        </w:tabs>
        <w:ind w:left="720" w:hanging="360"/>
        <w:rPr>
          <w:b/>
          <w:bCs/>
          <w:sz w:val="28"/>
          <w:szCs w:val="28"/>
        </w:rPr>
      </w:pPr>
    </w:p>
    <w:p w14:paraId="54D4EC71" w14:textId="3AFCD05E" w:rsidR="00DA173C" w:rsidRPr="00BB193D" w:rsidRDefault="00DA173C" w:rsidP="00DA173C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</w:rPr>
      </w:pPr>
      <w:r w:rsidRPr="00BB193D">
        <w:rPr>
          <w:b/>
          <w:bCs/>
          <w:sz w:val="28"/>
          <w:szCs w:val="28"/>
        </w:rPr>
        <w:t xml:space="preserve">Topic: </w:t>
      </w:r>
      <w:r w:rsidR="000B72F1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dge </w:t>
      </w:r>
      <w:r w:rsidR="000B72F1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etection</w:t>
      </w:r>
      <w:r w:rsidR="000B72F1">
        <w:rPr>
          <w:b/>
          <w:bCs/>
          <w:sz w:val="28"/>
          <w:szCs w:val="28"/>
        </w:rPr>
        <w:t xml:space="preserve"> </w:t>
      </w:r>
    </w:p>
    <w:p w14:paraId="077F8604" w14:textId="2ED3584A" w:rsidR="00DA173C" w:rsidRPr="00BB193D" w:rsidRDefault="00DA173C" w:rsidP="00DA173C">
      <w:pPr>
        <w:numPr>
          <w:ilvl w:val="0"/>
          <w:numId w:val="1"/>
        </w:numPr>
        <w:rPr>
          <w:sz w:val="28"/>
          <w:szCs w:val="28"/>
        </w:rPr>
      </w:pPr>
      <w:r w:rsidRPr="00BB193D">
        <w:rPr>
          <w:sz w:val="28"/>
          <w:szCs w:val="28"/>
        </w:rPr>
        <w:t xml:space="preserve">Write detailed note on </w:t>
      </w:r>
      <w:r w:rsidR="00B26D31">
        <w:rPr>
          <w:sz w:val="28"/>
          <w:szCs w:val="28"/>
        </w:rPr>
        <w:t xml:space="preserve">edge detection </w:t>
      </w:r>
      <w:r w:rsidRPr="00BB193D">
        <w:rPr>
          <w:sz w:val="28"/>
          <w:szCs w:val="28"/>
        </w:rPr>
        <w:t xml:space="preserve">techniques with examples including definition, </w:t>
      </w:r>
      <w:r w:rsidR="00741816">
        <w:rPr>
          <w:sz w:val="28"/>
          <w:szCs w:val="28"/>
        </w:rPr>
        <w:t xml:space="preserve">edge </w:t>
      </w:r>
      <w:r w:rsidRPr="00BB193D">
        <w:rPr>
          <w:sz w:val="28"/>
          <w:szCs w:val="28"/>
        </w:rPr>
        <w:t xml:space="preserve">filter description and </w:t>
      </w:r>
      <w:r w:rsidR="003D111B">
        <w:rPr>
          <w:sz w:val="28"/>
          <w:szCs w:val="28"/>
        </w:rPr>
        <w:t>edge detection</w:t>
      </w:r>
      <w:r w:rsidRPr="00BB193D">
        <w:rPr>
          <w:sz w:val="28"/>
          <w:szCs w:val="28"/>
        </w:rPr>
        <w:t xml:space="preserve"> process. </w:t>
      </w:r>
    </w:p>
    <w:p w14:paraId="42450E8F" w14:textId="5C378127" w:rsidR="00DA173C" w:rsidRPr="00BB193D" w:rsidRDefault="00DA173C" w:rsidP="00DA173C">
      <w:pPr>
        <w:numPr>
          <w:ilvl w:val="0"/>
          <w:numId w:val="1"/>
        </w:numPr>
        <w:rPr>
          <w:sz w:val="28"/>
          <w:szCs w:val="28"/>
        </w:rPr>
      </w:pPr>
      <w:r w:rsidRPr="00BB193D">
        <w:rPr>
          <w:sz w:val="28"/>
          <w:szCs w:val="28"/>
        </w:rPr>
        <w:t xml:space="preserve">Write python code to implement the following </w:t>
      </w:r>
      <w:r w:rsidR="00090875">
        <w:rPr>
          <w:sz w:val="28"/>
          <w:szCs w:val="28"/>
        </w:rPr>
        <w:t xml:space="preserve">edge detectors </w:t>
      </w:r>
      <w:r w:rsidRPr="00BB193D">
        <w:rPr>
          <w:sz w:val="28"/>
          <w:szCs w:val="28"/>
        </w:rPr>
        <w:t xml:space="preserve">without using built-in functions. </w:t>
      </w:r>
      <w:r w:rsidR="00104403">
        <w:rPr>
          <w:sz w:val="28"/>
          <w:szCs w:val="28"/>
        </w:rPr>
        <w:t>Select images from at least</w:t>
      </w:r>
      <w:r>
        <w:rPr>
          <w:sz w:val="28"/>
          <w:szCs w:val="28"/>
        </w:rPr>
        <w:t xml:space="preserve"> five different categories </w:t>
      </w:r>
      <w:r w:rsidR="00F02F34">
        <w:rPr>
          <w:sz w:val="28"/>
          <w:szCs w:val="28"/>
        </w:rPr>
        <w:t xml:space="preserve">having different variations </w:t>
      </w:r>
      <w:r w:rsidR="0053021C">
        <w:rPr>
          <w:sz w:val="28"/>
          <w:szCs w:val="28"/>
        </w:rPr>
        <w:t>e.g.,</w:t>
      </w:r>
      <w:r w:rsidR="00F02F34">
        <w:rPr>
          <w:sz w:val="28"/>
          <w:szCs w:val="28"/>
        </w:rPr>
        <w:t xml:space="preserve"> noise, multiple objects</w:t>
      </w:r>
      <w:r w:rsidR="002F12ED">
        <w:rPr>
          <w:sz w:val="28"/>
          <w:szCs w:val="28"/>
        </w:rPr>
        <w:t xml:space="preserve"> etc. </w:t>
      </w:r>
    </w:p>
    <w:p w14:paraId="6E4C6C3F" w14:textId="2BE54D41" w:rsidR="00DA173C" w:rsidRPr="00BB193D" w:rsidRDefault="00DA173C" w:rsidP="00DA173C">
      <w:pPr>
        <w:numPr>
          <w:ilvl w:val="0"/>
          <w:numId w:val="1"/>
        </w:numPr>
        <w:rPr>
          <w:sz w:val="28"/>
          <w:szCs w:val="28"/>
        </w:rPr>
      </w:pPr>
      <w:r w:rsidRPr="00BB193D">
        <w:rPr>
          <w:sz w:val="28"/>
          <w:szCs w:val="28"/>
        </w:rPr>
        <w:t xml:space="preserve">Observe differences in results and write comparative note </w:t>
      </w:r>
      <w:r w:rsidR="002F12ED">
        <w:rPr>
          <w:sz w:val="28"/>
          <w:szCs w:val="28"/>
        </w:rPr>
        <w:t xml:space="preserve">in the form of table </w:t>
      </w:r>
      <w:r w:rsidRPr="00BB193D">
        <w:rPr>
          <w:sz w:val="28"/>
          <w:szCs w:val="28"/>
        </w:rPr>
        <w:t xml:space="preserve">based on your observations e.g., what type of </w:t>
      </w:r>
      <w:r w:rsidR="002F12ED">
        <w:rPr>
          <w:sz w:val="28"/>
          <w:szCs w:val="28"/>
        </w:rPr>
        <w:t>edge detection technique</w:t>
      </w:r>
      <w:r w:rsidRPr="00BB193D">
        <w:rPr>
          <w:sz w:val="28"/>
          <w:szCs w:val="28"/>
        </w:rPr>
        <w:t xml:space="preserve"> is best for which image category and why. </w:t>
      </w:r>
    </w:p>
    <w:p w14:paraId="04E1A719" w14:textId="32B777AA" w:rsidR="00DA173C" w:rsidRPr="00BB193D" w:rsidRDefault="001F162E" w:rsidP="00DA173C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order derivative based</w:t>
      </w:r>
    </w:p>
    <w:p w14:paraId="5FD42772" w14:textId="04A6EFC6" w:rsidR="00DA173C" w:rsidRPr="00BB193D" w:rsidRDefault="001F162E" w:rsidP="00DA173C">
      <w:pPr>
        <w:numPr>
          <w:ilvl w:val="2"/>
          <w:numId w:val="1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Sobel or Prewitt</w:t>
      </w:r>
    </w:p>
    <w:p w14:paraId="309FE229" w14:textId="6FEFAD65" w:rsidR="00DA173C" w:rsidRDefault="001F162E" w:rsidP="00DA173C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Second order derivative based</w:t>
      </w:r>
    </w:p>
    <w:p w14:paraId="0F15DD87" w14:textId="42446DC9" w:rsidR="001F162E" w:rsidRPr="001F162E" w:rsidRDefault="001F162E" w:rsidP="001F162E">
      <w:pPr>
        <w:numPr>
          <w:ilvl w:val="2"/>
          <w:numId w:val="1"/>
        </w:numPr>
        <w:rPr>
          <w:i/>
          <w:iCs/>
          <w:sz w:val="28"/>
          <w:szCs w:val="28"/>
        </w:rPr>
      </w:pPr>
      <w:r w:rsidRPr="001F162E">
        <w:rPr>
          <w:i/>
          <w:iCs/>
          <w:sz w:val="28"/>
          <w:szCs w:val="28"/>
        </w:rPr>
        <w:t xml:space="preserve">Laplacian or </w:t>
      </w:r>
      <w:r w:rsidR="00F349CE">
        <w:rPr>
          <w:i/>
          <w:iCs/>
          <w:sz w:val="28"/>
          <w:szCs w:val="28"/>
        </w:rPr>
        <w:t>M</w:t>
      </w:r>
      <w:r w:rsidRPr="001F162E">
        <w:rPr>
          <w:i/>
          <w:iCs/>
          <w:sz w:val="28"/>
          <w:szCs w:val="28"/>
        </w:rPr>
        <w:t>arr</w:t>
      </w:r>
      <w:r w:rsidR="00F349CE">
        <w:rPr>
          <w:i/>
          <w:iCs/>
          <w:sz w:val="28"/>
          <w:szCs w:val="28"/>
        </w:rPr>
        <w:t>-H</w:t>
      </w:r>
      <w:r w:rsidRPr="001F162E">
        <w:rPr>
          <w:i/>
          <w:iCs/>
          <w:sz w:val="28"/>
          <w:szCs w:val="28"/>
        </w:rPr>
        <w:t>ildreth</w:t>
      </w:r>
    </w:p>
    <w:p w14:paraId="6812740D" w14:textId="52AAD023" w:rsidR="001F162E" w:rsidRPr="00BB193D" w:rsidRDefault="001F162E" w:rsidP="00DA173C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Canny edge detector</w:t>
      </w:r>
    </w:p>
    <w:p w14:paraId="155CD60B" w14:textId="77777777" w:rsidR="00DA173C" w:rsidRPr="00BB193D" w:rsidRDefault="00DA173C" w:rsidP="00DA173C">
      <w:pPr>
        <w:rPr>
          <w:sz w:val="28"/>
          <w:szCs w:val="28"/>
        </w:rPr>
      </w:pPr>
    </w:p>
    <w:p w14:paraId="0E0AF07E" w14:textId="3CF5B970" w:rsidR="00DA173C" w:rsidRPr="00BB193D" w:rsidRDefault="00DA173C" w:rsidP="007A393D">
      <w:pPr>
        <w:numPr>
          <w:ilvl w:val="0"/>
          <w:numId w:val="1"/>
        </w:numPr>
        <w:rPr>
          <w:sz w:val="28"/>
          <w:szCs w:val="28"/>
        </w:rPr>
      </w:pPr>
      <w:r w:rsidRPr="00BB193D">
        <w:rPr>
          <w:sz w:val="28"/>
          <w:szCs w:val="28"/>
        </w:rPr>
        <w:t>Submissio</w:t>
      </w:r>
      <w:r w:rsidR="007A393D">
        <w:rPr>
          <w:sz w:val="28"/>
          <w:szCs w:val="28"/>
        </w:rPr>
        <w:t>n:</w:t>
      </w:r>
      <w:r w:rsidRPr="00BB193D">
        <w:rPr>
          <w:sz w:val="28"/>
          <w:szCs w:val="28"/>
        </w:rPr>
        <w:t xml:space="preserve">  Hard form submission </w:t>
      </w:r>
      <w:r w:rsidR="007A393D">
        <w:rPr>
          <w:sz w:val="28"/>
          <w:szCs w:val="28"/>
        </w:rPr>
        <w:t>during viva.</w:t>
      </w:r>
    </w:p>
    <w:p w14:paraId="06DE65B3" w14:textId="77777777" w:rsidR="00A91E13" w:rsidRDefault="00A91E13"/>
    <w:sectPr w:rsidR="00A9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5253"/>
    <w:multiLevelType w:val="hybridMultilevel"/>
    <w:tmpl w:val="26422228"/>
    <w:lvl w:ilvl="0" w:tplc="B344CCE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8D843D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79E28F0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E34ECA5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8FA4CD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2E83DF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C8ADBC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52AC46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958BEB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 w16cid:durableId="131171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8A"/>
    <w:rsid w:val="00090875"/>
    <w:rsid w:val="000B72F1"/>
    <w:rsid w:val="00104403"/>
    <w:rsid w:val="001F162E"/>
    <w:rsid w:val="002F12ED"/>
    <w:rsid w:val="003D111B"/>
    <w:rsid w:val="0053021C"/>
    <w:rsid w:val="00543F44"/>
    <w:rsid w:val="00593216"/>
    <w:rsid w:val="006A0216"/>
    <w:rsid w:val="00741816"/>
    <w:rsid w:val="007A393D"/>
    <w:rsid w:val="00A91E13"/>
    <w:rsid w:val="00B26D31"/>
    <w:rsid w:val="00DA173C"/>
    <w:rsid w:val="00EF458A"/>
    <w:rsid w:val="00F02F34"/>
    <w:rsid w:val="00F349CE"/>
    <w:rsid w:val="00F6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4828"/>
  <w15:chartTrackingRefBased/>
  <w15:docId w15:val="{3E0C1C36-EF12-4A78-831B-5AA534BF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215944</dc:creator>
  <cp:keywords/>
  <dc:description/>
  <cp:lastModifiedBy>215944</cp:lastModifiedBy>
  <cp:revision>10</cp:revision>
  <dcterms:created xsi:type="dcterms:W3CDTF">2023-07-10T07:22:00Z</dcterms:created>
  <dcterms:modified xsi:type="dcterms:W3CDTF">2023-07-10T08:17:00Z</dcterms:modified>
</cp:coreProperties>
</file>