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04507154"/>
        <w:docPartObj>
          <w:docPartGallery w:val="Cover Pages"/>
          <w:docPartUnique/>
        </w:docPartObj>
      </w:sdtPr>
      <w:sdtEndPr/>
      <w:sdtContent>
        <w:p w:rsidR="000672C9" w:rsidRDefault="000672C9"/>
        <w:p w:rsidR="000672C9" w:rsidRDefault="0060356F">
          <w:r>
            <w:rPr>
              <w:noProof/>
            </w:rPr>
            <mc:AlternateContent>
              <mc:Choice Requires="wps">
                <w:drawing>
                  <wp:anchor distT="0" distB="0" distL="114300" distR="114300" simplePos="0" relativeHeight="251661312" behindDoc="0" locked="0" layoutInCell="1" allowOverlap="1">
                    <wp:simplePos x="0" y="0"/>
                    <wp:positionH relativeFrom="margin">
                      <wp:posOffset>4057727</wp:posOffset>
                    </wp:positionH>
                    <wp:positionV relativeFrom="paragraph">
                      <wp:posOffset>4921432</wp:posOffset>
                    </wp:positionV>
                    <wp:extent cx="2699657" cy="1426029"/>
                    <wp:effectExtent l="0" t="0" r="0" b="0"/>
                    <wp:wrapNone/>
                    <wp:docPr id="2" name="Rounded Rectangle 2"/>
                    <wp:cNvGraphicFramePr/>
                    <a:graphic xmlns:a="http://schemas.openxmlformats.org/drawingml/2006/main">
                      <a:graphicData uri="http://schemas.microsoft.com/office/word/2010/wordprocessingShape">
                        <wps:wsp>
                          <wps:cNvSpPr/>
                          <wps:spPr>
                            <a:xfrm>
                              <a:off x="0" y="0"/>
                              <a:ext cx="2699657" cy="1426029"/>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70C21" w:rsidRPr="00224AF1" w:rsidRDefault="00570C21" w:rsidP="00570C21">
                                <w:pPr>
                                  <w:rPr>
                                    <w:rFonts w:asciiTheme="majorHAnsi" w:hAnsiTheme="majorHAnsi" w:cstheme="majorHAnsi"/>
                                    <w:b/>
                                    <w:color w:val="44546A" w:themeColor="text2"/>
                                    <w:sz w:val="32"/>
                                  </w:rPr>
                                </w:pPr>
                                <w:r w:rsidRPr="00224AF1">
                                  <w:rPr>
                                    <w:rFonts w:asciiTheme="majorHAnsi" w:hAnsiTheme="majorHAnsi" w:cstheme="majorHAnsi"/>
                                    <w:b/>
                                    <w:color w:val="44546A" w:themeColor="text2"/>
                                    <w:sz w:val="32"/>
                                  </w:rPr>
                                  <w:t>Instructor:</w:t>
                                </w:r>
                              </w:p>
                              <w:p w:rsidR="00570C21" w:rsidRPr="00224AF1" w:rsidRDefault="00570C21" w:rsidP="00570C21">
                                <w:pPr>
                                  <w:rPr>
                                    <w:rFonts w:asciiTheme="majorHAnsi" w:hAnsiTheme="majorHAnsi" w:cstheme="majorHAnsi"/>
                                    <w:b/>
                                    <w:color w:val="44546A" w:themeColor="text2"/>
                                    <w:sz w:val="32"/>
                                  </w:rPr>
                                </w:pPr>
                                <w:r w:rsidRPr="00224AF1">
                                  <w:rPr>
                                    <w:rFonts w:asciiTheme="majorHAnsi" w:hAnsiTheme="majorHAnsi" w:cstheme="majorHAnsi"/>
                                    <w:b/>
                                    <w:color w:val="44546A" w:themeColor="text2"/>
                                    <w:sz w:val="32"/>
                                  </w:rPr>
                                  <w:t xml:space="preserve">Sir </w:t>
                                </w:r>
                                <w:proofErr w:type="spellStart"/>
                                <w:r w:rsidRPr="00224AF1">
                                  <w:rPr>
                                    <w:rFonts w:asciiTheme="majorHAnsi" w:hAnsiTheme="majorHAnsi" w:cstheme="majorHAnsi"/>
                                    <w:b/>
                                    <w:color w:val="44546A" w:themeColor="text2"/>
                                    <w:sz w:val="32"/>
                                  </w:rPr>
                                  <w:t>Faraz</w:t>
                                </w:r>
                                <w:proofErr w:type="spellEnd"/>
                                <w:r w:rsidRPr="00224AF1">
                                  <w:rPr>
                                    <w:rFonts w:asciiTheme="majorHAnsi" w:hAnsiTheme="majorHAnsi" w:cstheme="majorHAnsi"/>
                                    <w:b/>
                                    <w:color w:val="44546A" w:themeColor="text2"/>
                                    <w:sz w:val="32"/>
                                  </w:rPr>
                                  <w:t xml:space="preserve"> Abd</w:t>
                                </w:r>
                                <w:r w:rsidR="00224AF1">
                                  <w:rPr>
                                    <w:rFonts w:asciiTheme="majorHAnsi" w:hAnsiTheme="majorHAnsi" w:cstheme="majorHAnsi"/>
                                    <w:b/>
                                    <w:color w:val="44546A" w:themeColor="text2"/>
                                    <w:sz w:val="32"/>
                                  </w:rPr>
                                  <w:t>u</w:t>
                                </w:r>
                                <w:r w:rsidRPr="00224AF1">
                                  <w:rPr>
                                    <w:rFonts w:asciiTheme="majorHAnsi" w:hAnsiTheme="majorHAnsi" w:cstheme="majorHAnsi"/>
                                    <w:b/>
                                    <w:color w:val="44546A" w:themeColor="text2"/>
                                    <w:sz w:val="32"/>
                                  </w:rPr>
                                  <w:t xml:space="preserve">l </w:t>
                                </w:r>
                                <w:proofErr w:type="spellStart"/>
                                <w:r w:rsidRPr="00224AF1">
                                  <w:rPr>
                                    <w:rFonts w:asciiTheme="majorHAnsi" w:hAnsiTheme="majorHAnsi" w:cstheme="majorHAnsi"/>
                                    <w:b/>
                                    <w:color w:val="44546A" w:themeColor="text2"/>
                                    <w:sz w:val="32"/>
                                  </w:rPr>
                                  <w:t>Basit</w:t>
                                </w:r>
                                <w:proofErr w:type="spellEnd"/>
                              </w:p>
                              <w:p w:rsidR="00570C21" w:rsidRPr="00224AF1" w:rsidRDefault="00570C21">
                                <w:pPr>
                                  <w:rPr>
                                    <w:rFonts w:asciiTheme="majorHAnsi" w:hAnsiTheme="majorHAnsi" w:cstheme="majorHAnsi"/>
                                    <w:b/>
                                    <w:color w:val="44546A" w:themeColor="text2"/>
                                    <w:sz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 o:spid="_x0000_s1026" style="position:absolute;margin-left:319.5pt;margin-top:387.5pt;width:212.55pt;height:112.3pt;z-index:251661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" filled="f" stroked="f" strokeweight="1pt">
                    <v:stroke joinstyle="miter"/>
                    <v:textbox>
                      <w:txbxContent>
                        <w:p w:rsidR="00570C21" w:rsidRPr="00224AF1" w:rsidRDefault="00570C21" w:rsidP="00570C21">
                          <w:pPr>
                            <w:rPr>
                              <w:rFonts w:asciiTheme="majorHAnsi" w:hAnsiTheme="majorHAnsi" w:cstheme="majorHAnsi"/>
                              <w:b/>
                              <w:color w:val="44546A" w:themeColor="text2"/>
                              <w:sz w:val="32"/>
                            </w:rPr>
                          </w:pPr>
                          <w:r w:rsidRPr="00224AF1">
                            <w:rPr>
                              <w:rFonts w:asciiTheme="majorHAnsi" w:hAnsiTheme="majorHAnsi" w:cstheme="majorHAnsi"/>
                              <w:b/>
                              <w:color w:val="44546A" w:themeColor="text2"/>
                              <w:sz w:val="32"/>
                            </w:rPr>
                            <w:t>Instructor:</w:t>
                          </w:r>
                        </w:p>
                        <w:p w:rsidR="00570C21" w:rsidRPr="00224AF1" w:rsidRDefault="00570C21" w:rsidP="00570C21">
                          <w:pPr>
                            <w:rPr>
                              <w:rFonts w:asciiTheme="majorHAnsi" w:hAnsiTheme="majorHAnsi" w:cstheme="majorHAnsi"/>
                              <w:b/>
                              <w:color w:val="44546A" w:themeColor="text2"/>
                              <w:sz w:val="32"/>
                            </w:rPr>
                          </w:pPr>
                          <w:r w:rsidRPr="00224AF1">
                            <w:rPr>
                              <w:rFonts w:asciiTheme="majorHAnsi" w:hAnsiTheme="majorHAnsi" w:cstheme="majorHAnsi"/>
                              <w:b/>
                              <w:color w:val="44546A" w:themeColor="text2"/>
                              <w:sz w:val="32"/>
                            </w:rPr>
                            <w:t xml:space="preserve">Sir </w:t>
                          </w:r>
                          <w:proofErr w:type="spellStart"/>
                          <w:r w:rsidRPr="00224AF1">
                            <w:rPr>
                              <w:rFonts w:asciiTheme="majorHAnsi" w:hAnsiTheme="majorHAnsi" w:cstheme="majorHAnsi"/>
                              <w:b/>
                              <w:color w:val="44546A" w:themeColor="text2"/>
                              <w:sz w:val="32"/>
                            </w:rPr>
                            <w:t>Faraz</w:t>
                          </w:r>
                          <w:proofErr w:type="spellEnd"/>
                          <w:r w:rsidRPr="00224AF1">
                            <w:rPr>
                              <w:rFonts w:asciiTheme="majorHAnsi" w:hAnsiTheme="majorHAnsi" w:cstheme="majorHAnsi"/>
                              <w:b/>
                              <w:color w:val="44546A" w:themeColor="text2"/>
                              <w:sz w:val="32"/>
                            </w:rPr>
                            <w:t xml:space="preserve"> Abd</w:t>
                          </w:r>
                          <w:r w:rsidR="00224AF1">
                            <w:rPr>
                              <w:rFonts w:asciiTheme="majorHAnsi" w:hAnsiTheme="majorHAnsi" w:cstheme="majorHAnsi"/>
                              <w:b/>
                              <w:color w:val="44546A" w:themeColor="text2"/>
                              <w:sz w:val="32"/>
                            </w:rPr>
                            <w:t>u</w:t>
                          </w:r>
                          <w:r w:rsidRPr="00224AF1">
                            <w:rPr>
                              <w:rFonts w:asciiTheme="majorHAnsi" w:hAnsiTheme="majorHAnsi" w:cstheme="majorHAnsi"/>
                              <w:b/>
                              <w:color w:val="44546A" w:themeColor="text2"/>
                              <w:sz w:val="32"/>
                            </w:rPr>
                            <w:t xml:space="preserve">l </w:t>
                          </w:r>
                          <w:proofErr w:type="spellStart"/>
                          <w:r w:rsidRPr="00224AF1">
                            <w:rPr>
                              <w:rFonts w:asciiTheme="majorHAnsi" w:hAnsiTheme="majorHAnsi" w:cstheme="majorHAnsi"/>
                              <w:b/>
                              <w:color w:val="44546A" w:themeColor="text2"/>
                              <w:sz w:val="32"/>
                            </w:rPr>
                            <w:t>Basit</w:t>
                          </w:r>
                          <w:proofErr w:type="spellEnd"/>
                        </w:p>
                        <w:p w:rsidR="00570C21" w:rsidRPr="00224AF1" w:rsidRDefault="00570C21">
                          <w:pPr>
                            <w:rPr>
                              <w:rFonts w:asciiTheme="majorHAnsi" w:hAnsiTheme="majorHAnsi" w:cstheme="majorHAnsi"/>
                              <w:b/>
                              <w:color w:val="44546A" w:themeColor="text2"/>
                              <w:sz w:val="32"/>
                            </w:rPr>
                          </w:pPr>
                        </w:p>
                      </w:txbxContent>
                    </v:textbox>
                    <w10:wrap anchorx="margin"/>
                  </v:roundrect>
                </w:pict>
              </mc:Fallback>
            </mc:AlternateContent>
          </w:r>
          <w:r>
            <w:rPr>
              <w:noProof/>
            </w:rPr>
            <mc:AlternateContent>
              <mc:Choice Requires="wps">
                <w:drawing>
                  <wp:anchor distT="0" distB="0" distL="114300" distR="114300" simplePos="0" relativeHeight="251663360" behindDoc="0" locked="0" layoutInCell="1" allowOverlap="1" wp14:anchorId="788D3D3D" wp14:editId="5D734DE3">
                    <wp:simplePos x="0" y="0"/>
                    <wp:positionH relativeFrom="margin">
                      <wp:align>center</wp:align>
                    </wp:positionH>
                    <wp:positionV relativeFrom="paragraph">
                      <wp:posOffset>3399921</wp:posOffset>
                    </wp:positionV>
                    <wp:extent cx="5050971" cy="1435008"/>
                    <wp:effectExtent l="0" t="0" r="0" b="0"/>
                    <wp:wrapNone/>
                    <wp:docPr id="3" name="Rounded Rectangle 3"/>
                    <wp:cNvGraphicFramePr/>
                    <a:graphic xmlns:a="http://schemas.openxmlformats.org/drawingml/2006/main">
                      <a:graphicData uri="http://schemas.microsoft.com/office/word/2010/wordprocessingShape">
                        <wps:wsp>
                          <wps:cNvSpPr/>
                          <wps:spPr>
                            <a:xfrm>
                              <a:off x="0" y="0"/>
                              <a:ext cx="5050971" cy="1435008"/>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9166D" w:rsidRPr="0060356F" w:rsidRDefault="0029166D" w:rsidP="0029166D">
                                <w:pPr>
                                  <w:rPr>
                                    <w:rFonts w:cstheme="minorHAnsi"/>
                                    <w:b/>
                                    <w:color w:val="44546A" w:themeColor="text2"/>
                                    <w:sz w:val="28"/>
                                  </w:rPr>
                                </w:pPr>
                                <w:r w:rsidRPr="0060356F">
                                  <w:rPr>
                                    <w:rFonts w:cstheme="minorHAnsi"/>
                                    <w:b/>
                                    <w:color w:val="44546A" w:themeColor="text2"/>
                                    <w:sz w:val="28"/>
                                  </w:rPr>
                                  <w:t>Group Members:</w:t>
                                </w:r>
                              </w:p>
                              <w:p w:rsidR="0029166D" w:rsidRPr="0060356F" w:rsidRDefault="0029166D" w:rsidP="0029166D">
                                <w:pPr>
                                  <w:rPr>
                                    <w:rFonts w:cstheme="minorHAnsi"/>
                                    <w:b/>
                                    <w:color w:val="44546A" w:themeColor="text2"/>
                                    <w:sz w:val="28"/>
                                  </w:rPr>
                                </w:pPr>
                                <w:r w:rsidRPr="0060356F">
                                  <w:rPr>
                                    <w:rFonts w:cstheme="minorHAnsi"/>
                                    <w:b/>
                                    <w:color w:val="44546A" w:themeColor="text2"/>
                                    <w:sz w:val="28"/>
                                  </w:rPr>
                                  <w:t>Muham</w:t>
                                </w:r>
                                <w:r w:rsidR="00CA5F18" w:rsidRPr="0060356F">
                                  <w:rPr>
                                    <w:rFonts w:cstheme="minorHAnsi"/>
                                    <w:b/>
                                    <w:color w:val="44546A" w:themeColor="text2"/>
                                    <w:sz w:val="28"/>
                                  </w:rPr>
                                  <w:t xml:space="preserve">mad </w:t>
                                </w:r>
                                <w:proofErr w:type="spellStart"/>
                                <w:r w:rsidR="00CA5F18" w:rsidRPr="0060356F">
                                  <w:rPr>
                                    <w:rFonts w:cstheme="minorHAnsi"/>
                                    <w:b/>
                                    <w:color w:val="44546A" w:themeColor="text2"/>
                                    <w:sz w:val="28"/>
                                  </w:rPr>
                                  <w:t>Sufyan</w:t>
                                </w:r>
                                <w:proofErr w:type="spellEnd"/>
                                <w:r w:rsidR="00CA5F18" w:rsidRPr="0060356F">
                                  <w:rPr>
                                    <w:rFonts w:cstheme="minorHAnsi"/>
                                    <w:b/>
                                    <w:color w:val="44546A" w:themeColor="text2"/>
                                    <w:sz w:val="28"/>
                                  </w:rPr>
                                  <w:t xml:space="preserve"> Siddiqui IU04-0122-0391</w:t>
                                </w:r>
                              </w:p>
                              <w:p w:rsidR="00CA5F18" w:rsidRPr="0060356F" w:rsidRDefault="00CA5F18" w:rsidP="0029166D">
                                <w:pPr>
                                  <w:rPr>
                                    <w:rFonts w:cstheme="minorHAnsi"/>
                                    <w:b/>
                                    <w:color w:val="44546A" w:themeColor="text2"/>
                                    <w:sz w:val="28"/>
                                  </w:rPr>
                                </w:pPr>
                                <w:r w:rsidRPr="0060356F">
                                  <w:rPr>
                                    <w:rFonts w:cstheme="minorHAnsi"/>
                                    <w:b/>
                                    <w:color w:val="44546A" w:themeColor="text2"/>
                                    <w:sz w:val="28"/>
                                  </w:rPr>
                                  <w:t>Muhammad Bilal IU04-0122-0729</w:t>
                                </w:r>
                              </w:p>
                              <w:p w:rsidR="0029166D" w:rsidRPr="0060356F" w:rsidRDefault="0029166D" w:rsidP="0029166D">
                                <w:pPr>
                                  <w:rPr>
                                    <w:rFonts w:cstheme="minorHAnsi"/>
                                    <w:b/>
                                    <w:color w:val="44546A" w:themeColor="text2"/>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8D3D3D" id="Rounded Rectangle 3" o:spid="_x0000_s1027" style="position:absolute;margin-left:0;margin-top:267.7pt;width:397.7pt;height:113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" filled="f" stroked="f" strokeweight="1pt">
                    <v:stroke joinstyle="miter"/>
                    <v:textbox>
                      <w:txbxContent>
                        <w:p w:rsidR="0029166D" w:rsidRPr="0060356F" w:rsidRDefault="0029166D" w:rsidP="0029166D">
                          <w:pPr>
                            <w:rPr>
                              <w:rFonts w:cstheme="minorHAnsi"/>
                              <w:b/>
                              <w:color w:val="44546A" w:themeColor="text2"/>
                              <w:sz w:val="28"/>
                            </w:rPr>
                          </w:pPr>
                          <w:r w:rsidRPr="0060356F">
                            <w:rPr>
                              <w:rFonts w:cstheme="minorHAnsi"/>
                              <w:b/>
                              <w:color w:val="44546A" w:themeColor="text2"/>
                              <w:sz w:val="28"/>
                            </w:rPr>
                            <w:t>Group Members:</w:t>
                          </w:r>
                        </w:p>
                        <w:p w:rsidR="0029166D" w:rsidRPr="0060356F" w:rsidRDefault="0029166D" w:rsidP="0029166D">
                          <w:pPr>
                            <w:rPr>
                              <w:rFonts w:cstheme="minorHAnsi"/>
                              <w:b/>
                              <w:color w:val="44546A" w:themeColor="text2"/>
                              <w:sz w:val="28"/>
                            </w:rPr>
                          </w:pPr>
                          <w:r w:rsidRPr="0060356F">
                            <w:rPr>
                              <w:rFonts w:cstheme="minorHAnsi"/>
                              <w:b/>
                              <w:color w:val="44546A" w:themeColor="text2"/>
                              <w:sz w:val="28"/>
                            </w:rPr>
                            <w:t>Muham</w:t>
                          </w:r>
                          <w:r w:rsidR="00CA5F18" w:rsidRPr="0060356F">
                            <w:rPr>
                              <w:rFonts w:cstheme="minorHAnsi"/>
                              <w:b/>
                              <w:color w:val="44546A" w:themeColor="text2"/>
                              <w:sz w:val="28"/>
                            </w:rPr>
                            <w:t xml:space="preserve">mad </w:t>
                          </w:r>
                          <w:proofErr w:type="spellStart"/>
                          <w:r w:rsidR="00CA5F18" w:rsidRPr="0060356F">
                            <w:rPr>
                              <w:rFonts w:cstheme="minorHAnsi"/>
                              <w:b/>
                              <w:color w:val="44546A" w:themeColor="text2"/>
                              <w:sz w:val="28"/>
                            </w:rPr>
                            <w:t>Sufyan</w:t>
                          </w:r>
                          <w:proofErr w:type="spellEnd"/>
                          <w:r w:rsidR="00CA5F18" w:rsidRPr="0060356F">
                            <w:rPr>
                              <w:rFonts w:cstheme="minorHAnsi"/>
                              <w:b/>
                              <w:color w:val="44546A" w:themeColor="text2"/>
                              <w:sz w:val="28"/>
                            </w:rPr>
                            <w:t xml:space="preserve"> Siddiqui IU04-0122-0391</w:t>
                          </w:r>
                        </w:p>
                        <w:p w:rsidR="00CA5F18" w:rsidRPr="0060356F" w:rsidRDefault="00CA5F18" w:rsidP="0029166D">
                          <w:pPr>
                            <w:rPr>
                              <w:rFonts w:cstheme="minorHAnsi"/>
                              <w:b/>
                              <w:color w:val="44546A" w:themeColor="text2"/>
                              <w:sz w:val="28"/>
                            </w:rPr>
                          </w:pPr>
                          <w:r w:rsidRPr="0060356F">
                            <w:rPr>
                              <w:rFonts w:cstheme="minorHAnsi"/>
                              <w:b/>
                              <w:color w:val="44546A" w:themeColor="text2"/>
                              <w:sz w:val="28"/>
                            </w:rPr>
                            <w:t>Muhammad Bilal IU04-0122-0729</w:t>
                          </w:r>
                        </w:p>
                        <w:p w:rsidR="0029166D" w:rsidRPr="0060356F" w:rsidRDefault="0029166D" w:rsidP="0029166D">
                          <w:pPr>
                            <w:rPr>
                              <w:rFonts w:cstheme="minorHAnsi"/>
                              <w:b/>
                              <w:color w:val="44546A" w:themeColor="text2"/>
                              <w:sz w:val="28"/>
                            </w:rPr>
                          </w:pPr>
                        </w:p>
                      </w:txbxContent>
                    </v:textbox>
                    <w10:wrap anchorx="margin"/>
                  </v:roundrect>
                </w:pict>
              </mc:Fallback>
            </mc:AlternateContent>
          </w:r>
          <w:r w:rsidR="001807D1">
            <w:rPr>
              <w:noProof/>
            </w:rPr>
            <mc:AlternateContent>
              <mc:Choice Requires="wps">
                <w:drawing>
                  <wp:anchor distT="0" distB="0" distL="182880" distR="182880" simplePos="0" relativeHeight="251660288" behindDoc="0" locked="0" layoutInCell="1" allowOverlap="1">
                    <wp:simplePos x="0" y="0"/>
                    <wp:positionH relativeFrom="margin">
                      <wp:align>center</wp:align>
                    </wp:positionH>
                    <wp:positionV relativeFrom="margin">
                      <wp:posOffset>2085794</wp:posOffset>
                    </wp:positionV>
                    <wp:extent cx="4686300" cy="6720840"/>
                    <wp:effectExtent l="0" t="0" r="10160" b="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672C9" w:rsidRPr="008347BE" w:rsidRDefault="00C225CF">
                                <w:pPr>
                                  <w:pStyle w:val="NoSpacing"/>
                                  <w:spacing w:before="40" w:after="560" w:line="216" w:lineRule="auto"/>
                                  <w:rPr>
                                    <w:b/>
                                    <w:color w:val="1F4E79" w:themeColor="accent1" w:themeShade="80"/>
                                    <w:sz w:val="280"/>
                                    <w:szCs w:val="72"/>
                                    <w:u w:val="single"/>
                                  </w:rPr>
                                </w:pPr>
                                <w:sdt>
                                  <w:sdtPr>
                                    <w:rPr>
                                      <w:b/>
                                      <w:color w:val="1F4E79" w:themeColor="accent1" w:themeShade="80"/>
                                      <w:sz w:val="56"/>
                                      <w:u w:val="single"/>
                                    </w:rPr>
                                    <w:alias w:val="Title"/>
                                    <w:tag w:val=""/>
                                    <w:id w:val="1242062535"/>
                                    <w:dataBinding w:prefixMappings="xmlns:ns0='http://purl.org/dc/elements/1.1/' xmlns:ns1='http://schemas.openxmlformats.org/package/2006/metadata/core-properties' " w:xpath="/ns1:coreProperties[1]/ns0:title[1]" w:storeItemID="{6C3C8BC8-F283-45AE-878A-BAB7291924A1}"/>
                                    <w:text/>
                                  </w:sdtPr>
                                  <w:sdtEndPr/>
                                  <w:sdtContent>
                                    <w:r w:rsidR="000672C9" w:rsidRPr="008347BE">
                                      <w:rPr>
                                        <w:b/>
                                        <w:color w:val="1F4E79" w:themeColor="accent1" w:themeShade="80"/>
                                        <w:sz w:val="56"/>
                                        <w:u w:val="single"/>
                                      </w:rPr>
                                      <w:t>Project Report</w:t>
                                    </w:r>
                                  </w:sdtContent>
                                </w:sdt>
                              </w:p>
                              <w:sdt>
                                <w:sdtPr>
                                  <w:rPr>
                                    <w:b/>
                                    <w:color w:val="1F4E79" w:themeColor="accent1" w:themeShade="80"/>
                                    <w:sz w:val="40"/>
                                    <w:szCs w:val="40"/>
                                    <w:u w:val="single"/>
                                  </w:rPr>
                                  <w:alias w:val="Subtitle"/>
                                  <w:tag w:val=""/>
                                  <w:id w:val="1192576880"/>
                                  <w:dataBinding w:prefixMappings="xmlns:ns0='http://purl.org/dc/elements/1.1/' xmlns:ns1='http://schemas.openxmlformats.org/package/2006/metadata/core-properties' " w:xpath="/ns1:coreProperties[1]/ns0:subject[1]" w:storeItemID="{6C3C8BC8-F283-45AE-878A-BAB7291924A1}"/>
                                  <w:text/>
                                </w:sdtPr>
                                <w:sdtEndPr/>
                                <w:sdtContent>
                                  <w:p w:rsidR="000672C9" w:rsidRPr="008347BE" w:rsidRDefault="00D87391">
                                    <w:pPr>
                                      <w:pStyle w:val="NoSpacing"/>
                                      <w:spacing w:before="40" w:after="40"/>
                                      <w:rPr>
                                        <w:b/>
                                        <w:caps/>
                                        <w:color w:val="1F4E79" w:themeColor="accent1" w:themeShade="80"/>
                                        <w:sz w:val="40"/>
                                        <w:szCs w:val="40"/>
                                        <w:u w:val="single"/>
                                      </w:rPr>
                                    </w:pPr>
                                    <w:proofErr w:type="spellStart"/>
                                    <w:r>
                                      <w:rPr>
                                        <w:b/>
                                        <w:color w:val="1F4E79" w:themeColor="accent1" w:themeShade="80"/>
                                        <w:sz w:val="40"/>
                                        <w:szCs w:val="40"/>
                                        <w:u w:val="single"/>
                                      </w:rPr>
                                      <w:t>Cart</w:t>
                                    </w:r>
                                    <w:r w:rsidR="00FD06AD">
                                      <w:rPr>
                                        <w:b/>
                                        <w:color w:val="1F4E79" w:themeColor="accent1" w:themeShade="80"/>
                                        <w:sz w:val="40"/>
                                        <w:szCs w:val="40"/>
                                        <w:u w:val="single"/>
                                      </w:rPr>
                                      <w:t>Vers</w:t>
                                    </w:r>
                                    <w:r>
                                      <w:rPr>
                                        <w:b/>
                                        <w:color w:val="1F4E79" w:themeColor="accent1" w:themeShade="80"/>
                                        <w:sz w:val="40"/>
                                        <w:szCs w:val="40"/>
                                        <w:u w:val="single"/>
                                      </w:rPr>
                                      <w:t>e</w:t>
                                    </w:r>
                                    <w:proofErr w:type="spellEnd"/>
                                    <w:r>
                                      <w:rPr>
                                        <w:b/>
                                        <w:color w:val="1F4E79" w:themeColor="accent1" w:themeShade="80"/>
                                        <w:sz w:val="40"/>
                                        <w:szCs w:val="40"/>
                                        <w:u w:val="single"/>
                                      </w:rPr>
                                      <w:t xml:space="preserve"> </w:t>
                                    </w:r>
                                    <w:r w:rsidRPr="008347BE">
                                      <w:rPr>
                                        <w:b/>
                                        <w:color w:val="1F4E79" w:themeColor="accent1" w:themeShade="80"/>
                                        <w:sz w:val="40"/>
                                        <w:szCs w:val="40"/>
                                        <w:u w:val="single"/>
                                      </w:rPr>
                                      <w:t>E</w:t>
                                    </w:r>
                                    <w:r w:rsidRPr="008347BE">
                                      <w:rPr>
                                        <w:rFonts w:ascii="Cambria Math" w:hAnsi="Cambria Math" w:cs="Cambria Math"/>
                                        <w:b/>
                                        <w:color w:val="1F4E79" w:themeColor="accent1" w:themeShade="80"/>
                                        <w:sz w:val="40"/>
                                        <w:szCs w:val="40"/>
                                        <w:u w:val="single"/>
                                      </w:rPr>
                                      <w:t>‑</w:t>
                                    </w:r>
                                    <w:r w:rsidRPr="008347BE">
                                      <w:rPr>
                                        <w:b/>
                                        <w:color w:val="1F4E79" w:themeColor="accent1" w:themeShade="80"/>
                                        <w:sz w:val="40"/>
                                        <w:szCs w:val="40"/>
                                        <w:u w:val="single"/>
                                      </w:rPr>
                                      <w:t>Commerce Website for Computer and Electronic Gadgets</w:t>
                                    </w:r>
                                  </w:p>
                                </w:sdtContent>
                              </w:sdt>
                              <w:sdt>
                                <w:sdtPr>
                                  <w:rPr>
                                    <w:b/>
                                    <w:caps/>
                                    <w:color w:val="1F4E79" w:themeColor="accent1" w:themeShade="80"/>
                                    <w:sz w:val="40"/>
                                    <w:szCs w:val="40"/>
                                    <w:u w:val="single"/>
                                  </w:rPr>
                                  <w:alias w:val="Author"/>
                                  <w:tag w:val=""/>
                                  <w:id w:val="-450169621"/>
                                  <w:showingPlcHdr/>
                                  <w:dataBinding w:prefixMappings="xmlns:ns0='http://purl.org/dc/elements/1.1/' xmlns:ns1='http://schemas.openxmlformats.org/package/2006/metadata/core-properties' " w:xpath="/ns1:coreProperties[1]/ns0:creator[1]" w:storeItemID="{6C3C8BC8-F283-45AE-878A-BAB7291924A1}"/>
                                  <w:text/>
                                </w:sdtPr>
                                <w:sdtEndPr/>
                                <w:sdtContent>
                                  <w:p w:rsidR="000672C9" w:rsidRPr="008347BE" w:rsidRDefault="00570C21">
                                    <w:pPr>
                                      <w:pStyle w:val="NoSpacing"/>
                                      <w:spacing w:before="80" w:after="40"/>
                                      <w:rPr>
                                        <w:caps/>
                                        <w:color w:val="1F4E79" w:themeColor="accent1" w:themeShade="80"/>
                                        <w:sz w:val="24"/>
                                        <w:szCs w:val="24"/>
                                        <w:u w:val="single"/>
                                      </w:rPr>
                                    </w:pPr>
                                    <w:r w:rsidRPr="008347BE">
                                      <w:rPr>
                                        <w:b/>
                                        <w:caps/>
                                        <w:color w:val="1F4E79" w:themeColor="accent1" w:themeShade="80"/>
                                        <w:sz w:val="40"/>
                                        <w:szCs w:val="40"/>
                                        <w:u w:val="single"/>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Text Box 131" o:spid="_x0000_s1028" type="#_x0000_t202" style="position:absolute;margin-left:0;margin-top:164.25pt;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absolute;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" filled="f" stroked="f" strokeweight=".5pt">
                    <v:textbox style="mso-fit-shape-to-text:t" inset="0,0,0,0">
                      <w:txbxContent>
                        <w:p w:rsidR="000672C9" w:rsidRPr="008347BE" w:rsidRDefault="00C225CF">
                          <w:pPr>
                            <w:pStyle w:val="NoSpacing"/>
                            <w:spacing w:before="40" w:after="560" w:line="216" w:lineRule="auto"/>
                            <w:rPr>
                              <w:b/>
                              <w:color w:val="1F4E79" w:themeColor="accent1" w:themeShade="80"/>
                              <w:sz w:val="280"/>
                              <w:szCs w:val="72"/>
                              <w:u w:val="single"/>
                            </w:rPr>
                          </w:pPr>
                          <w:sdt>
                            <w:sdtPr>
                              <w:rPr>
                                <w:b/>
                                <w:color w:val="1F4E79" w:themeColor="accent1" w:themeShade="80"/>
                                <w:sz w:val="56"/>
                                <w:u w:val="single"/>
                              </w:rPr>
                              <w:alias w:val="Title"/>
                              <w:tag w:val=""/>
                              <w:id w:val="1242062535"/>
                              <w:dataBinding w:prefixMappings="xmlns:ns0='http://purl.org/dc/elements/1.1/' xmlns:ns1='http://schemas.openxmlformats.org/package/2006/metadata/core-properties' " w:xpath="/ns1:coreProperties[1]/ns0:title[1]" w:storeItemID="{6C3C8BC8-F283-45AE-878A-BAB7291924A1}"/>
                              <w:text/>
                            </w:sdtPr>
                            <w:sdtEndPr/>
                            <w:sdtContent>
                              <w:r w:rsidR="000672C9" w:rsidRPr="008347BE">
                                <w:rPr>
                                  <w:b/>
                                  <w:color w:val="1F4E79" w:themeColor="accent1" w:themeShade="80"/>
                                  <w:sz w:val="56"/>
                                  <w:u w:val="single"/>
                                </w:rPr>
                                <w:t>Project Report</w:t>
                              </w:r>
                            </w:sdtContent>
                          </w:sdt>
                        </w:p>
                        <w:sdt>
                          <w:sdtPr>
                            <w:rPr>
                              <w:b/>
                              <w:color w:val="1F4E79" w:themeColor="accent1" w:themeShade="80"/>
                              <w:sz w:val="40"/>
                              <w:szCs w:val="40"/>
                              <w:u w:val="single"/>
                            </w:rPr>
                            <w:alias w:val="Subtitle"/>
                            <w:tag w:val=""/>
                            <w:id w:val="1192576880"/>
                            <w:dataBinding w:prefixMappings="xmlns:ns0='http://purl.org/dc/elements/1.1/' xmlns:ns1='http://schemas.openxmlformats.org/package/2006/metadata/core-properties' " w:xpath="/ns1:coreProperties[1]/ns0:subject[1]" w:storeItemID="{6C3C8BC8-F283-45AE-878A-BAB7291924A1}"/>
                            <w:text/>
                          </w:sdtPr>
                          <w:sdtEndPr/>
                          <w:sdtContent>
                            <w:p w:rsidR="000672C9" w:rsidRPr="008347BE" w:rsidRDefault="00D87391">
                              <w:pPr>
                                <w:pStyle w:val="NoSpacing"/>
                                <w:spacing w:before="40" w:after="40"/>
                                <w:rPr>
                                  <w:b/>
                                  <w:caps/>
                                  <w:color w:val="1F4E79" w:themeColor="accent1" w:themeShade="80"/>
                                  <w:sz w:val="40"/>
                                  <w:szCs w:val="40"/>
                                  <w:u w:val="single"/>
                                </w:rPr>
                              </w:pPr>
                              <w:proofErr w:type="spellStart"/>
                              <w:r>
                                <w:rPr>
                                  <w:b/>
                                  <w:color w:val="1F4E79" w:themeColor="accent1" w:themeShade="80"/>
                                  <w:sz w:val="40"/>
                                  <w:szCs w:val="40"/>
                                  <w:u w:val="single"/>
                                </w:rPr>
                                <w:t>Cart</w:t>
                              </w:r>
                              <w:r w:rsidR="00FD06AD">
                                <w:rPr>
                                  <w:b/>
                                  <w:color w:val="1F4E79" w:themeColor="accent1" w:themeShade="80"/>
                                  <w:sz w:val="40"/>
                                  <w:szCs w:val="40"/>
                                  <w:u w:val="single"/>
                                </w:rPr>
                                <w:t>Vers</w:t>
                              </w:r>
                              <w:r>
                                <w:rPr>
                                  <w:b/>
                                  <w:color w:val="1F4E79" w:themeColor="accent1" w:themeShade="80"/>
                                  <w:sz w:val="40"/>
                                  <w:szCs w:val="40"/>
                                  <w:u w:val="single"/>
                                </w:rPr>
                                <w:t>e</w:t>
                              </w:r>
                              <w:proofErr w:type="spellEnd"/>
                              <w:r>
                                <w:rPr>
                                  <w:b/>
                                  <w:color w:val="1F4E79" w:themeColor="accent1" w:themeShade="80"/>
                                  <w:sz w:val="40"/>
                                  <w:szCs w:val="40"/>
                                  <w:u w:val="single"/>
                                </w:rPr>
                                <w:t xml:space="preserve"> </w:t>
                              </w:r>
                              <w:r w:rsidRPr="008347BE">
                                <w:rPr>
                                  <w:b/>
                                  <w:color w:val="1F4E79" w:themeColor="accent1" w:themeShade="80"/>
                                  <w:sz w:val="40"/>
                                  <w:szCs w:val="40"/>
                                  <w:u w:val="single"/>
                                </w:rPr>
                                <w:t>E</w:t>
                              </w:r>
                              <w:r w:rsidRPr="008347BE">
                                <w:rPr>
                                  <w:rFonts w:ascii="Cambria Math" w:hAnsi="Cambria Math" w:cs="Cambria Math"/>
                                  <w:b/>
                                  <w:color w:val="1F4E79" w:themeColor="accent1" w:themeShade="80"/>
                                  <w:sz w:val="40"/>
                                  <w:szCs w:val="40"/>
                                  <w:u w:val="single"/>
                                </w:rPr>
                                <w:t>‑</w:t>
                              </w:r>
                              <w:r w:rsidRPr="008347BE">
                                <w:rPr>
                                  <w:b/>
                                  <w:color w:val="1F4E79" w:themeColor="accent1" w:themeShade="80"/>
                                  <w:sz w:val="40"/>
                                  <w:szCs w:val="40"/>
                                  <w:u w:val="single"/>
                                </w:rPr>
                                <w:t>Commerce Website for Computer and Electronic Gadgets</w:t>
                              </w:r>
                            </w:p>
                          </w:sdtContent>
                        </w:sdt>
                        <w:sdt>
                          <w:sdtPr>
                            <w:rPr>
                              <w:b/>
                              <w:caps/>
                              <w:color w:val="1F4E79" w:themeColor="accent1" w:themeShade="80"/>
                              <w:sz w:val="40"/>
                              <w:szCs w:val="40"/>
                              <w:u w:val="single"/>
                            </w:rPr>
                            <w:alias w:val="Author"/>
                            <w:tag w:val=""/>
                            <w:id w:val="-450169621"/>
                            <w:showingPlcHdr/>
                            <w:dataBinding w:prefixMappings="xmlns:ns0='http://purl.org/dc/elements/1.1/' xmlns:ns1='http://schemas.openxmlformats.org/package/2006/metadata/core-properties' " w:xpath="/ns1:coreProperties[1]/ns0:creator[1]" w:storeItemID="{6C3C8BC8-F283-45AE-878A-BAB7291924A1}"/>
                            <w:text/>
                          </w:sdtPr>
                          <w:sdtEndPr/>
                          <w:sdtContent>
                            <w:p w:rsidR="000672C9" w:rsidRPr="008347BE" w:rsidRDefault="00570C21">
                              <w:pPr>
                                <w:pStyle w:val="NoSpacing"/>
                                <w:spacing w:before="80" w:after="40"/>
                                <w:rPr>
                                  <w:caps/>
                                  <w:color w:val="1F4E79" w:themeColor="accent1" w:themeShade="80"/>
                                  <w:sz w:val="24"/>
                                  <w:szCs w:val="24"/>
                                  <w:u w:val="single"/>
                                </w:rPr>
                              </w:pPr>
                              <w:r w:rsidRPr="008347BE">
                                <w:rPr>
                                  <w:b/>
                                  <w:caps/>
                                  <w:color w:val="1F4E79" w:themeColor="accent1" w:themeShade="80"/>
                                  <w:sz w:val="40"/>
                                  <w:szCs w:val="40"/>
                                  <w:u w:val="single"/>
                                </w:rPr>
                                <w:t xml:space="preserve">     </w:t>
                              </w:r>
                            </w:p>
                          </w:sdtContent>
                        </w:sdt>
                      </w:txbxContent>
                    </v:textbox>
                    <w10:wrap type="square" anchorx="margin" anchory="margin"/>
                  </v:shape>
                </w:pict>
              </mc:Fallback>
            </mc:AlternateContent>
          </w:r>
          <w:r w:rsidR="000672C9">
            <w:br w:type="page"/>
          </w:r>
        </w:p>
      </w:sdtContent>
    </w:sdt>
    <w:p w:rsidR="001E0A24" w:rsidRDefault="001E0A24" w:rsidP="00752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7521DF" w:rsidRPr="007521DF" w:rsidRDefault="007521DF" w:rsidP="00D61BAD">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7521DF">
        <w:rPr>
          <w:rFonts w:ascii="Times New Roman" w:eastAsia="Times New Roman" w:hAnsi="Times New Roman" w:cs="Times New Roman"/>
          <w:b/>
          <w:bCs/>
          <w:kern w:val="0"/>
          <w:sz w:val="36"/>
          <w:szCs w:val="36"/>
          <w14:ligatures w14:val="none"/>
        </w:rPr>
        <w:t>Abstract</w:t>
      </w:r>
    </w:p>
    <w:p w:rsidR="00F34D3B" w:rsidRDefault="00F34D3B" w:rsidP="00F34D3B">
      <w:pPr>
        <w:pStyle w:val="NormalWeb"/>
        <w:jc w:val="both"/>
      </w:pPr>
      <w:r>
        <w:t>The rapid advancement of information and communication technologies has significantly transformed the way businesses operate, giving rise to digital platforms that offer greater accessibility, efficiency, and convenience. Among these, e-commerce has emerged as one of the most influential models, enabling customers to purchase products and services online without the limitations of time and physical location. In recent years, the demand for computer-specific electronic gadgets such as laptops, desktop computers, networking devices, storage hardware, and accessories has increased rapidly due to the growing reliance on technology in education, business, and everyday life. This project focuses on the design and development of an e-commerce website dedicated exclusively to computer and electronic gadgets, aiming to provide a structured, reliable, and user-friendly online shopping platform.</w:t>
      </w:r>
    </w:p>
    <w:p w:rsidR="00F34D3B" w:rsidRDefault="00F34D3B" w:rsidP="00F34D3B">
      <w:pPr>
        <w:pStyle w:val="NormalWeb"/>
        <w:jc w:val="both"/>
      </w:pPr>
      <w:r>
        <w:t>The proposed system allows users to browse a wide range of computer-related products with detailed technical specifications, images, and pricing information. Customers can create accounts, log in securely, add products to a shopping cart, and place orders through a streamlined checkout process. To ensure simplicity and feasibility at the initial stage, the system currently supports the Cash on Delivery (COD) payment method only. This approach helps build user trust while reducing the complexity associated with online payment processing during early development. The system also includes an administrative module that enables administrators to manage products, categories, and customer orders efficiently through a centralized interface.</w:t>
      </w:r>
    </w:p>
    <w:p w:rsidR="00F34D3B" w:rsidRDefault="00F34D3B" w:rsidP="00F34D3B">
      <w:pPr>
        <w:pStyle w:val="NormalWeb"/>
        <w:jc w:val="both"/>
      </w:pPr>
      <w:r>
        <w:t xml:space="preserve">From a technical perspective, the e-commerce website is developed using standard </w:t>
      </w:r>
      <w:r w:rsidR="00B84B45">
        <w:t>web technologies, including React.js</w:t>
      </w:r>
      <w:r>
        <w:t xml:space="preserve">, </w:t>
      </w:r>
      <w:r w:rsidR="00B84B45">
        <w:t>Tailwind</w:t>
      </w:r>
      <w:r w:rsidR="00326A15">
        <w:t xml:space="preserve"> </w:t>
      </w:r>
      <w:r w:rsidR="00B84B45">
        <w:t>CSS, Node.js</w:t>
      </w:r>
      <w:r>
        <w:t>,</w:t>
      </w:r>
      <w:r w:rsidR="00B84B45">
        <w:t xml:space="preserve"> Express.js and MongoDB</w:t>
      </w:r>
      <w:r>
        <w:t>. The application follows a client-server architecture, where the front-end handles user interaction and presentation, while the back-end manages application logic and database operations. The system is implemented and tested in a local host environment to ensure correct functionality, data consistency, and smooth user experience before public deployment.</w:t>
      </w:r>
    </w:p>
    <w:p w:rsidR="00F34D3B" w:rsidRDefault="00F34D3B" w:rsidP="00F34D3B">
      <w:pPr>
        <w:pStyle w:val="NormalWeb"/>
        <w:jc w:val="both"/>
      </w:pPr>
      <w:r>
        <w:t>This project not only demonstrates the practical implementation of core e-commerce concepts such as product management, user authentication, and order processing but also serves as a learning platform for understanding real-world web application development. Although the current version of the system has certain limitations, such as the absence of online payment gateways and live hosting, the architecture is designed to be scalable and extensible. Future enhancements include integration of secure online payment methods, deployment on a live server, improved security mechanisms, and additional features such as order tracking and customer feedback systems. Overall, this project provides a strong foundation for a full-featured e-commerce solution tailored to computer-specific electronic gadgets while fulfilling academic and practical development objectives.</w:t>
      </w:r>
    </w:p>
    <w:p w:rsidR="001E0A24" w:rsidRDefault="001E0A24" w:rsidP="007521DF">
      <w:pPr>
        <w:pStyle w:val="Heading2"/>
      </w:pPr>
    </w:p>
    <w:p w:rsidR="00AA4B1E" w:rsidRDefault="00AA4B1E" w:rsidP="00AA4B1E">
      <w:pPr>
        <w:pStyle w:val="Heading2"/>
      </w:pPr>
      <w:r>
        <w:t>Objective</w:t>
      </w:r>
    </w:p>
    <w:p w:rsidR="001F7417" w:rsidRPr="001F7417" w:rsidRDefault="001F7417" w:rsidP="005C19EE">
      <w:pPr>
        <w:spacing w:before="100" w:beforeAutospacing="1" w:after="100" w:afterAutospacing="1" w:line="240" w:lineRule="auto"/>
        <w:jc w:val="both"/>
        <w:rPr>
          <w:rFonts w:ascii="Times New Roman" w:eastAsia="Times New Roman" w:hAnsi="Times New Roman" w:cs="Times New Roman"/>
          <w:kern w:val="0"/>
          <w14:ligatures w14:val="none"/>
        </w:rPr>
      </w:pPr>
      <w:r w:rsidRPr="001F7417">
        <w:rPr>
          <w:rFonts w:ascii="Times New Roman" w:eastAsia="Times New Roman" w:hAnsi="Times New Roman" w:cs="Times New Roman"/>
          <w:kern w:val="0"/>
          <w14:ligatures w14:val="none"/>
        </w:rPr>
        <w:t>The primary objective of this project is to design and develop a complete e-commerce website focused on computer-specific electronic gadgets that provides users with a convenient, reliable, and efficient online shopping experience. The system aims to allow customers to explore a wide range of products, including computers, laptops, accessories, and related electronic devices, along with detailed technical specifications, images, and pricing information. By presenting accurate and well-structured product data, the website helps users make informed purchasing decisions.</w:t>
      </w:r>
    </w:p>
    <w:p w:rsidR="001F7417" w:rsidRPr="001F7417" w:rsidRDefault="001F7417" w:rsidP="005C19EE">
      <w:pPr>
        <w:spacing w:before="100" w:beforeAutospacing="1" w:after="100" w:afterAutospacing="1" w:line="240" w:lineRule="auto"/>
        <w:jc w:val="both"/>
        <w:rPr>
          <w:rFonts w:ascii="Times New Roman" w:eastAsia="Times New Roman" w:hAnsi="Times New Roman" w:cs="Times New Roman"/>
          <w:kern w:val="0"/>
          <w14:ligatures w14:val="none"/>
        </w:rPr>
      </w:pPr>
      <w:r w:rsidRPr="001F7417">
        <w:rPr>
          <w:rFonts w:ascii="Times New Roman" w:eastAsia="Times New Roman" w:hAnsi="Times New Roman" w:cs="Times New Roman"/>
          <w:kern w:val="0"/>
          <w14:ligatures w14:val="none"/>
        </w:rPr>
        <w:t>Another important objective of the project is to develop a user-friendly and responsive interface that can be easily accessed by users with varying levels of technical knowledge. The system is designed to support essential e-commerce features such as secure user registration and login, shopping cart functionality, and a smooth checkout process. Emphasis is placed on usability and simplicity to ensure that customers can navigate the platform without difficulty.</w:t>
      </w:r>
    </w:p>
    <w:p w:rsidR="001F7417" w:rsidRPr="001F7417" w:rsidRDefault="001F7417" w:rsidP="005C19EE">
      <w:pPr>
        <w:spacing w:before="100" w:beforeAutospacing="1" w:after="100" w:afterAutospacing="1" w:line="240" w:lineRule="auto"/>
        <w:jc w:val="both"/>
        <w:rPr>
          <w:rFonts w:ascii="Times New Roman" w:eastAsia="Times New Roman" w:hAnsi="Times New Roman" w:cs="Times New Roman"/>
          <w:kern w:val="0"/>
          <w14:ligatures w14:val="none"/>
        </w:rPr>
      </w:pPr>
      <w:r w:rsidRPr="001F7417">
        <w:rPr>
          <w:rFonts w:ascii="Times New Roman" w:eastAsia="Times New Roman" w:hAnsi="Times New Roman" w:cs="Times New Roman"/>
          <w:kern w:val="0"/>
          <w14:ligatures w14:val="none"/>
        </w:rPr>
        <w:t>From a system management perspective, the project aims to implement an effective administrative module that enables administrators to manage products, categories, users, and orders efficiently. This includes adding new products, updating existing information, monitoring customer orders, and maintaining overall system consistency. The use of a structured database ensures secure storage and efficient retrieval of data.</w:t>
      </w:r>
    </w:p>
    <w:p w:rsidR="001F7417" w:rsidRPr="001F7417" w:rsidRDefault="001F7417" w:rsidP="005C19EE">
      <w:pPr>
        <w:spacing w:before="100" w:beforeAutospacing="1" w:after="100" w:afterAutospacing="1" w:line="240" w:lineRule="auto"/>
        <w:jc w:val="both"/>
        <w:rPr>
          <w:rFonts w:ascii="Times New Roman" w:eastAsia="Times New Roman" w:hAnsi="Times New Roman" w:cs="Times New Roman"/>
          <w:kern w:val="0"/>
          <w14:ligatures w14:val="none"/>
        </w:rPr>
      </w:pPr>
      <w:r w:rsidRPr="001F7417">
        <w:rPr>
          <w:rFonts w:ascii="Times New Roman" w:eastAsia="Times New Roman" w:hAnsi="Times New Roman" w:cs="Times New Roman"/>
          <w:kern w:val="0"/>
          <w14:ligatures w14:val="none"/>
        </w:rPr>
        <w:t>Additionally, the project is developed with scalability and future expansion in mind. While the current system supports only the Cash on Delivery (COD) payment method and is hosted on a local server, it is designed to accommodate future enhancements such as integration of online payment gateways, deployment on a live server, advanced security measures, and additional features like order tracking and customer feedback. Overall, the objective of this project is to gain practical experience in real-world e-commerce system development while delivering a functional and extensible solution suitable for academic and practical use.</w:t>
      </w:r>
    </w:p>
    <w:p w:rsidR="00D91D52" w:rsidRDefault="00D91D52" w:rsidP="007521DF">
      <w:pPr>
        <w:pStyle w:val="Heading2"/>
      </w:pPr>
    </w:p>
    <w:p w:rsidR="001E74BF" w:rsidRDefault="001E74BF" w:rsidP="007521DF">
      <w:pPr>
        <w:pStyle w:val="Heading2"/>
      </w:pPr>
    </w:p>
    <w:p w:rsidR="001E74BF" w:rsidRDefault="001E74BF" w:rsidP="007521DF">
      <w:pPr>
        <w:pStyle w:val="Heading2"/>
      </w:pPr>
    </w:p>
    <w:p w:rsidR="001E74BF" w:rsidRDefault="001E74BF" w:rsidP="007521DF">
      <w:pPr>
        <w:pStyle w:val="Heading2"/>
      </w:pPr>
    </w:p>
    <w:p w:rsidR="007521DF" w:rsidRDefault="007521DF" w:rsidP="007521DF">
      <w:pPr>
        <w:pStyle w:val="Heading2"/>
      </w:pPr>
      <w:r>
        <w:lastRenderedPageBreak/>
        <w:t>Introduction</w:t>
      </w:r>
    </w:p>
    <w:p w:rsidR="00B8180E" w:rsidRPr="00B8180E" w:rsidRDefault="00B8180E" w:rsidP="005C19EE">
      <w:pPr>
        <w:spacing w:before="100" w:beforeAutospacing="1" w:after="100" w:afterAutospacing="1" w:line="240" w:lineRule="auto"/>
        <w:jc w:val="both"/>
        <w:rPr>
          <w:rFonts w:ascii="Times New Roman" w:eastAsia="Times New Roman" w:hAnsi="Times New Roman" w:cs="Times New Roman"/>
          <w:kern w:val="0"/>
          <w14:ligatures w14:val="none"/>
        </w:rPr>
      </w:pPr>
      <w:r w:rsidRPr="00B8180E">
        <w:rPr>
          <w:rFonts w:ascii="Times New Roman" w:eastAsia="Times New Roman" w:hAnsi="Times New Roman" w:cs="Times New Roman"/>
          <w:kern w:val="0"/>
          <w14:ligatures w14:val="none"/>
        </w:rPr>
        <w:t>The evolution of the internet and digital technologies has significantly changed the way people interact, communicate, and conduct business. Over the past two decades, e-commerce has become an essential component of modern business environments, enabling organizations to offer products and services to customers through online platforms. With the increasing availability of affordable internet access and smart devices, online shopping has become a preferred choice for many consumers due to its convenience, flexibility, and time-saving nature. Customers can compare products, analyze specifications, and place orders from anywhere at any time.</w:t>
      </w:r>
    </w:p>
    <w:p w:rsidR="00B8180E" w:rsidRPr="00B8180E" w:rsidRDefault="00B8180E" w:rsidP="005C19EE">
      <w:pPr>
        <w:spacing w:before="100" w:beforeAutospacing="1" w:after="100" w:afterAutospacing="1" w:line="240" w:lineRule="auto"/>
        <w:jc w:val="both"/>
        <w:rPr>
          <w:rFonts w:ascii="Times New Roman" w:eastAsia="Times New Roman" w:hAnsi="Times New Roman" w:cs="Times New Roman"/>
          <w:kern w:val="0"/>
          <w14:ligatures w14:val="none"/>
        </w:rPr>
      </w:pPr>
      <w:r w:rsidRPr="00B8180E">
        <w:rPr>
          <w:rFonts w:ascii="Times New Roman" w:eastAsia="Times New Roman" w:hAnsi="Times New Roman" w:cs="Times New Roman"/>
          <w:kern w:val="0"/>
          <w14:ligatures w14:val="none"/>
        </w:rPr>
        <w:t>In the field of technology, computer-specific electronic gadgets play a vital role in education, business operations, software development, and personal use. Products such as laptops, desktop computers, storage devices, networking equipment, and peripherals are in constant demand. However, many local vendors and small businesses still rely on traditional sales methods or generic online platforms that do not provide sufficient technical details or a focused user experience. This creates a gap between customer expectations and available digital solutions.</w:t>
      </w:r>
    </w:p>
    <w:p w:rsidR="00B8180E" w:rsidRPr="00B8180E" w:rsidRDefault="00B8180E" w:rsidP="005C19EE">
      <w:pPr>
        <w:spacing w:before="100" w:beforeAutospacing="1" w:after="100" w:afterAutospacing="1" w:line="240" w:lineRule="auto"/>
        <w:jc w:val="both"/>
        <w:rPr>
          <w:rFonts w:ascii="Times New Roman" w:eastAsia="Times New Roman" w:hAnsi="Times New Roman" w:cs="Times New Roman"/>
          <w:kern w:val="0"/>
          <w14:ligatures w14:val="none"/>
        </w:rPr>
      </w:pPr>
      <w:r w:rsidRPr="00B8180E">
        <w:rPr>
          <w:rFonts w:ascii="Times New Roman" w:eastAsia="Times New Roman" w:hAnsi="Times New Roman" w:cs="Times New Roman"/>
          <w:kern w:val="0"/>
          <w14:ligatures w14:val="none"/>
        </w:rPr>
        <w:t>The purpose of this project is to bridge this gap by developing a dedicated e-commerce website for computer and electronic gadgets. The system is designed to present detailed and accurate product information, including technical specifications, pricing, and availability, allowing customers to make informed purchasing decisions. By providing a structured and organized online platform, the system improves accessibility and enhances the overall shopping experience.</w:t>
      </w:r>
    </w:p>
    <w:p w:rsidR="00B8180E" w:rsidRPr="00B8180E" w:rsidRDefault="00B8180E" w:rsidP="005C19EE">
      <w:pPr>
        <w:spacing w:before="100" w:beforeAutospacing="1" w:after="100" w:afterAutospacing="1" w:line="240" w:lineRule="auto"/>
        <w:jc w:val="both"/>
        <w:rPr>
          <w:rFonts w:ascii="Times New Roman" w:eastAsia="Times New Roman" w:hAnsi="Times New Roman" w:cs="Times New Roman"/>
          <w:kern w:val="0"/>
          <w14:ligatures w14:val="none"/>
        </w:rPr>
      </w:pPr>
      <w:r w:rsidRPr="00B8180E">
        <w:rPr>
          <w:rFonts w:ascii="Times New Roman" w:eastAsia="Times New Roman" w:hAnsi="Times New Roman" w:cs="Times New Roman"/>
          <w:kern w:val="0"/>
          <w14:ligatures w14:val="none"/>
        </w:rPr>
        <w:t>The project also aims to provide practical exposure to web-based application development by integrating front-end design, back-end logic, and database management into a single system. The website includes essential e-commerce functionalities such as user registration, authentication, product browsing, shopping cart management, and order placement. To keep the system simple and reliable during the initial development phase, the payment option is limited to Cash on Delivery (COD), which is widely accepted and trusted by users.</w:t>
      </w:r>
    </w:p>
    <w:p w:rsidR="00B8180E" w:rsidRPr="00B8180E" w:rsidRDefault="00B8180E" w:rsidP="005C19EE">
      <w:pPr>
        <w:spacing w:before="100" w:beforeAutospacing="1" w:after="100" w:afterAutospacing="1" w:line="240" w:lineRule="auto"/>
        <w:jc w:val="both"/>
        <w:rPr>
          <w:rFonts w:ascii="Times New Roman" w:eastAsia="Times New Roman" w:hAnsi="Times New Roman" w:cs="Times New Roman"/>
          <w:kern w:val="0"/>
          <w14:ligatures w14:val="none"/>
        </w:rPr>
      </w:pPr>
      <w:r w:rsidRPr="00B8180E">
        <w:rPr>
          <w:rFonts w:ascii="Times New Roman" w:eastAsia="Times New Roman" w:hAnsi="Times New Roman" w:cs="Times New Roman"/>
          <w:kern w:val="0"/>
          <w14:ligatures w14:val="none"/>
        </w:rPr>
        <w:t>Currently, the system is implemented and tested in a local host environment to ensure functionality, performance, and correctness before deployment. Despite this limitation, the system architecture is designed to support future enhancements such as online payment gateway integration, live hosting, improved security features, and advanced user services. Overall, this project represents a comprehensive academic and practical effort to design a scalable e-commerce solution tailored specifically to computer and electronic gadgets.</w:t>
      </w:r>
    </w:p>
    <w:p w:rsidR="00CC35E4" w:rsidRDefault="00CC35E4" w:rsidP="005C19EE">
      <w:pPr>
        <w:pStyle w:val="NormalWeb"/>
        <w:jc w:val="both"/>
      </w:pPr>
    </w:p>
    <w:p w:rsidR="00CC35E4" w:rsidRDefault="00CC35E4" w:rsidP="005C19EE">
      <w:pPr>
        <w:pStyle w:val="NormalWeb"/>
        <w:jc w:val="both"/>
      </w:pPr>
    </w:p>
    <w:p w:rsidR="003A7FEF" w:rsidRDefault="003A7FEF" w:rsidP="005C19EE">
      <w:pPr>
        <w:pStyle w:val="Heading2"/>
        <w:jc w:val="both"/>
      </w:pPr>
      <w:r>
        <w:rPr>
          <w:rStyle w:val="Strong"/>
          <w:rFonts w:eastAsiaTheme="minorEastAsia"/>
          <w:b/>
          <w:bCs/>
        </w:rPr>
        <w:lastRenderedPageBreak/>
        <w:t>Methodology</w:t>
      </w:r>
    </w:p>
    <w:p w:rsidR="003A7FEF" w:rsidRDefault="003A7FEF" w:rsidP="005C19EE">
      <w:pPr>
        <w:pStyle w:val="NormalWeb"/>
        <w:jc w:val="both"/>
      </w:pPr>
      <w:r>
        <w:t xml:space="preserve">The development of </w:t>
      </w:r>
      <w:proofErr w:type="spellStart"/>
      <w:r>
        <w:t>CartVerse</w:t>
      </w:r>
      <w:proofErr w:type="spellEnd"/>
      <w:r>
        <w:t xml:space="preserve"> followed a structured and systematic methodology to ensure the successful design, implementation, and deployment of a reliable e-commerce platform. The project lifecycle was divided into several well-defined phases, including system design, development, testing, and deployment. Each phase was carefully planned and executed to achieve the desired functionality, performance, and user experience.</w:t>
      </w:r>
    </w:p>
    <w:p w:rsidR="003A7FEF" w:rsidRPr="003A7FEF" w:rsidRDefault="00AB0390" w:rsidP="005C19EE">
      <w:pPr>
        <w:pStyle w:val="Heading3"/>
        <w:jc w:val="both"/>
        <w:rPr>
          <w:rFonts w:ascii="Times New Roman" w:hAnsi="Times New Roman" w:cs="Times New Roman"/>
          <w:color w:val="000000" w:themeColor="text1"/>
          <w:sz w:val="28"/>
        </w:rPr>
      </w:pPr>
      <w:r>
        <w:rPr>
          <w:rStyle w:val="Strong"/>
          <w:rFonts w:ascii="Times New Roman" w:hAnsi="Times New Roman" w:cs="Times New Roman"/>
          <w:bCs w:val="0"/>
          <w:color w:val="000000" w:themeColor="text1"/>
          <w:sz w:val="28"/>
        </w:rPr>
        <w:t xml:space="preserve">3.1 </w:t>
      </w:r>
      <w:r w:rsidR="003A7FEF" w:rsidRPr="003A7FEF">
        <w:rPr>
          <w:rStyle w:val="Strong"/>
          <w:rFonts w:ascii="Times New Roman" w:hAnsi="Times New Roman" w:cs="Times New Roman"/>
          <w:bCs w:val="0"/>
          <w:color w:val="000000" w:themeColor="text1"/>
          <w:sz w:val="28"/>
        </w:rPr>
        <w:t>System Design</w:t>
      </w:r>
    </w:p>
    <w:p w:rsidR="003A7FEF" w:rsidRDefault="003A7FEF" w:rsidP="005C19EE">
      <w:pPr>
        <w:pStyle w:val="NormalWeb"/>
        <w:jc w:val="both"/>
      </w:pPr>
      <w:r>
        <w:t>A comprehensive system design was developed based on a client-server architecture. The frontend and backend were designed as separate layers communicating through RESTful APIs. This approach improved scalability, maintainability, and flexibility. The database schema was carefully designed using MongoDB to efficiently store and manage user data, product details, and order information. Attention was given to data normalization, security, and future extensibility during the design process.</w:t>
      </w:r>
    </w:p>
    <w:p w:rsidR="003A7FEF" w:rsidRPr="00AB0390" w:rsidRDefault="00AB0390" w:rsidP="005C19EE">
      <w:pPr>
        <w:pStyle w:val="Heading3"/>
        <w:jc w:val="both"/>
        <w:rPr>
          <w:rFonts w:ascii="Times New Roman" w:hAnsi="Times New Roman" w:cs="Times New Roman"/>
          <w:color w:val="000000" w:themeColor="text1"/>
          <w:sz w:val="28"/>
        </w:rPr>
      </w:pPr>
      <w:r w:rsidRPr="00AB0390">
        <w:rPr>
          <w:rStyle w:val="Strong"/>
          <w:rFonts w:ascii="Times New Roman" w:hAnsi="Times New Roman" w:cs="Times New Roman"/>
          <w:bCs w:val="0"/>
          <w:color w:val="000000" w:themeColor="text1"/>
          <w:sz w:val="28"/>
        </w:rPr>
        <w:t xml:space="preserve">3.2 </w:t>
      </w:r>
      <w:r w:rsidR="003A7FEF" w:rsidRPr="00AB0390">
        <w:rPr>
          <w:rStyle w:val="Strong"/>
          <w:rFonts w:ascii="Times New Roman" w:hAnsi="Times New Roman" w:cs="Times New Roman"/>
          <w:bCs w:val="0"/>
          <w:color w:val="000000" w:themeColor="text1"/>
          <w:sz w:val="28"/>
        </w:rPr>
        <w:t>Frontend Development</w:t>
      </w:r>
    </w:p>
    <w:p w:rsidR="003A7FEF" w:rsidRDefault="003A7FEF" w:rsidP="005C19EE">
      <w:pPr>
        <w:pStyle w:val="NormalWeb"/>
        <w:jc w:val="both"/>
      </w:pPr>
      <w:r>
        <w:t>The frontend development phase focused on creating an interactive and responsive user interface using React.js. Component-based architecture was adopted to improve code reusability and maintainability. Tailwind CSS was used to design a modern and visually appealing layout. User experience was prioritized by implementing smooth navigation, clear product displays, and intuitive cart and checkout flows.</w:t>
      </w:r>
    </w:p>
    <w:p w:rsidR="003A7FEF" w:rsidRPr="00AB0390" w:rsidRDefault="00AB0390" w:rsidP="005C19EE">
      <w:pPr>
        <w:pStyle w:val="Heading3"/>
        <w:jc w:val="both"/>
        <w:rPr>
          <w:rFonts w:ascii="Times New Roman" w:hAnsi="Times New Roman" w:cs="Times New Roman"/>
          <w:color w:val="000000" w:themeColor="text1"/>
          <w:sz w:val="28"/>
        </w:rPr>
      </w:pPr>
      <w:r w:rsidRPr="00AB0390">
        <w:rPr>
          <w:rStyle w:val="Strong"/>
          <w:rFonts w:ascii="Times New Roman" w:hAnsi="Times New Roman" w:cs="Times New Roman"/>
          <w:bCs w:val="0"/>
          <w:color w:val="000000" w:themeColor="text1"/>
          <w:sz w:val="28"/>
        </w:rPr>
        <w:t xml:space="preserve">3.3 </w:t>
      </w:r>
      <w:r w:rsidR="003A7FEF" w:rsidRPr="00AB0390">
        <w:rPr>
          <w:rStyle w:val="Strong"/>
          <w:rFonts w:ascii="Times New Roman" w:hAnsi="Times New Roman" w:cs="Times New Roman"/>
          <w:bCs w:val="0"/>
          <w:color w:val="000000" w:themeColor="text1"/>
          <w:sz w:val="28"/>
        </w:rPr>
        <w:t>Backend Development</w:t>
      </w:r>
    </w:p>
    <w:p w:rsidR="003A7FEF" w:rsidRDefault="003A7FEF" w:rsidP="005C19EE">
      <w:pPr>
        <w:pStyle w:val="NormalWeb"/>
        <w:jc w:val="both"/>
      </w:pPr>
      <w:r>
        <w:t xml:space="preserve">The backend of </w:t>
      </w:r>
      <w:proofErr w:type="spellStart"/>
      <w:r>
        <w:t>CartVerse</w:t>
      </w:r>
      <w:proofErr w:type="spellEnd"/>
      <w:r>
        <w:t xml:space="preserve"> was developed using Node.js and Express.js to handle server-side logic and API requests. RESTful APIs were implemented to manage user authentication, product retrieval, cart operations, and order processing. MongoDB was used as the database to store structured and unstructured data efficiently. Secure authentication mechanisms and validation checks were applied to ensure data integrity and system reliability.</w:t>
      </w:r>
    </w:p>
    <w:p w:rsidR="003A7FEF" w:rsidRPr="00BA7DD6" w:rsidRDefault="00BA7DD6" w:rsidP="005C19EE">
      <w:pPr>
        <w:pStyle w:val="Heading3"/>
        <w:jc w:val="both"/>
        <w:rPr>
          <w:rFonts w:ascii="Times New Roman" w:hAnsi="Times New Roman" w:cs="Times New Roman"/>
          <w:color w:val="000000" w:themeColor="text1"/>
          <w:sz w:val="28"/>
        </w:rPr>
      </w:pPr>
      <w:r w:rsidRPr="00BA7DD6">
        <w:rPr>
          <w:rStyle w:val="Strong"/>
          <w:rFonts w:ascii="Times New Roman" w:hAnsi="Times New Roman" w:cs="Times New Roman"/>
          <w:bCs w:val="0"/>
          <w:color w:val="000000" w:themeColor="text1"/>
          <w:sz w:val="28"/>
        </w:rPr>
        <w:t xml:space="preserve">3.4 </w:t>
      </w:r>
      <w:r w:rsidR="003A7FEF" w:rsidRPr="00BA7DD6">
        <w:rPr>
          <w:rStyle w:val="Strong"/>
          <w:rFonts w:ascii="Times New Roman" w:hAnsi="Times New Roman" w:cs="Times New Roman"/>
          <w:bCs w:val="0"/>
          <w:color w:val="000000" w:themeColor="text1"/>
          <w:sz w:val="28"/>
        </w:rPr>
        <w:t>Payment Method Implementation</w:t>
      </w:r>
    </w:p>
    <w:p w:rsidR="003A7FEF" w:rsidRDefault="003A7FEF" w:rsidP="005C19EE">
      <w:pPr>
        <w:pStyle w:val="NormalWeb"/>
        <w:jc w:val="both"/>
      </w:pPr>
      <w:r>
        <w:t xml:space="preserve">To simplify transactions and accommodate user preferences, Cash on Delivery (COD) was implemented as the only payment method in the current version of </w:t>
      </w:r>
      <w:proofErr w:type="spellStart"/>
      <w:r>
        <w:t>CartVerse</w:t>
      </w:r>
      <w:proofErr w:type="spellEnd"/>
      <w:r>
        <w:t>. This decision reduced system complexity and eliminated the need for third-party payment gateway integration at this stage. The payment module was designed in a modular manner, allowing easy integration of online payment gateways such as Stripe or PayPal in future enhancements.</w:t>
      </w:r>
    </w:p>
    <w:p w:rsidR="003A7FEF" w:rsidRPr="00BA7DD6" w:rsidRDefault="00BA7DD6" w:rsidP="005C19EE">
      <w:pPr>
        <w:pStyle w:val="Heading3"/>
        <w:jc w:val="both"/>
        <w:rPr>
          <w:rFonts w:ascii="Times New Roman" w:hAnsi="Times New Roman" w:cs="Times New Roman"/>
          <w:color w:val="000000" w:themeColor="text1"/>
          <w:sz w:val="28"/>
        </w:rPr>
      </w:pPr>
      <w:r w:rsidRPr="00BA7DD6">
        <w:rPr>
          <w:rStyle w:val="Strong"/>
          <w:rFonts w:ascii="Times New Roman" w:hAnsi="Times New Roman" w:cs="Times New Roman"/>
          <w:bCs w:val="0"/>
          <w:color w:val="000000" w:themeColor="text1"/>
          <w:sz w:val="28"/>
        </w:rPr>
        <w:lastRenderedPageBreak/>
        <w:t xml:space="preserve">3.5 </w:t>
      </w:r>
      <w:r w:rsidR="003A7FEF" w:rsidRPr="00BA7DD6">
        <w:rPr>
          <w:rStyle w:val="Strong"/>
          <w:rFonts w:ascii="Times New Roman" w:hAnsi="Times New Roman" w:cs="Times New Roman"/>
          <w:bCs w:val="0"/>
          <w:color w:val="000000" w:themeColor="text1"/>
          <w:sz w:val="28"/>
        </w:rPr>
        <w:t>Testing and Quality Assurance</w:t>
      </w:r>
    </w:p>
    <w:p w:rsidR="003A7FEF" w:rsidRDefault="003A7FEF" w:rsidP="005C19EE">
      <w:pPr>
        <w:pStyle w:val="NormalWeb"/>
        <w:jc w:val="both"/>
      </w:pPr>
      <w:r>
        <w:t>Comprehensive testing was conducted to ensure system functionality, usability, and performance. Functional testing verified that all features worked according to the requirements. Usability testing ensured that users could navigate the system easily and complete transactions without confusion. Performance testing was performed to evaluate system responsiveness under different usage conditions. Bugs and issues identified during testing were resolved before deployment.</w:t>
      </w:r>
    </w:p>
    <w:p w:rsidR="003A7FEF" w:rsidRPr="00BA7DD6" w:rsidRDefault="00BA7DD6" w:rsidP="005C19EE">
      <w:pPr>
        <w:pStyle w:val="Heading3"/>
        <w:jc w:val="both"/>
        <w:rPr>
          <w:rFonts w:ascii="Times New Roman" w:hAnsi="Times New Roman" w:cs="Times New Roman"/>
          <w:color w:val="000000" w:themeColor="text1"/>
          <w:sz w:val="28"/>
        </w:rPr>
      </w:pPr>
      <w:r w:rsidRPr="00BA7DD6">
        <w:rPr>
          <w:rStyle w:val="Strong"/>
          <w:rFonts w:ascii="Times New Roman" w:hAnsi="Times New Roman" w:cs="Times New Roman"/>
          <w:bCs w:val="0"/>
          <w:color w:val="000000" w:themeColor="text1"/>
          <w:sz w:val="28"/>
        </w:rPr>
        <w:t xml:space="preserve">3.6 </w:t>
      </w:r>
      <w:r w:rsidR="003A7FEF" w:rsidRPr="00BA7DD6">
        <w:rPr>
          <w:rStyle w:val="Strong"/>
          <w:rFonts w:ascii="Times New Roman" w:hAnsi="Times New Roman" w:cs="Times New Roman"/>
          <w:bCs w:val="0"/>
          <w:color w:val="000000" w:themeColor="text1"/>
          <w:sz w:val="28"/>
        </w:rPr>
        <w:t>Deployment</w:t>
      </w:r>
    </w:p>
    <w:p w:rsidR="003A7FEF" w:rsidRDefault="003A7FEF" w:rsidP="005C19EE">
      <w:pPr>
        <w:pStyle w:val="NormalWeb"/>
        <w:jc w:val="both"/>
      </w:pPr>
      <w:r>
        <w:t>In the final phase, the application was prepared for deployment by configuring the server environment and database connections. The system was deployed in a controlled environment to ensure stability and reliability. Post-deployment monitoring was carried out to verify smooth operation and identify any potential issues.</w:t>
      </w:r>
    </w:p>
    <w:p w:rsidR="003A7FEF" w:rsidRPr="00BA7DD6" w:rsidRDefault="00BA7DD6" w:rsidP="005C19EE">
      <w:pPr>
        <w:pStyle w:val="Heading2"/>
        <w:jc w:val="both"/>
        <w:rPr>
          <w:sz w:val="28"/>
          <w:szCs w:val="28"/>
        </w:rPr>
      </w:pPr>
      <w:r>
        <w:rPr>
          <w:rStyle w:val="Strong"/>
          <w:rFonts w:eastAsiaTheme="minorEastAsia"/>
          <w:b/>
          <w:bCs/>
          <w:sz w:val="28"/>
          <w:szCs w:val="28"/>
        </w:rPr>
        <w:t xml:space="preserve">3.7 </w:t>
      </w:r>
      <w:r w:rsidR="003A7FEF" w:rsidRPr="00BA7DD6">
        <w:rPr>
          <w:rStyle w:val="Strong"/>
          <w:rFonts w:eastAsiaTheme="minorEastAsia"/>
          <w:b/>
          <w:bCs/>
          <w:sz w:val="28"/>
          <w:szCs w:val="28"/>
        </w:rPr>
        <w:t>Functional and Non-Functional Requirements</w:t>
      </w:r>
    </w:p>
    <w:p w:rsidR="003A7FEF" w:rsidRPr="003047AF" w:rsidRDefault="003A7FEF" w:rsidP="005C19EE">
      <w:pPr>
        <w:pStyle w:val="Heading3"/>
        <w:jc w:val="both"/>
        <w:rPr>
          <w:rFonts w:ascii="Times New Roman" w:hAnsi="Times New Roman" w:cs="Times New Roman"/>
          <w:color w:val="000000" w:themeColor="text1"/>
        </w:rPr>
      </w:pPr>
      <w:r w:rsidRPr="003047AF">
        <w:rPr>
          <w:rStyle w:val="Strong"/>
          <w:rFonts w:ascii="Times New Roman" w:hAnsi="Times New Roman" w:cs="Times New Roman"/>
          <w:bCs w:val="0"/>
          <w:color w:val="000000" w:themeColor="text1"/>
          <w:sz w:val="28"/>
        </w:rPr>
        <w:t>Functional Requirements</w:t>
      </w:r>
    </w:p>
    <w:p w:rsidR="003A7FEF" w:rsidRPr="003047AF" w:rsidRDefault="003A7FEF" w:rsidP="005C19EE">
      <w:pPr>
        <w:pStyle w:val="NormalWeb"/>
        <w:jc w:val="both"/>
        <w:rPr>
          <w:color w:val="000000" w:themeColor="text1"/>
        </w:rPr>
      </w:pPr>
      <w:r w:rsidRPr="003047AF">
        <w:rPr>
          <w:color w:val="000000" w:themeColor="text1"/>
        </w:rPr>
        <w:t xml:space="preserve">Functional requirements define the core features and operations that the </w:t>
      </w:r>
      <w:proofErr w:type="spellStart"/>
      <w:r w:rsidRPr="003047AF">
        <w:rPr>
          <w:color w:val="000000" w:themeColor="text1"/>
        </w:rPr>
        <w:t>CartVerse</w:t>
      </w:r>
      <w:proofErr w:type="spellEnd"/>
      <w:r w:rsidRPr="003047AF">
        <w:rPr>
          <w:color w:val="000000" w:themeColor="text1"/>
        </w:rPr>
        <w:t xml:space="preserve"> system must perform to fulfill user and administrative needs. These requirements describe how the system behaves and what functions it provides.</w:t>
      </w:r>
    </w:p>
    <w:p w:rsidR="003A7FEF" w:rsidRPr="003047AF" w:rsidRDefault="003A7FEF" w:rsidP="005C19EE">
      <w:pPr>
        <w:pStyle w:val="NormalWeb"/>
        <w:numPr>
          <w:ilvl w:val="0"/>
          <w:numId w:val="1"/>
        </w:numPr>
        <w:spacing w:line="480" w:lineRule="auto"/>
        <w:rPr>
          <w:color w:val="000000" w:themeColor="text1"/>
        </w:rPr>
      </w:pPr>
      <w:r w:rsidRPr="003047AF">
        <w:rPr>
          <w:rStyle w:val="Strong"/>
          <w:rFonts w:eastAsiaTheme="minorEastAsia"/>
          <w:color w:val="000000" w:themeColor="text1"/>
        </w:rPr>
        <w:t>User Registration and Authentication</w:t>
      </w:r>
      <w:r w:rsidRPr="003047AF">
        <w:rPr>
          <w:color w:val="000000" w:themeColor="text1"/>
        </w:rPr>
        <w:br/>
        <w:t>The system shall allow users to create an account using valid credentials and securely log in to the platform. Authentication mechanisms ensure that only authorized users can access personal profiles and order information.</w:t>
      </w:r>
    </w:p>
    <w:p w:rsidR="003A7FEF" w:rsidRPr="003047AF" w:rsidRDefault="003A7FEF" w:rsidP="005C19EE">
      <w:pPr>
        <w:pStyle w:val="NormalWeb"/>
        <w:numPr>
          <w:ilvl w:val="0"/>
          <w:numId w:val="1"/>
        </w:numPr>
        <w:spacing w:line="480" w:lineRule="auto"/>
        <w:rPr>
          <w:color w:val="000000" w:themeColor="text1"/>
        </w:rPr>
      </w:pPr>
      <w:r w:rsidRPr="003047AF">
        <w:rPr>
          <w:rStyle w:val="Strong"/>
          <w:rFonts w:eastAsiaTheme="minorEastAsia"/>
          <w:color w:val="000000" w:themeColor="text1"/>
        </w:rPr>
        <w:t>User Profile Management</w:t>
      </w:r>
      <w:r w:rsidRPr="003047AF">
        <w:rPr>
          <w:color w:val="000000" w:themeColor="text1"/>
        </w:rPr>
        <w:br/>
      </w:r>
      <w:proofErr w:type="gramStart"/>
      <w:r w:rsidRPr="003047AF">
        <w:rPr>
          <w:color w:val="000000" w:themeColor="text1"/>
        </w:rPr>
        <w:t>Registered</w:t>
      </w:r>
      <w:proofErr w:type="gramEnd"/>
      <w:r w:rsidRPr="003047AF">
        <w:rPr>
          <w:color w:val="000000" w:themeColor="text1"/>
        </w:rPr>
        <w:t xml:space="preserve"> users shall be able to view and update their profile information, including personal details and delivery addresses.</w:t>
      </w:r>
    </w:p>
    <w:p w:rsidR="003A7FEF" w:rsidRPr="003047AF" w:rsidRDefault="003A7FEF" w:rsidP="005C19EE">
      <w:pPr>
        <w:pStyle w:val="NormalWeb"/>
        <w:numPr>
          <w:ilvl w:val="0"/>
          <w:numId w:val="1"/>
        </w:numPr>
        <w:spacing w:line="480" w:lineRule="auto"/>
        <w:rPr>
          <w:color w:val="000000" w:themeColor="text1"/>
        </w:rPr>
      </w:pPr>
      <w:r w:rsidRPr="003047AF">
        <w:rPr>
          <w:rStyle w:val="Strong"/>
          <w:rFonts w:eastAsiaTheme="minorEastAsia"/>
          <w:color w:val="000000" w:themeColor="text1"/>
        </w:rPr>
        <w:t>Product Browsing and Search</w:t>
      </w:r>
      <w:r w:rsidRPr="003047AF">
        <w:rPr>
          <w:color w:val="000000" w:themeColor="text1"/>
        </w:rPr>
        <w:br/>
        <w:t xml:space="preserve">The system shall allow users to browse products by categories and view detailed product </w:t>
      </w:r>
      <w:r w:rsidRPr="003047AF">
        <w:rPr>
          <w:color w:val="000000" w:themeColor="text1"/>
        </w:rPr>
        <w:lastRenderedPageBreak/>
        <w:t>information such as price, description, and availability. A search feature enables users to find products quickly.</w:t>
      </w:r>
    </w:p>
    <w:p w:rsidR="003A7FEF" w:rsidRPr="003047AF" w:rsidRDefault="003A7FEF" w:rsidP="005C19EE">
      <w:pPr>
        <w:pStyle w:val="NormalWeb"/>
        <w:numPr>
          <w:ilvl w:val="0"/>
          <w:numId w:val="1"/>
        </w:numPr>
        <w:spacing w:line="480" w:lineRule="auto"/>
        <w:rPr>
          <w:color w:val="000000" w:themeColor="text1"/>
        </w:rPr>
      </w:pPr>
      <w:r w:rsidRPr="003047AF">
        <w:rPr>
          <w:rStyle w:val="Strong"/>
          <w:rFonts w:eastAsiaTheme="minorEastAsia"/>
          <w:color w:val="000000" w:themeColor="text1"/>
        </w:rPr>
        <w:t>Shopping Cart Management</w:t>
      </w:r>
      <w:r w:rsidRPr="003047AF">
        <w:rPr>
          <w:color w:val="000000" w:themeColor="text1"/>
        </w:rPr>
        <w:br/>
        <w:t>Users shall be able to add products to the shopping cart, update quantities, and remove items before checkout.</w:t>
      </w:r>
    </w:p>
    <w:p w:rsidR="003A7FEF" w:rsidRPr="003047AF" w:rsidRDefault="003A7FEF" w:rsidP="005C19EE">
      <w:pPr>
        <w:pStyle w:val="NormalWeb"/>
        <w:numPr>
          <w:ilvl w:val="0"/>
          <w:numId w:val="1"/>
        </w:numPr>
        <w:spacing w:line="480" w:lineRule="auto"/>
        <w:rPr>
          <w:color w:val="000000" w:themeColor="text1"/>
        </w:rPr>
      </w:pPr>
      <w:r w:rsidRPr="003047AF">
        <w:rPr>
          <w:rStyle w:val="Strong"/>
          <w:rFonts w:eastAsiaTheme="minorEastAsia"/>
          <w:color w:val="000000" w:themeColor="text1"/>
        </w:rPr>
        <w:t>Order Placement (Cash on Delivery</w:t>
      </w:r>
      <w:proofErr w:type="gramStart"/>
      <w:r w:rsidRPr="003047AF">
        <w:rPr>
          <w:rStyle w:val="Strong"/>
          <w:rFonts w:eastAsiaTheme="minorEastAsia"/>
          <w:color w:val="000000" w:themeColor="text1"/>
        </w:rPr>
        <w:t>)</w:t>
      </w:r>
      <w:proofErr w:type="gramEnd"/>
      <w:r w:rsidRPr="003047AF">
        <w:rPr>
          <w:color w:val="000000" w:themeColor="text1"/>
        </w:rPr>
        <w:br/>
        <w:t>The system shall allow users to place orders using Cash on Delivery (COD) as the only payment method. Order confirmation shall be generated after successful placement.</w:t>
      </w:r>
    </w:p>
    <w:p w:rsidR="00BA7DD6" w:rsidRPr="003047AF" w:rsidRDefault="003A7FEF" w:rsidP="005C19EE">
      <w:pPr>
        <w:pStyle w:val="NormalWeb"/>
        <w:numPr>
          <w:ilvl w:val="0"/>
          <w:numId w:val="1"/>
        </w:numPr>
        <w:spacing w:line="480" w:lineRule="auto"/>
        <w:rPr>
          <w:color w:val="000000" w:themeColor="text1"/>
        </w:rPr>
      </w:pPr>
      <w:r w:rsidRPr="003047AF">
        <w:rPr>
          <w:rStyle w:val="Strong"/>
          <w:rFonts w:eastAsiaTheme="minorEastAsia"/>
          <w:color w:val="000000" w:themeColor="text1"/>
        </w:rPr>
        <w:t>Admin Authentication</w:t>
      </w:r>
      <w:r w:rsidRPr="003047AF">
        <w:rPr>
          <w:color w:val="000000" w:themeColor="text1"/>
        </w:rPr>
        <w:br/>
        <w:t>The system shall provide a secure login for administrators to access the admin dashboard.</w:t>
      </w:r>
    </w:p>
    <w:p w:rsidR="003A7FEF" w:rsidRPr="003047AF" w:rsidRDefault="003A7FEF" w:rsidP="005C19EE">
      <w:pPr>
        <w:pStyle w:val="NormalWeb"/>
        <w:numPr>
          <w:ilvl w:val="0"/>
          <w:numId w:val="1"/>
        </w:numPr>
        <w:spacing w:line="480" w:lineRule="auto"/>
        <w:rPr>
          <w:color w:val="000000" w:themeColor="text1"/>
        </w:rPr>
      </w:pPr>
      <w:r w:rsidRPr="003047AF">
        <w:rPr>
          <w:rStyle w:val="Strong"/>
          <w:rFonts w:eastAsiaTheme="minorEastAsia"/>
          <w:color w:val="000000" w:themeColor="text1"/>
        </w:rPr>
        <w:t>Product and Category Management (Admin</w:t>
      </w:r>
      <w:proofErr w:type="gramStart"/>
      <w:r w:rsidRPr="003047AF">
        <w:rPr>
          <w:rStyle w:val="Strong"/>
          <w:rFonts w:eastAsiaTheme="minorEastAsia"/>
          <w:color w:val="000000" w:themeColor="text1"/>
        </w:rPr>
        <w:t>)</w:t>
      </w:r>
      <w:proofErr w:type="gramEnd"/>
      <w:r w:rsidRPr="003047AF">
        <w:rPr>
          <w:color w:val="000000" w:themeColor="text1"/>
        </w:rPr>
        <w:br/>
        <w:t>Administrators shall be able to add, update, and delete products and categories through the admin panel.</w:t>
      </w:r>
    </w:p>
    <w:p w:rsidR="003A7FEF" w:rsidRPr="003047AF" w:rsidRDefault="003A7FEF" w:rsidP="005C19EE">
      <w:pPr>
        <w:jc w:val="both"/>
        <w:rPr>
          <w:color w:val="000000" w:themeColor="text1"/>
        </w:rPr>
      </w:pPr>
    </w:p>
    <w:p w:rsidR="003A7FEF" w:rsidRPr="003047AF" w:rsidRDefault="003A7FEF" w:rsidP="005C19EE">
      <w:pPr>
        <w:pStyle w:val="Heading3"/>
        <w:jc w:val="both"/>
        <w:rPr>
          <w:rFonts w:ascii="Times New Roman" w:hAnsi="Times New Roman" w:cs="Times New Roman"/>
          <w:color w:val="000000" w:themeColor="text1"/>
        </w:rPr>
      </w:pPr>
      <w:r w:rsidRPr="003047AF">
        <w:rPr>
          <w:rStyle w:val="Strong"/>
          <w:rFonts w:ascii="Times New Roman" w:hAnsi="Times New Roman" w:cs="Times New Roman"/>
          <w:bCs w:val="0"/>
          <w:color w:val="000000" w:themeColor="text1"/>
        </w:rPr>
        <w:t>Non-Functional Requirements</w:t>
      </w:r>
    </w:p>
    <w:p w:rsidR="003A7FEF" w:rsidRPr="003047AF" w:rsidRDefault="003A7FEF" w:rsidP="005C19EE">
      <w:pPr>
        <w:pStyle w:val="NormalWeb"/>
        <w:jc w:val="both"/>
        <w:rPr>
          <w:color w:val="000000" w:themeColor="text1"/>
        </w:rPr>
      </w:pPr>
      <w:r w:rsidRPr="003047AF">
        <w:rPr>
          <w:color w:val="000000" w:themeColor="text1"/>
        </w:rPr>
        <w:t xml:space="preserve">Non-functional requirements define the quality attributes and constraints of the </w:t>
      </w:r>
      <w:proofErr w:type="spellStart"/>
      <w:r w:rsidRPr="003047AF">
        <w:rPr>
          <w:color w:val="000000" w:themeColor="text1"/>
        </w:rPr>
        <w:t>CartVerse</w:t>
      </w:r>
      <w:proofErr w:type="spellEnd"/>
      <w:r w:rsidRPr="003047AF">
        <w:rPr>
          <w:color w:val="000000" w:themeColor="text1"/>
        </w:rPr>
        <w:t xml:space="preserve"> system. These requirements ensure that the system performs efficiently, securely, and reliably.</w:t>
      </w:r>
    </w:p>
    <w:p w:rsidR="003A7FEF" w:rsidRPr="003047AF" w:rsidRDefault="003A7FEF" w:rsidP="00D33F3A">
      <w:pPr>
        <w:pStyle w:val="NormalWeb"/>
        <w:numPr>
          <w:ilvl w:val="0"/>
          <w:numId w:val="2"/>
        </w:numPr>
        <w:spacing w:line="480" w:lineRule="auto"/>
        <w:rPr>
          <w:color w:val="000000" w:themeColor="text1"/>
        </w:rPr>
      </w:pPr>
      <w:r w:rsidRPr="003047AF">
        <w:rPr>
          <w:rStyle w:val="Strong"/>
          <w:rFonts w:eastAsiaTheme="minorEastAsia"/>
          <w:color w:val="000000" w:themeColor="text1"/>
        </w:rPr>
        <w:t>Performance</w:t>
      </w:r>
      <w:r w:rsidRPr="003047AF">
        <w:rPr>
          <w:color w:val="000000" w:themeColor="text1"/>
        </w:rPr>
        <w:br/>
        <w:t>The system shall provide fast response times for user interactions such as page loading, product browsing, and order processing.</w:t>
      </w:r>
    </w:p>
    <w:p w:rsidR="003A7FEF" w:rsidRPr="003047AF" w:rsidRDefault="003A7FEF" w:rsidP="00D33F3A">
      <w:pPr>
        <w:pStyle w:val="NormalWeb"/>
        <w:numPr>
          <w:ilvl w:val="0"/>
          <w:numId w:val="2"/>
        </w:numPr>
        <w:spacing w:line="480" w:lineRule="auto"/>
        <w:rPr>
          <w:color w:val="000000" w:themeColor="text1"/>
        </w:rPr>
      </w:pPr>
      <w:r w:rsidRPr="003047AF">
        <w:rPr>
          <w:rStyle w:val="Strong"/>
          <w:rFonts w:eastAsiaTheme="minorEastAsia"/>
          <w:color w:val="000000" w:themeColor="text1"/>
        </w:rPr>
        <w:lastRenderedPageBreak/>
        <w:t>Scalability</w:t>
      </w:r>
      <w:r w:rsidRPr="003047AF">
        <w:rPr>
          <w:color w:val="000000" w:themeColor="text1"/>
        </w:rPr>
        <w:br/>
        <w:t>The system shall be designed to support future growth, including an increase in users, products, and transactions without performance degradation.</w:t>
      </w:r>
    </w:p>
    <w:p w:rsidR="003A7FEF" w:rsidRPr="003047AF" w:rsidRDefault="003A7FEF" w:rsidP="00D33F3A">
      <w:pPr>
        <w:pStyle w:val="NormalWeb"/>
        <w:numPr>
          <w:ilvl w:val="0"/>
          <w:numId w:val="2"/>
        </w:numPr>
        <w:spacing w:line="480" w:lineRule="auto"/>
        <w:rPr>
          <w:color w:val="000000" w:themeColor="text1"/>
        </w:rPr>
      </w:pPr>
      <w:r w:rsidRPr="003047AF">
        <w:rPr>
          <w:rStyle w:val="Strong"/>
          <w:rFonts w:eastAsiaTheme="minorEastAsia"/>
          <w:color w:val="000000" w:themeColor="text1"/>
        </w:rPr>
        <w:t>Security</w:t>
      </w:r>
      <w:r w:rsidRPr="003047AF">
        <w:rPr>
          <w:color w:val="000000" w:themeColor="text1"/>
        </w:rPr>
        <w:br/>
        <w:t>The system shall protect user data through secure authentication, encrypted data transmission, and proper validation mechanisms. Unauthorized access shall be prevented.</w:t>
      </w:r>
    </w:p>
    <w:p w:rsidR="003A7FEF" w:rsidRPr="003047AF" w:rsidRDefault="003A7FEF" w:rsidP="00D33F3A">
      <w:pPr>
        <w:pStyle w:val="NormalWeb"/>
        <w:numPr>
          <w:ilvl w:val="0"/>
          <w:numId w:val="2"/>
        </w:numPr>
        <w:spacing w:line="480" w:lineRule="auto"/>
        <w:rPr>
          <w:color w:val="000000" w:themeColor="text1"/>
        </w:rPr>
      </w:pPr>
      <w:r w:rsidRPr="003047AF">
        <w:rPr>
          <w:rStyle w:val="Strong"/>
          <w:rFonts w:eastAsiaTheme="minorEastAsia"/>
          <w:color w:val="000000" w:themeColor="text1"/>
        </w:rPr>
        <w:t>Usability</w:t>
      </w:r>
      <w:r w:rsidRPr="003047AF">
        <w:rPr>
          <w:color w:val="000000" w:themeColor="text1"/>
        </w:rPr>
        <w:br/>
        <w:t>The user interface shall be intuitive and easy to navigate, allowing users with minimal technical knowledge to use the system efficiently.</w:t>
      </w:r>
    </w:p>
    <w:p w:rsidR="003A7FEF" w:rsidRPr="003047AF" w:rsidRDefault="003A7FEF" w:rsidP="00D33F3A">
      <w:pPr>
        <w:pStyle w:val="NormalWeb"/>
        <w:numPr>
          <w:ilvl w:val="0"/>
          <w:numId w:val="2"/>
        </w:numPr>
        <w:spacing w:line="480" w:lineRule="auto"/>
        <w:rPr>
          <w:color w:val="000000" w:themeColor="text1"/>
        </w:rPr>
      </w:pPr>
      <w:r w:rsidRPr="003047AF">
        <w:rPr>
          <w:rStyle w:val="Strong"/>
          <w:rFonts w:eastAsiaTheme="minorEastAsia"/>
          <w:color w:val="000000" w:themeColor="text1"/>
        </w:rPr>
        <w:t>Reliability</w:t>
      </w:r>
      <w:r w:rsidRPr="003047AF">
        <w:rPr>
          <w:color w:val="000000" w:themeColor="text1"/>
        </w:rPr>
        <w:br/>
        <w:t>The system shall operate consistently without failures and ensure data accuracy during all transactions.</w:t>
      </w:r>
    </w:p>
    <w:p w:rsidR="003A7FEF" w:rsidRPr="003047AF" w:rsidRDefault="003A7FEF" w:rsidP="00D33F3A">
      <w:pPr>
        <w:pStyle w:val="NormalWeb"/>
        <w:numPr>
          <w:ilvl w:val="0"/>
          <w:numId w:val="2"/>
        </w:numPr>
        <w:spacing w:line="480" w:lineRule="auto"/>
        <w:rPr>
          <w:color w:val="000000" w:themeColor="text1"/>
        </w:rPr>
      </w:pPr>
      <w:r w:rsidRPr="003047AF">
        <w:rPr>
          <w:rStyle w:val="Strong"/>
          <w:rFonts w:eastAsiaTheme="minorEastAsia"/>
          <w:color w:val="000000" w:themeColor="text1"/>
        </w:rPr>
        <w:t>Maintainability</w:t>
      </w:r>
      <w:r w:rsidRPr="003047AF">
        <w:rPr>
          <w:color w:val="000000" w:themeColor="text1"/>
        </w:rPr>
        <w:br/>
        <w:t>The system shall follow clean coding practices and modular architecture to allow easy maintenance and future enhancements.</w:t>
      </w:r>
    </w:p>
    <w:p w:rsidR="003A7FEF" w:rsidRPr="003047AF" w:rsidRDefault="003A7FEF" w:rsidP="00D33F3A">
      <w:pPr>
        <w:pStyle w:val="NormalWeb"/>
        <w:numPr>
          <w:ilvl w:val="0"/>
          <w:numId w:val="2"/>
        </w:numPr>
        <w:spacing w:line="480" w:lineRule="auto"/>
        <w:rPr>
          <w:color w:val="000000" w:themeColor="text1"/>
        </w:rPr>
      </w:pPr>
      <w:r w:rsidRPr="003047AF">
        <w:rPr>
          <w:rStyle w:val="Strong"/>
          <w:rFonts w:eastAsiaTheme="minorEastAsia"/>
          <w:color w:val="000000" w:themeColor="text1"/>
        </w:rPr>
        <w:t>Availability</w:t>
      </w:r>
      <w:r w:rsidRPr="003047AF">
        <w:rPr>
          <w:color w:val="000000" w:themeColor="text1"/>
        </w:rPr>
        <w:br/>
        <w:t>The system shall be available to users with minimal downtime, ensuring continuous access to services.</w:t>
      </w:r>
    </w:p>
    <w:p w:rsidR="003A7FEF" w:rsidRPr="003047AF" w:rsidRDefault="003A7FEF" w:rsidP="00D33F3A">
      <w:pPr>
        <w:pStyle w:val="NormalWeb"/>
        <w:numPr>
          <w:ilvl w:val="0"/>
          <w:numId w:val="2"/>
        </w:numPr>
        <w:spacing w:line="480" w:lineRule="auto"/>
        <w:rPr>
          <w:color w:val="000000" w:themeColor="text1"/>
        </w:rPr>
      </w:pPr>
      <w:r w:rsidRPr="003047AF">
        <w:rPr>
          <w:rStyle w:val="Strong"/>
          <w:rFonts w:eastAsiaTheme="minorEastAsia"/>
          <w:color w:val="000000" w:themeColor="text1"/>
        </w:rPr>
        <w:t>Compatibility</w:t>
      </w:r>
      <w:r w:rsidRPr="003047AF">
        <w:rPr>
          <w:color w:val="000000" w:themeColor="text1"/>
        </w:rPr>
        <w:br/>
        <w:t>The system shall be compatible with modern web browsers and operating systems.</w:t>
      </w:r>
    </w:p>
    <w:p w:rsidR="003A7FEF" w:rsidRPr="003047AF" w:rsidRDefault="003A7FEF" w:rsidP="00D33F3A">
      <w:pPr>
        <w:pStyle w:val="NormalWeb"/>
        <w:numPr>
          <w:ilvl w:val="0"/>
          <w:numId w:val="2"/>
        </w:numPr>
        <w:spacing w:line="480" w:lineRule="auto"/>
        <w:rPr>
          <w:color w:val="000000" w:themeColor="text1"/>
        </w:rPr>
      </w:pPr>
      <w:r w:rsidRPr="003047AF">
        <w:rPr>
          <w:rStyle w:val="Strong"/>
          <w:rFonts w:eastAsiaTheme="minorEastAsia"/>
          <w:color w:val="000000" w:themeColor="text1"/>
        </w:rPr>
        <w:lastRenderedPageBreak/>
        <w:t>Future Extensibility</w:t>
      </w:r>
      <w:r w:rsidRPr="003047AF">
        <w:rPr>
          <w:color w:val="000000" w:themeColor="text1"/>
        </w:rPr>
        <w:br/>
        <w:t>The system shall support future integration of online payment gateways, email notifications, and advanced features without major architectural changes.</w:t>
      </w:r>
    </w:p>
    <w:p w:rsidR="00AA4B1E" w:rsidRPr="00D95308" w:rsidRDefault="00AA4B1E" w:rsidP="005C19EE">
      <w:pPr>
        <w:jc w:val="both"/>
        <w:rPr>
          <w:rFonts w:ascii="Times New Roman" w:hAnsi="Times New Roman" w:cs="Times New Roman"/>
        </w:rPr>
      </w:pPr>
    </w:p>
    <w:p w:rsidR="005C19EE" w:rsidRPr="008810A7" w:rsidRDefault="00C840AC" w:rsidP="005C19EE">
      <w:pPr>
        <w:pStyle w:val="Heading2"/>
        <w:jc w:val="both"/>
      </w:pPr>
      <w:bookmarkStart w:id="0" w:name="_GoBack"/>
      <w:bookmarkEnd w:id="0"/>
      <w:r w:rsidRPr="008810A7">
        <w:rPr>
          <w:rStyle w:val="Strong"/>
          <w:rFonts w:eastAsiaTheme="minorEastAsia"/>
          <w:b/>
          <w:bCs/>
        </w:rPr>
        <w:t>Result (System End Result</w:t>
      </w:r>
      <w:r w:rsidR="005C19EE" w:rsidRPr="008810A7">
        <w:rPr>
          <w:rStyle w:val="Strong"/>
          <w:rFonts w:eastAsiaTheme="minorEastAsia"/>
          <w:b/>
          <w:bCs/>
        </w:rPr>
        <w:t>)</w:t>
      </w:r>
    </w:p>
    <w:p w:rsidR="005C19EE" w:rsidRDefault="005C19EE" w:rsidP="005C19EE">
      <w:pPr>
        <w:pStyle w:val="NormalWeb"/>
        <w:jc w:val="both"/>
      </w:pPr>
      <w:r>
        <w:t xml:space="preserve">The final implementation of </w:t>
      </w:r>
      <w:proofErr w:type="spellStart"/>
      <w:r>
        <w:t>CartVerse</w:t>
      </w:r>
      <w:proofErr w:type="spellEnd"/>
      <w:r>
        <w:t xml:space="preserve"> resulted in a fully functional, stable, and user-friendly e-commerce platform that successfully supports complete end-to-end shopping workflows. The system fulfills all defined functional and non-functional requirements and demonstrates effective integration of frontend, backend, and database components.</w:t>
      </w:r>
    </w:p>
    <w:p w:rsidR="005C19EE" w:rsidRDefault="005C19EE" w:rsidP="005C19EE">
      <w:pPr>
        <w:pStyle w:val="NormalWeb"/>
        <w:jc w:val="both"/>
      </w:pPr>
      <w:r>
        <w:t>From the user perspective, the platform enables seamless account registration and secure login functionality. Users can easily browse products through well-organized categories, view detailed product information, and search for items efficiently. The shopping cart functionality allows users to add products, update quantities, and remove items before proceeding to checkout. The checkout process is simple and reliable, with Cash on Delivery (COD) implemented as the only payment option, ensuring accessibility for users who prefer offline payment methods.</w:t>
      </w:r>
    </w:p>
    <w:p w:rsidR="005C19EE" w:rsidRDefault="005C19EE" w:rsidP="005C19EE">
      <w:pPr>
        <w:pStyle w:val="NormalWeb"/>
        <w:jc w:val="both"/>
      </w:pPr>
      <w:r>
        <w:t xml:space="preserve">Order placement and tracking features operate </w:t>
      </w:r>
      <w:r w:rsidR="00D535DF">
        <w:t xml:space="preserve">efficiently. </w:t>
      </w:r>
      <w:r>
        <w:t>System-generated confirmation messages enhance user confidence by clearly indicating successful actions such as order placement and profile updates. The responsive design ensures consiste</w:t>
      </w:r>
      <w:r w:rsidR="00D535DF">
        <w:t>nt performance across desktops</w:t>
      </w:r>
      <w:r>
        <w:t xml:space="preserve"> providing a smooth and engaging user expe</w:t>
      </w:r>
      <w:r w:rsidR="00D535DF">
        <w:t>rience</w:t>
      </w:r>
      <w:r>
        <w:t>.</w:t>
      </w:r>
    </w:p>
    <w:p w:rsidR="005C19EE" w:rsidRDefault="005C19EE" w:rsidP="005C19EE">
      <w:pPr>
        <w:pStyle w:val="NormalWeb"/>
        <w:jc w:val="both"/>
      </w:pPr>
      <w:r>
        <w:t>From the administrative perspective, the admin dashboard offers comprehensive control over the platform. Administrators can securely log in and manage products, categories, and inventory with ease. Product information can be added, updated, or removed in real time, ensuring that the catalog remains accurate and up to date. Order management functionality allows administrators to view customer</w:t>
      </w:r>
      <w:r w:rsidR="00D535DF">
        <w:t xml:space="preserve"> orders, update order statuses.</w:t>
      </w:r>
    </w:p>
    <w:p w:rsidR="005C19EE" w:rsidRDefault="005C19EE" w:rsidP="005C19EE">
      <w:pPr>
        <w:pStyle w:val="NormalWeb"/>
        <w:jc w:val="both"/>
      </w:pPr>
      <w:r>
        <w:t>In terms of performance and reliability, the system demonstrates stable behavior under normal usage conditions. API communication between the frontend and backend is fast and reliable, ensuring timely data retrieval and updates. Secure authentication mechanisms and proper data validation techniques help protect user information and maintain data integrity throughout the system. The use of MongoDB provides flexible and efficient data storage, supporting smooth read and write operations.</w:t>
      </w:r>
    </w:p>
    <w:p w:rsidR="005C19EE" w:rsidRDefault="005C19EE" w:rsidP="005C19EE">
      <w:pPr>
        <w:pStyle w:val="NormalWeb"/>
        <w:jc w:val="both"/>
      </w:pPr>
      <w:r>
        <w:lastRenderedPageBreak/>
        <w:t xml:space="preserve">Overall, the </w:t>
      </w:r>
      <w:proofErr w:type="spellStart"/>
      <w:r>
        <w:t>CartVerse</w:t>
      </w:r>
      <w:proofErr w:type="spellEnd"/>
      <w:r>
        <w:t xml:space="preserve"> system successfully meets its defined objectives by delivering a modern, scalable, and secure e-commerce platform. The modular system architecture and clean code structure provide a strong foundation for future enhancements, such as online payment gateway integration, advanced analytics, and additional user-focused features. The results confirm that </w:t>
      </w:r>
      <w:proofErr w:type="spellStart"/>
      <w:r>
        <w:t>CartVerse</w:t>
      </w:r>
      <w:proofErr w:type="spellEnd"/>
      <w:r>
        <w:t xml:space="preserve"> is not only a successful academic project but also a practical framework suitable for real-world e-commerce applications.</w:t>
      </w:r>
    </w:p>
    <w:p w:rsidR="000672C9" w:rsidRPr="000672C9" w:rsidRDefault="000672C9" w:rsidP="000672C9"/>
    <w:p w:rsidR="000672C9" w:rsidRDefault="000672C9" w:rsidP="000672C9"/>
    <w:p w:rsidR="00117A71" w:rsidRPr="00A44E89" w:rsidRDefault="00117A71" w:rsidP="00117A71">
      <w:pPr>
        <w:pStyle w:val="Heading2"/>
      </w:pPr>
      <w:r w:rsidRPr="00A44E89">
        <w:rPr>
          <w:rStyle w:val="Strong"/>
          <w:rFonts w:eastAsiaTheme="minorEastAsia"/>
          <w:b/>
          <w:bCs/>
        </w:rPr>
        <w:t>Future Work</w:t>
      </w:r>
    </w:p>
    <w:p w:rsidR="00117A71" w:rsidRPr="00117A71" w:rsidRDefault="00117A71" w:rsidP="004015EB">
      <w:pPr>
        <w:pStyle w:val="NormalWeb"/>
        <w:jc w:val="both"/>
      </w:pPr>
      <w:r w:rsidRPr="00117A71">
        <w:t xml:space="preserve">Although </w:t>
      </w:r>
      <w:proofErr w:type="spellStart"/>
      <w:r w:rsidRPr="00117A71">
        <w:t>CartVerse</w:t>
      </w:r>
      <w:proofErr w:type="spellEnd"/>
      <w:r w:rsidRPr="00117A71">
        <w:t xml:space="preserve"> currently operates with </w:t>
      </w:r>
      <w:r w:rsidRPr="00117A71">
        <w:rPr>
          <w:rStyle w:val="Strong"/>
          <w:rFonts w:eastAsiaTheme="minorEastAsia"/>
          <w:b w:val="0"/>
        </w:rPr>
        <w:t>Cash on Delivery (COD) as the only supported payment method</w:t>
      </w:r>
      <w:r w:rsidRPr="00117A71">
        <w:rPr>
          <w:b/>
        </w:rPr>
        <w:t>,</w:t>
      </w:r>
      <w:r w:rsidRPr="00117A71">
        <w:t xml:space="preserve"> this design choice was intentionally made to simplify transactions, reduce system complexity, and accommodate users who prefer offline payment options. While COD is effective for initial deployment and local markets, future versions of </w:t>
      </w:r>
      <w:proofErr w:type="spellStart"/>
      <w:r w:rsidRPr="00117A71">
        <w:t>CartVerse</w:t>
      </w:r>
      <w:proofErr w:type="spellEnd"/>
      <w:r w:rsidRPr="00117A71">
        <w:t xml:space="preserve"> will focus on expanding payment capabilities to support modern digital transaction methods.</w:t>
      </w:r>
    </w:p>
    <w:p w:rsidR="00117A71" w:rsidRPr="00117A71" w:rsidRDefault="00117A71" w:rsidP="004015EB">
      <w:pPr>
        <w:pStyle w:val="NormalWeb"/>
        <w:jc w:val="both"/>
      </w:pPr>
      <w:r w:rsidRPr="00117A71">
        <w:t xml:space="preserve">A key area of future development is the </w:t>
      </w:r>
      <w:r w:rsidRPr="00117A71">
        <w:rPr>
          <w:rStyle w:val="Strong"/>
          <w:rFonts w:eastAsiaTheme="minorEastAsia"/>
          <w:b w:val="0"/>
        </w:rPr>
        <w:t>integration of online payment gateway systems</w:t>
      </w:r>
      <w:r w:rsidR="00E1075D">
        <w:t xml:space="preserve"> such as </w:t>
      </w:r>
      <w:proofErr w:type="spellStart"/>
      <w:r w:rsidR="00E1075D">
        <w:t>Jazzcash</w:t>
      </w:r>
      <w:proofErr w:type="spellEnd"/>
      <w:r w:rsidR="00E1075D">
        <w:t xml:space="preserve">, </w:t>
      </w:r>
      <w:proofErr w:type="spellStart"/>
      <w:r w:rsidR="00E1075D">
        <w:t>Sadapay</w:t>
      </w:r>
      <w:proofErr w:type="spellEnd"/>
      <w:r w:rsidRPr="00117A71">
        <w:t>,</w:t>
      </w:r>
      <w:r w:rsidR="00E1075D">
        <w:t xml:space="preserve"> </w:t>
      </w:r>
      <w:proofErr w:type="spellStart"/>
      <w:r w:rsidR="00E1075D">
        <w:t>Easypaisa</w:t>
      </w:r>
      <w:proofErr w:type="spellEnd"/>
      <w:r w:rsidRPr="00117A71">
        <w:t xml:space="preserve"> and other region-specific digital payment services. Payment gateway integration will enable users to complete transactions using credit cards, debit cards, and digital wallets, improving convenience, transaction speed, and user trust. The system architecture has been developed in a modular and extensible manner, allowing secure payment modules to be added without restructuring the existing codebase. This future enhancement will also include transaction validation, payment confirmation, refund handling, and payment status tracking.</w:t>
      </w:r>
    </w:p>
    <w:p w:rsidR="00117A71" w:rsidRPr="00117A71" w:rsidRDefault="00117A71" w:rsidP="004015EB">
      <w:pPr>
        <w:pStyle w:val="NormalWeb"/>
        <w:jc w:val="both"/>
      </w:pPr>
      <w:r w:rsidRPr="00117A71">
        <w:t xml:space="preserve">In addition to payment gateway integration, future work includes the implementation of </w:t>
      </w:r>
      <w:r w:rsidRPr="00117A71">
        <w:rPr>
          <w:rStyle w:val="Strong"/>
          <w:rFonts w:eastAsiaTheme="minorEastAsia"/>
          <w:b w:val="0"/>
        </w:rPr>
        <w:t>hybrid payment options</w:t>
      </w:r>
      <w:r w:rsidRPr="00117A71">
        <w:rPr>
          <w:b/>
        </w:rPr>
        <w:t>,</w:t>
      </w:r>
      <w:r w:rsidRPr="00117A71">
        <w:t xml:space="preserve"> allowing users to choose between Cash on Delivery and online payment methods during checkout. This flexibility will help cater to a broader audience and improve the platform’s competitiveness in the e-commerce market.</w:t>
      </w:r>
    </w:p>
    <w:p w:rsidR="00117A71" w:rsidRPr="00117A71" w:rsidRDefault="00117A71" w:rsidP="004015EB">
      <w:pPr>
        <w:pStyle w:val="NormalWeb"/>
        <w:jc w:val="both"/>
      </w:pPr>
      <w:r w:rsidRPr="00117A71">
        <w:t xml:space="preserve">Another significant area of future enhancement is the introduction of </w:t>
      </w:r>
      <w:r w:rsidRPr="00117A71">
        <w:rPr>
          <w:rStyle w:val="Strong"/>
          <w:rFonts w:eastAsiaTheme="minorEastAsia"/>
          <w:b w:val="0"/>
        </w:rPr>
        <w:t>AI-based product recommendation systems</w:t>
      </w:r>
      <w:r w:rsidRPr="00117A71">
        <w:t>. By analyzing user browsing behavior, purchase history, and preferences, the platform can provide personalized recommendations, improving user engagement and increasing sales conversions. Machine learning techniques can be applied to generate intelligent and dynamic suggestions.</w:t>
      </w:r>
    </w:p>
    <w:p w:rsidR="00117A71" w:rsidRPr="00117A71" w:rsidRDefault="00117A71" w:rsidP="004015EB">
      <w:pPr>
        <w:pStyle w:val="NormalWeb"/>
        <w:jc w:val="both"/>
      </w:pPr>
      <w:r w:rsidRPr="00117A71">
        <w:t xml:space="preserve">Future versions of </w:t>
      </w:r>
      <w:proofErr w:type="spellStart"/>
      <w:r w:rsidRPr="00117A71">
        <w:t>CartVerse</w:t>
      </w:r>
      <w:proofErr w:type="spellEnd"/>
      <w:r w:rsidRPr="00117A71">
        <w:t xml:space="preserve"> may also incorporate </w:t>
      </w:r>
      <w:r w:rsidRPr="00117A71">
        <w:rPr>
          <w:rStyle w:val="Strong"/>
          <w:rFonts w:eastAsiaTheme="minorEastAsia"/>
          <w:b w:val="0"/>
        </w:rPr>
        <w:t>automated email and notification systems</w:t>
      </w:r>
      <w:r w:rsidRPr="00117A71">
        <w:t xml:space="preserve"> to enhance communication with users. Notifications related to order confirmation, payment status, shipping updates, and delivery completion can be sent via email or SMS. These features will improve transparency and customer satisfaction.</w:t>
      </w:r>
    </w:p>
    <w:p w:rsidR="00117A71" w:rsidRPr="00117A71" w:rsidRDefault="00117A71" w:rsidP="004015EB">
      <w:pPr>
        <w:pStyle w:val="NormalWeb"/>
        <w:jc w:val="both"/>
      </w:pPr>
      <w:r w:rsidRPr="00117A71">
        <w:lastRenderedPageBreak/>
        <w:t xml:space="preserve">The development of </w:t>
      </w:r>
      <w:r w:rsidRPr="00117A71">
        <w:rPr>
          <w:rStyle w:val="Strong"/>
          <w:rFonts w:eastAsiaTheme="minorEastAsia"/>
          <w:b w:val="0"/>
        </w:rPr>
        <w:t>multi-vendor functionality</w:t>
      </w:r>
      <w:r w:rsidRPr="00117A71">
        <w:t xml:space="preserve"> is another potential extension. This feature will allow multiple sellers to register, manage their own products, and handle orders independently, transforming </w:t>
      </w:r>
      <w:proofErr w:type="spellStart"/>
      <w:r w:rsidRPr="00117A71">
        <w:t>CartVerse</w:t>
      </w:r>
      <w:proofErr w:type="spellEnd"/>
      <w:r w:rsidRPr="00117A71">
        <w:t xml:space="preserve"> into a marketplace platform. Vendor dashboards, commission management, and role-based access control will be required for this enhancement.</w:t>
      </w:r>
    </w:p>
    <w:p w:rsidR="00117A71" w:rsidRPr="00117A71" w:rsidRDefault="00117A71" w:rsidP="004015EB">
      <w:pPr>
        <w:pStyle w:val="NormalWeb"/>
        <w:jc w:val="both"/>
      </w:pPr>
      <w:r w:rsidRPr="00117A71">
        <w:t xml:space="preserve">From a technical standpoint, </w:t>
      </w:r>
      <w:r w:rsidRPr="00117A71">
        <w:rPr>
          <w:rStyle w:val="Strong"/>
          <w:rFonts w:eastAsiaTheme="minorEastAsia"/>
          <w:b w:val="0"/>
        </w:rPr>
        <w:t>security improvements</w:t>
      </w:r>
      <w:r w:rsidRPr="00117A71">
        <w:t xml:space="preserve"> will continue to be a priority. Future work includes stronger encryption methods, improved authentication mechanisms, secure payment processing, and compliance with data protection standards. Performance optimization through caching, database indexing, and cloud-based deployment strategies will also be explored to support increased traffic and scalability.</w:t>
      </w:r>
    </w:p>
    <w:p w:rsidR="00117A71" w:rsidRPr="00117A71" w:rsidRDefault="00117A71" w:rsidP="004015EB">
      <w:pPr>
        <w:pStyle w:val="NormalWeb"/>
        <w:jc w:val="both"/>
      </w:pPr>
      <w:r w:rsidRPr="00117A71">
        <w:t xml:space="preserve">Finally, </w:t>
      </w:r>
      <w:r w:rsidRPr="00117A71">
        <w:rPr>
          <w:rStyle w:val="Strong"/>
          <w:rFonts w:eastAsiaTheme="minorEastAsia"/>
          <w:b w:val="0"/>
        </w:rPr>
        <w:t>mobile application development</w:t>
      </w:r>
      <w:r w:rsidRPr="00117A71">
        <w:t xml:space="preserve"> for Android and iOS platforms represents an important future direction. A dedicated mobile application would enhance accessibility, improve performance, and provide a richer user experience compared to a web-only platform.</w:t>
      </w:r>
    </w:p>
    <w:p w:rsidR="00117A71" w:rsidRPr="00117A71" w:rsidRDefault="00117A71" w:rsidP="004015EB">
      <w:pPr>
        <w:pStyle w:val="NormalWeb"/>
        <w:jc w:val="both"/>
      </w:pPr>
      <w:r w:rsidRPr="00117A71">
        <w:t xml:space="preserve">In summary, future work for </w:t>
      </w:r>
      <w:proofErr w:type="spellStart"/>
      <w:r w:rsidRPr="00117A71">
        <w:t>CartVerse</w:t>
      </w:r>
      <w:proofErr w:type="spellEnd"/>
      <w:r w:rsidRPr="00117A71">
        <w:t xml:space="preserve"> focuses on evolving the platform from a COD-based e-commerce system into a comprehensive, secure, and intelligent digital marketplace by integrating payment gateways, advanced technologies, and scalable features.</w:t>
      </w:r>
    </w:p>
    <w:p w:rsidR="00570C21" w:rsidRDefault="00570C21" w:rsidP="004015EB">
      <w:pPr>
        <w:jc w:val="both"/>
      </w:pPr>
    </w:p>
    <w:p w:rsidR="004015EB" w:rsidRDefault="004015EB" w:rsidP="004015EB">
      <w:pPr>
        <w:pStyle w:val="Heading2"/>
        <w:jc w:val="both"/>
      </w:pPr>
      <w:r>
        <w:rPr>
          <w:rStyle w:val="Strong"/>
          <w:rFonts w:eastAsiaTheme="minorEastAsia"/>
          <w:b/>
          <w:bCs/>
        </w:rPr>
        <w:t>Conclusion</w:t>
      </w:r>
    </w:p>
    <w:p w:rsidR="004015EB" w:rsidRDefault="004015EB" w:rsidP="004015EB">
      <w:pPr>
        <w:pStyle w:val="NormalWeb"/>
        <w:jc w:val="both"/>
      </w:pPr>
      <w:r>
        <w:t xml:space="preserve">The </w:t>
      </w:r>
      <w:proofErr w:type="spellStart"/>
      <w:r>
        <w:t>CartVerse</w:t>
      </w:r>
      <w:proofErr w:type="spellEnd"/>
      <w:r>
        <w:t xml:space="preserve"> project successfully demonstrates the design and development of a modern e-commerce platform using contemporary web technologies. The system was developed with a strong emphasis on usability, scalability, security, and performance, ensuring that it meets both academic requirements and real-world application standards. By integrating frontend technologies such as React.js and Tailwind CSS with backend services powered by Node.js, Express.js, and MongoDB, the project showcases effective full-stack development practices.</w:t>
      </w:r>
    </w:p>
    <w:p w:rsidR="004015EB" w:rsidRDefault="004015EB" w:rsidP="004015EB">
      <w:pPr>
        <w:pStyle w:val="NormalWeb"/>
        <w:jc w:val="both"/>
      </w:pPr>
      <w:r>
        <w:t>The platform delivers all essential e-commerce functionalities, including user registration and authentication, product browsing, shopping cart management, order placement, and administrative control through a dedicated dashboard. The implementation of Cash on Delivery (COD) as the initial payment method simplifies the transaction process and reflects practical considerations for users who prefer offline payment options. At the same time, the system remains flexible enough to support future payment gateway integration without architectural limitations.</w:t>
      </w:r>
    </w:p>
    <w:p w:rsidR="004015EB" w:rsidRDefault="004015EB" w:rsidP="004015EB">
      <w:pPr>
        <w:pStyle w:val="NormalWeb"/>
        <w:jc w:val="both"/>
      </w:pPr>
      <w:r>
        <w:t xml:space="preserve">From an academic perspective, </w:t>
      </w:r>
      <w:proofErr w:type="spellStart"/>
      <w:r>
        <w:t>CartVerse</w:t>
      </w:r>
      <w:proofErr w:type="spellEnd"/>
      <w:r>
        <w:t xml:space="preserve"> fulfills its objectives by applying structured software development methodologies, including requirement analysis, system design, implementation, testing, and deployment. The project highlights the importance of modular architecture, clean coding practices, and RESTful API communication in modern web applications. It also </w:t>
      </w:r>
      <w:r>
        <w:lastRenderedPageBreak/>
        <w:t>emphasizes the role of responsive design and user experience in building successful digital platforms.</w:t>
      </w:r>
    </w:p>
    <w:p w:rsidR="004015EB" w:rsidRDefault="004015EB" w:rsidP="004015EB">
      <w:pPr>
        <w:pStyle w:val="NormalWeb"/>
        <w:jc w:val="both"/>
      </w:pPr>
      <w:r>
        <w:t xml:space="preserve">The results achieved confirm that </w:t>
      </w:r>
      <w:proofErr w:type="spellStart"/>
      <w:r>
        <w:t>CartVerse</w:t>
      </w:r>
      <w:proofErr w:type="spellEnd"/>
      <w:r>
        <w:t xml:space="preserve"> is a reliable, efficient, and scalable system capable of supporting real-world e-commerce operations. The admin dashboard provides effective control over products, categories, and orders, while the user interface ensures smooth navigation and accessibility across multiple devices. Secure data handling and validation mechanisms further strengthen the system’s reliability.</w:t>
      </w:r>
    </w:p>
    <w:p w:rsidR="004015EB" w:rsidRDefault="004015EB" w:rsidP="004015EB">
      <w:pPr>
        <w:pStyle w:val="NormalWeb"/>
        <w:jc w:val="both"/>
      </w:pPr>
      <w:r>
        <w:t xml:space="preserve">In conclusion, </w:t>
      </w:r>
      <w:proofErr w:type="spellStart"/>
      <w:r>
        <w:t>CartVerse</w:t>
      </w:r>
      <w:proofErr w:type="spellEnd"/>
      <w:r>
        <w:t xml:space="preserve"> is not merely a student project but a strong foundation for a real-world e-commerce solution. Its flexible architecture allows for continuous enhancement, making it adaptable to future technological advancements and business requirements. The project provides valuable learning outcomes in full-stack development, system integration, and software engineering practices, and it serves as a solid base for future research, development, and commercial implementation.</w:t>
      </w:r>
    </w:p>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Default="00570C21" w:rsidP="000672C9"/>
    <w:p w:rsidR="00570C21" w:rsidRPr="000672C9" w:rsidRDefault="00570C21" w:rsidP="000672C9"/>
    <w:p w:rsidR="000672C9" w:rsidRPr="000672C9" w:rsidRDefault="000672C9" w:rsidP="000672C9"/>
    <w:p w:rsidR="000672C9" w:rsidRPr="000672C9" w:rsidRDefault="000672C9" w:rsidP="000672C9"/>
    <w:p w:rsidR="000672C9" w:rsidRPr="000672C9" w:rsidRDefault="000672C9" w:rsidP="000672C9"/>
    <w:p w:rsidR="000672C9" w:rsidRPr="000672C9" w:rsidRDefault="000672C9" w:rsidP="000672C9"/>
    <w:p w:rsidR="000672C9" w:rsidRPr="000672C9" w:rsidRDefault="000672C9" w:rsidP="000672C9"/>
    <w:p w:rsidR="000672C9" w:rsidRPr="000672C9" w:rsidRDefault="000672C9" w:rsidP="000672C9"/>
    <w:p w:rsidR="000672C9" w:rsidRPr="000672C9" w:rsidRDefault="000672C9" w:rsidP="000672C9"/>
    <w:p w:rsidR="000672C9" w:rsidRPr="000672C9" w:rsidRDefault="000672C9" w:rsidP="000672C9"/>
    <w:p w:rsidR="000672C9" w:rsidRPr="000672C9" w:rsidRDefault="000672C9" w:rsidP="000672C9"/>
    <w:p w:rsidR="000672C9" w:rsidRDefault="000672C9" w:rsidP="000672C9"/>
    <w:p w:rsidR="00FE3555" w:rsidRPr="000672C9" w:rsidRDefault="00FE3555" w:rsidP="000672C9">
      <w:pPr>
        <w:jc w:val="right"/>
      </w:pPr>
    </w:p>
    <w:sectPr w:rsidR="00FE3555" w:rsidRPr="000672C9" w:rsidSect="000672C9">
      <w:headerReference w:type="default" r:id="rId7"/>
      <w:footerReference w:type="default" r:id="rId8"/>
      <w:headerReference w:type="first" r:id="rId9"/>
      <w:footerReference w:type="firs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25CF" w:rsidRDefault="00C225CF" w:rsidP="000672C9">
      <w:pPr>
        <w:spacing w:after="0" w:line="240" w:lineRule="auto"/>
      </w:pPr>
      <w:r>
        <w:separator/>
      </w:r>
    </w:p>
  </w:endnote>
  <w:endnote w:type="continuationSeparator" w:id="0">
    <w:p w:rsidR="00C225CF" w:rsidRDefault="00C225CF" w:rsidP="00067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9673410"/>
      <w:docPartObj>
        <w:docPartGallery w:val="Page Numbers (Bottom of Page)"/>
        <w:docPartUnique/>
      </w:docPartObj>
    </w:sdtPr>
    <w:sdtEndPr>
      <w:rPr>
        <w:noProof/>
      </w:rPr>
    </w:sdtEndPr>
    <w:sdtContent>
      <w:p w:rsidR="00570C21" w:rsidRDefault="00570C21">
        <w:pPr>
          <w:pStyle w:val="Footer"/>
          <w:jc w:val="right"/>
        </w:pPr>
        <w:r>
          <w:fldChar w:fldCharType="begin"/>
        </w:r>
        <w:r>
          <w:instrText xml:space="preserve"> PAGE   \* MERGEFORMAT </w:instrText>
        </w:r>
        <w:r>
          <w:fldChar w:fldCharType="separate"/>
        </w:r>
        <w:r w:rsidR="00D33F3A">
          <w:rPr>
            <w:noProof/>
          </w:rPr>
          <w:t>12</w:t>
        </w:r>
        <w:r>
          <w:rPr>
            <w:noProof/>
          </w:rPr>
          <w:fldChar w:fldCharType="end"/>
        </w:r>
      </w:p>
    </w:sdtContent>
  </w:sdt>
  <w:p w:rsidR="000672C9" w:rsidRDefault="000672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9423381"/>
      <w:docPartObj>
        <w:docPartGallery w:val="Page Numbers (Bottom of Page)"/>
        <w:docPartUnique/>
      </w:docPartObj>
    </w:sdtPr>
    <w:sdtEndPr/>
    <w:sdtContent>
      <w:p w:rsidR="000672C9" w:rsidRDefault="00C225CF">
        <w:pPr>
          <w:pStyle w:val="Footer"/>
          <w:jc w:val="right"/>
        </w:pPr>
      </w:p>
    </w:sdtContent>
  </w:sdt>
  <w:p w:rsidR="000672C9" w:rsidRDefault="000672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25CF" w:rsidRDefault="00C225CF" w:rsidP="000672C9">
      <w:pPr>
        <w:spacing w:after="0" w:line="240" w:lineRule="auto"/>
      </w:pPr>
      <w:r>
        <w:separator/>
      </w:r>
    </w:p>
  </w:footnote>
  <w:footnote w:type="continuationSeparator" w:id="0">
    <w:p w:rsidR="00C225CF" w:rsidRDefault="00C225CF" w:rsidP="000672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0C21" w:rsidRDefault="00570C21" w:rsidP="00570C21">
    <w:pPr>
      <w:pStyle w:val="Header"/>
    </w:pPr>
    <w:r>
      <w:rPr>
        <w:noProof/>
      </w:rPr>
      <w:drawing>
        <wp:anchor distT="0" distB="0" distL="114300" distR="114300" simplePos="0" relativeHeight="251661312" behindDoc="0" locked="0" layoutInCell="1" allowOverlap="1" wp14:anchorId="03DADC90" wp14:editId="7E4C26EE">
          <wp:simplePos x="0" y="0"/>
          <wp:positionH relativeFrom="margin">
            <wp:align>center</wp:align>
          </wp:positionH>
          <wp:positionV relativeFrom="paragraph">
            <wp:posOffset>-277071</wp:posOffset>
          </wp:positionV>
          <wp:extent cx="2178755" cy="508569"/>
          <wp:effectExtent l="0" t="0" r="0" b="6350"/>
          <wp:wrapNone/>
          <wp:docPr id="1" name="Picture 1" descr="File:Iqra University logo.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Iqra University logo.png - Wikimedia Common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8755" cy="50856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70C21" w:rsidRDefault="00570C21" w:rsidP="00570C21">
    <w:pPr>
      <w:pStyle w:val="Header"/>
    </w:pPr>
  </w:p>
  <w:p w:rsidR="00570C21" w:rsidRDefault="00570C21" w:rsidP="00570C21">
    <w:pPr>
      <w:pStyle w:val="Header"/>
    </w:pPr>
  </w:p>
  <w:p w:rsidR="00570C21" w:rsidRPr="00955AE8" w:rsidRDefault="00570C21" w:rsidP="00570C21">
    <w:pPr>
      <w:pStyle w:val="Header"/>
      <w:jc w:val="center"/>
      <w:rPr>
        <w:rFonts w:ascii="Times New Roman" w:hAnsi="Times New Roman" w:cs="Times New Roman"/>
        <w:sz w:val="28"/>
        <w:u w:val="single"/>
      </w:rPr>
    </w:pPr>
    <w:r w:rsidRPr="00955AE8">
      <w:rPr>
        <w:rFonts w:ascii="Times New Roman" w:hAnsi="Times New Roman" w:cs="Times New Roman"/>
        <w:sz w:val="28"/>
        <w:u w:val="single"/>
      </w:rPr>
      <w:t>FACULTY OF ENGINEERING SICENCE AND TECHNOLOGY</w:t>
    </w:r>
  </w:p>
  <w:p w:rsidR="00570C21" w:rsidRDefault="00570C21" w:rsidP="00570C21">
    <w:pPr>
      <w:pStyle w:val="Header"/>
    </w:pPr>
  </w:p>
  <w:p w:rsidR="00570C21" w:rsidRDefault="00570C2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0C21" w:rsidRDefault="00570C21" w:rsidP="00570C21">
    <w:pPr>
      <w:pStyle w:val="Header"/>
    </w:pPr>
    <w:r>
      <w:rPr>
        <w:noProof/>
      </w:rPr>
      <w:drawing>
        <wp:anchor distT="0" distB="0" distL="114300" distR="114300" simplePos="0" relativeHeight="251659264" behindDoc="0" locked="0" layoutInCell="1" allowOverlap="1" wp14:anchorId="03DADC90" wp14:editId="7E4C26EE">
          <wp:simplePos x="0" y="0"/>
          <wp:positionH relativeFrom="margin">
            <wp:align>center</wp:align>
          </wp:positionH>
          <wp:positionV relativeFrom="paragraph">
            <wp:posOffset>-277071</wp:posOffset>
          </wp:positionV>
          <wp:extent cx="2178755" cy="508569"/>
          <wp:effectExtent l="0" t="0" r="0" b="6350"/>
          <wp:wrapNone/>
          <wp:docPr id="7" name="Picture 7" descr="File:Iqra University logo.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Iqra University logo.png - Wikimedia Common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8755" cy="50856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70C21" w:rsidRDefault="00570C21" w:rsidP="00570C21">
    <w:pPr>
      <w:pStyle w:val="Header"/>
    </w:pPr>
  </w:p>
  <w:p w:rsidR="00570C21" w:rsidRDefault="00570C21" w:rsidP="00570C21">
    <w:pPr>
      <w:pStyle w:val="Header"/>
    </w:pPr>
  </w:p>
  <w:p w:rsidR="00570C21" w:rsidRPr="00955AE8" w:rsidRDefault="00570C21" w:rsidP="00570C21">
    <w:pPr>
      <w:pStyle w:val="Header"/>
      <w:jc w:val="center"/>
      <w:rPr>
        <w:rFonts w:ascii="Times New Roman" w:hAnsi="Times New Roman" w:cs="Times New Roman"/>
        <w:sz w:val="28"/>
        <w:u w:val="single"/>
      </w:rPr>
    </w:pPr>
    <w:r w:rsidRPr="00955AE8">
      <w:rPr>
        <w:rFonts w:ascii="Times New Roman" w:hAnsi="Times New Roman" w:cs="Times New Roman"/>
        <w:sz w:val="28"/>
        <w:u w:val="single"/>
      </w:rPr>
      <w:t>FACULTY OF ENGINEERING SICENCE AND TECHNOLOGY</w:t>
    </w:r>
  </w:p>
  <w:p w:rsidR="00570C21" w:rsidRDefault="00570C21" w:rsidP="00570C21">
    <w:pPr>
      <w:pStyle w:val="Header"/>
    </w:pPr>
  </w:p>
  <w:p w:rsidR="00570C21" w:rsidRDefault="00570C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530146B"/>
    <w:multiLevelType w:val="multilevel"/>
    <w:tmpl w:val="CFF0ACC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A619AC"/>
    <w:multiLevelType w:val="multilevel"/>
    <w:tmpl w:val="A58C821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72C9"/>
    <w:rsid w:val="000223D8"/>
    <w:rsid w:val="000672C9"/>
    <w:rsid w:val="00070CE1"/>
    <w:rsid w:val="0011367A"/>
    <w:rsid w:val="00117A71"/>
    <w:rsid w:val="001807D1"/>
    <w:rsid w:val="001E0A24"/>
    <w:rsid w:val="001E74BF"/>
    <w:rsid w:val="001F7417"/>
    <w:rsid w:val="00224AF1"/>
    <w:rsid w:val="0029166D"/>
    <w:rsid w:val="003047AF"/>
    <w:rsid w:val="00326A15"/>
    <w:rsid w:val="003A7FEF"/>
    <w:rsid w:val="004015EB"/>
    <w:rsid w:val="00542EB0"/>
    <w:rsid w:val="00570C21"/>
    <w:rsid w:val="005C19EE"/>
    <w:rsid w:val="005C5F8A"/>
    <w:rsid w:val="0060356F"/>
    <w:rsid w:val="006E6ACC"/>
    <w:rsid w:val="007521DF"/>
    <w:rsid w:val="008347BE"/>
    <w:rsid w:val="008726AD"/>
    <w:rsid w:val="008810A7"/>
    <w:rsid w:val="00946E6E"/>
    <w:rsid w:val="00967061"/>
    <w:rsid w:val="00A44E89"/>
    <w:rsid w:val="00A87A70"/>
    <w:rsid w:val="00AA4B1E"/>
    <w:rsid w:val="00AB0390"/>
    <w:rsid w:val="00AF70C2"/>
    <w:rsid w:val="00B34C05"/>
    <w:rsid w:val="00B8180E"/>
    <w:rsid w:val="00B84B45"/>
    <w:rsid w:val="00BA7DD6"/>
    <w:rsid w:val="00BD4508"/>
    <w:rsid w:val="00C225CF"/>
    <w:rsid w:val="00C840AC"/>
    <w:rsid w:val="00CA5F18"/>
    <w:rsid w:val="00CC35E4"/>
    <w:rsid w:val="00D1402F"/>
    <w:rsid w:val="00D33F3A"/>
    <w:rsid w:val="00D535DF"/>
    <w:rsid w:val="00D61BAD"/>
    <w:rsid w:val="00D87391"/>
    <w:rsid w:val="00D91D52"/>
    <w:rsid w:val="00D95308"/>
    <w:rsid w:val="00E1075D"/>
    <w:rsid w:val="00ED3EBE"/>
    <w:rsid w:val="00EF76E4"/>
    <w:rsid w:val="00F34D3B"/>
    <w:rsid w:val="00FB659E"/>
    <w:rsid w:val="00FD06AD"/>
    <w:rsid w:val="00FE3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86FC7E7-76DF-4B46-AEB4-CBAC465B9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B1E"/>
  </w:style>
  <w:style w:type="paragraph" w:styleId="Heading2">
    <w:name w:val="heading 2"/>
    <w:basedOn w:val="Normal"/>
    <w:link w:val="Heading2Char"/>
    <w:uiPriority w:val="9"/>
    <w:qFormat/>
    <w:rsid w:val="007521D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3A7FEF"/>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672C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672C9"/>
    <w:rPr>
      <w:rFonts w:eastAsiaTheme="minorEastAsia"/>
      <w:kern w:val="0"/>
      <w:sz w:val="22"/>
      <w:szCs w:val="22"/>
      <w14:ligatures w14:val="none"/>
    </w:rPr>
  </w:style>
  <w:style w:type="paragraph" w:styleId="Header">
    <w:name w:val="header"/>
    <w:basedOn w:val="Normal"/>
    <w:link w:val="HeaderChar"/>
    <w:uiPriority w:val="99"/>
    <w:unhideWhenUsed/>
    <w:rsid w:val="000672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2C9"/>
  </w:style>
  <w:style w:type="paragraph" w:styleId="Footer">
    <w:name w:val="footer"/>
    <w:basedOn w:val="Normal"/>
    <w:link w:val="FooterChar"/>
    <w:uiPriority w:val="99"/>
    <w:unhideWhenUsed/>
    <w:rsid w:val="00067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2C9"/>
  </w:style>
  <w:style w:type="character" w:customStyle="1" w:styleId="Heading2Char">
    <w:name w:val="Heading 2 Char"/>
    <w:basedOn w:val="DefaultParagraphFont"/>
    <w:link w:val="Heading2"/>
    <w:uiPriority w:val="9"/>
    <w:rsid w:val="007521DF"/>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7521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3A7FEF"/>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3A7FEF"/>
    <w:rPr>
      <w:b/>
      <w:bCs/>
    </w:rPr>
  </w:style>
  <w:style w:type="paragraph" w:styleId="ListParagraph">
    <w:name w:val="List Paragraph"/>
    <w:basedOn w:val="Normal"/>
    <w:uiPriority w:val="34"/>
    <w:qFormat/>
    <w:rsid w:val="00BA7DD6"/>
    <w:pPr>
      <w:ind w:left="720"/>
      <w:contextualSpacing/>
    </w:pPr>
  </w:style>
  <w:style w:type="paragraph" w:styleId="BalloonText">
    <w:name w:val="Balloon Text"/>
    <w:basedOn w:val="Normal"/>
    <w:link w:val="BalloonTextChar"/>
    <w:uiPriority w:val="99"/>
    <w:semiHidden/>
    <w:unhideWhenUsed/>
    <w:rsid w:val="00117A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A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913872">
      <w:bodyDiv w:val="1"/>
      <w:marLeft w:val="0"/>
      <w:marRight w:val="0"/>
      <w:marTop w:val="0"/>
      <w:marBottom w:val="0"/>
      <w:divBdr>
        <w:top w:val="none" w:sz="0" w:space="0" w:color="auto"/>
        <w:left w:val="none" w:sz="0" w:space="0" w:color="auto"/>
        <w:bottom w:val="none" w:sz="0" w:space="0" w:color="auto"/>
        <w:right w:val="none" w:sz="0" w:space="0" w:color="auto"/>
      </w:divBdr>
    </w:div>
    <w:div w:id="335116999">
      <w:bodyDiv w:val="1"/>
      <w:marLeft w:val="0"/>
      <w:marRight w:val="0"/>
      <w:marTop w:val="0"/>
      <w:marBottom w:val="0"/>
      <w:divBdr>
        <w:top w:val="none" w:sz="0" w:space="0" w:color="auto"/>
        <w:left w:val="none" w:sz="0" w:space="0" w:color="auto"/>
        <w:bottom w:val="none" w:sz="0" w:space="0" w:color="auto"/>
        <w:right w:val="none" w:sz="0" w:space="0" w:color="auto"/>
      </w:divBdr>
    </w:div>
    <w:div w:id="377556803">
      <w:bodyDiv w:val="1"/>
      <w:marLeft w:val="0"/>
      <w:marRight w:val="0"/>
      <w:marTop w:val="0"/>
      <w:marBottom w:val="0"/>
      <w:divBdr>
        <w:top w:val="none" w:sz="0" w:space="0" w:color="auto"/>
        <w:left w:val="none" w:sz="0" w:space="0" w:color="auto"/>
        <w:bottom w:val="none" w:sz="0" w:space="0" w:color="auto"/>
        <w:right w:val="none" w:sz="0" w:space="0" w:color="auto"/>
      </w:divBdr>
    </w:div>
    <w:div w:id="561795996">
      <w:bodyDiv w:val="1"/>
      <w:marLeft w:val="0"/>
      <w:marRight w:val="0"/>
      <w:marTop w:val="0"/>
      <w:marBottom w:val="0"/>
      <w:divBdr>
        <w:top w:val="none" w:sz="0" w:space="0" w:color="auto"/>
        <w:left w:val="none" w:sz="0" w:space="0" w:color="auto"/>
        <w:bottom w:val="none" w:sz="0" w:space="0" w:color="auto"/>
        <w:right w:val="none" w:sz="0" w:space="0" w:color="auto"/>
      </w:divBdr>
    </w:div>
    <w:div w:id="668142875">
      <w:bodyDiv w:val="1"/>
      <w:marLeft w:val="0"/>
      <w:marRight w:val="0"/>
      <w:marTop w:val="0"/>
      <w:marBottom w:val="0"/>
      <w:divBdr>
        <w:top w:val="none" w:sz="0" w:space="0" w:color="auto"/>
        <w:left w:val="none" w:sz="0" w:space="0" w:color="auto"/>
        <w:bottom w:val="none" w:sz="0" w:space="0" w:color="auto"/>
        <w:right w:val="none" w:sz="0" w:space="0" w:color="auto"/>
      </w:divBdr>
    </w:div>
    <w:div w:id="833493999">
      <w:bodyDiv w:val="1"/>
      <w:marLeft w:val="0"/>
      <w:marRight w:val="0"/>
      <w:marTop w:val="0"/>
      <w:marBottom w:val="0"/>
      <w:divBdr>
        <w:top w:val="none" w:sz="0" w:space="0" w:color="auto"/>
        <w:left w:val="none" w:sz="0" w:space="0" w:color="auto"/>
        <w:bottom w:val="none" w:sz="0" w:space="0" w:color="auto"/>
        <w:right w:val="none" w:sz="0" w:space="0" w:color="auto"/>
      </w:divBdr>
    </w:div>
    <w:div w:id="950433330">
      <w:bodyDiv w:val="1"/>
      <w:marLeft w:val="0"/>
      <w:marRight w:val="0"/>
      <w:marTop w:val="0"/>
      <w:marBottom w:val="0"/>
      <w:divBdr>
        <w:top w:val="none" w:sz="0" w:space="0" w:color="auto"/>
        <w:left w:val="none" w:sz="0" w:space="0" w:color="auto"/>
        <w:bottom w:val="none" w:sz="0" w:space="0" w:color="auto"/>
        <w:right w:val="none" w:sz="0" w:space="0" w:color="auto"/>
      </w:divBdr>
    </w:div>
    <w:div w:id="1046103357">
      <w:bodyDiv w:val="1"/>
      <w:marLeft w:val="0"/>
      <w:marRight w:val="0"/>
      <w:marTop w:val="0"/>
      <w:marBottom w:val="0"/>
      <w:divBdr>
        <w:top w:val="none" w:sz="0" w:space="0" w:color="auto"/>
        <w:left w:val="none" w:sz="0" w:space="0" w:color="auto"/>
        <w:bottom w:val="none" w:sz="0" w:space="0" w:color="auto"/>
        <w:right w:val="none" w:sz="0" w:space="0" w:color="auto"/>
      </w:divBdr>
    </w:div>
    <w:div w:id="1070545649">
      <w:bodyDiv w:val="1"/>
      <w:marLeft w:val="0"/>
      <w:marRight w:val="0"/>
      <w:marTop w:val="0"/>
      <w:marBottom w:val="0"/>
      <w:divBdr>
        <w:top w:val="none" w:sz="0" w:space="0" w:color="auto"/>
        <w:left w:val="none" w:sz="0" w:space="0" w:color="auto"/>
        <w:bottom w:val="none" w:sz="0" w:space="0" w:color="auto"/>
        <w:right w:val="none" w:sz="0" w:space="0" w:color="auto"/>
      </w:divBdr>
    </w:div>
    <w:div w:id="1665425870">
      <w:bodyDiv w:val="1"/>
      <w:marLeft w:val="0"/>
      <w:marRight w:val="0"/>
      <w:marTop w:val="0"/>
      <w:marBottom w:val="0"/>
      <w:divBdr>
        <w:top w:val="none" w:sz="0" w:space="0" w:color="auto"/>
        <w:left w:val="none" w:sz="0" w:space="0" w:color="auto"/>
        <w:bottom w:val="none" w:sz="0" w:space="0" w:color="auto"/>
        <w:right w:val="none" w:sz="0" w:space="0" w:color="auto"/>
      </w:divBdr>
    </w:div>
    <w:div w:id="1706443211">
      <w:bodyDiv w:val="1"/>
      <w:marLeft w:val="0"/>
      <w:marRight w:val="0"/>
      <w:marTop w:val="0"/>
      <w:marBottom w:val="0"/>
      <w:divBdr>
        <w:top w:val="none" w:sz="0" w:space="0" w:color="auto"/>
        <w:left w:val="none" w:sz="0" w:space="0" w:color="auto"/>
        <w:bottom w:val="none" w:sz="0" w:space="0" w:color="auto"/>
        <w:right w:val="none" w:sz="0" w:space="0" w:color="auto"/>
      </w:divBdr>
    </w:div>
    <w:div w:id="1728720777">
      <w:bodyDiv w:val="1"/>
      <w:marLeft w:val="0"/>
      <w:marRight w:val="0"/>
      <w:marTop w:val="0"/>
      <w:marBottom w:val="0"/>
      <w:divBdr>
        <w:top w:val="none" w:sz="0" w:space="0" w:color="auto"/>
        <w:left w:val="none" w:sz="0" w:space="0" w:color="auto"/>
        <w:bottom w:val="none" w:sz="0" w:space="0" w:color="auto"/>
        <w:right w:val="none" w:sz="0" w:space="0" w:color="auto"/>
      </w:divBdr>
    </w:div>
    <w:div w:id="173638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13</Pages>
  <Words>3390</Words>
  <Characters>19329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Project Proposal Report</vt:lpstr>
    </vt:vector>
  </TitlesOfParts>
  <Company/>
  <LinksUpToDate>false</LinksUpToDate>
  <CharactersWithSpaces>22674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CartVerse E‑Commerce Website for Computer and Electronic Gadgets</dc:subject>
  <dc:creator/>
  <cp:keywords/>
  <dc:description/>
  <cp:lastModifiedBy>Microsoft account</cp:lastModifiedBy>
  <cp:revision>46</cp:revision>
  <dcterms:created xsi:type="dcterms:W3CDTF">2025-12-28T09:10:00Z</dcterms:created>
  <dcterms:modified xsi:type="dcterms:W3CDTF">2025-12-31T16:08:00Z</dcterms:modified>
</cp:coreProperties>
</file>