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350"/>
      </w:tblGrid>
      <w:tr w:rsidR="008B45B6" w:rsidRPr="00925C10" w:rsidTr="008B45B6">
        <w:tc>
          <w:tcPr>
            <w:tcW w:w="9350" w:type="dxa"/>
          </w:tcPr>
          <w:p w:rsidR="008B45B6" w:rsidRPr="00925C10" w:rsidRDefault="00972282" w:rsidP="00972282">
            <w:pPr>
              <w:pStyle w:val="Default"/>
              <w:jc w:val="center"/>
              <w:rPr>
                <w:rFonts w:ascii="Segoe UI" w:hAnsi="Segoe UI" w:cs="Segoe UI"/>
                <w:sz w:val="32"/>
                <w:szCs w:val="32"/>
              </w:rPr>
            </w:pPr>
            <w:r w:rsidRPr="00925C10">
              <w:rPr>
                <w:rFonts w:ascii="Segoe UI" w:hAnsi="Segoe UI" w:cs="Segoe UI"/>
                <w:b/>
                <w:bCs/>
                <w:iCs/>
                <w:sz w:val="32"/>
                <w:szCs w:val="32"/>
              </w:rPr>
              <w:t>Triggers and Transactions</w:t>
            </w:r>
          </w:p>
        </w:tc>
      </w:tr>
      <w:tr w:rsidR="008B45B6" w:rsidRPr="00925C10" w:rsidTr="008B45B6">
        <w:tc>
          <w:tcPr>
            <w:tcW w:w="9350" w:type="dxa"/>
          </w:tcPr>
          <w:p w:rsidR="008B45B6" w:rsidRPr="00925C10" w:rsidRDefault="00035871" w:rsidP="000B024E">
            <w:pPr>
              <w:pStyle w:val="Default"/>
              <w:rPr>
                <w:rFonts w:ascii="Segoe UI" w:hAnsi="Segoe UI" w:cs="Segoe UI"/>
                <w:sz w:val="32"/>
                <w:szCs w:val="32"/>
              </w:rPr>
            </w:pPr>
            <w:bookmarkStart w:id="0" w:name="_GoBack"/>
            <w:bookmarkEnd w:id="0"/>
            <w:r w:rsidRPr="00925C10">
              <w:rPr>
                <w:rFonts w:ascii="Segoe UI" w:hAnsi="Segoe UI" w:cs="Segoe UI"/>
                <w:sz w:val="32"/>
                <w:szCs w:val="32"/>
              </w:rPr>
              <w:t xml:space="preserve">       LAB MANUAL</w:t>
            </w:r>
            <w:r w:rsidR="00C44616">
              <w:rPr>
                <w:rFonts w:ascii="Segoe UI" w:hAnsi="Segoe UI" w:cs="Segoe UI"/>
                <w:sz w:val="32"/>
                <w:szCs w:val="32"/>
              </w:rPr>
              <w:t xml:space="preserve"> 09</w:t>
            </w:r>
          </w:p>
        </w:tc>
      </w:tr>
    </w:tbl>
    <w:p w:rsidR="000B024E" w:rsidRDefault="000B024E" w:rsidP="000B024E">
      <w:pPr>
        <w:pStyle w:val="Default"/>
        <w:rPr>
          <w:rFonts w:ascii="Times New Roman" w:hAnsi="Times New Roman" w:cs="Times New Roman"/>
        </w:rPr>
      </w:pPr>
    </w:p>
    <w:p w:rsidR="00972282" w:rsidRPr="00972282" w:rsidRDefault="00972282" w:rsidP="00301F46">
      <w:pPr>
        <w:shd w:val="clear" w:color="auto" w:fill="FFFFFF"/>
        <w:spacing w:before="100" w:beforeAutospacing="1" w:after="100" w:afterAutospacing="1" w:line="240" w:lineRule="auto"/>
        <w:jc w:val="both"/>
        <w:outlineLvl w:val="1"/>
        <w:rPr>
          <w:rFonts w:ascii="Segoe UI" w:eastAsia="Times New Roman" w:hAnsi="Segoe UI" w:cs="Segoe UI"/>
          <w:color w:val="262626"/>
          <w:sz w:val="36"/>
          <w:szCs w:val="36"/>
        </w:rPr>
      </w:pPr>
      <w:r>
        <w:rPr>
          <w:rFonts w:ascii="Segoe UI" w:eastAsia="Times New Roman" w:hAnsi="Segoe UI" w:cs="Segoe UI"/>
          <w:color w:val="262626"/>
          <w:sz w:val="36"/>
          <w:szCs w:val="36"/>
        </w:rPr>
        <w:t>What is an Oracle Trigger?</w:t>
      </w:r>
    </w:p>
    <w:p w:rsidR="00972282" w:rsidRPr="00972282" w:rsidRDefault="00972282" w:rsidP="00301F46">
      <w:pPr>
        <w:shd w:val="clear" w:color="auto" w:fill="FFFFFF"/>
        <w:spacing w:after="390" w:line="240" w:lineRule="auto"/>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 xml:space="preserve">A trigger is a named PL/SQL block stored in the Oracle Database and </w:t>
      </w:r>
      <w:r w:rsidRPr="007D201D">
        <w:rPr>
          <w:rFonts w:ascii="Segoe UI" w:eastAsia="Times New Roman" w:hAnsi="Segoe UI" w:cs="Segoe UI"/>
          <w:color w:val="FF0000"/>
          <w:sz w:val="27"/>
          <w:szCs w:val="27"/>
        </w:rPr>
        <w:t>executed automatically</w:t>
      </w:r>
      <w:r w:rsidRPr="00972282">
        <w:rPr>
          <w:rFonts w:ascii="Segoe UI" w:eastAsia="Times New Roman" w:hAnsi="Segoe UI" w:cs="Segoe UI"/>
          <w:color w:val="000000"/>
          <w:sz w:val="27"/>
          <w:szCs w:val="27"/>
        </w:rPr>
        <w:t xml:space="preserve"> when a triggering event takes place. The event can be any of the following:</w:t>
      </w:r>
    </w:p>
    <w:p w:rsidR="00972282" w:rsidRPr="00972282" w:rsidRDefault="00972282" w:rsidP="00301F46">
      <w:pPr>
        <w:numPr>
          <w:ilvl w:val="0"/>
          <w:numId w:val="6"/>
        </w:numPr>
        <w:shd w:val="clear" w:color="auto" w:fill="FFFFFF"/>
        <w:spacing w:beforeAutospacing="1" w:after="0" w:afterAutospacing="1" w:line="240" w:lineRule="auto"/>
        <w:ind w:left="525"/>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A data manipulation language  (DML) statement executed against a table e.g., </w:t>
      </w:r>
      <w:hyperlink r:id="rId5" w:history="1">
        <w:r w:rsidRPr="00972282">
          <w:rPr>
            <w:rFonts w:ascii="Courier New" w:eastAsia="Times New Roman" w:hAnsi="Courier New" w:cs="Courier New"/>
            <w:color w:val="0000FF"/>
            <w:sz w:val="20"/>
          </w:rPr>
          <w:t>INSERT</w:t>
        </w:r>
      </w:hyperlink>
      <w:r w:rsidRPr="00972282">
        <w:rPr>
          <w:rFonts w:ascii="Segoe UI" w:eastAsia="Times New Roman" w:hAnsi="Segoe UI" w:cs="Segoe UI"/>
          <w:color w:val="000000"/>
          <w:sz w:val="27"/>
          <w:szCs w:val="27"/>
        </w:rPr>
        <w:t>, </w:t>
      </w:r>
      <w:hyperlink r:id="rId6" w:history="1">
        <w:r w:rsidRPr="00972282">
          <w:rPr>
            <w:rFonts w:ascii="Courier New" w:eastAsia="Times New Roman" w:hAnsi="Courier New" w:cs="Courier New"/>
            <w:color w:val="0000FF"/>
            <w:sz w:val="20"/>
          </w:rPr>
          <w:t>UPDATE</w:t>
        </w:r>
      </w:hyperlink>
      <w:r w:rsidRPr="00972282">
        <w:rPr>
          <w:rFonts w:ascii="Segoe UI" w:eastAsia="Times New Roman" w:hAnsi="Segoe UI" w:cs="Segoe UI"/>
          <w:color w:val="000000"/>
          <w:sz w:val="27"/>
          <w:szCs w:val="27"/>
        </w:rPr>
        <w:t>, or </w:t>
      </w:r>
      <w:hyperlink r:id="rId7" w:history="1">
        <w:r w:rsidRPr="00972282">
          <w:rPr>
            <w:rFonts w:ascii="Courier New" w:eastAsia="Times New Roman" w:hAnsi="Courier New" w:cs="Courier New"/>
            <w:color w:val="0000FF"/>
            <w:sz w:val="20"/>
          </w:rPr>
          <w:t>DELETE</w:t>
        </w:r>
      </w:hyperlink>
      <w:r w:rsidRPr="00972282">
        <w:rPr>
          <w:rFonts w:ascii="Segoe UI" w:eastAsia="Times New Roman" w:hAnsi="Segoe UI" w:cs="Segoe UI"/>
          <w:color w:val="000000"/>
          <w:sz w:val="27"/>
          <w:szCs w:val="27"/>
        </w:rPr>
        <w:t>. For example, if you define a trigger that fires before an </w:t>
      </w:r>
      <w:r w:rsidRPr="00972282">
        <w:rPr>
          <w:rFonts w:ascii="Courier New" w:eastAsia="Times New Roman" w:hAnsi="Courier New" w:cs="Courier New"/>
          <w:color w:val="000000"/>
          <w:sz w:val="20"/>
        </w:rPr>
        <w:t>INSERT</w:t>
      </w:r>
      <w:r w:rsidRPr="00972282">
        <w:rPr>
          <w:rFonts w:ascii="Segoe UI" w:eastAsia="Times New Roman" w:hAnsi="Segoe UI" w:cs="Segoe UI"/>
          <w:color w:val="000000"/>
          <w:sz w:val="27"/>
          <w:szCs w:val="27"/>
        </w:rPr>
        <w:t> statement on the </w:t>
      </w:r>
      <w:r w:rsidRPr="00972282">
        <w:rPr>
          <w:rFonts w:ascii="Courier New" w:eastAsia="Times New Roman" w:hAnsi="Courier New" w:cs="Courier New"/>
          <w:color w:val="000000"/>
          <w:sz w:val="20"/>
        </w:rPr>
        <w:t>customers</w:t>
      </w:r>
      <w:r w:rsidRPr="00972282">
        <w:rPr>
          <w:rFonts w:ascii="Segoe UI" w:eastAsia="Times New Roman" w:hAnsi="Segoe UI" w:cs="Segoe UI"/>
          <w:color w:val="000000"/>
          <w:sz w:val="27"/>
          <w:szCs w:val="27"/>
        </w:rPr>
        <w:t> table, the trigger will fire once before a new row is inserted into the </w:t>
      </w:r>
      <w:r w:rsidRPr="00972282">
        <w:rPr>
          <w:rFonts w:ascii="Courier New" w:eastAsia="Times New Roman" w:hAnsi="Courier New" w:cs="Courier New"/>
          <w:color w:val="000000"/>
          <w:sz w:val="20"/>
        </w:rPr>
        <w:t>customers</w:t>
      </w:r>
      <w:r w:rsidRPr="00972282">
        <w:rPr>
          <w:rFonts w:ascii="Segoe UI" w:eastAsia="Times New Roman" w:hAnsi="Segoe UI" w:cs="Segoe UI"/>
          <w:color w:val="000000"/>
          <w:sz w:val="27"/>
          <w:szCs w:val="27"/>
        </w:rPr>
        <w:t> table.</w:t>
      </w:r>
    </w:p>
    <w:p w:rsidR="00972282" w:rsidRPr="00972282" w:rsidRDefault="00972282" w:rsidP="00301F46">
      <w:pPr>
        <w:numPr>
          <w:ilvl w:val="0"/>
          <w:numId w:val="6"/>
        </w:numPr>
        <w:shd w:val="clear" w:color="auto" w:fill="FFFFFF"/>
        <w:spacing w:beforeAutospacing="1" w:after="0" w:afterAutospacing="1" w:line="240" w:lineRule="auto"/>
        <w:ind w:left="525"/>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A data definition language (DDL) statement executes e.g., </w:t>
      </w:r>
      <w:hyperlink r:id="rId8" w:history="1">
        <w:r w:rsidRPr="00972282">
          <w:rPr>
            <w:rFonts w:ascii="Courier New" w:eastAsia="Times New Roman" w:hAnsi="Courier New" w:cs="Courier New"/>
            <w:color w:val="0000FF"/>
            <w:sz w:val="20"/>
          </w:rPr>
          <w:t>CREATE</w:t>
        </w:r>
      </w:hyperlink>
      <w:r w:rsidRPr="00972282">
        <w:rPr>
          <w:rFonts w:ascii="Segoe UI" w:eastAsia="Times New Roman" w:hAnsi="Segoe UI" w:cs="Segoe UI"/>
          <w:color w:val="000000"/>
          <w:sz w:val="27"/>
          <w:szCs w:val="27"/>
        </w:rPr>
        <w:t> or </w:t>
      </w:r>
      <w:hyperlink r:id="rId9" w:history="1">
        <w:r w:rsidRPr="00972282">
          <w:rPr>
            <w:rFonts w:ascii="Courier New" w:eastAsia="Times New Roman" w:hAnsi="Courier New" w:cs="Courier New"/>
            <w:color w:val="0000FF"/>
            <w:sz w:val="20"/>
          </w:rPr>
          <w:t>ALTER</w:t>
        </w:r>
      </w:hyperlink>
      <w:r w:rsidRPr="00972282">
        <w:rPr>
          <w:rFonts w:ascii="Segoe UI" w:eastAsia="Times New Roman" w:hAnsi="Segoe UI" w:cs="Segoe UI"/>
          <w:color w:val="000000"/>
          <w:sz w:val="27"/>
          <w:szCs w:val="27"/>
        </w:rPr>
        <w:t> statement. These triggers are often used for auditing purposes to record changes of the schema.</w:t>
      </w:r>
    </w:p>
    <w:p w:rsidR="00972282" w:rsidRPr="00972282" w:rsidRDefault="00972282" w:rsidP="00301F46">
      <w:pPr>
        <w:numPr>
          <w:ilvl w:val="0"/>
          <w:numId w:val="6"/>
        </w:numPr>
        <w:shd w:val="clear" w:color="auto" w:fill="FFFFFF"/>
        <w:spacing w:before="100" w:beforeAutospacing="1" w:after="100" w:afterAutospacing="1" w:line="240" w:lineRule="auto"/>
        <w:ind w:left="525"/>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A system event such as </w:t>
      </w:r>
      <w:hyperlink r:id="rId10" w:history="1">
        <w:r w:rsidRPr="00972282">
          <w:rPr>
            <w:rFonts w:ascii="Segoe UI" w:eastAsia="Times New Roman" w:hAnsi="Segoe UI" w:cs="Segoe UI"/>
            <w:color w:val="0000FF"/>
            <w:sz w:val="27"/>
          </w:rPr>
          <w:t>startup</w:t>
        </w:r>
      </w:hyperlink>
      <w:r w:rsidRPr="00972282">
        <w:rPr>
          <w:rFonts w:ascii="Segoe UI" w:eastAsia="Times New Roman" w:hAnsi="Segoe UI" w:cs="Segoe UI"/>
          <w:color w:val="000000"/>
          <w:sz w:val="27"/>
          <w:szCs w:val="27"/>
        </w:rPr>
        <w:t> or </w:t>
      </w:r>
      <w:hyperlink r:id="rId11" w:history="1">
        <w:r w:rsidRPr="00972282">
          <w:rPr>
            <w:rFonts w:ascii="Segoe UI" w:eastAsia="Times New Roman" w:hAnsi="Segoe UI" w:cs="Segoe UI"/>
            <w:color w:val="0000FF"/>
            <w:sz w:val="27"/>
          </w:rPr>
          <w:t>shutdown</w:t>
        </w:r>
      </w:hyperlink>
      <w:r w:rsidRPr="00972282">
        <w:rPr>
          <w:rFonts w:ascii="Segoe UI" w:eastAsia="Times New Roman" w:hAnsi="Segoe UI" w:cs="Segoe UI"/>
          <w:color w:val="000000"/>
          <w:sz w:val="27"/>
          <w:szCs w:val="27"/>
        </w:rPr>
        <w:t> of the Oracle Database.</w:t>
      </w:r>
    </w:p>
    <w:p w:rsidR="00972282" w:rsidRPr="00972282" w:rsidRDefault="00972282" w:rsidP="00301F46">
      <w:pPr>
        <w:numPr>
          <w:ilvl w:val="0"/>
          <w:numId w:val="6"/>
        </w:numPr>
        <w:shd w:val="clear" w:color="auto" w:fill="FFFFFF"/>
        <w:spacing w:before="100" w:beforeAutospacing="1" w:after="100" w:afterAutospacing="1" w:line="240" w:lineRule="auto"/>
        <w:ind w:left="525"/>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A user event such as login or logout.</w:t>
      </w:r>
    </w:p>
    <w:p w:rsidR="00972282" w:rsidRDefault="00972282" w:rsidP="00301F46">
      <w:pPr>
        <w:shd w:val="clear" w:color="auto" w:fill="FFFFFF"/>
        <w:spacing w:after="390" w:line="240" w:lineRule="auto"/>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The act of executing a trigger is also known as firing a trigger. We say that the trigger is fired.</w:t>
      </w:r>
    </w:p>
    <w:p w:rsidR="00972282" w:rsidRPr="00972282" w:rsidRDefault="00972282" w:rsidP="00301F46">
      <w:pPr>
        <w:shd w:val="clear" w:color="auto" w:fill="FFFFFF"/>
        <w:spacing w:before="100" w:beforeAutospacing="1" w:after="100" w:afterAutospacing="1" w:line="240" w:lineRule="auto"/>
        <w:jc w:val="both"/>
        <w:outlineLvl w:val="1"/>
        <w:rPr>
          <w:rFonts w:ascii="Segoe UI" w:eastAsia="Times New Roman" w:hAnsi="Segoe UI" w:cs="Segoe UI"/>
          <w:color w:val="262626"/>
          <w:sz w:val="36"/>
          <w:szCs w:val="36"/>
        </w:rPr>
      </w:pPr>
      <w:r w:rsidRPr="00972282">
        <w:rPr>
          <w:rFonts w:ascii="Segoe UI" w:eastAsia="Times New Roman" w:hAnsi="Segoe UI" w:cs="Segoe UI"/>
          <w:color w:val="262626"/>
          <w:sz w:val="36"/>
          <w:szCs w:val="36"/>
        </w:rPr>
        <w:t>Oracle trigger usages</w:t>
      </w:r>
    </w:p>
    <w:p w:rsidR="00972282" w:rsidRPr="00972282" w:rsidRDefault="00972282" w:rsidP="00301F46">
      <w:pPr>
        <w:shd w:val="clear" w:color="auto" w:fill="FFFFFF"/>
        <w:spacing w:after="390" w:line="240" w:lineRule="auto"/>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Oracle triggers are useful in many cases such as the following:</w:t>
      </w:r>
    </w:p>
    <w:p w:rsidR="00972282" w:rsidRPr="00972282" w:rsidRDefault="00972282" w:rsidP="00301F46">
      <w:pPr>
        <w:numPr>
          <w:ilvl w:val="0"/>
          <w:numId w:val="7"/>
        </w:numPr>
        <w:shd w:val="clear" w:color="auto" w:fill="FFFFFF"/>
        <w:spacing w:beforeAutospacing="1" w:after="0" w:afterAutospacing="1" w:line="240" w:lineRule="auto"/>
        <w:ind w:left="525"/>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Enforcing complex business rules that cannot be established using integrity constraint such as </w:t>
      </w:r>
      <w:hyperlink r:id="rId12" w:history="1">
        <w:r w:rsidRPr="00972282">
          <w:rPr>
            <w:rFonts w:ascii="Courier New" w:eastAsia="Times New Roman" w:hAnsi="Courier New" w:cs="Courier New"/>
            <w:color w:val="0000FF"/>
            <w:sz w:val="20"/>
          </w:rPr>
          <w:t>UNIQUE</w:t>
        </w:r>
      </w:hyperlink>
      <w:r w:rsidRPr="00972282">
        <w:rPr>
          <w:rFonts w:ascii="Segoe UI" w:eastAsia="Times New Roman" w:hAnsi="Segoe UI" w:cs="Segoe UI"/>
          <w:color w:val="000000"/>
          <w:sz w:val="27"/>
          <w:szCs w:val="27"/>
        </w:rPr>
        <w:t>, </w:t>
      </w:r>
      <w:hyperlink r:id="rId13" w:history="1">
        <w:r w:rsidRPr="00972282">
          <w:rPr>
            <w:rFonts w:ascii="Courier New" w:eastAsia="Times New Roman" w:hAnsi="Courier New" w:cs="Courier New"/>
            <w:color w:val="0000FF"/>
            <w:sz w:val="20"/>
          </w:rPr>
          <w:t>NOT NULL</w:t>
        </w:r>
      </w:hyperlink>
      <w:r w:rsidRPr="00972282">
        <w:rPr>
          <w:rFonts w:ascii="Segoe UI" w:eastAsia="Times New Roman" w:hAnsi="Segoe UI" w:cs="Segoe UI"/>
          <w:color w:val="000000"/>
          <w:sz w:val="27"/>
          <w:szCs w:val="27"/>
        </w:rPr>
        <w:t>, and </w:t>
      </w:r>
      <w:hyperlink r:id="rId14" w:history="1">
        <w:r w:rsidRPr="00972282">
          <w:rPr>
            <w:rFonts w:ascii="Courier New" w:eastAsia="Times New Roman" w:hAnsi="Courier New" w:cs="Courier New"/>
            <w:color w:val="0000FF"/>
            <w:sz w:val="20"/>
          </w:rPr>
          <w:t>CHECK</w:t>
        </w:r>
      </w:hyperlink>
      <w:r w:rsidRPr="00972282">
        <w:rPr>
          <w:rFonts w:ascii="Segoe UI" w:eastAsia="Times New Roman" w:hAnsi="Segoe UI" w:cs="Segoe UI"/>
          <w:color w:val="000000"/>
          <w:sz w:val="27"/>
          <w:szCs w:val="27"/>
        </w:rPr>
        <w:t>.</w:t>
      </w:r>
    </w:p>
    <w:p w:rsidR="00972282" w:rsidRPr="007656BC" w:rsidRDefault="00972282" w:rsidP="00301F46">
      <w:pPr>
        <w:numPr>
          <w:ilvl w:val="0"/>
          <w:numId w:val="7"/>
        </w:numPr>
        <w:shd w:val="clear" w:color="auto" w:fill="FFFFFF"/>
        <w:spacing w:before="100" w:beforeAutospacing="1" w:after="100" w:afterAutospacing="1" w:line="240" w:lineRule="auto"/>
        <w:ind w:left="525"/>
        <w:jc w:val="both"/>
        <w:rPr>
          <w:rFonts w:ascii="Segoe UI" w:eastAsia="Times New Roman" w:hAnsi="Segoe UI" w:cs="Segoe UI"/>
          <w:color w:val="FF0000"/>
          <w:sz w:val="27"/>
          <w:szCs w:val="27"/>
        </w:rPr>
      </w:pPr>
      <w:r w:rsidRPr="007656BC">
        <w:rPr>
          <w:rFonts w:ascii="Segoe UI" w:eastAsia="Times New Roman" w:hAnsi="Segoe UI" w:cs="Segoe UI"/>
          <w:color w:val="FF0000"/>
          <w:sz w:val="27"/>
          <w:szCs w:val="27"/>
        </w:rPr>
        <w:t>Preventing invalid transactions.</w:t>
      </w:r>
    </w:p>
    <w:p w:rsidR="00972282" w:rsidRPr="007656BC" w:rsidRDefault="00972282" w:rsidP="00301F46">
      <w:pPr>
        <w:numPr>
          <w:ilvl w:val="0"/>
          <w:numId w:val="7"/>
        </w:numPr>
        <w:shd w:val="clear" w:color="auto" w:fill="FFFFFF"/>
        <w:spacing w:before="100" w:beforeAutospacing="1" w:after="100" w:afterAutospacing="1" w:line="240" w:lineRule="auto"/>
        <w:ind w:left="525"/>
        <w:jc w:val="both"/>
        <w:rPr>
          <w:rFonts w:ascii="Segoe UI" w:eastAsia="Times New Roman" w:hAnsi="Segoe UI" w:cs="Segoe UI"/>
          <w:color w:val="FF0000"/>
          <w:sz w:val="27"/>
          <w:szCs w:val="27"/>
        </w:rPr>
      </w:pPr>
      <w:r w:rsidRPr="007656BC">
        <w:rPr>
          <w:rFonts w:ascii="Segoe UI" w:eastAsia="Times New Roman" w:hAnsi="Segoe UI" w:cs="Segoe UI"/>
          <w:color w:val="FF0000"/>
          <w:sz w:val="27"/>
          <w:szCs w:val="27"/>
        </w:rPr>
        <w:t>Gathering statistical information on table accesses.</w:t>
      </w:r>
    </w:p>
    <w:p w:rsidR="00972282" w:rsidRPr="00972282" w:rsidRDefault="00972282" w:rsidP="00301F46">
      <w:pPr>
        <w:numPr>
          <w:ilvl w:val="0"/>
          <w:numId w:val="7"/>
        </w:numPr>
        <w:shd w:val="clear" w:color="auto" w:fill="FFFFFF"/>
        <w:spacing w:before="100" w:beforeAutospacing="1" w:after="100" w:afterAutospacing="1" w:line="240" w:lineRule="auto"/>
        <w:ind w:left="525"/>
        <w:jc w:val="both"/>
        <w:rPr>
          <w:rFonts w:ascii="Segoe UI" w:eastAsia="Times New Roman" w:hAnsi="Segoe UI" w:cs="Segoe UI"/>
          <w:color w:val="000000"/>
          <w:sz w:val="27"/>
          <w:szCs w:val="27"/>
        </w:rPr>
      </w:pPr>
      <w:r w:rsidRPr="00972282">
        <w:rPr>
          <w:rFonts w:ascii="Segoe UI" w:eastAsia="Times New Roman" w:hAnsi="Segoe UI" w:cs="Segoe UI"/>
          <w:color w:val="000000"/>
          <w:sz w:val="27"/>
          <w:szCs w:val="27"/>
        </w:rPr>
        <w:t>Generating value automatically for derived columns.</w:t>
      </w:r>
    </w:p>
    <w:p w:rsidR="00972282" w:rsidRPr="007656BC" w:rsidRDefault="00972282" w:rsidP="00301F46">
      <w:pPr>
        <w:numPr>
          <w:ilvl w:val="0"/>
          <w:numId w:val="7"/>
        </w:numPr>
        <w:shd w:val="clear" w:color="auto" w:fill="FFFFFF"/>
        <w:spacing w:before="100" w:beforeAutospacing="1" w:after="100" w:afterAutospacing="1" w:line="240" w:lineRule="auto"/>
        <w:ind w:left="525"/>
        <w:jc w:val="both"/>
        <w:rPr>
          <w:rFonts w:ascii="Segoe UI" w:eastAsia="Times New Roman" w:hAnsi="Segoe UI" w:cs="Segoe UI"/>
          <w:color w:val="FF0000"/>
          <w:sz w:val="27"/>
          <w:szCs w:val="27"/>
        </w:rPr>
      </w:pPr>
      <w:r w:rsidRPr="007656BC">
        <w:rPr>
          <w:rFonts w:ascii="Segoe UI" w:eastAsia="Times New Roman" w:hAnsi="Segoe UI" w:cs="Segoe UI"/>
          <w:color w:val="FF0000"/>
          <w:sz w:val="27"/>
          <w:szCs w:val="27"/>
        </w:rPr>
        <w:t>Auditing sensitive data</w:t>
      </w:r>
    </w:p>
    <w:p w:rsidR="00972282" w:rsidRDefault="00972282" w:rsidP="00301F46">
      <w:pPr>
        <w:pStyle w:val="Heading2"/>
        <w:shd w:val="clear" w:color="auto" w:fill="FFFFFF"/>
        <w:jc w:val="both"/>
        <w:rPr>
          <w:rFonts w:ascii="Segoe UI" w:hAnsi="Segoe UI" w:cs="Segoe UI"/>
          <w:b w:val="0"/>
          <w:bCs w:val="0"/>
          <w:color w:val="262626"/>
        </w:rPr>
      </w:pPr>
    </w:p>
    <w:p w:rsidR="00972282" w:rsidRDefault="00972282" w:rsidP="00301F46">
      <w:pPr>
        <w:pStyle w:val="Heading2"/>
        <w:shd w:val="clear" w:color="auto" w:fill="FFFFFF"/>
        <w:jc w:val="both"/>
        <w:rPr>
          <w:rFonts w:ascii="Segoe UI" w:hAnsi="Segoe UI" w:cs="Segoe UI"/>
          <w:b w:val="0"/>
          <w:bCs w:val="0"/>
          <w:color w:val="262626"/>
        </w:rPr>
      </w:pPr>
      <w:r>
        <w:rPr>
          <w:rFonts w:ascii="Segoe UI" w:hAnsi="Segoe UI" w:cs="Segoe UI"/>
          <w:b w:val="0"/>
          <w:bCs w:val="0"/>
          <w:color w:val="262626"/>
        </w:rPr>
        <w:lastRenderedPageBreak/>
        <w:t>How to create a trigger in Oracle</w:t>
      </w:r>
    </w:p>
    <w:p w:rsidR="00972282" w:rsidRDefault="0097228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To create a new trigger in Oracle, you use the following </w:t>
      </w:r>
      <w:r>
        <w:rPr>
          <w:rStyle w:val="HTMLCode"/>
          <w:color w:val="000000"/>
          <w:bdr w:val="none" w:sz="0" w:space="0" w:color="auto" w:frame="1"/>
          <w:shd w:val="clear" w:color="auto" w:fill="FFF6EA"/>
        </w:rPr>
        <w:t>CREATE TRIGGER</w:t>
      </w:r>
      <w:r>
        <w:rPr>
          <w:rFonts w:ascii="Segoe UI" w:hAnsi="Segoe UI" w:cs="Segoe UI"/>
          <w:color w:val="000000"/>
          <w:sz w:val="27"/>
          <w:szCs w:val="27"/>
        </w:rPr>
        <w:t> statement:</w:t>
      </w:r>
    </w:p>
    <w:p w:rsidR="00972282" w:rsidRDefault="00972282" w:rsidP="00301F46">
      <w:pPr>
        <w:shd w:val="clear" w:color="auto" w:fill="FFFFFF"/>
        <w:spacing w:after="390" w:line="240" w:lineRule="auto"/>
        <w:jc w:val="both"/>
        <w:rPr>
          <w:rFonts w:ascii="Segoe UI" w:eastAsia="Times New Roman" w:hAnsi="Segoe UI" w:cs="Segoe UI"/>
          <w:color w:val="000000"/>
          <w:sz w:val="27"/>
          <w:szCs w:val="27"/>
        </w:rPr>
      </w:pPr>
    </w:p>
    <w:p w:rsidR="00972282" w:rsidRDefault="00972282" w:rsidP="00301F46">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486400" cy="37744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86400" cy="3774440"/>
                    </a:xfrm>
                    <a:prstGeom prst="rect">
                      <a:avLst/>
                    </a:prstGeom>
                    <a:noFill/>
                    <a:ln w="9525">
                      <a:noFill/>
                      <a:miter lim="800000"/>
                      <a:headEnd/>
                      <a:tailEnd/>
                    </a:ln>
                  </pic:spPr>
                </pic:pic>
              </a:graphicData>
            </a:graphic>
          </wp:inline>
        </w:drawing>
      </w:r>
    </w:p>
    <w:p w:rsidR="00972282" w:rsidRDefault="0097228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color w:val="000000"/>
          <w:bdr w:val="none" w:sz="0" w:space="0" w:color="auto" w:frame="1"/>
          <w:shd w:val="clear" w:color="auto" w:fill="FFF6EA"/>
        </w:rPr>
        <w:t>CREATE TRIGGER</w:t>
      </w:r>
      <w:r>
        <w:rPr>
          <w:rFonts w:ascii="Segoe UI" w:hAnsi="Segoe UI" w:cs="Segoe UI"/>
          <w:color w:val="000000"/>
          <w:sz w:val="27"/>
          <w:szCs w:val="27"/>
        </w:rPr>
        <w:t> statement in more detail.</w:t>
      </w:r>
    </w:p>
    <w:p w:rsidR="00972282" w:rsidRDefault="00972282"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 xml:space="preserve">A trigger has two main parts: </w:t>
      </w:r>
      <w:r w:rsidRPr="00416FC7">
        <w:rPr>
          <w:rFonts w:ascii="Segoe UI" w:hAnsi="Segoe UI" w:cs="Segoe UI"/>
          <w:color w:val="FF0000"/>
          <w:sz w:val="27"/>
          <w:szCs w:val="27"/>
        </w:rPr>
        <w:t xml:space="preserve">header and </w:t>
      </w:r>
      <w:r w:rsidR="00416FC7" w:rsidRPr="00416FC7">
        <w:rPr>
          <w:rFonts w:ascii="Segoe UI" w:hAnsi="Segoe UI" w:cs="Segoe UI"/>
          <w:color w:val="FF0000"/>
          <w:sz w:val="27"/>
          <w:szCs w:val="27"/>
        </w:rPr>
        <w:t>body</w:t>
      </w:r>
      <w:r w:rsidR="00416FC7">
        <w:rPr>
          <w:rFonts w:ascii="Segoe UI" w:hAnsi="Segoe UI" w:cs="Segoe UI"/>
          <w:color w:val="000000"/>
          <w:sz w:val="27"/>
          <w:szCs w:val="27"/>
        </w:rPr>
        <w:t>. The</w:t>
      </w:r>
      <w:r>
        <w:rPr>
          <w:rFonts w:ascii="Segoe UI" w:hAnsi="Segoe UI" w:cs="Segoe UI"/>
          <w:color w:val="000000"/>
          <w:sz w:val="27"/>
          <w:szCs w:val="27"/>
        </w:rPr>
        <w:t xml:space="preserve"> following illustrates the trigger header:</w:t>
      </w:r>
    </w:p>
    <w:p w:rsidR="00972282" w:rsidRDefault="00972282"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4181475" cy="1743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181475" cy="1743075"/>
                    </a:xfrm>
                    <a:prstGeom prst="rect">
                      <a:avLst/>
                    </a:prstGeom>
                    <a:noFill/>
                    <a:ln w="9525">
                      <a:noFill/>
                      <a:miter lim="800000"/>
                      <a:headEnd/>
                      <a:tailEnd/>
                    </a:ln>
                  </pic:spPr>
                </pic:pic>
              </a:graphicData>
            </a:graphic>
          </wp:inline>
        </w:drawing>
      </w:r>
    </w:p>
    <w:p w:rsidR="00972282" w:rsidRDefault="00972282" w:rsidP="00301F46">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lastRenderedPageBreak/>
        <w:t>And this is the trigger body:</w:t>
      </w:r>
    </w:p>
    <w:p w:rsidR="00972282" w:rsidRDefault="00972282" w:rsidP="00301F46">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2809875" cy="1866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809875" cy="1866900"/>
                    </a:xfrm>
                    <a:prstGeom prst="rect">
                      <a:avLst/>
                    </a:prstGeom>
                    <a:noFill/>
                    <a:ln w="9525">
                      <a:noFill/>
                      <a:miter lim="800000"/>
                      <a:headEnd/>
                      <a:tailEnd/>
                    </a:ln>
                  </pic:spPr>
                </pic:pic>
              </a:graphicData>
            </a:graphic>
          </wp:inline>
        </w:drawing>
      </w:r>
    </w:p>
    <w:p w:rsidR="00972282" w:rsidRPr="00972282" w:rsidRDefault="00972282" w:rsidP="00301F46">
      <w:pPr>
        <w:pStyle w:val="NormalWeb"/>
        <w:shd w:val="clear" w:color="auto" w:fill="FFFFFF"/>
        <w:spacing w:before="0" w:beforeAutospacing="0" w:after="390" w:afterAutospacing="0"/>
        <w:jc w:val="both"/>
        <w:rPr>
          <w:rFonts w:ascii="Segoe UI" w:hAnsi="Segoe UI" w:cs="Segoe UI"/>
          <w:sz w:val="27"/>
          <w:szCs w:val="27"/>
        </w:rPr>
      </w:pPr>
      <w:r>
        <w:rPr>
          <w:rFonts w:ascii="Segoe UI" w:hAnsi="Segoe UI" w:cs="Segoe UI"/>
          <w:color w:val="000000"/>
          <w:sz w:val="27"/>
          <w:szCs w:val="27"/>
        </w:rPr>
        <w:t>As you can see, the trigger body has the same structure as an </w:t>
      </w:r>
      <w:hyperlink r:id="rId18" w:history="1">
        <w:r w:rsidRPr="00972282">
          <w:rPr>
            <w:rStyle w:val="Hyperlink"/>
            <w:rFonts w:ascii="Segoe UI" w:hAnsi="Segoe UI" w:cs="Segoe UI"/>
            <w:color w:val="auto"/>
            <w:sz w:val="27"/>
            <w:szCs w:val="27"/>
            <w:u w:val="none"/>
          </w:rPr>
          <w:t>anonymous PL/SQL block</w:t>
        </w:r>
      </w:hyperlink>
      <w:r w:rsidRPr="00972282">
        <w:rPr>
          <w:rFonts w:ascii="Segoe UI" w:hAnsi="Segoe UI" w:cs="Segoe UI"/>
          <w:sz w:val="27"/>
          <w:szCs w:val="27"/>
        </w:rPr>
        <w:t>.</w:t>
      </w:r>
    </w:p>
    <w:p w:rsidR="00972282" w:rsidRDefault="00972282" w:rsidP="00301F46">
      <w:pPr>
        <w:pStyle w:val="Heading3"/>
        <w:shd w:val="clear" w:color="auto" w:fill="FFFFFF"/>
        <w:jc w:val="both"/>
        <w:rPr>
          <w:rFonts w:ascii="Segoe UI" w:hAnsi="Segoe UI" w:cs="Segoe UI"/>
          <w:b w:val="0"/>
          <w:bCs w:val="0"/>
          <w:color w:val="262626"/>
          <w:sz w:val="27"/>
          <w:szCs w:val="27"/>
        </w:rPr>
      </w:pPr>
      <w:r>
        <w:rPr>
          <w:rFonts w:ascii="Segoe UI" w:hAnsi="Segoe UI" w:cs="Segoe UI"/>
          <w:b w:val="0"/>
          <w:bCs w:val="0"/>
          <w:color w:val="262626"/>
        </w:rPr>
        <w:t>1) </w:t>
      </w:r>
      <w:r>
        <w:rPr>
          <w:rStyle w:val="HTMLCode"/>
          <w:rFonts w:eastAsiaTheme="majorEastAsia"/>
          <w:b w:val="0"/>
          <w:bCs w:val="0"/>
          <w:color w:val="262626"/>
        </w:rPr>
        <w:t>CREATE OR REPLACE</w:t>
      </w:r>
    </w:p>
    <w:p w:rsidR="00972282" w:rsidRDefault="0097228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CREATE</w:t>
      </w:r>
      <w:r>
        <w:rPr>
          <w:rFonts w:ascii="Segoe UI" w:hAnsi="Segoe UI" w:cs="Segoe UI"/>
          <w:color w:val="000000"/>
          <w:sz w:val="27"/>
          <w:szCs w:val="27"/>
        </w:rPr>
        <w:t> keyword specifies that you are creating a new trigger. The </w:t>
      </w:r>
      <w:r>
        <w:rPr>
          <w:rStyle w:val="HTMLCode"/>
          <w:color w:val="000000"/>
          <w:bdr w:val="none" w:sz="0" w:space="0" w:color="auto" w:frame="1"/>
          <w:shd w:val="clear" w:color="auto" w:fill="FFF6EA"/>
        </w:rPr>
        <w:t>OR REPLACE</w:t>
      </w:r>
      <w:r>
        <w:rPr>
          <w:rFonts w:ascii="Segoe UI" w:hAnsi="Segoe UI" w:cs="Segoe UI"/>
          <w:color w:val="000000"/>
          <w:sz w:val="27"/>
          <w:szCs w:val="27"/>
        </w:rPr>
        <w:t> keywords are optional. They are used to modify an existing trigger.</w:t>
      </w:r>
    </w:p>
    <w:p w:rsidR="00972282" w:rsidRDefault="0097228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Even though the </w:t>
      </w:r>
      <w:r>
        <w:rPr>
          <w:rStyle w:val="HTMLCode"/>
          <w:color w:val="000000"/>
          <w:bdr w:val="none" w:sz="0" w:space="0" w:color="auto" w:frame="1"/>
          <w:shd w:val="clear" w:color="auto" w:fill="FFF6EA"/>
        </w:rPr>
        <w:t>OR REPLACE</w:t>
      </w:r>
      <w:r>
        <w:rPr>
          <w:rFonts w:ascii="Segoe UI" w:hAnsi="Segoe UI" w:cs="Segoe UI"/>
          <w:color w:val="000000"/>
          <w:sz w:val="27"/>
          <w:szCs w:val="27"/>
        </w:rPr>
        <w:t> keywords are optional, they appear with the </w:t>
      </w:r>
      <w:r>
        <w:rPr>
          <w:rStyle w:val="HTMLCode"/>
          <w:color w:val="000000"/>
          <w:bdr w:val="none" w:sz="0" w:space="0" w:color="auto" w:frame="1"/>
          <w:shd w:val="clear" w:color="auto" w:fill="FFF6EA"/>
        </w:rPr>
        <w:t>CREATE</w:t>
      </w:r>
      <w:r>
        <w:rPr>
          <w:rFonts w:ascii="Segoe UI" w:hAnsi="Segoe UI" w:cs="Segoe UI"/>
          <w:color w:val="000000"/>
          <w:sz w:val="27"/>
          <w:szCs w:val="27"/>
        </w:rPr>
        <w:t> keyword in most cases.</w:t>
      </w:r>
    </w:p>
    <w:p w:rsidR="00972282" w:rsidRDefault="0097228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For example, if today you define a new trigger named </w:t>
      </w:r>
      <w:r>
        <w:rPr>
          <w:rStyle w:val="HTMLCode"/>
          <w:color w:val="000000"/>
          <w:bdr w:val="none" w:sz="0" w:space="0" w:color="auto" w:frame="1"/>
          <w:shd w:val="clear" w:color="auto" w:fill="FFF6EA"/>
        </w:rPr>
        <w:t>trigger_example</w:t>
      </w:r>
      <w:r>
        <w:rPr>
          <w:rFonts w:ascii="Segoe UI" w:hAnsi="Segoe UI" w:cs="Segoe UI"/>
          <w:color w:val="000000"/>
          <w:sz w:val="27"/>
          <w:szCs w:val="27"/>
        </w:rPr>
        <w:t>:</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2409825" cy="4953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2409825" cy="495300"/>
                    </a:xfrm>
                    <a:prstGeom prst="rect">
                      <a:avLst/>
                    </a:prstGeom>
                    <a:noFill/>
                    <a:ln w="9525">
                      <a:noFill/>
                      <a:miter lim="800000"/>
                      <a:headEnd/>
                      <a:tailEnd/>
                    </a:ln>
                  </pic:spPr>
                </pic:pic>
              </a:graphicData>
            </a:graphic>
          </wp:inline>
        </w:drawing>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5F5B42" w:rsidRDefault="005F5B42" w:rsidP="00301F46">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t>And on the next day, you decide to modify this trigger.</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If you do not include the </w:t>
      </w:r>
      <w:r>
        <w:rPr>
          <w:rStyle w:val="HTMLCode"/>
          <w:color w:val="000000"/>
          <w:bdr w:val="none" w:sz="0" w:space="0" w:color="auto" w:frame="1"/>
          <w:shd w:val="clear" w:color="auto" w:fill="FFF6EA"/>
        </w:rPr>
        <w:t>OR REPLACE</w:t>
      </w:r>
      <w:r>
        <w:rPr>
          <w:rFonts w:ascii="Segoe UI" w:hAnsi="Segoe UI" w:cs="Segoe UI"/>
          <w:color w:val="000000"/>
          <w:sz w:val="27"/>
          <w:szCs w:val="27"/>
        </w:rPr>
        <w:t> keywords, you will receive an error message indicating that the name of your trigger is already used by another object:</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2457450" cy="571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2457450" cy="571500"/>
                    </a:xfrm>
                    <a:prstGeom prst="rect">
                      <a:avLst/>
                    </a:prstGeom>
                    <a:noFill/>
                    <a:ln w="9525">
                      <a:noFill/>
                      <a:miter lim="800000"/>
                      <a:headEnd/>
                      <a:tailEnd/>
                    </a:ln>
                  </pic:spPr>
                </pic:pic>
              </a:graphicData>
            </a:graphic>
          </wp:inline>
        </w:drawing>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Therefore, the </w:t>
      </w:r>
      <w:r>
        <w:rPr>
          <w:rStyle w:val="HTMLCode"/>
          <w:color w:val="000000"/>
          <w:bdr w:val="none" w:sz="0" w:space="0" w:color="auto" w:frame="1"/>
          <w:shd w:val="clear" w:color="auto" w:fill="FFF6EA"/>
        </w:rPr>
        <w:t>CREATE OR REPLACE</w:t>
      </w:r>
      <w:r>
        <w:rPr>
          <w:rFonts w:ascii="Segoe UI" w:hAnsi="Segoe UI" w:cs="Segoe UI"/>
          <w:color w:val="000000"/>
          <w:sz w:val="27"/>
          <w:szCs w:val="27"/>
          <w:shd w:val="clear" w:color="auto" w:fill="FFFFFF"/>
        </w:rPr>
        <w:t> keywords will replace an existing trigger if it already exists and create a new trigger if the trigger does not:</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extent cx="2771775" cy="581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2771775" cy="581025"/>
                    </a:xfrm>
                    <a:prstGeom prst="rect">
                      <a:avLst/>
                    </a:prstGeom>
                    <a:noFill/>
                    <a:ln w="9525">
                      <a:noFill/>
                      <a:miter lim="800000"/>
                      <a:headEnd/>
                      <a:tailEnd/>
                    </a:ln>
                  </pic:spPr>
                </pic:pic>
              </a:graphicData>
            </a:graphic>
          </wp:inline>
        </w:drawing>
      </w:r>
    </w:p>
    <w:p w:rsidR="005F5B42" w:rsidRDefault="005F5B42" w:rsidP="00301F46">
      <w:pPr>
        <w:pStyle w:val="Heading3"/>
        <w:shd w:val="clear" w:color="auto" w:fill="FFFFFF"/>
        <w:jc w:val="both"/>
        <w:rPr>
          <w:rFonts w:ascii="Segoe UI" w:hAnsi="Segoe UI" w:cs="Segoe UI"/>
          <w:b w:val="0"/>
          <w:bCs w:val="0"/>
          <w:color w:val="262626"/>
        </w:rPr>
      </w:pPr>
      <w:r>
        <w:rPr>
          <w:rFonts w:ascii="Segoe UI" w:hAnsi="Segoe UI" w:cs="Segoe UI"/>
          <w:b w:val="0"/>
          <w:bCs w:val="0"/>
          <w:color w:val="262626"/>
        </w:rPr>
        <w:t>2) Trigger name</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Specify the name of the trigger that you want to create after the </w:t>
      </w:r>
      <w:r>
        <w:rPr>
          <w:rStyle w:val="HTMLCode"/>
          <w:color w:val="000000"/>
          <w:bdr w:val="none" w:sz="0" w:space="0" w:color="auto" w:frame="1"/>
          <w:shd w:val="clear" w:color="auto" w:fill="FFF6EA"/>
        </w:rPr>
        <w:t>CREATE OR REPLACE</w:t>
      </w:r>
      <w:r>
        <w:rPr>
          <w:rFonts w:ascii="Segoe UI" w:hAnsi="Segoe UI" w:cs="Segoe UI"/>
          <w:color w:val="000000"/>
          <w:sz w:val="27"/>
          <w:szCs w:val="27"/>
        </w:rPr>
        <w:t> keywords.</w:t>
      </w:r>
    </w:p>
    <w:p w:rsidR="005F5B42" w:rsidRDefault="005F5B42" w:rsidP="00301F46">
      <w:pPr>
        <w:pStyle w:val="Heading3"/>
        <w:shd w:val="clear" w:color="auto" w:fill="FFFFFF"/>
        <w:jc w:val="both"/>
        <w:rPr>
          <w:rFonts w:ascii="Segoe UI" w:hAnsi="Segoe UI" w:cs="Segoe UI"/>
          <w:b w:val="0"/>
          <w:bCs w:val="0"/>
          <w:color w:val="262626"/>
          <w:sz w:val="27"/>
          <w:szCs w:val="27"/>
        </w:rPr>
      </w:pPr>
      <w:r>
        <w:rPr>
          <w:rFonts w:ascii="Segoe UI" w:hAnsi="Segoe UI" w:cs="Segoe UI"/>
          <w:b w:val="0"/>
          <w:bCs w:val="0"/>
          <w:color w:val="262626"/>
        </w:rPr>
        <w:t>3) </w:t>
      </w:r>
      <w:r>
        <w:rPr>
          <w:rStyle w:val="HTMLCode"/>
          <w:rFonts w:eastAsiaTheme="majorEastAsia"/>
          <w:b w:val="0"/>
          <w:bCs w:val="0"/>
          <w:color w:val="262626"/>
        </w:rPr>
        <w:t>BEFORE</w:t>
      </w:r>
      <w:r>
        <w:rPr>
          <w:rFonts w:ascii="Segoe UI" w:hAnsi="Segoe UI" w:cs="Segoe UI"/>
          <w:b w:val="0"/>
          <w:bCs w:val="0"/>
          <w:color w:val="262626"/>
        </w:rPr>
        <w:t> | </w:t>
      </w:r>
      <w:r>
        <w:rPr>
          <w:rStyle w:val="HTMLCode"/>
          <w:rFonts w:eastAsiaTheme="majorEastAsia"/>
          <w:b w:val="0"/>
          <w:bCs w:val="0"/>
          <w:color w:val="262626"/>
        </w:rPr>
        <w:t>AFTER</w:t>
      </w:r>
    </w:p>
    <w:p w:rsidR="005F5B42" w:rsidRDefault="005F5B42" w:rsidP="00301F46">
      <w:pPr>
        <w:pStyle w:val="NormalWeb"/>
        <w:shd w:val="clear" w:color="auto" w:fill="FFFFFF"/>
        <w:spacing w:before="0" w:beforeAutospacing="0" w:after="0" w:afterAutospacing="0"/>
        <w:jc w:val="both"/>
        <w:rPr>
          <w:rStyle w:val="HTMLCode"/>
          <w:color w:val="000000"/>
          <w:bdr w:val="none" w:sz="0" w:space="0" w:color="auto" w:frame="1"/>
          <w:shd w:val="clear" w:color="auto" w:fill="FFF6EA"/>
        </w:rPr>
      </w:pPr>
      <w:r>
        <w:rPr>
          <w:rFonts w:ascii="Segoe UI" w:hAnsi="Segoe UI" w:cs="Segoe UI"/>
          <w:color w:val="000000"/>
          <w:sz w:val="27"/>
          <w:szCs w:val="27"/>
        </w:rPr>
        <w:t>The </w:t>
      </w:r>
      <w:r>
        <w:rPr>
          <w:rStyle w:val="HTMLCode"/>
          <w:color w:val="000000"/>
          <w:bdr w:val="none" w:sz="0" w:space="0" w:color="auto" w:frame="1"/>
          <w:shd w:val="clear" w:color="auto" w:fill="FFF6EA"/>
        </w:rPr>
        <w:t>BEFORE</w:t>
      </w:r>
      <w:r>
        <w:rPr>
          <w:rFonts w:ascii="Segoe UI" w:hAnsi="Segoe UI" w:cs="Segoe UI"/>
          <w:color w:val="000000"/>
          <w:sz w:val="27"/>
          <w:szCs w:val="27"/>
        </w:rPr>
        <w:t> or </w:t>
      </w:r>
      <w:r>
        <w:rPr>
          <w:rStyle w:val="HTMLCode"/>
          <w:color w:val="000000"/>
          <w:bdr w:val="none" w:sz="0" w:space="0" w:color="auto" w:frame="1"/>
          <w:shd w:val="clear" w:color="auto" w:fill="FFF6EA"/>
        </w:rPr>
        <w:t>AFTER</w:t>
      </w:r>
      <w:r>
        <w:rPr>
          <w:rFonts w:ascii="Segoe UI" w:hAnsi="Segoe UI" w:cs="Segoe UI"/>
          <w:color w:val="000000"/>
          <w:sz w:val="27"/>
          <w:szCs w:val="27"/>
        </w:rPr>
        <w:t> option specifies when the trigger fires, either before or after a triggering event e.g., </w:t>
      </w:r>
      <w:r>
        <w:rPr>
          <w:rStyle w:val="HTMLCode"/>
          <w:color w:val="000000"/>
          <w:bdr w:val="none" w:sz="0" w:space="0" w:color="auto" w:frame="1"/>
          <w:shd w:val="clear" w:color="auto" w:fill="FFF6EA"/>
        </w:rPr>
        <w:t>INSERT</w:t>
      </w:r>
      <w:r>
        <w:rPr>
          <w:rFonts w:ascii="Segoe UI" w:hAnsi="Segoe UI" w:cs="Segoe UI"/>
          <w:color w:val="000000"/>
          <w:sz w:val="27"/>
          <w:szCs w:val="27"/>
        </w:rPr>
        <w:t>, </w:t>
      </w:r>
      <w:r>
        <w:rPr>
          <w:rStyle w:val="HTMLCode"/>
          <w:color w:val="000000"/>
          <w:bdr w:val="none" w:sz="0" w:space="0" w:color="auto" w:frame="1"/>
          <w:shd w:val="clear" w:color="auto" w:fill="FFF6EA"/>
        </w:rPr>
        <w:t>UPDATE</w:t>
      </w:r>
      <w:r>
        <w:rPr>
          <w:rFonts w:ascii="Segoe UI" w:hAnsi="Segoe UI" w:cs="Segoe UI"/>
          <w:color w:val="000000"/>
          <w:sz w:val="27"/>
          <w:szCs w:val="27"/>
        </w:rPr>
        <w:t>, or </w:t>
      </w:r>
      <w:r>
        <w:rPr>
          <w:rStyle w:val="HTMLCode"/>
          <w:color w:val="000000"/>
          <w:bdr w:val="none" w:sz="0" w:space="0" w:color="auto" w:frame="1"/>
          <w:shd w:val="clear" w:color="auto" w:fill="FFF6EA"/>
        </w:rPr>
        <w:t>DELETE</w:t>
      </w:r>
    </w:p>
    <w:p w:rsidR="005F5B42" w:rsidRDefault="005F5B42" w:rsidP="00301F46">
      <w:pPr>
        <w:pStyle w:val="Heading3"/>
        <w:shd w:val="clear" w:color="auto" w:fill="FFFFFF"/>
        <w:jc w:val="both"/>
        <w:rPr>
          <w:rFonts w:ascii="Segoe UI" w:hAnsi="Segoe UI" w:cs="Segoe UI"/>
          <w:b w:val="0"/>
          <w:bCs w:val="0"/>
          <w:color w:val="262626"/>
        </w:rPr>
      </w:pPr>
      <w:r>
        <w:rPr>
          <w:rFonts w:ascii="Segoe UI" w:hAnsi="Segoe UI" w:cs="Segoe UI"/>
          <w:b w:val="0"/>
          <w:bCs w:val="0"/>
          <w:color w:val="262626"/>
        </w:rPr>
        <w:t>4) ON table_name</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table_name</w:t>
      </w:r>
      <w:r>
        <w:rPr>
          <w:rFonts w:ascii="Segoe UI" w:hAnsi="Segoe UI" w:cs="Segoe UI"/>
          <w:color w:val="000000"/>
          <w:sz w:val="27"/>
          <w:szCs w:val="27"/>
        </w:rPr>
        <w:t> is the name of the table associated with the trigger.</w:t>
      </w:r>
    </w:p>
    <w:p w:rsidR="005F5B42" w:rsidRPr="005F5B42" w:rsidRDefault="005F5B42" w:rsidP="00301F46">
      <w:pPr>
        <w:pStyle w:val="Heading3"/>
        <w:shd w:val="clear" w:color="auto" w:fill="FFFFFF"/>
        <w:jc w:val="both"/>
        <w:rPr>
          <w:rFonts w:ascii="Segoe UI" w:hAnsi="Segoe UI" w:cs="Segoe UI"/>
          <w:bCs w:val="0"/>
          <w:color w:val="262626"/>
          <w:sz w:val="27"/>
          <w:szCs w:val="27"/>
        </w:rPr>
      </w:pPr>
      <w:r w:rsidRPr="005F5B42">
        <w:rPr>
          <w:rFonts w:ascii="Segoe UI" w:hAnsi="Segoe UI" w:cs="Segoe UI"/>
          <w:b w:val="0"/>
          <w:bCs w:val="0"/>
          <w:color w:val="262626"/>
        </w:rPr>
        <w:t>5</w:t>
      </w:r>
      <w:r w:rsidRPr="005F5B42">
        <w:rPr>
          <w:rFonts w:ascii="Segoe UI" w:hAnsi="Segoe UI" w:cs="Segoe UI"/>
          <w:bCs w:val="0"/>
          <w:color w:val="262626"/>
        </w:rPr>
        <w:t>) </w:t>
      </w:r>
      <w:r w:rsidRPr="005F5B42">
        <w:rPr>
          <w:rStyle w:val="HTMLCode"/>
          <w:rFonts w:eastAsiaTheme="majorEastAsia"/>
          <w:bCs w:val="0"/>
          <w:color w:val="262626"/>
        </w:rPr>
        <w:t>FOR EACH ROW</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The clause </w:t>
      </w:r>
      <w:r>
        <w:rPr>
          <w:rStyle w:val="HTMLCode"/>
          <w:color w:val="000000"/>
          <w:bdr w:val="none" w:sz="0" w:space="0" w:color="auto" w:frame="1"/>
          <w:shd w:val="clear" w:color="auto" w:fill="FFF6EA"/>
        </w:rPr>
        <w:t>FOR EACH ROW</w:t>
      </w:r>
      <w:r>
        <w:rPr>
          <w:rFonts w:ascii="Segoe UI" w:hAnsi="Segoe UI" w:cs="Segoe UI"/>
          <w:color w:val="000000"/>
          <w:sz w:val="27"/>
          <w:szCs w:val="27"/>
        </w:rPr>
        <w:t> specifies that the trigger is a </w:t>
      </w:r>
      <w:r>
        <w:rPr>
          <w:rStyle w:val="Strong"/>
          <w:rFonts w:ascii="Segoe UI" w:hAnsi="Segoe UI" w:cs="Segoe UI"/>
          <w:color w:val="000000"/>
          <w:sz w:val="27"/>
          <w:szCs w:val="27"/>
        </w:rPr>
        <w:t>row-level trigger. </w:t>
      </w:r>
      <w:r>
        <w:rPr>
          <w:rFonts w:ascii="Segoe UI" w:hAnsi="Segoe UI" w:cs="Segoe UI"/>
          <w:color w:val="000000"/>
          <w:sz w:val="27"/>
          <w:szCs w:val="27"/>
        </w:rPr>
        <w:t>A row-level trigger fires once for each row inserted, updated, or deleted.</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Besides the row-level triggers, we have </w:t>
      </w:r>
      <w:r>
        <w:rPr>
          <w:rStyle w:val="Strong"/>
          <w:rFonts w:ascii="Segoe UI" w:hAnsi="Segoe UI" w:cs="Segoe UI"/>
          <w:color w:val="0000FF"/>
          <w:sz w:val="27"/>
          <w:szCs w:val="27"/>
        </w:rPr>
        <w:t>statement-level</w:t>
      </w:r>
      <w:r w:rsidRPr="005F5B42">
        <w:rPr>
          <w:rFonts w:ascii="Segoe UI" w:hAnsi="Segoe UI" w:cs="Segoe UI"/>
          <w:color w:val="000000"/>
          <w:sz w:val="27"/>
          <w:szCs w:val="27"/>
        </w:rPr>
        <w:t> triggers</w:t>
      </w:r>
      <w:r>
        <w:rPr>
          <w:rFonts w:ascii="Segoe UI" w:hAnsi="Segoe UI" w:cs="Segoe UI"/>
          <w:color w:val="000000"/>
          <w:sz w:val="27"/>
          <w:szCs w:val="27"/>
        </w:rPr>
        <w:t>. A statement-trigger fire once regardless of the number of rows affected by the triggering event. If you omit the </w:t>
      </w:r>
      <w:r>
        <w:rPr>
          <w:rStyle w:val="HTMLCode"/>
          <w:color w:val="000000"/>
          <w:bdr w:val="none" w:sz="0" w:space="0" w:color="auto" w:frame="1"/>
          <w:shd w:val="clear" w:color="auto" w:fill="FFF6EA"/>
        </w:rPr>
        <w:t>FOR EACH ROW</w:t>
      </w:r>
      <w:r>
        <w:rPr>
          <w:rFonts w:ascii="Segoe UI" w:hAnsi="Segoe UI" w:cs="Segoe UI"/>
          <w:color w:val="000000"/>
          <w:sz w:val="27"/>
          <w:szCs w:val="27"/>
        </w:rPr>
        <w:t> clause, the </w:t>
      </w:r>
      <w:r>
        <w:rPr>
          <w:rStyle w:val="HTMLCode"/>
          <w:color w:val="000000"/>
          <w:bdr w:val="none" w:sz="0" w:space="0" w:color="auto" w:frame="1"/>
          <w:shd w:val="clear" w:color="auto" w:fill="FFF6EA"/>
        </w:rPr>
        <w:t>CREATE TRIGGER</w:t>
      </w:r>
      <w:r>
        <w:rPr>
          <w:rFonts w:ascii="Segoe UI" w:hAnsi="Segoe UI" w:cs="Segoe UI"/>
          <w:color w:val="000000"/>
          <w:sz w:val="27"/>
          <w:szCs w:val="27"/>
        </w:rPr>
        <w:t> statement will </w:t>
      </w:r>
      <w:r w:rsidRPr="005F5B42">
        <w:rPr>
          <w:rFonts w:ascii="Segoe UI" w:hAnsi="Segoe UI" w:cs="Segoe UI"/>
          <w:color w:val="000000"/>
          <w:sz w:val="27"/>
          <w:szCs w:val="27"/>
        </w:rPr>
        <w:t>create a statement-level trigger</w:t>
      </w:r>
      <w:r>
        <w:rPr>
          <w:rFonts w:ascii="Segoe UI" w:hAnsi="Segoe UI" w:cs="Segoe UI"/>
          <w:color w:val="000000"/>
          <w:sz w:val="27"/>
          <w:szCs w:val="27"/>
        </w:rPr>
        <w:t>.</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5F5B42" w:rsidRDefault="005F5B42" w:rsidP="00301F46">
      <w:pPr>
        <w:pStyle w:val="Heading3"/>
        <w:shd w:val="clear" w:color="auto" w:fill="FFFFFF"/>
        <w:jc w:val="both"/>
        <w:rPr>
          <w:rFonts w:ascii="Segoe UI" w:hAnsi="Segoe UI" w:cs="Segoe UI"/>
          <w:b w:val="0"/>
          <w:bCs w:val="0"/>
          <w:color w:val="262626"/>
        </w:rPr>
      </w:pPr>
      <w:r>
        <w:rPr>
          <w:rFonts w:ascii="Segoe UI" w:hAnsi="Segoe UI" w:cs="Segoe UI"/>
          <w:b w:val="0"/>
          <w:bCs w:val="0"/>
          <w:color w:val="262626"/>
        </w:rPr>
        <w:t>6) </w:t>
      </w:r>
      <w:r>
        <w:rPr>
          <w:rStyle w:val="HTMLCode"/>
          <w:rFonts w:eastAsiaTheme="majorEastAsia"/>
          <w:b w:val="0"/>
          <w:bCs w:val="0"/>
          <w:color w:val="262626"/>
        </w:rPr>
        <w:t>ENABLE</w:t>
      </w:r>
      <w:r>
        <w:rPr>
          <w:rFonts w:ascii="Segoe UI" w:hAnsi="Segoe UI" w:cs="Segoe UI"/>
          <w:b w:val="0"/>
          <w:bCs w:val="0"/>
          <w:color w:val="262626"/>
        </w:rPr>
        <w:t> / </w:t>
      </w:r>
      <w:r>
        <w:rPr>
          <w:rStyle w:val="HTMLCode"/>
          <w:rFonts w:eastAsiaTheme="majorEastAsia"/>
          <w:b w:val="0"/>
          <w:bCs w:val="0"/>
          <w:color w:val="262626"/>
        </w:rPr>
        <w:t>DISABLE</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ENABLE</w:t>
      </w:r>
      <w:r>
        <w:rPr>
          <w:rFonts w:ascii="Segoe UI" w:hAnsi="Segoe UI" w:cs="Segoe UI"/>
          <w:color w:val="000000"/>
          <w:sz w:val="27"/>
          <w:szCs w:val="27"/>
        </w:rPr>
        <w:t> / </w:t>
      </w:r>
      <w:r>
        <w:rPr>
          <w:rStyle w:val="HTMLCode"/>
          <w:color w:val="000000"/>
          <w:bdr w:val="none" w:sz="0" w:space="0" w:color="auto" w:frame="1"/>
          <w:shd w:val="clear" w:color="auto" w:fill="FFF6EA"/>
        </w:rPr>
        <w:t>DISABLE</w:t>
      </w:r>
      <w:r>
        <w:rPr>
          <w:rFonts w:ascii="Segoe UI" w:hAnsi="Segoe UI" w:cs="Segoe UI"/>
          <w:color w:val="000000"/>
          <w:sz w:val="27"/>
          <w:szCs w:val="27"/>
        </w:rPr>
        <w:t> option specifies whether the trigger is created in the </w:t>
      </w:r>
      <w:r>
        <w:rPr>
          <w:rStyle w:val="Strong"/>
          <w:rFonts w:ascii="Segoe UI" w:hAnsi="Segoe UI" w:cs="Segoe UI"/>
          <w:color w:val="000000"/>
          <w:sz w:val="27"/>
          <w:szCs w:val="27"/>
        </w:rPr>
        <w:t>enabled</w:t>
      </w:r>
      <w:r>
        <w:rPr>
          <w:rFonts w:ascii="Segoe UI" w:hAnsi="Segoe UI" w:cs="Segoe UI"/>
          <w:color w:val="000000"/>
          <w:sz w:val="27"/>
          <w:szCs w:val="27"/>
        </w:rPr>
        <w:t> or </w:t>
      </w:r>
      <w:r>
        <w:rPr>
          <w:rStyle w:val="Strong"/>
          <w:rFonts w:ascii="Segoe UI" w:hAnsi="Segoe UI" w:cs="Segoe UI"/>
          <w:color w:val="000000"/>
          <w:sz w:val="27"/>
          <w:szCs w:val="27"/>
        </w:rPr>
        <w:t>disabled</w:t>
      </w:r>
      <w:r>
        <w:rPr>
          <w:rFonts w:ascii="Segoe UI" w:hAnsi="Segoe UI" w:cs="Segoe UI"/>
          <w:color w:val="000000"/>
          <w:sz w:val="27"/>
          <w:szCs w:val="27"/>
        </w:rPr>
        <w:t> state. Note that if a trigger is disabled, it is not fired when the triggering event occurs.</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By default, if you don’t specify the clause </w:t>
      </w:r>
      <w:r>
        <w:rPr>
          <w:rStyle w:val="HTMLCode"/>
          <w:color w:val="000000"/>
          <w:bdr w:val="none" w:sz="0" w:space="0" w:color="auto" w:frame="1"/>
          <w:shd w:val="clear" w:color="auto" w:fill="FFF6EA"/>
        </w:rPr>
        <w:t>ENABLE</w:t>
      </w:r>
      <w:r>
        <w:rPr>
          <w:rFonts w:ascii="Segoe UI" w:hAnsi="Segoe UI" w:cs="Segoe UI"/>
          <w:color w:val="000000"/>
          <w:sz w:val="27"/>
          <w:szCs w:val="27"/>
        </w:rPr>
        <w:t> / </w:t>
      </w:r>
      <w:r>
        <w:rPr>
          <w:rStyle w:val="HTMLCode"/>
          <w:color w:val="000000"/>
          <w:bdr w:val="none" w:sz="0" w:space="0" w:color="auto" w:frame="1"/>
          <w:shd w:val="clear" w:color="auto" w:fill="FFF6EA"/>
        </w:rPr>
        <w:t>DISABLE</w:t>
      </w:r>
      <w:r>
        <w:rPr>
          <w:rFonts w:ascii="Segoe UI" w:hAnsi="Segoe UI" w:cs="Segoe UI"/>
          <w:color w:val="000000"/>
          <w:sz w:val="27"/>
          <w:szCs w:val="27"/>
        </w:rPr>
        <w:t>, the trigger is created with the </w:t>
      </w:r>
      <w:r>
        <w:rPr>
          <w:rStyle w:val="Strong"/>
          <w:rFonts w:ascii="Segoe UI" w:hAnsi="Segoe UI" w:cs="Segoe UI"/>
          <w:color w:val="000000"/>
          <w:sz w:val="27"/>
          <w:szCs w:val="27"/>
        </w:rPr>
        <w:t>enabled</w:t>
      </w:r>
      <w:r>
        <w:rPr>
          <w:rFonts w:ascii="Segoe UI" w:hAnsi="Segoe UI" w:cs="Segoe UI"/>
          <w:color w:val="000000"/>
          <w:sz w:val="27"/>
          <w:szCs w:val="27"/>
        </w:rPr>
        <w:t> state.</w:t>
      </w:r>
    </w:p>
    <w:p w:rsidR="005F5B42" w:rsidRDefault="005F5B42" w:rsidP="00301F46">
      <w:pPr>
        <w:pStyle w:val="Heading3"/>
        <w:shd w:val="clear" w:color="auto" w:fill="FFFFFF"/>
        <w:jc w:val="both"/>
        <w:rPr>
          <w:rFonts w:ascii="Segoe UI" w:hAnsi="Segoe UI" w:cs="Segoe UI"/>
          <w:b w:val="0"/>
          <w:bCs w:val="0"/>
          <w:color w:val="262626"/>
          <w:sz w:val="27"/>
          <w:szCs w:val="27"/>
        </w:rPr>
      </w:pPr>
      <w:r>
        <w:rPr>
          <w:rFonts w:ascii="Segoe UI" w:hAnsi="Segoe UI" w:cs="Segoe UI"/>
          <w:b w:val="0"/>
          <w:bCs w:val="0"/>
          <w:color w:val="262626"/>
        </w:rPr>
        <w:t>7) </w:t>
      </w:r>
      <w:r>
        <w:rPr>
          <w:rStyle w:val="HTMLCode"/>
          <w:rFonts w:eastAsiaTheme="majorEastAsia"/>
          <w:b w:val="0"/>
          <w:bCs w:val="0"/>
          <w:color w:val="262626"/>
        </w:rPr>
        <w:t>FOLLOWS</w:t>
      </w:r>
      <w:r>
        <w:rPr>
          <w:rFonts w:ascii="Segoe UI" w:hAnsi="Segoe UI" w:cs="Segoe UI"/>
          <w:b w:val="0"/>
          <w:bCs w:val="0"/>
          <w:color w:val="262626"/>
        </w:rPr>
        <w:t> | </w:t>
      </w:r>
      <w:r>
        <w:rPr>
          <w:rStyle w:val="HTMLCode"/>
          <w:rFonts w:eastAsiaTheme="majorEastAsia"/>
          <w:b w:val="0"/>
          <w:bCs w:val="0"/>
          <w:color w:val="262626"/>
        </w:rPr>
        <w:t>PRECEDES</w:t>
      </w:r>
      <w:r>
        <w:rPr>
          <w:rFonts w:ascii="Segoe UI" w:hAnsi="Segoe UI" w:cs="Segoe UI"/>
          <w:b w:val="0"/>
          <w:bCs w:val="0"/>
          <w:color w:val="262626"/>
        </w:rPr>
        <w:t> </w:t>
      </w:r>
      <w:r>
        <w:rPr>
          <w:rStyle w:val="HTMLCode"/>
          <w:rFonts w:eastAsiaTheme="majorEastAsia"/>
          <w:b w:val="0"/>
          <w:bCs w:val="0"/>
          <w:color w:val="262626"/>
        </w:rPr>
        <w:t>another_trigger</w:t>
      </w:r>
    </w:p>
    <w:p w:rsidR="005F5B42" w:rsidRPr="00416FC7" w:rsidRDefault="005F5B42" w:rsidP="00301F46">
      <w:pPr>
        <w:pStyle w:val="NormalWeb"/>
        <w:shd w:val="clear" w:color="auto" w:fill="FFFFFF"/>
        <w:spacing w:before="0" w:beforeAutospacing="0" w:after="0" w:afterAutospacing="0"/>
        <w:jc w:val="both"/>
        <w:rPr>
          <w:rFonts w:ascii="Segoe UI" w:hAnsi="Segoe UI" w:cs="Segoe UI"/>
          <w:color w:val="FF0000"/>
          <w:sz w:val="27"/>
          <w:szCs w:val="27"/>
        </w:rPr>
      </w:pPr>
      <w:r>
        <w:rPr>
          <w:rFonts w:ascii="Segoe UI" w:hAnsi="Segoe UI" w:cs="Segoe UI"/>
          <w:color w:val="000000"/>
          <w:sz w:val="27"/>
          <w:szCs w:val="27"/>
        </w:rPr>
        <w:t>For each triggering event e.g., </w:t>
      </w:r>
      <w:r>
        <w:rPr>
          <w:rStyle w:val="HTMLCode"/>
          <w:color w:val="000000"/>
          <w:bdr w:val="none" w:sz="0" w:space="0" w:color="auto" w:frame="1"/>
          <w:shd w:val="clear" w:color="auto" w:fill="FFF6EA"/>
        </w:rPr>
        <w:t>INSERT</w:t>
      </w:r>
      <w:r>
        <w:rPr>
          <w:rFonts w:ascii="Segoe UI" w:hAnsi="Segoe UI" w:cs="Segoe UI"/>
          <w:color w:val="000000"/>
          <w:sz w:val="27"/>
          <w:szCs w:val="27"/>
        </w:rPr>
        <w:t>, </w:t>
      </w:r>
      <w:r>
        <w:rPr>
          <w:rStyle w:val="HTMLCode"/>
          <w:color w:val="000000"/>
          <w:bdr w:val="none" w:sz="0" w:space="0" w:color="auto" w:frame="1"/>
          <w:shd w:val="clear" w:color="auto" w:fill="FFF6EA"/>
        </w:rPr>
        <w:t>UPDATE</w:t>
      </w:r>
      <w:r>
        <w:rPr>
          <w:rFonts w:ascii="Segoe UI" w:hAnsi="Segoe UI" w:cs="Segoe UI"/>
          <w:color w:val="000000"/>
          <w:sz w:val="27"/>
          <w:szCs w:val="27"/>
        </w:rPr>
        <w:t>, or </w:t>
      </w:r>
      <w:r>
        <w:rPr>
          <w:rStyle w:val="HTMLCode"/>
          <w:color w:val="000000"/>
          <w:bdr w:val="none" w:sz="0" w:space="0" w:color="auto" w:frame="1"/>
          <w:shd w:val="clear" w:color="auto" w:fill="FFF6EA"/>
        </w:rPr>
        <w:t>DELETE</w:t>
      </w:r>
      <w:r>
        <w:rPr>
          <w:rFonts w:ascii="Segoe UI" w:hAnsi="Segoe UI" w:cs="Segoe UI"/>
          <w:color w:val="000000"/>
          <w:sz w:val="27"/>
          <w:szCs w:val="27"/>
        </w:rPr>
        <w:t xml:space="preserve">, </w:t>
      </w:r>
      <w:r w:rsidRPr="00416FC7">
        <w:rPr>
          <w:rFonts w:ascii="Segoe UI" w:hAnsi="Segoe UI" w:cs="Segoe UI"/>
          <w:color w:val="FF0000"/>
          <w:sz w:val="27"/>
          <w:szCs w:val="27"/>
        </w:rPr>
        <w:t>you can define multiple triggers to fire. In this case, you need to specify the firing sequence using the </w:t>
      </w:r>
      <w:r w:rsidRPr="00416FC7">
        <w:rPr>
          <w:rStyle w:val="HTMLCode"/>
          <w:color w:val="FF0000"/>
          <w:bdr w:val="none" w:sz="0" w:space="0" w:color="auto" w:frame="1"/>
          <w:shd w:val="clear" w:color="auto" w:fill="FFF6EA"/>
        </w:rPr>
        <w:t>FOLLOWS</w:t>
      </w:r>
      <w:r w:rsidRPr="00416FC7">
        <w:rPr>
          <w:rFonts w:ascii="Segoe UI" w:hAnsi="Segoe UI" w:cs="Segoe UI"/>
          <w:color w:val="FF0000"/>
          <w:sz w:val="27"/>
          <w:szCs w:val="27"/>
        </w:rPr>
        <w:t> or </w:t>
      </w:r>
      <w:r w:rsidRPr="00416FC7">
        <w:rPr>
          <w:rStyle w:val="HTMLCode"/>
          <w:color w:val="FF0000"/>
          <w:bdr w:val="none" w:sz="0" w:space="0" w:color="auto" w:frame="1"/>
          <w:shd w:val="clear" w:color="auto" w:fill="FFF6EA"/>
        </w:rPr>
        <w:t>PRECEDES</w:t>
      </w:r>
      <w:r w:rsidRPr="00416FC7">
        <w:rPr>
          <w:rFonts w:ascii="Segoe UI" w:hAnsi="Segoe UI" w:cs="Segoe UI"/>
          <w:color w:val="FF0000"/>
          <w:sz w:val="27"/>
          <w:szCs w:val="27"/>
        </w:rPr>
        <w:t> option.</w:t>
      </w:r>
    </w:p>
    <w:p w:rsidR="005F5B42" w:rsidRDefault="005F5B42"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Let’s create a trigger to see understand how it works.</w:t>
      </w:r>
    </w:p>
    <w:p w:rsidR="005F5B42" w:rsidRDefault="005F5B42" w:rsidP="00301F46">
      <w:pPr>
        <w:pStyle w:val="NormalWeb"/>
        <w:shd w:val="clear" w:color="auto" w:fill="FFFFFF"/>
        <w:spacing w:before="0" w:beforeAutospacing="0" w:after="435" w:afterAutospacing="0"/>
        <w:jc w:val="both"/>
        <w:rPr>
          <w:rFonts w:ascii="Segoe UI" w:hAnsi="Segoe UI" w:cs="Segoe UI"/>
          <w:color w:val="000000"/>
          <w:sz w:val="27"/>
          <w:szCs w:val="27"/>
        </w:rPr>
      </w:pPr>
    </w:p>
    <w:p w:rsidR="005F5B42" w:rsidRDefault="005F5B42" w:rsidP="00301F46">
      <w:pPr>
        <w:pStyle w:val="Heading2"/>
        <w:shd w:val="clear" w:color="auto" w:fill="FFFFFF"/>
        <w:jc w:val="both"/>
        <w:rPr>
          <w:rFonts w:ascii="Segoe UI" w:hAnsi="Segoe UI" w:cs="Segoe UI"/>
          <w:b w:val="0"/>
          <w:bCs w:val="0"/>
          <w:color w:val="262626"/>
        </w:rPr>
      </w:pPr>
      <w:r>
        <w:rPr>
          <w:rFonts w:ascii="Segoe UI" w:hAnsi="Segoe UI" w:cs="Segoe UI"/>
          <w:b w:val="0"/>
          <w:bCs w:val="0"/>
          <w:color w:val="262626"/>
        </w:rPr>
        <w:lastRenderedPageBreak/>
        <w:t>Creating an Oracle trigger example</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 xml:space="preserve">Suppose </w:t>
      </w:r>
      <w:r w:rsidRPr="00416FC7">
        <w:rPr>
          <w:rFonts w:ascii="Segoe UI" w:hAnsi="Segoe UI" w:cs="Segoe UI"/>
          <w:color w:val="FF0000"/>
          <w:sz w:val="27"/>
          <w:szCs w:val="27"/>
        </w:rPr>
        <w:t>we want to record actions against</w:t>
      </w:r>
      <w:r>
        <w:rPr>
          <w:rFonts w:ascii="Segoe UI" w:hAnsi="Segoe UI" w:cs="Segoe UI"/>
          <w:color w:val="000000"/>
          <w:sz w:val="27"/>
          <w:szCs w:val="27"/>
        </w:rPr>
        <w:t xml:space="preserve"> the </w:t>
      </w:r>
      <w:r>
        <w:rPr>
          <w:rStyle w:val="HTMLCode"/>
          <w:color w:val="000000"/>
          <w:bdr w:val="none" w:sz="0" w:space="0" w:color="auto" w:frame="1"/>
          <w:shd w:val="clear" w:color="auto" w:fill="FFF6EA"/>
        </w:rPr>
        <w:t>customers</w:t>
      </w:r>
      <w:r>
        <w:rPr>
          <w:rFonts w:ascii="Segoe UI" w:hAnsi="Segoe UI" w:cs="Segoe UI"/>
          <w:color w:val="000000"/>
          <w:sz w:val="27"/>
          <w:szCs w:val="27"/>
        </w:rPr>
        <w:t> table whenever a customer is updated or deleted. In order to do this:</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First, </w:t>
      </w:r>
      <w:r w:rsidRPr="005F5B42">
        <w:rPr>
          <w:rFonts w:ascii="Segoe UI" w:hAnsi="Segoe UI" w:cs="Segoe UI"/>
          <w:color w:val="000000"/>
          <w:sz w:val="27"/>
          <w:szCs w:val="27"/>
        </w:rPr>
        <w:t>create a new table</w:t>
      </w:r>
      <w:r>
        <w:rPr>
          <w:rFonts w:ascii="Segoe UI" w:hAnsi="Segoe UI" w:cs="Segoe UI"/>
          <w:color w:val="000000"/>
          <w:sz w:val="27"/>
          <w:szCs w:val="27"/>
        </w:rPr>
        <w:t> for recording the </w:t>
      </w:r>
      <w:r>
        <w:rPr>
          <w:rStyle w:val="HTMLCode"/>
          <w:color w:val="000000"/>
          <w:bdr w:val="none" w:sz="0" w:space="0" w:color="auto" w:frame="1"/>
          <w:shd w:val="clear" w:color="auto" w:fill="FFF6EA"/>
        </w:rPr>
        <w:t>UPDATE</w:t>
      </w:r>
      <w:r>
        <w:rPr>
          <w:rFonts w:ascii="Segoe UI" w:hAnsi="Segoe UI" w:cs="Segoe UI"/>
          <w:color w:val="000000"/>
          <w:sz w:val="27"/>
          <w:szCs w:val="27"/>
        </w:rPr>
        <w:t> and </w:t>
      </w:r>
      <w:r>
        <w:rPr>
          <w:rStyle w:val="HTMLCode"/>
          <w:color w:val="000000"/>
          <w:bdr w:val="none" w:sz="0" w:space="0" w:color="auto" w:frame="1"/>
          <w:shd w:val="clear" w:color="auto" w:fill="FFF6EA"/>
        </w:rPr>
        <w:t>DELETE</w:t>
      </w:r>
      <w:r>
        <w:rPr>
          <w:rFonts w:ascii="Segoe UI" w:hAnsi="Segoe UI" w:cs="Segoe UI"/>
          <w:color w:val="000000"/>
          <w:sz w:val="27"/>
          <w:szCs w:val="27"/>
        </w:rPr>
        <w:t> events:</w:t>
      </w: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3352800" cy="12477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3352800" cy="1247775"/>
                    </a:xfrm>
                    <a:prstGeom prst="rect">
                      <a:avLst/>
                    </a:prstGeom>
                    <a:noFill/>
                    <a:ln w="9525">
                      <a:noFill/>
                      <a:miter lim="800000"/>
                      <a:headEnd/>
                      <a:tailEnd/>
                    </a:ln>
                  </pic:spPr>
                </pic:pic>
              </a:graphicData>
            </a:graphic>
          </wp:inline>
        </w:drawing>
      </w:r>
    </w:p>
    <w:p w:rsidR="00F25D6B" w:rsidRDefault="00F25D6B"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Second, create a new trigger associated with the </w:t>
      </w:r>
      <w:r>
        <w:rPr>
          <w:rStyle w:val="HTMLCode"/>
          <w:color w:val="000000"/>
          <w:bdr w:val="none" w:sz="0" w:space="0" w:color="auto" w:frame="1"/>
          <w:shd w:val="clear" w:color="auto" w:fill="FFF6EA"/>
        </w:rPr>
        <w:t>customers</w:t>
      </w:r>
      <w:r>
        <w:rPr>
          <w:rFonts w:ascii="Segoe UI" w:hAnsi="Segoe UI" w:cs="Segoe UI"/>
          <w:color w:val="000000"/>
          <w:sz w:val="27"/>
          <w:szCs w:val="27"/>
        </w:rPr>
        <w:t> table:</w:t>
      </w:r>
    </w:p>
    <w:p w:rsidR="00F25D6B" w:rsidRDefault="00F25D6B"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5F5B42" w:rsidRDefault="005F5B42"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3695700" cy="12096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3695700" cy="1209675"/>
                    </a:xfrm>
                    <a:prstGeom prst="rect">
                      <a:avLst/>
                    </a:prstGeom>
                    <a:noFill/>
                    <a:ln w="9525">
                      <a:noFill/>
                      <a:miter lim="800000"/>
                      <a:headEnd/>
                      <a:tailEnd/>
                    </a:ln>
                  </pic:spPr>
                </pic:pic>
              </a:graphicData>
            </a:graphic>
          </wp:inline>
        </w:drawing>
      </w:r>
    </w:p>
    <w:p w:rsidR="00F25D6B" w:rsidRDefault="00F25D6B" w:rsidP="00301F46">
      <w:pPr>
        <w:pStyle w:val="NormalWeb"/>
        <w:shd w:val="clear" w:color="auto" w:fill="FFFFFF"/>
        <w:spacing w:before="0" w:beforeAutospacing="0" w:after="0" w:afterAutospacing="0"/>
        <w:jc w:val="both"/>
        <w:rPr>
          <w:rFonts w:ascii="Segoe UI" w:hAnsi="Segoe UI" w:cs="Segoe UI"/>
          <w:color w:val="000000"/>
          <w:sz w:val="27"/>
          <w:szCs w:val="27"/>
        </w:rPr>
      </w:pPr>
    </w:p>
    <w:p w:rsidR="00F25D6B" w:rsidRDefault="00F25D6B"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5934075" cy="3200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934075" cy="3200400"/>
                    </a:xfrm>
                    <a:prstGeom prst="rect">
                      <a:avLst/>
                    </a:prstGeom>
                    <a:noFill/>
                    <a:ln w="9525">
                      <a:noFill/>
                      <a:miter lim="800000"/>
                      <a:headEnd/>
                      <a:tailEnd/>
                    </a:ln>
                  </pic:spPr>
                </pic:pic>
              </a:graphicData>
            </a:graphic>
          </wp:inline>
        </w:drawing>
      </w:r>
    </w:p>
    <w:p w:rsidR="005F5B42" w:rsidRDefault="005F5B42" w:rsidP="00301F46">
      <w:pPr>
        <w:pStyle w:val="NormalWeb"/>
        <w:shd w:val="clear" w:color="auto" w:fill="FFFFFF"/>
        <w:spacing w:before="0" w:beforeAutospacing="0" w:after="435" w:afterAutospacing="0"/>
        <w:jc w:val="both"/>
        <w:rPr>
          <w:rFonts w:ascii="Segoe UI" w:hAnsi="Segoe UI" w:cs="Segoe UI"/>
          <w:color w:val="000000"/>
          <w:sz w:val="27"/>
          <w:szCs w:val="27"/>
        </w:rPr>
      </w:pPr>
    </w:p>
    <w:p w:rsidR="00F25D6B" w:rsidRDefault="00F25D6B" w:rsidP="00301F46">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lastRenderedPageBreak/>
        <w:t>The following clause:</w:t>
      </w:r>
    </w:p>
    <w:p w:rsidR="005F5B42" w:rsidRDefault="00F25D6B"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2838450" cy="2857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2838450" cy="285750"/>
                    </a:xfrm>
                    <a:prstGeom prst="rect">
                      <a:avLst/>
                    </a:prstGeom>
                    <a:noFill/>
                    <a:ln w="9525">
                      <a:noFill/>
                      <a:miter lim="800000"/>
                      <a:headEnd/>
                      <a:tailEnd/>
                    </a:ln>
                  </pic:spPr>
                </pic:pic>
              </a:graphicData>
            </a:graphic>
          </wp:inline>
        </w:drawing>
      </w:r>
    </w:p>
    <w:p w:rsidR="00F25D6B" w:rsidRDefault="00F25D6B"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Will fire the trigger after a row in the table  </w:t>
      </w:r>
      <w:r>
        <w:rPr>
          <w:rStyle w:val="HTMLCode"/>
          <w:color w:val="000000"/>
          <w:bdr w:val="none" w:sz="0" w:space="0" w:color="auto" w:frame="1"/>
          <w:shd w:val="clear" w:color="auto" w:fill="FFF6EA"/>
        </w:rPr>
        <w:t>customers</w:t>
      </w:r>
      <w:r>
        <w:rPr>
          <w:rFonts w:ascii="Segoe UI" w:hAnsi="Segoe UI" w:cs="Segoe UI"/>
          <w:color w:val="000000"/>
          <w:sz w:val="27"/>
          <w:szCs w:val="27"/>
        </w:rPr>
        <w:t> is updated or deleted</w:t>
      </w:r>
    </w:p>
    <w:p w:rsidR="00F25D6B" w:rsidRDefault="00F25D6B"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Inside the trigger, we determine the current action whether it is </w:t>
      </w:r>
      <w:r>
        <w:rPr>
          <w:rStyle w:val="HTMLCode"/>
          <w:color w:val="000000"/>
          <w:bdr w:val="none" w:sz="0" w:space="0" w:color="auto" w:frame="1"/>
          <w:shd w:val="clear" w:color="auto" w:fill="FFF6EA"/>
        </w:rPr>
        <w:t>UPDATE</w:t>
      </w:r>
      <w:r>
        <w:rPr>
          <w:rFonts w:ascii="Segoe UI" w:hAnsi="Segoe UI" w:cs="Segoe UI"/>
          <w:color w:val="000000"/>
          <w:sz w:val="27"/>
          <w:szCs w:val="27"/>
        </w:rPr>
        <w:t> or </w:t>
      </w:r>
      <w:r>
        <w:rPr>
          <w:rStyle w:val="HTMLCode"/>
          <w:color w:val="000000"/>
          <w:bdr w:val="none" w:sz="0" w:space="0" w:color="auto" w:frame="1"/>
          <w:shd w:val="clear" w:color="auto" w:fill="FFF6EA"/>
        </w:rPr>
        <w:t>DELETE</w:t>
      </w:r>
      <w:r>
        <w:rPr>
          <w:rFonts w:ascii="Segoe UI" w:hAnsi="Segoe UI" w:cs="Segoe UI"/>
          <w:color w:val="000000"/>
          <w:sz w:val="27"/>
          <w:szCs w:val="27"/>
        </w:rPr>
        <w:t> and insert a row into the </w:t>
      </w:r>
      <w:r>
        <w:rPr>
          <w:rStyle w:val="HTMLCode"/>
          <w:color w:val="000000"/>
          <w:bdr w:val="none" w:sz="0" w:space="0" w:color="auto" w:frame="1"/>
          <w:shd w:val="clear" w:color="auto" w:fill="FFF6EA"/>
        </w:rPr>
        <w:t>audits</w:t>
      </w:r>
      <w:r>
        <w:rPr>
          <w:rFonts w:ascii="Segoe UI" w:hAnsi="Segoe UI" w:cs="Segoe UI"/>
          <w:color w:val="000000"/>
          <w:sz w:val="27"/>
          <w:szCs w:val="27"/>
        </w:rPr>
        <w:t> table.</w:t>
      </w:r>
    </w:p>
    <w:p w:rsidR="00F25D6B" w:rsidRDefault="00F25D6B"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The following statement updates the Name of the customer Farah to Tahir.</w:t>
      </w:r>
    </w:p>
    <w:p w:rsidR="00F25D6B" w:rsidRDefault="00F25D6B"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2266950" cy="6953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2266950" cy="695325"/>
                    </a:xfrm>
                    <a:prstGeom prst="rect">
                      <a:avLst/>
                    </a:prstGeom>
                    <a:noFill/>
                    <a:ln w="9525">
                      <a:noFill/>
                      <a:miter lim="800000"/>
                      <a:headEnd/>
                      <a:tailEnd/>
                    </a:ln>
                  </pic:spPr>
                </pic:pic>
              </a:graphicData>
            </a:graphic>
          </wp:inline>
        </w:drawing>
      </w:r>
    </w:p>
    <w:p w:rsidR="00F25D6B" w:rsidRDefault="00F25D6B"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Now, check the contents of the table </w:t>
      </w:r>
      <w:r>
        <w:rPr>
          <w:rStyle w:val="HTMLCode"/>
          <w:color w:val="000000"/>
          <w:bdr w:val="none" w:sz="0" w:space="0" w:color="auto" w:frame="1"/>
          <w:shd w:val="clear" w:color="auto" w:fill="FFF6EA"/>
        </w:rPr>
        <w:t>audits</w:t>
      </w:r>
      <w:r>
        <w:rPr>
          <w:rFonts w:ascii="Segoe UI" w:hAnsi="Segoe UI" w:cs="Segoe UI"/>
          <w:color w:val="000000"/>
          <w:sz w:val="27"/>
          <w:szCs w:val="27"/>
        </w:rPr>
        <w:t> to see if the trigger was fired:</w:t>
      </w:r>
    </w:p>
    <w:p w:rsidR="00F25D6B" w:rsidRDefault="001E6D2C"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4257675" cy="4667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257675" cy="466725"/>
                    </a:xfrm>
                    <a:prstGeom prst="rect">
                      <a:avLst/>
                    </a:prstGeom>
                    <a:noFill/>
                    <a:ln w="9525">
                      <a:noFill/>
                      <a:miter lim="800000"/>
                      <a:headEnd/>
                      <a:tailEnd/>
                    </a:ln>
                  </pic:spPr>
                </pic:pic>
              </a:graphicData>
            </a:graphic>
          </wp:inline>
        </w:drawing>
      </w:r>
    </w:p>
    <w:p w:rsidR="001E6D2C" w:rsidRDefault="001E6D2C" w:rsidP="00301F46">
      <w:pPr>
        <w:pStyle w:val="NormalWeb"/>
        <w:shd w:val="clear" w:color="auto" w:fill="FFFFFF"/>
        <w:spacing w:before="0" w:beforeAutospacing="0" w:after="435" w:afterAutospacing="0"/>
        <w:jc w:val="both"/>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This </w:t>
      </w:r>
      <w:r w:rsidRPr="001E6D2C">
        <w:rPr>
          <w:rStyle w:val="HTMLCode"/>
          <w:color w:val="000000"/>
          <w:bdr w:val="none" w:sz="0" w:space="0" w:color="auto" w:frame="1"/>
        </w:rPr>
        <w:t>DELETE</w:t>
      </w:r>
      <w:r>
        <w:rPr>
          <w:rFonts w:ascii="Segoe UI" w:hAnsi="Segoe UI" w:cs="Segoe UI"/>
          <w:color w:val="000000"/>
          <w:sz w:val="27"/>
          <w:szCs w:val="27"/>
          <w:shd w:val="clear" w:color="auto" w:fill="FFFFFF"/>
        </w:rPr>
        <w:t> statement deletes a row from the </w:t>
      </w:r>
      <w:r>
        <w:rPr>
          <w:rStyle w:val="HTMLCode"/>
          <w:color w:val="000000"/>
          <w:bdr w:val="none" w:sz="0" w:space="0" w:color="auto" w:frame="1"/>
          <w:shd w:val="clear" w:color="auto" w:fill="FFF6EA"/>
        </w:rPr>
        <w:t>customers</w:t>
      </w:r>
      <w:r>
        <w:rPr>
          <w:rFonts w:ascii="Segoe UI" w:hAnsi="Segoe UI" w:cs="Segoe UI"/>
          <w:color w:val="000000"/>
          <w:sz w:val="27"/>
          <w:szCs w:val="27"/>
          <w:shd w:val="clear" w:color="auto" w:fill="FFFFFF"/>
        </w:rPr>
        <w:t> table.</w:t>
      </w:r>
    </w:p>
    <w:p w:rsidR="001E6D2C" w:rsidRDefault="001E6D2C"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1990725" cy="4381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1990725" cy="438150"/>
                    </a:xfrm>
                    <a:prstGeom prst="rect">
                      <a:avLst/>
                    </a:prstGeom>
                    <a:noFill/>
                    <a:ln w="9525">
                      <a:noFill/>
                      <a:miter lim="800000"/>
                      <a:headEnd/>
                      <a:tailEnd/>
                    </a:ln>
                  </pic:spPr>
                </pic:pic>
              </a:graphicData>
            </a:graphic>
          </wp:inline>
        </w:drawing>
      </w:r>
    </w:p>
    <w:p w:rsidR="001E6D2C" w:rsidRDefault="001E6D2C"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And view the data of the </w:t>
      </w:r>
      <w:r>
        <w:rPr>
          <w:rStyle w:val="HTMLCode"/>
          <w:color w:val="000000"/>
          <w:bdr w:val="none" w:sz="0" w:space="0" w:color="auto" w:frame="1"/>
          <w:shd w:val="clear" w:color="auto" w:fill="FFF6EA"/>
        </w:rPr>
        <w:t>audits</w:t>
      </w:r>
      <w:r>
        <w:rPr>
          <w:rFonts w:ascii="Segoe UI" w:hAnsi="Segoe UI" w:cs="Segoe UI"/>
          <w:color w:val="000000"/>
          <w:sz w:val="27"/>
          <w:szCs w:val="27"/>
        </w:rPr>
        <w:t> table:</w:t>
      </w:r>
    </w:p>
    <w:p w:rsidR="001E6D2C" w:rsidRDefault="001E6D2C" w:rsidP="00301F46">
      <w:pPr>
        <w:pStyle w:val="NormalWeb"/>
        <w:shd w:val="clear" w:color="auto" w:fill="FFFFFF"/>
        <w:spacing w:before="0" w:beforeAutospacing="0" w:after="435" w:afterAutospacing="0"/>
        <w:jc w:val="both"/>
        <w:rPr>
          <w:rFonts w:ascii="Segoe UI" w:hAnsi="Segoe UI" w:cs="Segoe UI"/>
          <w:color w:val="000000"/>
          <w:sz w:val="27"/>
          <w:szCs w:val="27"/>
        </w:rPr>
      </w:pPr>
    </w:p>
    <w:p w:rsidR="001E6D2C" w:rsidRDefault="001E6D2C" w:rsidP="00301F46">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4229100" cy="6191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4229100" cy="619125"/>
                    </a:xfrm>
                    <a:prstGeom prst="rect">
                      <a:avLst/>
                    </a:prstGeom>
                    <a:noFill/>
                    <a:ln w="9525">
                      <a:noFill/>
                      <a:miter lim="800000"/>
                      <a:headEnd/>
                      <a:tailEnd/>
                    </a:ln>
                  </pic:spPr>
                </pic:pic>
              </a:graphicData>
            </a:graphic>
          </wp:inline>
        </w:drawing>
      </w:r>
    </w:p>
    <w:p w:rsidR="00F878CD" w:rsidRDefault="00F878CD" w:rsidP="00301F46">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 xml:space="preserve">The </w:t>
      </w:r>
      <w:r w:rsidRPr="003B2FC2">
        <w:rPr>
          <w:rFonts w:ascii="Segoe UI" w:hAnsi="Segoe UI" w:cs="Segoe UI"/>
          <w:color w:val="FF0000"/>
          <w:sz w:val="27"/>
          <w:szCs w:val="27"/>
        </w:rPr>
        <w:t>output showed that a new row has been inserted</w:t>
      </w:r>
      <w:r>
        <w:rPr>
          <w:rFonts w:ascii="Segoe UI" w:hAnsi="Segoe UI" w:cs="Segoe UI"/>
          <w:color w:val="000000"/>
          <w:sz w:val="27"/>
          <w:szCs w:val="27"/>
        </w:rPr>
        <w:t>. It means that the </w:t>
      </w:r>
      <w:r>
        <w:rPr>
          <w:rStyle w:val="HTMLCode"/>
          <w:color w:val="000000"/>
          <w:bdr w:val="none" w:sz="0" w:space="0" w:color="auto" w:frame="1"/>
          <w:shd w:val="clear" w:color="auto" w:fill="FFF6EA"/>
        </w:rPr>
        <w:t>DELETE</w:t>
      </w:r>
      <w:r>
        <w:rPr>
          <w:rFonts w:ascii="Segoe UI" w:hAnsi="Segoe UI" w:cs="Segoe UI"/>
          <w:color w:val="000000"/>
          <w:sz w:val="27"/>
          <w:szCs w:val="27"/>
        </w:rPr>
        <w:t> action fired the trigger </w:t>
      </w:r>
      <w:r>
        <w:rPr>
          <w:rStyle w:val="HTMLCode"/>
          <w:color w:val="000000"/>
          <w:bdr w:val="none" w:sz="0" w:space="0" w:color="auto" w:frame="1"/>
          <w:shd w:val="clear" w:color="auto" w:fill="FFF6EA"/>
        </w:rPr>
        <w:t>customer_audit_trg</w:t>
      </w:r>
      <w:r>
        <w:rPr>
          <w:rFonts w:ascii="Segoe UI" w:hAnsi="Segoe UI" w:cs="Segoe UI"/>
          <w:color w:val="000000"/>
          <w:sz w:val="27"/>
          <w:szCs w:val="27"/>
        </w:rPr>
        <w:t>.</w:t>
      </w:r>
    </w:p>
    <w:p w:rsidR="003B2FC2" w:rsidRDefault="003B2FC2" w:rsidP="002F6B2E">
      <w:pPr>
        <w:pStyle w:val="NormalWeb"/>
        <w:shd w:val="clear" w:color="auto" w:fill="FFFFFF"/>
        <w:spacing w:before="0" w:beforeAutospacing="0" w:after="0" w:afterAutospacing="0"/>
        <w:jc w:val="both"/>
        <w:rPr>
          <w:rFonts w:ascii="Segoe UI" w:hAnsi="Segoe UI" w:cs="Segoe UI"/>
          <w:color w:val="000000"/>
          <w:sz w:val="27"/>
          <w:szCs w:val="27"/>
        </w:rPr>
      </w:pPr>
    </w:p>
    <w:p w:rsidR="001E6D2C" w:rsidRDefault="00F878CD" w:rsidP="002F6B2E">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lastRenderedPageBreak/>
        <w:t xml:space="preserve">In this </w:t>
      </w:r>
      <w:r w:rsidR="003B2FC2">
        <w:rPr>
          <w:rFonts w:ascii="Segoe UI" w:hAnsi="Segoe UI" w:cs="Segoe UI"/>
          <w:color w:val="000000"/>
          <w:sz w:val="27"/>
          <w:szCs w:val="27"/>
        </w:rPr>
        <w:t>session</w:t>
      </w:r>
      <w:r>
        <w:rPr>
          <w:rFonts w:ascii="Segoe UI" w:hAnsi="Segoe UI" w:cs="Segoe UI"/>
          <w:color w:val="000000"/>
          <w:sz w:val="27"/>
          <w:szCs w:val="27"/>
        </w:rPr>
        <w:t>, you have learned about Oracle triggers and how to create new triggers using the </w:t>
      </w:r>
      <w:r>
        <w:rPr>
          <w:rStyle w:val="HTMLCode"/>
          <w:color w:val="000000"/>
          <w:bdr w:val="none" w:sz="0" w:space="0" w:color="auto" w:frame="1"/>
          <w:shd w:val="clear" w:color="auto" w:fill="FFF6EA"/>
        </w:rPr>
        <w:t>CREATE TRIGGER</w:t>
      </w:r>
      <w:r>
        <w:rPr>
          <w:rFonts w:ascii="Segoe UI" w:hAnsi="Segoe UI" w:cs="Segoe UI"/>
          <w:color w:val="000000"/>
          <w:sz w:val="27"/>
          <w:szCs w:val="27"/>
        </w:rPr>
        <w:t> statement.</w:t>
      </w:r>
    </w:p>
    <w:p w:rsidR="002F6B2E" w:rsidRDefault="002F6B2E" w:rsidP="00836B7A">
      <w:pPr>
        <w:pStyle w:val="Heading2"/>
        <w:shd w:val="clear" w:color="auto" w:fill="FFFFFF"/>
        <w:jc w:val="both"/>
        <w:rPr>
          <w:rFonts w:ascii="Segoe UI" w:hAnsi="Segoe UI" w:cs="Segoe UI"/>
          <w:b w:val="0"/>
          <w:bCs w:val="0"/>
          <w:color w:val="262626"/>
        </w:rPr>
      </w:pPr>
      <w:r>
        <w:rPr>
          <w:rFonts w:ascii="Segoe UI" w:hAnsi="Segoe UI" w:cs="Segoe UI"/>
          <w:b w:val="0"/>
          <w:bCs w:val="0"/>
          <w:color w:val="262626"/>
        </w:rPr>
        <w:t>Introduction to Oracle Statement-level triggers</w:t>
      </w:r>
    </w:p>
    <w:p w:rsidR="002F6B2E" w:rsidRDefault="002F6B2E" w:rsidP="00836B7A">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A statement-level trigger is fired whenever a trigger event occurs on a table regardless of how many rows are affected. In other words, a statement-level trigger executes once for each transaction.</w:t>
      </w:r>
    </w:p>
    <w:p w:rsidR="002F6B2E" w:rsidRDefault="002F6B2E" w:rsidP="00836B7A">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For example, if you update 1000 rows in a table, then a statement-level trigger on that table would only be executed once.</w:t>
      </w:r>
    </w:p>
    <w:p w:rsidR="002F6B2E" w:rsidRDefault="002F6B2E" w:rsidP="00836B7A">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Due to its features, a statement-level trigger is not often used for data-related activities like auditing the changes of the data in the associated table. It’s typically used to enforce extra security measures on the kind of transaction that may be performed on a table.</w:t>
      </w:r>
    </w:p>
    <w:p w:rsidR="002F6B2E" w:rsidRDefault="002F6B2E" w:rsidP="00836B7A">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By default, the statement </w:t>
      </w:r>
      <w:r>
        <w:rPr>
          <w:rStyle w:val="HTMLCode"/>
          <w:color w:val="000000"/>
          <w:bdr w:val="none" w:sz="0" w:space="0" w:color="auto" w:frame="1"/>
          <w:shd w:val="clear" w:color="auto" w:fill="FFF6EA"/>
        </w:rPr>
        <w:t>CREATE TRIGGER </w:t>
      </w:r>
      <w:r>
        <w:rPr>
          <w:rFonts w:ascii="Segoe UI" w:hAnsi="Segoe UI" w:cs="Segoe UI"/>
          <w:color w:val="000000"/>
          <w:sz w:val="27"/>
          <w:szCs w:val="27"/>
        </w:rPr>
        <w:t>creates a statement-level trigger when you omit the </w:t>
      </w:r>
      <w:r>
        <w:rPr>
          <w:rStyle w:val="HTMLCode"/>
          <w:color w:val="000000"/>
          <w:bdr w:val="none" w:sz="0" w:space="0" w:color="auto" w:frame="1"/>
          <w:shd w:val="clear" w:color="auto" w:fill="FFF6EA"/>
        </w:rPr>
        <w:t>FOR EACH ROW</w:t>
      </w:r>
      <w:r>
        <w:rPr>
          <w:rFonts w:ascii="Segoe UI" w:hAnsi="Segoe UI" w:cs="Segoe UI"/>
          <w:color w:val="000000"/>
          <w:sz w:val="27"/>
          <w:szCs w:val="27"/>
        </w:rPr>
        <w:t> clause.</w:t>
      </w:r>
    </w:p>
    <w:p w:rsidR="002F6B2E" w:rsidRDefault="002F6B2E" w:rsidP="00836B7A">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Here is the basic syntax of creating a statement-level trigger:</w:t>
      </w:r>
    </w:p>
    <w:p w:rsidR="002F6B2E" w:rsidRDefault="002F6B2E" w:rsidP="00836B7A">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4038600" cy="2800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4038600" cy="2800350"/>
                    </a:xfrm>
                    <a:prstGeom prst="rect">
                      <a:avLst/>
                    </a:prstGeom>
                    <a:noFill/>
                    <a:ln w="9525">
                      <a:noFill/>
                      <a:miter lim="800000"/>
                      <a:headEnd/>
                      <a:tailEnd/>
                    </a:ln>
                  </pic:spPr>
                </pic:pic>
              </a:graphicData>
            </a:graphic>
          </wp:inline>
        </w:drawing>
      </w:r>
    </w:p>
    <w:p w:rsidR="002F6B2E" w:rsidRDefault="002F6B2E" w:rsidP="00836B7A">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t>Note that the meanings of each clause are already explained in the trigger section:</w:t>
      </w:r>
    </w:p>
    <w:p w:rsidR="002F6B2E" w:rsidRPr="002F6B2E" w:rsidRDefault="002F6B2E" w:rsidP="00836B7A">
      <w:pPr>
        <w:shd w:val="clear" w:color="auto" w:fill="FFFFFF"/>
        <w:spacing w:before="100" w:beforeAutospacing="1" w:after="100" w:afterAutospacing="1" w:line="240" w:lineRule="auto"/>
        <w:jc w:val="both"/>
        <w:outlineLvl w:val="1"/>
        <w:rPr>
          <w:rFonts w:ascii="Segoe UI" w:eastAsia="Times New Roman" w:hAnsi="Segoe UI" w:cs="Segoe UI"/>
          <w:color w:val="262626"/>
          <w:sz w:val="36"/>
          <w:szCs w:val="36"/>
        </w:rPr>
      </w:pPr>
      <w:r w:rsidRPr="002F6B2E">
        <w:rPr>
          <w:rFonts w:ascii="Segoe UI" w:eastAsia="Times New Roman" w:hAnsi="Segoe UI" w:cs="Segoe UI"/>
          <w:color w:val="262626"/>
          <w:sz w:val="36"/>
          <w:szCs w:val="36"/>
        </w:rPr>
        <w:lastRenderedPageBreak/>
        <w:t>Oracle Statement-level Trigger example</w:t>
      </w:r>
    </w:p>
    <w:p w:rsidR="002F6B2E" w:rsidRPr="002F6B2E" w:rsidRDefault="002F6B2E" w:rsidP="00836B7A">
      <w:pPr>
        <w:shd w:val="clear" w:color="auto" w:fill="FFFFFF"/>
        <w:spacing w:after="0" w:line="240" w:lineRule="auto"/>
        <w:jc w:val="both"/>
        <w:rPr>
          <w:rFonts w:ascii="Segoe UI" w:eastAsia="Times New Roman" w:hAnsi="Segoe UI" w:cs="Segoe UI"/>
          <w:color w:val="000000"/>
          <w:sz w:val="27"/>
          <w:szCs w:val="27"/>
        </w:rPr>
      </w:pPr>
      <w:r w:rsidRPr="002F6B2E">
        <w:rPr>
          <w:rFonts w:ascii="Segoe UI" w:eastAsia="Times New Roman" w:hAnsi="Segoe UI" w:cs="Segoe UI"/>
          <w:color w:val="000000"/>
          <w:sz w:val="27"/>
          <w:szCs w:val="27"/>
        </w:rPr>
        <w:t>We’ll use the table </w:t>
      </w:r>
      <w:r w:rsidRPr="002F6B2E">
        <w:rPr>
          <w:rFonts w:ascii="Courier New" w:eastAsia="Times New Roman" w:hAnsi="Courier New" w:cs="Courier New"/>
          <w:color w:val="000000"/>
          <w:sz w:val="20"/>
        </w:rPr>
        <w:t>customers</w:t>
      </w:r>
      <w:r w:rsidRPr="002F6B2E">
        <w:rPr>
          <w:rFonts w:ascii="Segoe UI" w:eastAsia="Times New Roman" w:hAnsi="Segoe UI" w:cs="Segoe UI"/>
          <w:color w:val="000000"/>
          <w:sz w:val="27"/>
          <w:szCs w:val="27"/>
        </w:rPr>
        <w:t> </w:t>
      </w:r>
      <w:r w:rsidR="00FC4E9A">
        <w:rPr>
          <w:rFonts w:ascii="Segoe UI" w:eastAsia="Times New Roman" w:hAnsi="Segoe UI" w:cs="Segoe UI"/>
          <w:color w:val="000000"/>
          <w:sz w:val="27"/>
          <w:szCs w:val="27"/>
        </w:rPr>
        <w:t>table given</w:t>
      </w:r>
    </w:p>
    <w:p w:rsidR="002F6B2E" w:rsidRPr="002F6B2E" w:rsidRDefault="00D00A9A" w:rsidP="00836B7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43350" cy="19145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943350" cy="1914525"/>
                    </a:xfrm>
                    <a:prstGeom prst="rect">
                      <a:avLst/>
                    </a:prstGeom>
                    <a:noFill/>
                    <a:ln w="9525">
                      <a:noFill/>
                      <a:miter lim="800000"/>
                      <a:headEnd/>
                      <a:tailEnd/>
                    </a:ln>
                  </pic:spPr>
                </pic:pic>
              </a:graphicData>
            </a:graphic>
          </wp:inline>
        </w:drawing>
      </w:r>
    </w:p>
    <w:p w:rsidR="002F6B2E" w:rsidRPr="002F6B2E" w:rsidRDefault="002F6B2E" w:rsidP="00836B7A">
      <w:pPr>
        <w:shd w:val="clear" w:color="auto" w:fill="FFFFFF"/>
        <w:spacing w:after="390" w:line="240" w:lineRule="auto"/>
        <w:jc w:val="both"/>
        <w:rPr>
          <w:rFonts w:ascii="Segoe UI" w:eastAsia="Times New Roman" w:hAnsi="Segoe UI" w:cs="Segoe UI"/>
          <w:color w:val="000000"/>
          <w:sz w:val="27"/>
          <w:szCs w:val="27"/>
        </w:rPr>
      </w:pPr>
      <w:r w:rsidRPr="002F6B2E">
        <w:rPr>
          <w:rFonts w:ascii="Segoe UI" w:eastAsia="Times New Roman" w:hAnsi="Segoe UI" w:cs="Segoe UI"/>
          <w:color w:val="000000"/>
          <w:sz w:val="27"/>
          <w:szCs w:val="27"/>
        </w:rPr>
        <w:t>Suppose, you want to restrict users to u</w:t>
      </w:r>
      <w:r w:rsidR="003B2FC2">
        <w:rPr>
          <w:rFonts w:ascii="Segoe UI" w:eastAsia="Times New Roman" w:hAnsi="Segoe UI" w:cs="Segoe UI"/>
          <w:color w:val="000000"/>
          <w:sz w:val="27"/>
          <w:szCs w:val="27"/>
        </w:rPr>
        <w:t>pdate credit of customers from 8th to 11</w:t>
      </w:r>
      <w:r w:rsidRPr="002F6B2E">
        <w:rPr>
          <w:rFonts w:ascii="Segoe UI" w:eastAsia="Times New Roman" w:hAnsi="Segoe UI" w:cs="Segoe UI"/>
          <w:color w:val="000000"/>
          <w:sz w:val="27"/>
          <w:szCs w:val="27"/>
        </w:rPr>
        <w:t>t</w:t>
      </w:r>
      <w:r w:rsidR="003B2FC2">
        <w:rPr>
          <w:rFonts w:ascii="Segoe UI" w:eastAsia="Times New Roman" w:hAnsi="Segoe UI" w:cs="Segoe UI"/>
          <w:color w:val="000000"/>
          <w:sz w:val="27"/>
          <w:szCs w:val="27"/>
        </w:rPr>
        <w:t>h</w:t>
      </w:r>
      <w:r w:rsidRPr="002F6B2E">
        <w:rPr>
          <w:rFonts w:ascii="Segoe UI" w:eastAsia="Times New Roman" w:hAnsi="Segoe UI" w:cs="Segoe UI"/>
          <w:color w:val="000000"/>
          <w:sz w:val="27"/>
          <w:szCs w:val="27"/>
        </w:rPr>
        <w:t xml:space="preserve"> of every month so that yo</w:t>
      </w:r>
      <w:r w:rsidR="00FC4E9A">
        <w:rPr>
          <w:rFonts w:ascii="Segoe UI" w:eastAsia="Times New Roman" w:hAnsi="Segoe UI" w:cs="Segoe UI"/>
          <w:color w:val="000000"/>
          <w:sz w:val="27"/>
          <w:szCs w:val="27"/>
        </w:rPr>
        <w:t>u can close the financial month</w:t>
      </w:r>
    </w:p>
    <w:p w:rsidR="002F6B2E" w:rsidRDefault="002F6B2E" w:rsidP="00836B7A">
      <w:pPr>
        <w:shd w:val="clear" w:color="auto" w:fill="FFFFFF"/>
        <w:spacing w:after="390" w:line="240" w:lineRule="auto"/>
        <w:jc w:val="both"/>
        <w:rPr>
          <w:rFonts w:ascii="Segoe UI" w:eastAsia="Times New Roman" w:hAnsi="Segoe UI" w:cs="Segoe UI"/>
          <w:color w:val="000000"/>
          <w:sz w:val="27"/>
          <w:szCs w:val="27"/>
        </w:rPr>
      </w:pPr>
      <w:r w:rsidRPr="002F6B2E">
        <w:rPr>
          <w:rFonts w:ascii="Segoe UI" w:eastAsia="Times New Roman" w:hAnsi="Segoe UI" w:cs="Segoe UI"/>
          <w:color w:val="000000"/>
          <w:sz w:val="27"/>
          <w:szCs w:val="27"/>
        </w:rPr>
        <w:t>To enforce this rule, you can use this statement-level trigger:</w:t>
      </w:r>
    </w:p>
    <w:p w:rsidR="00FC4E9A" w:rsidRDefault="00836B7A" w:rsidP="00836B7A">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943600" cy="200977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FC4E9A" w:rsidRDefault="00FC4E9A" w:rsidP="00836B7A">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t>Let’s examine the trigger.</w:t>
      </w:r>
    </w:p>
    <w:p w:rsidR="00FC4E9A" w:rsidRDefault="00FC4E9A" w:rsidP="00836B7A">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First, create a new trigger </w:t>
      </w:r>
      <w:r>
        <w:rPr>
          <w:rStyle w:val="HTMLCode"/>
          <w:color w:val="000000"/>
          <w:bdr w:val="none" w:sz="0" w:space="0" w:color="auto" w:frame="1"/>
          <w:shd w:val="clear" w:color="auto" w:fill="FFF6EA"/>
        </w:rPr>
        <w:t>customers_credit_trg</w:t>
      </w:r>
      <w:r>
        <w:rPr>
          <w:rFonts w:ascii="Segoe UI" w:hAnsi="Segoe UI" w:cs="Segoe UI"/>
          <w:color w:val="000000"/>
          <w:sz w:val="27"/>
          <w:szCs w:val="27"/>
        </w:rPr>
        <w:t>. The </w:t>
      </w:r>
      <w:r>
        <w:rPr>
          <w:rStyle w:val="HTMLCode"/>
          <w:color w:val="000000"/>
          <w:bdr w:val="none" w:sz="0" w:space="0" w:color="auto" w:frame="1"/>
          <w:shd w:val="clear" w:color="auto" w:fill="FFF6EA"/>
        </w:rPr>
        <w:t>OR REPLACE</w:t>
      </w:r>
      <w:r>
        <w:rPr>
          <w:rFonts w:ascii="Segoe UI" w:hAnsi="Segoe UI" w:cs="Segoe UI"/>
          <w:color w:val="000000"/>
          <w:sz w:val="27"/>
          <w:szCs w:val="27"/>
        </w:rPr>
        <w:t> modifies the trigger if it already exists:</w:t>
      </w:r>
    </w:p>
    <w:p w:rsidR="00FC4E9A" w:rsidRDefault="00FC4E9A" w:rsidP="00836B7A">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3676650" cy="4000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3676650" cy="400050"/>
                    </a:xfrm>
                    <a:prstGeom prst="rect">
                      <a:avLst/>
                    </a:prstGeom>
                    <a:noFill/>
                    <a:ln w="9525">
                      <a:noFill/>
                      <a:miter lim="800000"/>
                      <a:headEnd/>
                      <a:tailEnd/>
                    </a:ln>
                  </pic:spPr>
                </pic:pic>
              </a:graphicData>
            </a:graphic>
          </wp:inline>
        </w:drawing>
      </w:r>
    </w:p>
    <w:p w:rsidR="00FC4E9A" w:rsidRDefault="00FC4E9A" w:rsidP="00836B7A">
      <w:pPr>
        <w:shd w:val="clear" w:color="auto" w:fill="FFFFFF"/>
        <w:spacing w:after="390" w:line="240" w:lineRule="auto"/>
        <w:jc w:val="both"/>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lastRenderedPageBreak/>
        <w:t>Next, instruct the Oracle to fire the trigger only before update event for the </w:t>
      </w:r>
      <w:r>
        <w:rPr>
          <w:rStyle w:val="HTMLCode"/>
          <w:rFonts w:eastAsiaTheme="minorHAnsi"/>
          <w:color w:val="000000"/>
          <w:bdr w:val="none" w:sz="0" w:space="0" w:color="auto" w:frame="1"/>
          <w:shd w:val="clear" w:color="auto" w:fill="FFF6EA"/>
        </w:rPr>
        <w:t>credit_limit</w:t>
      </w:r>
      <w:r>
        <w:rPr>
          <w:rFonts w:ascii="Segoe UI" w:hAnsi="Segoe UI" w:cs="Segoe UI"/>
          <w:color w:val="000000"/>
          <w:sz w:val="27"/>
          <w:szCs w:val="27"/>
          <w:shd w:val="clear" w:color="auto" w:fill="FFFFFF"/>
        </w:rPr>
        <w:t> column of the </w:t>
      </w:r>
      <w:r>
        <w:rPr>
          <w:rStyle w:val="HTMLCode"/>
          <w:rFonts w:eastAsiaTheme="minorHAnsi"/>
          <w:color w:val="000000"/>
          <w:bdr w:val="none" w:sz="0" w:space="0" w:color="auto" w:frame="1"/>
          <w:shd w:val="clear" w:color="auto" w:fill="FFF6EA"/>
        </w:rPr>
        <w:t>customers</w:t>
      </w:r>
      <w:r>
        <w:rPr>
          <w:rFonts w:ascii="Segoe UI" w:hAnsi="Segoe UI" w:cs="Segoe UI"/>
          <w:color w:val="000000"/>
          <w:sz w:val="27"/>
          <w:szCs w:val="27"/>
          <w:shd w:val="clear" w:color="auto" w:fill="FFFFFF"/>
        </w:rPr>
        <w:t> table. If you update values in other columns rather than the credit_limit column, the trigger will not execute.</w:t>
      </w:r>
    </w:p>
    <w:p w:rsidR="00FC4E9A" w:rsidRDefault="00FC4E9A" w:rsidP="00836B7A">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2381250" cy="5524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2381250" cy="552450"/>
                    </a:xfrm>
                    <a:prstGeom prst="rect">
                      <a:avLst/>
                    </a:prstGeom>
                    <a:noFill/>
                    <a:ln w="9525">
                      <a:noFill/>
                      <a:miter lim="800000"/>
                      <a:headEnd/>
                      <a:tailEnd/>
                    </a:ln>
                  </pic:spPr>
                </pic:pic>
              </a:graphicData>
            </a:graphic>
          </wp:inline>
        </w:drawing>
      </w:r>
    </w:p>
    <w:p w:rsidR="00FC4E9A" w:rsidRDefault="00FC4E9A" w:rsidP="00836B7A">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t>Then, declare a variable to hold the current day of the month:</w:t>
      </w:r>
    </w:p>
    <w:p w:rsidR="00FC4E9A" w:rsidRDefault="00FC4E9A" w:rsidP="00836B7A">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2209800" cy="6286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srcRect/>
                    <a:stretch>
                      <a:fillRect/>
                    </a:stretch>
                  </pic:blipFill>
                  <pic:spPr bwMode="auto">
                    <a:xfrm>
                      <a:off x="0" y="0"/>
                      <a:ext cx="2209800" cy="628650"/>
                    </a:xfrm>
                    <a:prstGeom prst="rect">
                      <a:avLst/>
                    </a:prstGeom>
                    <a:noFill/>
                    <a:ln w="9525">
                      <a:noFill/>
                      <a:miter lim="800000"/>
                      <a:headEnd/>
                      <a:tailEnd/>
                    </a:ln>
                  </pic:spPr>
                </pic:pic>
              </a:graphicData>
            </a:graphic>
          </wp:inline>
        </w:drawing>
      </w:r>
    </w:p>
    <w:p w:rsidR="00FC4E9A" w:rsidRDefault="00FC4E9A" w:rsidP="00836B7A">
      <w:pPr>
        <w:pStyle w:val="NormalWeb"/>
        <w:shd w:val="clear" w:color="auto" w:fill="FFFFFF"/>
        <w:spacing w:before="0" w:beforeAutospacing="0" w:after="435" w:afterAutospacing="0"/>
        <w:jc w:val="both"/>
        <w:rPr>
          <w:rFonts w:ascii="Segoe UI" w:hAnsi="Segoe UI" w:cs="Segoe UI"/>
          <w:color w:val="000000"/>
          <w:sz w:val="27"/>
          <w:szCs w:val="27"/>
        </w:rPr>
      </w:pPr>
      <w:r>
        <w:rPr>
          <w:rFonts w:ascii="Segoe UI" w:hAnsi="Segoe UI" w:cs="Segoe UI"/>
          <w:color w:val="000000"/>
          <w:sz w:val="27"/>
          <w:szCs w:val="27"/>
        </w:rPr>
        <w:t>After that, get the current day of the month using the </w:t>
      </w:r>
      <w:hyperlink r:id="rId36" w:history="1">
        <w:r>
          <w:rPr>
            <w:rStyle w:val="HTMLCode"/>
            <w:color w:val="0000FF"/>
          </w:rPr>
          <w:t>EXTRACT()</w:t>
        </w:r>
      </w:hyperlink>
      <w:r>
        <w:rPr>
          <w:rFonts w:ascii="Segoe UI" w:hAnsi="Segoe UI" w:cs="Segoe UI"/>
          <w:color w:val="000000"/>
          <w:sz w:val="27"/>
          <w:szCs w:val="27"/>
        </w:rPr>
        <w:t> function:</w:t>
      </w:r>
    </w:p>
    <w:p w:rsidR="00FC4E9A" w:rsidRDefault="00836B7A" w:rsidP="00836B7A">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3912870" cy="44640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srcRect/>
                    <a:stretch>
                      <a:fillRect/>
                    </a:stretch>
                  </pic:blipFill>
                  <pic:spPr bwMode="auto">
                    <a:xfrm>
                      <a:off x="0" y="0"/>
                      <a:ext cx="3912870" cy="446405"/>
                    </a:xfrm>
                    <a:prstGeom prst="rect">
                      <a:avLst/>
                    </a:prstGeom>
                    <a:noFill/>
                    <a:ln w="9525">
                      <a:noFill/>
                      <a:miter lim="800000"/>
                      <a:headEnd/>
                      <a:tailEnd/>
                    </a:ln>
                  </pic:spPr>
                </pic:pic>
              </a:graphicData>
            </a:graphic>
          </wp:inline>
        </w:drawing>
      </w:r>
    </w:p>
    <w:p w:rsidR="00FC4E9A" w:rsidRDefault="00FC4E9A" w:rsidP="00836B7A">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t>Finally, check if the curre</w:t>
      </w:r>
      <w:r w:rsidR="00F167E2">
        <w:rPr>
          <w:rFonts w:ascii="Segoe UI" w:hAnsi="Segoe UI" w:cs="Segoe UI"/>
          <w:color w:val="000000"/>
          <w:sz w:val="27"/>
          <w:szCs w:val="27"/>
        </w:rPr>
        <w:t>nt day of the month is between 8th and 11</w:t>
      </w:r>
      <w:r>
        <w:rPr>
          <w:rFonts w:ascii="Segoe UI" w:hAnsi="Segoe UI" w:cs="Segoe UI"/>
          <w:color w:val="000000"/>
          <w:sz w:val="27"/>
          <w:szCs w:val="27"/>
        </w:rPr>
        <w:t>t</w:t>
      </w:r>
      <w:r w:rsidR="00F167E2">
        <w:rPr>
          <w:rFonts w:ascii="Segoe UI" w:hAnsi="Segoe UI" w:cs="Segoe UI"/>
          <w:color w:val="000000"/>
          <w:sz w:val="27"/>
          <w:szCs w:val="27"/>
        </w:rPr>
        <w:t>h</w:t>
      </w:r>
      <w:r>
        <w:rPr>
          <w:rFonts w:ascii="Segoe UI" w:hAnsi="Segoe UI" w:cs="Segoe UI"/>
          <w:color w:val="000000"/>
          <w:sz w:val="27"/>
          <w:szCs w:val="27"/>
        </w:rPr>
        <w:t>; use the procedure raise_application_error to raise a user-defined error:</w:t>
      </w:r>
    </w:p>
    <w:p w:rsidR="00FC4E9A" w:rsidRDefault="00836B7A" w:rsidP="00836B7A">
      <w:pPr>
        <w:shd w:val="clear" w:color="auto" w:fill="FFFFFF"/>
        <w:spacing w:after="390" w:line="240" w:lineRule="auto"/>
        <w:jc w:val="both"/>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943600" cy="5429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943600" cy="542925"/>
                    </a:xfrm>
                    <a:prstGeom prst="rect">
                      <a:avLst/>
                    </a:prstGeom>
                    <a:noFill/>
                    <a:ln w="9525">
                      <a:noFill/>
                      <a:miter lim="800000"/>
                      <a:headEnd/>
                      <a:tailEnd/>
                    </a:ln>
                  </pic:spPr>
                </pic:pic>
              </a:graphicData>
            </a:graphic>
          </wp:inline>
        </w:drawing>
      </w:r>
    </w:p>
    <w:p w:rsidR="00860397" w:rsidRDefault="00860397" w:rsidP="00836B7A">
      <w:pPr>
        <w:pStyle w:val="Heading3"/>
        <w:shd w:val="clear" w:color="auto" w:fill="FFFFFF"/>
        <w:jc w:val="both"/>
        <w:rPr>
          <w:rFonts w:ascii="Segoe UI" w:hAnsi="Segoe UI" w:cs="Segoe UI"/>
          <w:b w:val="0"/>
          <w:bCs w:val="0"/>
          <w:color w:val="262626"/>
        </w:rPr>
      </w:pPr>
      <w:r>
        <w:rPr>
          <w:rFonts w:ascii="Segoe UI" w:hAnsi="Segoe UI" w:cs="Segoe UI"/>
          <w:b w:val="0"/>
          <w:bCs w:val="0"/>
          <w:color w:val="262626"/>
        </w:rPr>
        <w:t>Testing the Oracle statement-level trigger</w:t>
      </w:r>
    </w:p>
    <w:p w:rsidR="00860397" w:rsidRDefault="00860397" w:rsidP="00836B7A">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The following statement uses the </w:t>
      </w:r>
      <w:r w:rsidRPr="00860397">
        <w:rPr>
          <w:rStyle w:val="HTMLCode"/>
          <w:color w:val="000000"/>
          <w:bdr w:val="none" w:sz="0" w:space="0" w:color="auto" w:frame="1"/>
        </w:rPr>
        <w:t>UPDATE</w:t>
      </w:r>
      <w:r>
        <w:rPr>
          <w:rFonts w:ascii="Segoe UI" w:hAnsi="Segoe UI" w:cs="Segoe UI"/>
          <w:color w:val="000000"/>
          <w:sz w:val="27"/>
          <w:szCs w:val="27"/>
        </w:rPr>
        <w:t xml:space="preserve"> statement to increase the </w:t>
      </w:r>
      <w:r w:rsidRPr="00642F35">
        <w:rPr>
          <w:rFonts w:ascii="Agency FB" w:hAnsi="Agency FB" w:cs="Segoe UI"/>
          <w:color w:val="000000"/>
          <w:sz w:val="27"/>
          <w:szCs w:val="27"/>
        </w:rPr>
        <w:t>credit</w:t>
      </w:r>
      <w:r>
        <w:rPr>
          <w:rFonts w:ascii="Segoe UI" w:hAnsi="Segoe UI" w:cs="Segoe UI"/>
          <w:color w:val="000000"/>
          <w:sz w:val="27"/>
          <w:szCs w:val="27"/>
        </w:rPr>
        <w:t xml:space="preserve"> limit of all customer 10%:</w:t>
      </w:r>
    </w:p>
    <w:p w:rsidR="00860397" w:rsidRDefault="00836B7A" w:rsidP="00836B7A">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3514725" cy="895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srcRect/>
                    <a:stretch>
                      <a:fillRect/>
                    </a:stretch>
                  </pic:blipFill>
                  <pic:spPr bwMode="auto">
                    <a:xfrm>
                      <a:off x="0" y="0"/>
                      <a:ext cx="3514725" cy="895350"/>
                    </a:xfrm>
                    <a:prstGeom prst="rect">
                      <a:avLst/>
                    </a:prstGeom>
                    <a:noFill/>
                    <a:ln w="9525">
                      <a:noFill/>
                      <a:miter lim="800000"/>
                      <a:headEnd/>
                      <a:tailEnd/>
                    </a:ln>
                  </pic:spPr>
                </pic:pic>
              </a:graphicData>
            </a:graphic>
          </wp:inline>
        </w:drawing>
      </w:r>
    </w:p>
    <w:p w:rsidR="00723313" w:rsidRDefault="00723313" w:rsidP="00836B7A">
      <w:pPr>
        <w:pStyle w:val="NormalWeb"/>
        <w:shd w:val="clear" w:color="auto" w:fill="FFFFFF"/>
        <w:spacing w:before="0" w:beforeAutospacing="0" w:after="390" w:afterAutospacing="0"/>
        <w:jc w:val="both"/>
        <w:rPr>
          <w:rFonts w:ascii="Segoe UI" w:hAnsi="Segoe UI" w:cs="Segoe UI"/>
          <w:color w:val="000000"/>
          <w:sz w:val="27"/>
          <w:szCs w:val="27"/>
        </w:rPr>
      </w:pPr>
    </w:p>
    <w:p w:rsidR="00723313" w:rsidRDefault="00723313" w:rsidP="00836B7A">
      <w:pPr>
        <w:pStyle w:val="NormalWeb"/>
        <w:shd w:val="clear" w:color="auto" w:fill="FFFFFF"/>
        <w:spacing w:before="0" w:beforeAutospacing="0" w:after="390" w:afterAutospacing="0"/>
        <w:jc w:val="both"/>
        <w:rPr>
          <w:rFonts w:ascii="Segoe UI" w:hAnsi="Segoe UI" w:cs="Segoe UI"/>
          <w:color w:val="000000"/>
          <w:sz w:val="27"/>
          <w:szCs w:val="27"/>
        </w:rPr>
      </w:pPr>
    </w:p>
    <w:p w:rsidR="00860397" w:rsidRDefault="00860397" w:rsidP="00836B7A">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lastRenderedPageBreak/>
        <w:t>Oracle issued the following error:</w:t>
      </w:r>
    </w:p>
    <w:p w:rsidR="00836B7A" w:rsidRDefault="00836B7A" w:rsidP="00836B7A">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noProof/>
          <w:color w:val="000000"/>
          <w:sz w:val="27"/>
          <w:szCs w:val="27"/>
        </w:rPr>
        <w:drawing>
          <wp:inline distT="0" distB="0" distL="0" distR="0">
            <wp:extent cx="5943600" cy="5905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srcRect/>
                    <a:stretch>
                      <a:fillRect/>
                    </a:stretch>
                  </pic:blipFill>
                  <pic:spPr bwMode="auto">
                    <a:xfrm>
                      <a:off x="0" y="0"/>
                      <a:ext cx="5943600" cy="590550"/>
                    </a:xfrm>
                    <a:prstGeom prst="rect">
                      <a:avLst/>
                    </a:prstGeom>
                    <a:noFill/>
                    <a:ln w="9525">
                      <a:noFill/>
                      <a:miter lim="800000"/>
                      <a:headEnd/>
                      <a:tailEnd/>
                    </a:ln>
                  </pic:spPr>
                </pic:pic>
              </a:graphicData>
            </a:graphic>
          </wp:inline>
        </w:drawing>
      </w:r>
    </w:p>
    <w:p w:rsidR="00605E4D" w:rsidRPr="00642F35" w:rsidRDefault="00605E4D" w:rsidP="00605E4D">
      <w:pPr>
        <w:pStyle w:val="Heading1"/>
        <w:spacing w:before="0" w:line="360" w:lineRule="atLeast"/>
        <w:rPr>
          <w:rFonts w:ascii="Segoe UI" w:hAnsi="Segoe UI" w:cs="Segoe UI"/>
          <w:b w:val="0"/>
          <w:bCs w:val="0"/>
          <w:color w:val="auto"/>
          <w:sz w:val="42"/>
          <w:szCs w:val="42"/>
        </w:rPr>
      </w:pPr>
      <w:r w:rsidRPr="00642F35">
        <w:rPr>
          <w:rFonts w:ascii="Segoe UI" w:hAnsi="Segoe UI" w:cs="Segoe UI"/>
          <w:b w:val="0"/>
          <w:bCs w:val="0"/>
          <w:color w:val="auto"/>
          <w:sz w:val="42"/>
          <w:szCs w:val="42"/>
        </w:rPr>
        <w:t>Transactions</w:t>
      </w:r>
    </w:p>
    <w:p w:rsidR="00605E4D" w:rsidRPr="001C01F2" w:rsidRDefault="00605E4D" w:rsidP="00605E4D">
      <w:pPr>
        <w:pStyle w:val="NormalWeb"/>
        <w:spacing w:before="120" w:beforeAutospacing="0" w:after="144" w:afterAutospacing="0"/>
        <w:ind w:left="48" w:right="48"/>
        <w:jc w:val="both"/>
        <w:rPr>
          <w:rFonts w:ascii="Segoe UI" w:hAnsi="Segoe UI" w:cs="Segoe UI"/>
          <w:b/>
          <w:color w:val="FF0000"/>
        </w:rPr>
      </w:pPr>
      <w:r w:rsidRPr="00642F35">
        <w:rPr>
          <w:rFonts w:ascii="Segoe UI" w:hAnsi="Segoe UI" w:cs="Segoe UI"/>
          <w:color w:val="000000"/>
        </w:rPr>
        <w:t>In this section, we will discuss the transactions in PL/SQL. A database </w:t>
      </w:r>
      <w:r w:rsidRPr="00642F35">
        <w:rPr>
          <w:rFonts w:ascii="Segoe UI" w:hAnsi="Segoe UI" w:cs="Segoe UI"/>
          <w:b/>
          <w:bCs/>
          <w:color w:val="000000"/>
        </w:rPr>
        <w:t>transaction</w:t>
      </w:r>
      <w:r w:rsidRPr="00642F35">
        <w:rPr>
          <w:rFonts w:ascii="Segoe UI" w:hAnsi="Segoe UI" w:cs="Segoe UI"/>
          <w:color w:val="000000"/>
        </w:rPr>
        <w:t xml:space="preserve"> is an atomic unit of work that may consist of one or more related SQL statements. It is called atomic because the database modifications brought about by the SQL statements that constitute a transaction can collectively be either committed, i.e., </w:t>
      </w:r>
      <w:r w:rsidRPr="001C01F2">
        <w:rPr>
          <w:rFonts w:ascii="Segoe UI" w:hAnsi="Segoe UI" w:cs="Segoe UI"/>
          <w:b/>
          <w:color w:val="FF0000"/>
        </w:rPr>
        <w:t>made permanent to the database or rolled back (undone) from the database.</w:t>
      </w:r>
    </w:p>
    <w:p w:rsidR="00605E4D" w:rsidRPr="00642F35" w:rsidRDefault="00605E4D" w:rsidP="00605E4D">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t>A successfully executed SQL statement and a committed transaction are not same. Even if an SQL statement is executed successfully, unless the transaction containing the statement is committed, it can be rolled back and all changes made by the statement(s) can be undone.</w:t>
      </w:r>
    </w:p>
    <w:p w:rsidR="00605E4D" w:rsidRPr="00605E4D" w:rsidRDefault="00605E4D" w:rsidP="00605E4D">
      <w:pPr>
        <w:spacing w:before="100" w:beforeAutospacing="1" w:after="100" w:afterAutospacing="1" w:line="240" w:lineRule="auto"/>
        <w:outlineLvl w:val="1"/>
        <w:rPr>
          <w:rFonts w:ascii="Segoe UI" w:eastAsia="Times New Roman" w:hAnsi="Segoe UI" w:cs="Segoe UI"/>
          <w:sz w:val="35"/>
          <w:szCs w:val="35"/>
        </w:rPr>
      </w:pPr>
      <w:r w:rsidRPr="00605E4D">
        <w:rPr>
          <w:rFonts w:ascii="Segoe UI" w:eastAsia="Times New Roman" w:hAnsi="Segoe UI" w:cs="Segoe UI"/>
          <w:sz w:val="35"/>
          <w:szCs w:val="35"/>
        </w:rPr>
        <w:t>Starting and Ending a Transaction</w:t>
      </w:r>
    </w:p>
    <w:p w:rsidR="00605E4D" w:rsidRPr="00605E4D" w:rsidRDefault="00605E4D" w:rsidP="00605E4D">
      <w:pPr>
        <w:spacing w:before="120" w:after="144" w:line="240" w:lineRule="auto"/>
        <w:ind w:left="4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A transaction has a </w:t>
      </w:r>
      <w:r w:rsidRPr="00605E4D">
        <w:rPr>
          <w:rFonts w:ascii="Segoe UI" w:eastAsia="Times New Roman" w:hAnsi="Segoe UI" w:cs="Segoe UI"/>
          <w:b/>
          <w:bCs/>
          <w:color w:val="000000"/>
          <w:sz w:val="24"/>
          <w:szCs w:val="24"/>
        </w:rPr>
        <w:t>beginning</w:t>
      </w:r>
      <w:r w:rsidRPr="00605E4D">
        <w:rPr>
          <w:rFonts w:ascii="Segoe UI" w:eastAsia="Times New Roman" w:hAnsi="Segoe UI" w:cs="Segoe UI"/>
          <w:color w:val="000000"/>
          <w:sz w:val="24"/>
          <w:szCs w:val="24"/>
        </w:rPr>
        <w:t> and an </w:t>
      </w:r>
      <w:r w:rsidRPr="00605E4D">
        <w:rPr>
          <w:rFonts w:ascii="Segoe UI" w:eastAsia="Times New Roman" w:hAnsi="Segoe UI" w:cs="Segoe UI"/>
          <w:b/>
          <w:bCs/>
          <w:color w:val="000000"/>
          <w:sz w:val="24"/>
          <w:szCs w:val="24"/>
        </w:rPr>
        <w:t>end</w:t>
      </w:r>
      <w:r w:rsidRPr="00605E4D">
        <w:rPr>
          <w:rFonts w:ascii="Segoe UI" w:eastAsia="Times New Roman" w:hAnsi="Segoe UI" w:cs="Segoe UI"/>
          <w:color w:val="000000"/>
          <w:sz w:val="24"/>
          <w:szCs w:val="24"/>
        </w:rPr>
        <w:t>. A transaction starts when one of the following events take place −</w:t>
      </w:r>
    </w:p>
    <w:p w:rsidR="00605E4D" w:rsidRPr="00605E4D" w:rsidRDefault="00605E4D" w:rsidP="00605E4D">
      <w:pPr>
        <w:numPr>
          <w:ilvl w:val="0"/>
          <w:numId w:val="8"/>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The first SQL statement is performed after connecting to the database.</w:t>
      </w:r>
    </w:p>
    <w:p w:rsidR="00605E4D" w:rsidRPr="00605E4D" w:rsidRDefault="00605E4D" w:rsidP="00605E4D">
      <w:pPr>
        <w:numPr>
          <w:ilvl w:val="0"/>
          <w:numId w:val="8"/>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At each new SQL statement issued after a transaction is completed.</w:t>
      </w:r>
    </w:p>
    <w:p w:rsidR="00605E4D" w:rsidRPr="00605E4D" w:rsidRDefault="00605E4D" w:rsidP="00605E4D">
      <w:pPr>
        <w:spacing w:before="120" w:after="144" w:line="240" w:lineRule="auto"/>
        <w:ind w:left="4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A transaction ends when one of the following events take place −</w:t>
      </w:r>
    </w:p>
    <w:p w:rsidR="00605E4D" w:rsidRPr="00605E4D" w:rsidRDefault="00605E4D" w:rsidP="00605E4D">
      <w:pPr>
        <w:numPr>
          <w:ilvl w:val="0"/>
          <w:numId w:val="9"/>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A </w:t>
      </w:r>
      <w:r w:rsidRPr="00605E4D">
        <w:rPr>
          <w:rFonts w:ascii="Segoe UI" w:eastAsia="Times New Roman" w:hAnsi="Segoe UI" w:cs="Segoe UI"/>
          <w:b/>
          <w:bCs/>
          <w:color w:val="000000"/>
          <w:sz w:val="24"/>
          <w:szCs w:val="24"/>
        </w:rPr>
        <w:t>COMMIT</w:t>
      </w:r>
      <w:r w:rsidRPr="00605E4D">
        <w:rPr>
          <w:rFonts w:ascii="Segoe UI" w:eastAsia="Times New Roman" w:hAnsi="Segoe UI" w:cs="Segoe UI"/>
          <w:color w:val="000000"/>
          <w:sz w:val="24"/>
          <w:szCs w:val="24"/>
        </w:rPr>
        <w:t> or a </w:t>
      </w:r>
      <w:r w:rsidRPr="00605E4D">
        <w:rPr>
          <w:rFonts w:ascii="Segoe UI" w:eastAsia="Times New Roman" w:hAnsi="Segoe UI" w:cs="Segoe UI"/>
          <w:b/>
          <w:bCs/>
          <w:color w:val="000000"/>
          <w:sz w:val="24"/>
          <w:szCs w:val="24"/>
        </w:rPr>
        <w:t>ROLLBACK</w:t>
      </w:r>
      <w:r w:rsidRPr="00605E4D">
        <w:rPr>
          <w:rFonts w:ascii="Segoe UI" w:eastAsia="Times New Roman" w:hAnsi="Segoe UI" w:cs="Segoe UI"/>
          <w:color w:val="000000"/>
          <w:sz w:val="24"/>
          <w:szCs w:val="24"/>
        </w:rPr>
        <w:t> statement is issued.</w:t>
      </w:r>
    </w:p>
    <w:p w:rsidR="00605E4D" w:rsidRPr="00605E4D" w:rsidRDefault="00605E4D" w:rsidP="00605E4D">
      <w:pPr>
        <w:numPr>
          <w:ilvl w:val="0"/>
          <w:numId w:val="9"/>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A </w:t>
      </w:r>
      <w:r w:rsidRPr="00605E4D">
        <w:rPr>
          <w:rFonts w:ascii="Segoe UI" w:eastAsia="Times New Roman" w:hAnsi="Segoe UI" w:cs="Segoe UI"/>
          <w:b/>
          <w:bCs/>
          <w:color w:val="000000"/>
          <w:sz w:val="24"/>
          <w:szCs w:val="24"/>
        </w:rPr>
        <w:t>DDL</w:t>
      </w:r>
      <w:r w:rsidRPr="00605E4D">
        <w:rPr>
          <w:rFonts w:ascii="Segoe UI" w:eastAsia="Times New Roman" w:hAnsi="Segoe UI" w:cs="Segoe UI"/>
          <w:color w:val="000000"/>
          <w:sz w:val="24"/>
          <w:szCs w:val="24"/>
        </w:rPr>
        <w:t> statement, such as </w:t>
      </w:r>
      <w:r w:rsidRPr="00605E4D">
        <w:rPr>
          <w:rFonts w:ascii="Segoe UI" w:eastAsia="Times New Roman" w:hAnsi="Segoe UI" w:cs="Segoe UI"/>
          <w:b/>
          <w:bCs/>
          <w:color w:val="000000"/>
          <w:sz w:val="24"/>
          <w:szCs w:val="24"/>
        </w:rPr>
        <w:t>CREATE TABLE</w:t>
      </w:r>
      <w:r w:rsidRPr="00605E4D">
        <w:rPr>
          <w:rFonts w:ascii="Segoe UI" w:eastAsia="Times New Roman" w:hAnsi="Segoe UI" w:cs="Segoe UI"/>
          <w:color w:val="000000"/>
          <w:sz w:val="24"/>
          <w:szCs w:val="24"/>
        </w:rPr>
        <w:t> statement, is issued; because in that case a COMMIT is automatically performed.</w:t>
      </w:r>
    </w:p>
    <w:p w:rsidR="00605E4D" w:rsidRPr="00605E4D" w:rsidRDefault="00605E4D" w:rsidP="00605E4D">
      <w:pPr>
        <w:numPr>
          <w:ilvl w:val="0"/>
          <w:numId w:val="9"/>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A </w:t>
      </w:r>
      <w:r w:rsidRPr="00605E4D">
        <w:rPr>
          <w:rFonts w:ascii="Segoe UI" w:eastAsia="Times New Roman" w:hAnsi="Segoe UI" w:cs="Segoe UI"/>
          <w:b/>
          <w:bCs/>
          <w:color w:val="000000"/>
          <w:sz w:val="24"/>
          <w:szCs w:val="24"/>
        </w:rPr>
        <w:t>DCL</w:t>
      </w:r>
      <w:r w:rsidRPr="00605E4D">
        <w:rPr>
          <w:rFonts w:ascii="Segoe UI" w:eastAsia="Times New Roman" w:hAnsi="Segoe UI" w:cs="Segoe UI"/>
          <w:color w:val="000000"/>
          <w:sz w:val="24"/>
          <w:szCs w:val="24"/>
        </w:rPr>
        <w:t> statement, such as a </w:t>
      </w:r>
      <w:r w:rsidRPr="00605E4D">
        <w:rPr>
          <w:rFonts w:ascii="Segoe UI" w:eastAsia="Times New Roman" w:hAnsi="Segoe UI" w:cs="Segoe UI"/>
          <w:b/>
          <w:bCs/>
          <w:color w:val="000000"/>
          <w:sz w:val="24"/>
          <w:szCs w:val="24"/>
        </w:rPr>
        <w:t>GRANT</w:t>
      </w:r>
      <w:r w:rsidRPr="00605E4D">
        <w:rPr>
          <w:rFonts w:ascii="Segoe UI" w:eastAsia="Times New Roman" w:hAnsi="Segoe UI" w:cs="Segoe UI"/>
          <w:color w:val="000000"/>
          <w:sz w:val="24"/>
          <w:szCs w:val="24"/>
        </w:rPr>
        <w:t> statement, is issued; because in that case a COMMIT is automatically performed.</w:t>
      </w:r>
    </w:p>
    <w:p w:rsidR="00605E4D" w:rsidRPr="00605E4D" w:rsidRDefault="00605E4D" w:rsidP="00605E4D">
      <w:pPr>
        <w:numPr>
          <w:ilvl w:val="0"/>
          <w:numId w:val="9"/>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User disconnects from the database.</w:t>
      </w:r>
    </w:p>
    <w:p w:rsidR="00605E4D" w:rsidRPr="00605E4D" w:rsidRDefault="00605E4D" w:rsidP="00605E4D">
      <w:pPr>
        <w:numPr>
          <w:ilvl w:val="0"/>
          <w:numId w:val="9"/>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User exits from </w:t>
      </w:r>
      <w:r w:rsidRPr="00605E4D">
        <w:rPr>
          <w:rFonts w:ascii="Segoe UI" w:eastAsia="Times New Roman" w:hAnsi="Segoe UI" w:cs="Segoe UI"/>
          <w:b/>
          <w:bCs/>
          <w:color w:val="000000"/>
          <w:sz w:val="24"/>
          <w:szCs w:val="24"/>
        </w:rPr>
        <w:t>SQL*PLUS</w:t>
      </w:r>
      <w:r w:rsidRPr="00605E4D">
        <w:rPr>
          <w:rFonts w:ascii="Segoe UI" w:eastAsia="Times New Roman" w:hAnsi="Segoe UI" w:cs="Segoe UI"/>
          <w:color w:val="000000"/>
          <w:sz w:val="24"/>
          <w:szCs w:val="24"/>
        </w:rPr>
        <w:t> by issuing the </w:t>
      </w:r>
      <w:r w:rsidRPr="00605E4D">
        <w:rPr>
          <w:rFonts w:ascii="Segoe UI" w:eastAsia="Times New Roman" w:hAnsi="Segoe UI" w:cs="Segoe UI"/>
          <w:b/>
          <w:bCs/>
          <w:color w:val="000000"/>
          <w:sz w:val="24"/>
          <w:szCs w:val="24"/>
        </w:rPr>
        <w:t>EXIT</w:t>
      </w:r>
      <w:r w:rsidRPr="00605E4D">
        <w:rPr>
          <w:rFonts w:ascii="Segoe UI" w:eastAsia="Times New Roman" w:hAnsi="Segoe UI" w:cs="Segoe UI"/>
          <w:color w:val="000000"/>
          <w:sz w:val="24"/>
          <w:szCs w:val="24"/>
        </w:rPr>
        <w:t> command, a COMMIT is automatically performed.</w:t>
      </w:r>
    </w:p>
    <w:p w:rsidR="00605E4D" w:rsidRPr="00605E4D" w:rsidRDefault="00605E4D" w:rsidP="00605E4D">
      <w:pPr>
        <w:numPr>
          <w:ilvl w:val="0"/>
          <w:numId w:val="9"/>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SQL*Plus terminates abnormally, a </w:t>
      </w:r>
      <w:r w:rsidRPr="00605E4D">
        <w:rPr>
          <w:rFonts w:ascii="Segoe UI" w:eastAsia="Times New Roman" w:hAnsi="Segoe UI" w:cs="Segoe UI"/>
          <w:b/>
          <w:bCs/>
          <w:color w:val="000000"/>
          <w:sz w:val="24"/>
          <w:szCs w:val="24"/>
        </w:rPr>
        <w:t>ROLLBACK</w:t>
      </w:r>
      <w:r w:rsidRPr="00605E4D">
        <w:rPr>
          <w:rFonts w:ascii="Segoe UI" w:eastAsia="Times New Roman" w:hAnsi="Segoe UI" w:cs="Segoe UI"/>
          <w:color w:val="000000"/>
          <w:sz w:val="24"/>
          <w:szCs w:val="24"/>
        </w:rPr>
        <w:t> is automatically performed.</w:t>
      </w:r>
    </w:p>
    <w:p w:rsidR="00605E4D" w:rsidRPr="00605E4D" w:rsidRDefault="00605E4D" w:rsidP="00605E4D">
      <w:pPr>
        <w:numPr>
          <w:ilvl w:val="0"/>
          <w:numId w:val="9"/>
        </w:numPr>
        <w:spacing w:before="120" w:after="144" w:line="240" w:lineRule="auto"/>
        <w:ind w:left="76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lastRenderedPageBreak/>
        <w:t>A </w:t>
      </w:r>
      <w:r w:rsidRPr="00605E4D">
        <w:rPr>
          <w:rFonts w:ascii="Segoe UI" w:eastAsia="Times New Roman" w:hAnsi="Segoe UI" w:cs="Segoe UI"/>
          <w:b/>
          <w:bCs/>
          <w:color w:val="000000"/>
          <w:sz w:val="24"/>
          <w:szCs w:val="24"/>
        </w:rPr>
        <w:t>DML</w:t>
      </w:r>
      <w:r w:rsidRPr="00605E4D">
        <w:rPr>
          <w:rFonts w:ascii="Segoe UI" w:eastAsia="Times New Roman" w:hAnsi="Segoe UI" w:cs="Segoe UI"/>
          <w:color w:val="000000"/>
          <w:sz w:val="24"/>
          <w:szCs w:val="24"/>
        </w:rPr>
        <w:t> statement fails; in that case a ROLLBACK is automatically performed for undoing that DML statement.</w:t>
      </w:r>
    </w:p>
    <w:p w:rsidR="00605E4D" w:rsidRPr="00642F35" w:rsidRDefault="00605E4D" w:rsidP="00605E4D">
      <w:pPr>
        <w:spacing w:before="100" w:beforeAutospacing="1" w:after="100" w:afterAutospacing="1" w:line="240" w:lineRule="auto"/>
        <w:outlineLvl w:val="1"/>
        <w:rPr>
          <w:rFonts w:ascii="Segoe UI" w:eastAsia="Times New Roman" w:hAnsi="Segoe UI" w:cs="Segoe UI"/>
          <w:sz w:val="35"/>
          <w:szCs w:val="35"/>
        </w:rPr>
      </w:pPr>
    </w:p>
    <w:p w:rsidR="00605E4D" w:rsidRPr="00605E4D" w:rsidRDefault="00605E4D" w:rsidP="00605E4D">
      <w:pPr>
        <w:spacing w:before="100" w:beforeAutospacing="1" w:after="100" w:afterAutospacing="1" w:line="240" w:lineRule="auto"/>
        <w:outlineLvl w:val="1"/>
        <w:rPr>
          <w:rFonts w:ascii="Segoe UI" w:eastAsia="Times New Roman" w:hAnsi="Segoe UI" w:cs="Segoe UI"/>
          <w:b/>
          <w:sz w:val="32"/>
          <w:szCs w:val="32"/>
        </w:rPr>
      </w:pPr>
      <w:r w:rsidRPr="00605E4D">
        <w:rPr>
          <w:rFonts w:ascii="Segoe UI" w:eastAsia="Times New Roman" w:hAnsi="Segoe UI" w:cs="Segoe UI"/>
          <w:b/>
          <w:sz w:val="32"/>
          <w:szCs w:val="32"/>
        </w:rPr>
        <w:t>Committing a Transaction</w:t>
      </w:r>
    </w:p>
    <w:p w:rsidR="00605E4D" w:rsidRPr="00605E4D" w:rsidRDefault="00605E4D" w:rsidP="00605E4D">
      <w:pPr>
        <w:spacing w:before="120" w:after="144" w:line="240" w:lineRule="auto"/>
        <w:ind w:left="48" w:right="48"/>
        <w:jc w:val="both"/>
        <w:rPr>
          <w:rFonts w:ascii="Segoe UI" w:eastAsia="Times New Roman" w:hAnsi="Segoe UI" w:cs="Segoe UI"/>
          <w:color w:val="000000"/>
          <w:sz w:val="24"/>
          <w:szCs w:val="24"/>
        </w:rPr>
      </w:pPr>
      <w:r w:rsidRPr="00605E4D">
        <w:rPr>
          <w:rFonts w:ascii="Segoe UI" w:eastAsia="Times New Roman" w:hAnsi="Segoe UI" w:cs="Segoe UI"/>
          <w:color w:val="000000"/>
          <w:sz w:val="24"/>
          <w:szCs w:val="24"/>
        </w:rPr>
        <w:t>A transaction is made permanent by issuing the SQL command COMMIT. The general syntax for the COMMIT command is −</w:t>
      </w:r>
    </w:p>
    <w:p w:rsidR="00605E4D" w:rsidRPr="00D1741C" w:rsidRDefault="00605E4D"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3"/>
          <w:szCs w:val="23"/>
        </w:rPr>
      </w:pPr>
      <w:r w:rsidRPr="00605E4D">
        <w:rPr>
          <w:rFonts w:ascii="Segoe UI" w:eastAsia="Times New Roman" w:hAnsi="Segoe UI" w:cs="Segoe UI"/>
          <w:b/>
          <w:sz w:val="23"/>
          <w:szCs w:val="23"/>
        </w:rPr>
        <w:t>COMMIT;</w:t>
      </w:r>
    </w:p>
    <w:p w:rsidR="009E00F0" w:rsidRPr="00642F35" w:rsidRDefault="009E00F0" w:rsidP="009E00F0">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t>For example,</w:t>
      </w:r>
    </w:p>
    <w:p w:rsidR="00B97664" w:rsidRPr="00642F35" w:rsidRDefault="009E00F0"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rPr>
      </w:pPr>
      <w:r w:rsidRPr="00642F35">
        <w:rPr>
          <w:rFonts w:ascii="Segoe UI" w:eastAsia="Times New Roman" w:hAnsi="Segoe UI" w:cs="Segoe UI"/>
          <w:noProof/>
          <w:sz w:val="23"/>
          <w:szCs w:val="23"/>
        </w:rPr>
        <w:drawing>
          <wp:inline distT="0" distB="0" distL="0" distR="0">
            <wp:extent cx="2533650" cy="17049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2533650" cy="1704975"/>
                    </a:xfrm>
                    <a:prstGeom prst="rect">
                      <a:avLst/>
                    </a:prstGeom>
                    <a:noFill/>
                    <a:ln w="9525">
                      <a:noFill/>
                      <a:miter lim="800000"/>
                      <a:headEnd/>
                      <a:tailEnd/>
                    </a:ln>
                  </pic:spPr>
                </pic:pic>
              </a:graphicData>
            </a:graphic>
          </wp:inline>
        </w:drawing>
      </w:r>
    </w:p>
    <w:p w:rsidR="00D1741C" w:rsidRDefault="009E00F0" w:rsidP="00D1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bCs/>
          <w:sz w:val="39"/>
          <w:szCs w:val="39"/>
        </w:rPr>
      </w:pPr>
      <w:r w:rsidRPr="00642F35">
        <w:rPr>
          <w:rFonts w:ascii="Segoe UI" w:eastAsia="Times New Roman" w:hAnsi="Segoe UI" w:cs="Segoe UI"/>
          <w:noProof/>
          <w:sz w:val="23"/>
          <w:szCs w:val="23"/>
        </w:rPr>
        <w:drawing>
          <wp:inline distT="0" distB="0" distL="0" distR="0">
            <wp:extent cx="4943475" cy="38385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4943475" cy="3838575"/>
                    </a:xfrm>
                    <a:prstGeom prst="rect">
                      <a:avLst/>
                    </a:prstGeom>
                    <a:noFill/>
                    <a:ln w="9525">
                      <a:noFill/>
                      <a:miter lim="800000"/>
                      <a:headEnd/>
                      <a:tailEnd/>
                    </a:ln>
                  </pic:spPr>
                </pic:pic>
              </a:graphicData>
            </a:graphic>
          </wp:inline>
        </w:drawing>
      </w:r>
    </w:p>
    <w:p w:rsidR="00436A82" w:rsidRPr="00D1741C" w:rsidRDefault="00436A82" w:rsidP="00D1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D1741C">
        <w:rPr>
          <w:rFonts w:ascii="Segoe UI" w:hAnsi="Segoe UI" w:cs="Segoe UI"/>
          <w:b/>
          <w:bCs/>
          <w:sz w:val="32"/>
          <w:szCs w:val="32"/>
        </w:rPr>
        <w:lastRenderedPageBreak/>
        <w:t>Rolling Back Transactions</w:t>
      </w:r>
    </w:p>
    <w:p w:rsidR="00436A82" w:rsidRPr="00642F35" w:rsidRDefault="00436A82" w:rsidP="00436A82">
      <w:pPr>
        <w:pStyle w:val="NormalWeb"/>
        <w:spacing w:before="120" w:beforeAutospacing="0" w:after="144" w:afterAutospacing="0"/>
        <w:ind w:left="48" w:right="48"/>
        <w:jc w:val="both"/>
        <w:rPr>
          <w:rFonts w:ascii="Segoe UI" w:hAnsi="Segoe UI" w:cs="Segoe UI"/>
          <w:color w:val="000000"/>
          <w:sz w:val="27"/>
          <w:szCs w:val="27"/>
        </w:rPr>
      </w:pPr>
      <w:r w:rsidRPr="00642F35">
        <w:rPr>
          <w:rFonts w:ascii="Segoe UI" w:hAnsi="Segoe UI" w:cs="Segoe UI"/>
          <w:color w:val="000000"/>
          <w:sz w:val="27"/>
          <w:szCs w:val="27"/>
        </w:rPr>
        <w:t>Changes made to the database without COMMIT could be undone using the ROLLBACK command.</w:t>
      </w:r>
    </w:p>
    <w:p w:rsidR="00436A82" w:rsidRPr="00642F35" w:rsidRDefault="00436A82" w:rsidP="00436A82">
      <w:pPr>
        <w:pStyle w:val="NormalWeb"/>
        <w:spacing w:before="120" w:beforeAutospacing="0" w:after="144" w:afterAutospacing="0"/>
        <w:ind w:left="48" w:right="48"/>
        <w:jc w:val="both"/>
        <w:rPr>
          <w:rFonts w:ascii="Segoe UI" w:hAnsi="Segoe UI" w:cs="Segoe UI"/>
          <w:color w:val="000000"/>
          <w:sz w:val="27"/>
          <w:szCs w:val="27"/>
        </w:rPr>
      </w:pPr>
      <w:r w:rsidRPr="00642F35">
        <w:rPr>
          <w:rFonts w:ascii="Segoe UI" w:hAnsi="Segoe UI" w:cs="Segoe UI"/>
          <w:color w:val="000000"/>
          <w:sz w:val="27"/>
          <w:szCs w:val="27"/>
        </w:rPr>
        <w:t>The general syntax for the ROLLBACK command is −</w:t>
      </w:r>
    </w:p>
    <w:p w:rsidR="00436A82" w:rsidRPr="00642F35" w:rsidRDefault="00436A82"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rPr>
      </w:pPr>
      <w:r w:rsidRPr="00642F35">
        <w:rPr>
          <w:rFonts w:ascii="Segoe UI" w:eastAsia="Times New Roman" w:hAnsi="Segoe UI" w:cs="Segoe UI"/>
          <w:noProof/>
          <w:sz w:val="23"/>
          <w:szCs w:val="23"/>
        </w:rPr>
        <w:drawing>
          <wp:inline distT="0" distB="0" distL="0" distR="0">
            <wp:extent cx="3381375" cy="30480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srcRect/>
                    <a:stretch>
                      <a:fillRect/>
                    </a:stretch>
                  </pic:blipFill>
                  <pic:spPr bwMode="auto">
                    <a:xfrm>
                      <a:off x="0" y="0"/>
                      <a:ext cx="3381375" cy="304800"/>
                    </a:xfrm>
                    <a:prstGeom prst="rect">
                      <a:avLst/>
                    </a:prstGeom>
                    <a:noFill/>
                    <a:ln w="9525">
                      <a:noFill/>
                      <a:miter lim="800000"/>
                      <a:headEnd/>
                      <a:tailEnd/>
                    </a:ln>
                  </pic:spPr>
                </pic:pic>
              </a:graphicData>
            </a:graphic>
          </wp:inline>
        </w:drawing>
      </w:r>
    </w:p>
    <w:p w:rsidR="00436A82" w:rsidRPr="00642F35" w:rsidRDefault="00436A82"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rPr>
      </w:pPr>
    </w:p>
    <w:p w:rsidR="00436A82" w:rsidRPr="00642F35" w:rsidRDefault="00436A82"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shd w:val="clear" w:color="auto" w:fill="FFFFFF"/>
        </w:rPr>
      </w:pPr>
      <w:r w:rsidRPr="00642F35">
        <w:rPr>
          <w:rFonts w:ascii="Segoe UI" w:hAnsi="Segoe UI" w:cs="Segoe UI"/>
          <w:color w:val="000000"/>
          <w:shd w:val="clear" w:color="auto" w:fill="FFFFFF"/>
        </w:rPr>
        <w:t>When a transaction is aborted due to some unprecedented situation, like system failure, the entire transaction since a commit is automatically rolled back. If you are not using </w:t>
      </w:r>
      <w:proofErr w:type="spellStart"/>
      <w:r w:rsidRPr="00642F35">
        <w:rPr>
          <w:rFonts w:ascii="Segoe UI" w:hAnsi="Segoe UI" w:cs="Segoe UI"/>
          <w:b/>
          <w:bCs/>
          <w:color w:val="000000"/>
          <w:shd w:val="clear" w:color="auto" w:fill="FFFFFF"/>
        </w:rPr>
        <w:t>savepoint</w:t>
      </w:r>
      <w:proofErr w:type="spellEnd"/>
      <w:r w:rsidRPr="00642F35">
        <w:rPr>
          <w:rFonts w:ascii="Segoe UI" w:hAnsi="Segoe UI" w:cs="Segoe UI"/>
          <w:color w:val="000000"/>
          <w:shd w:val="clear" w:color="auto" w:fill="FFFFFF"/>
        </w:rPr>
        <w:t>, then simply use the following statement to rollback all the changes –</w:t>
      </w:r>
    </w:p>
    <w:p w:rsidR="00436A82" w:rsidRPr="00642F35" w:rsidRDefault="00436A82"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rPr>
      </w:pPr>
    </w:p>
    <w:p w:rsidR="00436A82" w:rsidRPr="00642F35" w:rsidRDefault="00436A82"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rPr>
      </w:pPr>
      <w:r w:rsidRPr="00642F35">
        <w:rPr>
          <w:rFonts w:ascii="Segoe UI" w:eastAsia="Times New Roman" w:hAnsi="Segoe UI" w:cs="Segoe UI"/>
          <w:noProof/>
          <w:sz w:val="23"/>
          <w:szCs w:val="23"/>
        </w:rPr>
        <w:drawing>
          <wp:inline distT="0" distB="0" distL="0" distR="0">
            <wp:extent cx="885825" cy="2381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srcRect/>
                    <a:stretch>
                      <a:fillRect/>
                    </a:stretch>
                  </pic:blipFill>
                  <pic:spPr bwMode="auto">
                    <a:xfrm>
                      <a:off x="0" y="0"/>
                      <a:ext cx="885825" cy="238125"/>
                    </a:xfrm>
                    <a:prstGeom prst="rect">
                      <a:avLst/>
                    </a:prstGeom>
                    <a:noFill/>
                    <a:ln w="9525">
                      <a:noFill/>
                      <a:miter lim="800000"/>
                      <a:headEnd/>
                      <a:tailEnd/>
                    </a:ln>
                  </pic:spPr>
                </pic:pic>
              </a:graphicData>
            </a:graphic>
          </wp:inline>
        </w:drawing>
      </w:r>
    </w:p>
    <w:p w:rsidR="00436A82" w:rsidRPr="00642F35" w:rsidRDefault="00436A82"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rPr>
      </w:pPr>
    </w:p>
    <w:p w:rsidR="00436A82" w:rsidRPr="00642F35" w:rsidRDefault="00436A82" w:rsidP="00436A82">
      <w:pPr>
        <w:pStyle w:val="Heading3"/>
        <w:rPr>
          <w:rFonts w:ascii="Segoe UI" w:hAnsi="Segoe UI" w:cs="Segoe UI"/>
          <w:bCs w:val="0"/>
          <w:color w:val="auto"/>
          <w:sz w:val="32"/>
          <w:szCs w:val="32"/>
        </w:rPr>
      </w:pPr>
      <w:r w:rsidRPr="00642F35">
        <w:rPr>
          <w:rFonts w:ascii="Segoe UI" w:hAnsi="Segoe UI" w:cs="Segoe UI"/>
          <w:bCs w:val="0"/>
          <w:color w:val="auto"/>
          <w:sz w:val="32"/>
          <w:szCs w:val="32"/>
        </w:rPr>
        <w:t>Savepoints</w:t>
      </w:r>
    </w:p>
    <w:p w:rsidR="00436A82" w:rsidRPr="00642F35" w:rsidRDefault="00436A82" w:rsidP="00436A82">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t>Savepoints are sort of markers that help in splitting a long transaction into smaller units by setting some checkpoints. By setting Savepoints within a long transaction, you can roll back to a checkpoint if required. This is done by issuing the </w:t>
      </w:r>
      <w:r w:rsidRPr="00642F35">
        <w:rPr>
          <w:rFonts w:ascii="Segoe UI" w:hAnsi="Segoe UI" w:cs="Segoe UI"/>
          <w:b/>
          <w:bCs/>
          <w:color w:val="000000"/>
        </w:rPr>
        <w:t>SAVEPOINT</w:t>
      </w:r>
      <w:r w:rsidRPr="00642F35">
        <w:rPr>
          <w:rFonts w:ascii="Segoe UI" w:hAnsi="Segoe UI" w:cs="Segoe UI"/>
          <w:color w:val="000000"/>
        </w:rPr>
        <w:t> command.</w:t>
      </w:r>
    </w:p>
    <w:p w:rsidR="00436A82" w:rsidRPr="00642F35" w:rsidRDefault="00436A82" w:rsidP="00436A82">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t>The general syntax for the SAVEPOINT command is –</w:t>
      </w:r>
    </w:p>
    <w:p w:rsidR="00436A82" w:rsidRPr="00642F35" w:rsidRDefault="00436A82" w:rsidP="00436A82">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noProof/>
          <w:color w:val="000000"/>
        </w:rPr>
        <w:drawing>
          <wp:inline distT="0" distB="0" distL="0" distR="0">
            <wp:extent cx="2400300" cy="29527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srcRect/>
                    <a:stretch>
                      <a:fillRect/>
                    </a:stretch>
                  </pic:blipFill>
                  <pic:spPr bwMode="auto">
                    <a:xfrm>
                      <a:off x="0" y="0"/>
                      <a:ext cx="2400300" cy="295275"/>
                    </a:xfrm>
                    <a:prstGeom prst="rect">
                      <a:avLst/>
                    </a:prstGeom>
                    <a:noFill/>
                    <a:ln w="9525">
                      <a:noFill/>
                      <a:miter lim="800000"/>
                      <a:headEnd/>
                      <a:tailEnd/>
                    </a:ln>
                  </pic:spPr>
                </pic:pic>
              </a:graphicData>
            </a:graphic>
          </wp:inline>
        </w:drawing>
      </w: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EF0C43" w:rsidRDefault="00EF0C43" w:rsidP="00436A82">
      <w:pPr>
        <w:pStyle w:val="NormalWeb"/>
        <w:spacing w:before="120" w:beforeAutospacing="0" w:after="144" w:afterAutospacing="0"/>
        <w:ind w:left="48" w:right="48"/>
        <w:jc w:val="both"/>
        <w:rPr>
          <w:rFonts w:ascii="Segoe UI" w:hAnsi="Segoe UI" w:cs="Segoe UI"/>
          <w:color w:val="000000"/>
        </w:rPr>
      </w:pPr>
    </w:p>
    <w:p w:rsidR="000B0199" w:rsidRDefault="000B0199" w:rsidP="00436A82">
      <w:pPr>
        <w:pStyle w:val="NormalWeb"/>
        <w:spacing w:before="120" w:beforeAutospacing="0" w:after="144" w:afterAutospacing="0"/>
        <w:ind w:left="48" w:right="48"/>
        <w:jc w:val="both"/>
        <w:rPr>
          <w:rFonts w:ascii="Segoe UI" w:hAnsi="Segoe UI" w:cs="Segoe UI"/>
          <w:color w:val="000000"/>
        </w:rPr>
      </w:pPr>
    </w:p>
    <w:p w:rsidR="000B0199" w:rsidRDefault="000B0199" w:rsidP="00436A82">
      <w:pPr>
        <w:pStyle w:val="NormalWeb"/>
        <w:spacing w:before="120" w:beforeAutospacing="0" w:after="144" w:afterAutospacing="0"/>
        <w:ind w:left="48" w:right="48"/>
        <w:jc w:val="both"/>
        <w:rPr>
          <w:rFonts w:ascii="Segoe UI" w:hAnsi="Segoe UI" w:cs="Segoe UI"/>
          <w:color w:val="000000"/>
        </w:rPr>
      </w:pPr>
    </w:p>
    <w:p w:rsidR="000B0199" w:rsidRDefault="000B0199" w:rsidP="00436A82">
      <w:pPr>
        <w:pStyle w:val="NormalWeb"/>
        <w:spacing w:before="120" w:beforeAutospacing="0" w:after="144" w:afterAutospacing="0"/>
        <w:ind w:left="48" w:right="48"/>
        <w:jc w:val="both"/>
        <w:rPr>
          <w:rFonts w:ascii="Segoe UI" w:hAnsi="Segoe UI" w:cs="Segoe UI"/>
          <w:color w:val="000000"/>
        </w:rPr>
      </w:pPr>
    </w:p>
    <w:p w:rsidR="000B0199" w:rsidRDefault="000B0199" w:rsidP="00436A82">
      <w:pPr>
        <w:pStyle w:val="NormalWeb"/>
        <w:spacing w:before="120" w:beforeAutospacing="0" w:after="144" w:afterAutospacing="0"/>
        <w:ind w:left="48" w:right="48"/>
        <w:jc w:val="both"/>
        <w:rPr>
          <w:rFonts w:ascii="Segoe UI" w:hAnsi="Segoe UI" w:cs="Segoe UI"/>
          <w:color w:val="000000"/>
        </w:rPr>
      </w:pPr>
    </w:p>
    <w:p w:rsidR="00436A82" w:rsidRPr="00642F35" w:rsidRDefault="00436A82" w:rsidP="00436A82">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lastRenderedPageBreak/>
        <w:t>For example</w:t>
      </w:r>
    </w:p>
    <w:p w:rsidR="00436A82" w:rsidRPr="00642F35" w:rsidRDefault="00436A82" w:rsidP="00436A82">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noProof/>
          <w:color w:val="000000"/>
        </w:rPr>
        <w:drawing>
          <wp:inline distT="0" distB="0" distL="0" distR="0">
            <wp:extent cx="4733925" cy="407670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srcRect/>
                    <a:stretch>
                      <a:fillRect/>
                    </a:stretch>
                  </pic:blipFill>
                  <pic:spPr bwMode="auto">
                    <a:xfrm>
                      <a:off x="0" y="0"/>
                      <a:ext cx="4733925" cy="4076700"/>
                    </a:xfrm>
                    <a:prstGeom prst="rect">
                      <a:avLst/>
                    </a:prstGeom>
                    <a:noFill/>
                    <a:ln w="9525">
                      <a:noFill/>
                      <a:miter lim="800000"/>
                      <a:headEnd/>
                      <a:tailEnd/>
                    </a:ln>
                  </pic:spPr>
                </pic:pic>
              </a:graphicData>
            </a:graphic>
          </wp:inline>
        </w:drawing>
      </w:r>
    </w:p>
    <w:p w:rsidR="00475DC6" w:rsidRPr="00642F35" w:rsidRDefault="00475DC6" w:rsidP="00475DC6">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b/>
          <w:bCs/>
          <w:color w:val="000000"/>
        </w:rPr>
        <w:t>ROLLBACK TO sav1</w:t>
      </w:r>
      <w:r w:rsidRPr="00642F35">
        <w:rPr>
          <w:rFonts w:ascii="Segoe UI" w:hAnsi="Segoe UI" w:cs="Segoe UI"/>
          <w:color w:val="000000"/>
        </w:rPr>
        <w:t> − this statement rolls back all the changes up to the point, where you had marked Savepoints sav1.</w:t>
      </w:r>
    </w:p>
    <w:p w:rsidR="00475DC6" w:rsidRPr="00642F35" w:rsidRDefault="00475DC6" w:rsidP="00475DC6">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t>After that, the new changes that you make will start.</w:t>
      </w:r>
    </w:p>
    <w:p w:rsidR="00475DC6" w:rsidRPr="000B0199" w:rsidRDefault="00475DC6" w:rsidP="00475DC6">
      <w:pPr>
        <w:pStyle w:val="Heading2"/>
        <w:rPr>
          <w:rFonts w:ascii="Segoe UI" w:hAnsi="Segoe UI" w:cs="Segoe UI"/>
          <w:bCs w:val="0"/>
          <w:sz w:val="32"/>
          <w:szCs w:val="32"/>
        </w:rPr>
      </w:pPr>
      <w:r w:rsidRPr="000B0199">
        <w:rPr>
          <w:rFonts w:ascii="Segoe UI" w:hAnsi="Segoe UI" w:cs="Segoe UI"/>
          <w:bCs w:val="0"/>
          <w:sz w:val="32"/>
          <w:szCs w:val="32"/>
        </w:rPr>
        <w:t>Automatic Transaction Control</w:t>
      </w:r>
    </w:p>
    <w:p w:rsidR="00475DC6" w:rsidRPr="00642F35" w:rsidRDefault="00475DC6" w:rsidP="00475DC6">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t>To execute a </w:t>
      </w:r>
      <w:r w:rsidRPr="00642F35">
        <w:rPr>
          <w:rFonts w:ascii="Segoe UI" w:hAnsi="Segoe UI" w:cs="Segoe UI"/>
          <w:b/>
          <w:bCs/>
          <w:color w:val="000000"/>
        </w:rPr>
        <w:t>COMMIT</w:t>
      </w:r>
      <w:r w:rsidRPr="00642F35">
        <w:rPr>
          <w:rFonts w:ascii="Segoe UI" w:hAnsi="Segoe UI" w:cs="Segoe UI"/>
          <w:color w:val="000000"/>
        </w:rPr>
        <w:t> automatically whenever an </w:t>
      </w:r>
      <w:r w:rsidRPr="00642F35">
        <w:rPr>
          <w:rFonts w:ascii="Segoe UI" w:hAnsi="Segoe UI" w:cs="Segoe UI"/>
          <w:b/>
          <w:bCs/>
          <w:color w:val="000000"/>
        </w:rPr>
        <w:t>INSERT, UPDATE</w:t>
      </w:r>
      <w:r w:rsidRPr="00642F35">
        <w:rPr>
          <w:rFonts w:ascii="Segoe UI" w:hAnsi="Segoe UI" w:cs="Segoe UI"/>
          <w:color w:val="000000"/>
        </w:rPr>
        <w:t> or </w:t>
      </w:r>
      <w:r w:rsidRPr="00642F35">
        <w:rPr>
          <w:rFonts w:ascii="Segoe UI" w:hAnsi="Segoe UI" w:cs="Segoe UI"/>
          <w:b/>
          <w:bCs/>
          <w:color w:val="000000"/>
        </w:rPr>
        <w:t>DELETE</w:t>
      </w:r>
      <w:r w:rsidRPr="00642F35">
        <w:rPr>
          <w:rFonts w:ascii="Segoe UI" w:hAnsi="Segoe UI" w:cs="Segoe UI"/>
          <w:color w:val="000000"/>
        </w:rPr>
        <w:t> command is executed, you can set the </w:t>
      </w:r>
      <w:r w:rsidRPr="00642F35">
        <w:rPr>
          <w:rFonts w:ascii="Segoe UI" w:hAnsi="Segoe UI" w:cs="Segoe UI"/>
          <w:b/>
          <w:bCs/>
          <w:color w:val="000000"/>
        </w:rPr>
        <w:t>AUTOCOMMIT</w:t>
      </w:r>
      <w:r w:rsidRPr="00642F35">
        <w:rPr>
          <w:rFonts w:ascii="Segoe UI" w:hAnsi="Segoe UI" w:cs="Segoe UI"/>
          <w:color w:val="000000"/>
        </w:rPr>
        <w:t> environment variable as −</w:t>
      </w:r>
    </w:p>
    <w:p w:rsidR="00475DC6" w:rsidRPr="00642F35" w:rsidRDefault="00475DC6" w:rsidP="00475DC6">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noProof/>
          <w:color w:val="000000"/>
        </w:rPr>
        <w:drawing>
          <wp:inline distT="0" distB="0" distL="0" distR="0">
            <wp:extent cx="1552575" cy="2667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srcRect/>
                    <a:stretch>
                      <a:fillRect/>
                    </a:stretch>
                  </pic:blipFill>
                  <pic:spPr bwMode="auto">
                    <a:xfrm>
                      <a:off x="0" y="0"/>
                      <a:ext cx="1552575" cy="266700"/>
                    </a:xfrm>
                    <a:prstGeom prst="rect">
                      <a:avLst/>
                    </a:prstGeom>
                    <a:noFill/>
                    <a:ln w="9525">
                      <a:noFill/>
                      <a:miter lim="800000"/>
                      <a:headEnd/>
                      <a:tailEnd/>
                    </a:ln>
                  </pic:spPr>
                </pic:pic>
              </a:graphicData>
            </a:graphic>
          </wp:inline>
        </w:drawing>
      </w:r>
    </w:p>
    <w:p w:rsidR="00475DC6" w:rsidRPr="00642F35" w:rsidRDefault="00475DC6" w:rsidP="00475DC6">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color w:val="000000"/>
        </w:rPr>
        <w:t>You can turn-off the auto commit mode using the following command −</w:t>
      </w:r>
    </w:p>
    <w:p w:rsidR="00475DC6" w:rsidRPr="00642F35" w:rsidRDefault="00475DC6" w:rsidP="00475DC6">
      <w:pPr>
        <w:pStyle w:val="NormalWeb"/>
        <w:spacing w:before="120" w:beforeAutospacing="0" w:after="144" w:afterAutospacing="0"/>
        <w:ind w:left="48" w:right="48"/>
        <w:jc w:val="both"/>
        <w:rPr>
          <w:rFonts w:ascii="Segoe UI" w:hAnsi="Segoe UI" w:cs="Segoe UI"/>
          <w:color w:val="000000"/>
        </w:rPr>
      </w:pPr>
      <w:r w:rsidRPr="00642F35">
        <w:rPr>
          <w:rFonts w:ascii="Segoe UI" w:hAnsi="Segoe UI" w:cs="Segoe UI"/>
          <w:noProof/>
          <w:color w:val="000000"/>
        </w:rPr>
        <w:drawing>
          <wp:inline distT="0" distB="0" distL="0" distR="0">
            <wp:extent cx="1619250" cy="23812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srcRect/>
                    <a:stretch>
                      <a:fillRect/>
                    </a:stretch>
                  </pic:blipFill>
                  <pic:spPr bwMode="auto">
                    <a:xfrm>
                      <a:off x="0" y="0"/>
                      <a:ext cx="1619250" cy="238125"/>
                    </a:xfrm>
                    <a:prstGeom prst="rect">
                      <a:avLst/>
                    </a:prstGeom>
                    <a:noFill/>
                    <a:ln w="9525">
                      <a:noFill/>
                      <a:miter lim="800000"/>
                      <a:headEnd/>
                      <a:tailEnd/>
                    </a:ln>
                  </pic:spPr>
                </pic:pic>
              </a:graphicData>
            </a:graphic>
          </wp:inline>
        </w:drawing>
      </w:r>
    </w:p>
    <w:p w:rsidR="00475DC6" w:rsidRPr="00642F35" w:rsidRDefault="00475DC6" w:rsidP="00436A82">
      <w:pPr>
        <w:pStyle w:val="NormalWeb"/>
        <w:spacing w:before="120" w:beforeAutospacing="0" w:after="144" w:afterAutospacing="0"/>
        <w:ind w:left="48" w:right="48"/>
        <w:jc w:val="both"/>
        <w:rPr>
          <w:rFonts w:ascii="Segoe UI" w:hAnsi="Segoe UI" w:cs="Segoe UI"/>
          <w:color w:val="000000"/>
        </w:rPr>
      </w:pPr>
    </w:p>
    <w:p w:rsidR="00436A82" w:rsidRPr="00605E4D" w:rsidRDefault="00436A82" w:rsidP="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rPr>
      </w:pPr>
    </w:p>
    <w:p w:rsidR="00972282" w:rsidRPr="00642F35" w:rsidRDefault="00972282" w:rsidP="00836B7A">
      <w:pPr>
        <w:pStyle w:val="Default"/>
        <w:jc w:val="both"/>
        <w:rPr>
          <w:rFonts w:ascii="Segoe UI" w:hAnsi="Segoe UI" w:cs="Segoe UI"/>
        </w:rPr>
      </w:pPr>
    </w:p>
    <w:sectPr w:rsidR="00972282" w:rsidRPr="00642F35" w:rsidSect="006830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D79B5"/>
    <w:multiLevelType w:val="multilevel"/>
    <w:tmpl w:val="E4A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F7419"/>
    <w:multiLevelType w:val="multilevel"/>
    <w:tmpl w:val="8966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02BB7"/>
    <w:multiLevelType w:val="hybridMultilevel"/>
    <w:tmpl w:val="6AD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450B6"/>
    <w:multiLevelType w:val="hybridMultilevel"/>
    <w:tmpl w:val="FEA6F518"/>
    <w:lvl w:ilvl="0" w:tplc="A948CC88">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B40CB"/>
    <w:multiLevelType w:val="hybridMultilevel"/>
    <w:tmpl w:val="500C32E6"/>
    <w:lvl w:ilvl="0" w:tplc="2BCEF86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4AB04BB"/>
    <w:multiLevelType w:val="multilevel"/>
    <w:tmpl w:val="386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E80804"/>
    <w:multiLevelType w:val="hybridMultilevel"/>
    <w:tmpl w:val="7924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12DFB"/>
    <w:multiLevelType w:val="hybridMultilevel"/>
    <w:tmpl w:val="938E293E"/>
    <w:lvl w:ilvl="0" w:tplc="49525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B67E2E"/>
    <w:multiLevelType w:val="multilevel"/>
    <w:tmpl w:val="E49A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3"/>
  </w:num>
  <w:num w:numId="5">
    <w:abstractNumId w:val="6"/>
  </w:num>
  <w:num w:numId="6">
    <w:abstractNumId w:val="8"/>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24E"/>
    <w:rsid w:val="00035871"/>
    <w:rsid w:val="000B0199"/>
    <w:rsid w:val="000B024E"/>
    <w:rsid w:val="00157F41"/>
    <w:rsid w:val="00166022"/>
    <w:rsid w:val="001C01F2"/>
    <w:rsid w:val="001E6D2C"/>
    <w:rsid w:val="00226E5F"/>
    <w:rsid w:val="00234AB9"/>
    <w:rsid w:val="00256500"/>
    <w:rsid w:val="002628E5"/>
    <w:rsid w:val="00274EE1"/>
    <w:rsid w:val="002D1EDC"/>
    <w:rsid w:val="002F6B2E"/>
    <w:rsid w:val="00301F46"/>
    <w:rsid w:val="003B2FC2"/>
    <w:rsid w:val="00416FC7"/>
    <w:rsid w:val="00436A82"/>
    <w:rsid w:val="00475DC6"/>
    <w:rsid w:val="00493AE0"/>
    <w:rsid w:val="004E24D1"/>
    <w:rsid w:val="00554565"/>
    <w:rsid w:val="005C7B0F"/>
    <w:rsid w:val="005F5B42"/>
    <w:rsid w:val="00605E4D"/>
    <w:rsid w:val="00642F35"/>
    <w:rsid w:val="006830D6"/>
    <w:rsid w:val="00711A16"/>
    <w:rsid w:val="00723313"/>
    <w:rsid w:val="007656BC"/>
    <w:rsid w:val="007B2A11"/>
    <w:rsid w:val="007D201D"/>
    <w:rsid w:val="007E3ADA"/>
    <w:rsid w:val="007F0BCE"/>
    <w:rsid w:val="008131E7"/>
    <w:rsid w:val="0082474B"/>
    <w:rsid w:val="00833C78"/>
    <w:rsid w:val="00833D9B"/>
    <w:rsid w:val="00836B7A"/>
    <w:rsid w:val="00860397"/>
    <w:rsid w:val="008B45B6"/>
    <w:rsid w:val="009100DA"/>
    <w:rsid w:val="00925C10"/>
    <w:rsid w:val="00972282"/>
    <w:rsid w:val="009B6D1F"/>
    <w:rsid w:val="009E00F0"/>
    <w:rsid w:val="00A236BE"/>
    <w:rsid w:val="00AC36BC"/>
    <w:rsid w:val="00AD1986"/>
    <w:rsid w:val="00B97664"/>
    <w:rsid w:val="00C01C43"/>
    <w:rsid w:val="00C44616"/>
    <w:rsid w:val="00C762D3"/>
    <w:rsid w:val="00C851C8"/>
    <w:rsid w:val="00CE55BC"/>
    <w:rsid w:val="00D00A9A"/>
    <w:rsid w:val="00D1741C"/>
    <w:rsid w:val="00DE48F6"/>
    <w:rsid w:val="00E13482"/>
    <w:rsid w:val="00EF0C43"/>
    <w:rsid w:val="00F005B6"/>
    <w:rsid w:val="00F167E2"/>
    <w:rsid w:val="00F25D6B"/>
    <w:rsid w:val="00F6763E"/>
    <w:rsid w:val="00F878CD"/>
    <w:rsid w:val="00FA129B"/>
    <w:rsid w:val="00FC2AFB"/>
    <w:rsid w:val="00FC4E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D6"/>
  </w:style>
  <w:style w:type="paragraph" w:styleId="Heading1">
    <w:name w:val="heading 1"/>
    <w:basedOn w:val="Normal"/>
    <w:next w:val="Normal"/>
    <w:link w:val="Heading1Char"/>
    <w:uiPriority w:val="9"/>
    <w:qFormat/>
    <w:rsid w:val="00605E4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722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22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024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74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B0F"/>
    <w:pPr>
      <w:ind w:left="720"/>
      <w:contextualSpacing/>
    </w:pPr>
  </w:style>
  <w:style w:type="character" w:customStyle="1" w:styleId="Heading2Char">
    <w:name w:val="Heading 2 Char"/>
    <w:basedOn w:val="DefaultParagraphFont"/>
    <w:link w:val="Heading2"/>
    <w:uiPriority w:val="9"/>
    <w:rsid w:val="00972282"/>
    <w:rPr>
      <w:rFonts w:ascii="Times New Roman" w:eastAsia="Times New Roman" w:hAnsi="Times New Roman" w:cs="Times New Roman"/>
      <w:b/>
      <w:bCs/>
      <w:sz w:val="36"/>
      <w:szCs w:val="36"/>
    </w:rPr>
  </w:style>
  <w:style w:type="paragraph" w:styleId="NormalWeb">
    <w:name w:val="Normal (Web)"/>
    <w:basedOn w:val="Normal"/>
    <w:uiPriority w:val="99"/>
    <w:unhideWhenUsed/>
    <w:rsid w:val="009722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22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2282"/>
    <w:rPr>
      <w:color w:val="0000FF"/>
      <w:u w:val="single"/>
    </w:rPr>
  </w:style>
  <w:style w:type="paragraph" w:styleId="BalloonText">
    <w:name w:val="Balloon Text"/>
    <w:basedOn w:val="Normal"/>
    <w:link w:val="BalloonTextChar"/>
    <w:uiPriority w:val="99"/>
    <w:semiHidden/>
    <w:unhideWhenUsed/>
    <w:rsid w:val="00972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282"/>
    <w:rPr>
      <w:rFonts w:ascii="Tahoma" w:hAnsi="Tahoma" w:cs="Tahoma"/>
      <w:sz w:val="16"/>
      <w:szCs w:val="16"/>
    </w:rPr>
  </w:style>
  <w:style w:type="character" w:customStyle="1" w:styleId="Heading3Char">
    <w:name w:val="Heading 3 Char"/>
    <w:basedOn w:val="DefaultParagraphFont"/>
    <w:link w:val="Heading3"/>
    <w:uiPriority w:val="9"/>
    <w:semiHidden/>
    <w:rsid w:val="00972282"/>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5F5B42"/>
    <w:rPr>
      <w:b/>
      <w:bCs/>
    </w:rPr>
  </w:style>
  <w:style w:type="character" w:customStyle="1" w:styleId="Heading1Char">
    <w:name w:val="Heading 1 Char"/>
    <w:basedOn w:val="DefaultParagraphFont"/>
    <w:link w:val="Heading1"/>
    <w:uiPriority w:val="9"/>
    <w:rsid w:val="00605E4D"/>
    <w:rPr>
      <w:rFonts w:asciiTheme="majorHAnsi" w:eastAsiaTheme="majorEastAsia" w:hAnsiTheme="majorHAnsi" w:cstheme="majorBidi"/>
      <w:b/>
      <w:bCs/>
      <w:color w:val="2E74B5" w:themeColor="accent1" w:themeShade="BF"/>
      <w:sz w:val="28"/>
      <w:szCs w:val="28"/>
    </w:rPr>
  </w:style>
  <w:style w:type="paragraph" w:styleId="HTMLPreformatted">
    <w:name w:val="HTML Preformatted"/>
    <w:basedOn w:val="Normal"/>
    <w:link w:val="HTMLPreformattedChar"/>
    <w:uiPriority w:val="99"/>
    <w:semiHidden/>
    <w:unhideWhenUsed/>
    <w:rsid w:val="0060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E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630120">
      <w:bodyDiv w:val="1"/>
      <w:marLeft w:val="0"/>
      <w:marRight w:val="0"/>
      <w:marTop w:val="0"/>
      <w:marBottom w:val="0"/>
      <w:divBdr>
        <w:top w:val="none" w:sz="0" w:space="0" w:color="auto"/>
        <w:left w:val="none" w:sz="0" w:space="0" w:color="auto"/>
        <w:bottom w:val="none" w:sz="0" w:space="0" w:color="auto"/>
        <w:right w:val="none" w:sz="0" w:space="0" w:color="auto"/>
      </w:divBdr>
    </w:div>
    <w:div w:id="275914854">
      <w:bodyDiv w:val="1"/>
      <w:marLeft w:val="0"/>
      <w:marRight w:val="0"/>
      <w:marTop w:val="0"/>
      <w:marBottom w:val="0"/>
      <w:divBdr>
        <w:top w:val="none" w:sz="0" w:space="0" w:color="auto"/>
        <w:left w:val="none" w:sz="0" w:space="0" w:color="auto"/>
        <w:bottom w:val="none" w:sz="0" w:space="0" w:color="auto"/>
        <w:right w:val="none" w:sz="0" w:space="0" w:color="auto"/>
      </w:divBdr>
    </w:div>
    <w:div w:id="315887174">
      <w:bodyDiv w:val="1"/>
      <w:marLeft w:val="0"/>
      <w:marRight w:val="0"/>
      <w:marTop w:val="0"/>
      <w:marBottom w:val="0"/>
      <w:divBdr>
        <w:top w:val="none" w:sz="0" w:space="0" w:color="auto"/>
        <w:left w:val="none" w:sz="0" w:space="0" w:color="auto"/>
        <w:bottom w:val="none" w:sz="0" w:space="0" w:color="auto"/>
        <w:right w:val="none" w:sz="0" w:space="0" w:color="auto"/>
      </w:divBdr>
    </w:div>
    <w:div w:id="349643200">
      <w:bodyDiv w:val="1"/>
      <w:marLeft w:val="0"/>
      <w:marRight w:val="0"/>
      <w:marTop w:val="0"/>
      <w:marBottom w:val="0"/>
      <w:divBdr>
        <w:top w:val="none" w:sz="0" w:space="0" w:color="auto"/>
        <w:left w:val="none" w:sz="0" w:space="0" w:color="auto"/>
        <w:bottom w:val="none" w:sz="0" w:space="0" w:color="auto"/>
        <w:right w:val="none" w:sz="0" w:space="0" w:color="auto"/>
      </w:divBdr>
    </w:div>
    <w:div w:id="356078178">
      <w:bodyDiv w:val="1"/>
      <w:marLeft w:val="0"/>
      <w:marRight w:val="0"/>
      <w:marTop w:val="0"/>
      <w:marBottom w:val="0"/>
      <w:divBdr>
        <w:top w:val="none" w:sz="0" w:space="0" w:color="auto"/>
        <w:left w:val="none" w:sz="0" w:space="0" w:color="auto"/>
        <w:bottom w:val="none" w:sz="0" w:space="0" w:color="auto"/>
        <w:right w:val="none" w:sz="0" w:space="0" w:color="auto"/>
      </w:divBdr>
    </w:div>
    <w:div w:id="415903313">
      <w:bodyDiv w:val="1"/>
      <w:marLeft w:val="0"/>
      <w:marRight w:val="0"/>
      <w:marTop w:val="0"/>
      <w:marBottom w:val="0"/>
      <w:divBdr>
        <w:top w:val="none" w:sz="0" w:space="0" w:color="auto"/>
        <w:left w:val="none" w:sz="0" w:space="0" w:color="auto"/>
        <w:bottom w:val="none" w:sz="0" w:space="0" w:color="auto"/>
        <w:right w:val="none" w:sz="0" w:space="0" w:color="auto"/>
      </w:divBdr>
    </w:div>
    <w:div w:id="425687415">
      <w:bodyDiv w:val="1"/>
      <w:marLeft w:val="0"/>
      <w:marRight w:val="0"/>
      <w:marTop w:val="0"/>
      <w:marBottom w:val="0"/>
      <w:divBdr>
        <w:top w:val="none" w:sz="0" w:space="0" w:color="auto"/>
        <w:left w:val="none" w:sz="0" w:space="0" w:color="auto"/>
        <w:bottom w:val="none" w:sz="0" w:space="0" w:color="auto"/>
        <w:right w:val="none" w:sz="0" w:space="0" w:color="auto"/>
      </w:divBdr>
    </w:div>
    <w:div w:id="430705268">
      <w:bodyDiv w:val="1"/>
      <w:marLeft w:val="0"/>
      <w:marRight w:val="0"/>
      <w:marTop w:val="0"/>
      <w:marBottom w:val="0"/>
      <w:divBdr>
        <w:top w:val="none" w:sz="0" w:space="0" w:color="auto"/>
        <w:left w:val="none" w:sz="0" w:space="0" w:color="auto"/>
        <w:bottom w:val="none" w:sz="0" w:space="0" w:color="auto"/>
        <w:right w:val="none" w:sz="0" w:space="0" w:color="auto"/>
      </w:divBdr>
    </w:div>
    <w:div w:id="481389060">
      <w:bodyDiv w:val="1"/>
      <w:marLeft w:val="0"/>
      <w:marRight w:val="0"/>
      <w:marTop w:val="0"/>
      <w:marBottom w:val="0"/>
      <w:divBdr>
        <w:top w:val="none" w:sz="0" w:space="0" w:color="auto"/>
        <w:left w:val="none" w:sz="0" w:space="0" w:color="auto"/>
        <w:bottom w:val="none" w:sz="0" w:space="0" w:color="auto"/>
        <w:right w:val="none" w:sz="0" w:space="0" w:color="auto"/>
      </w:divBdr>
    </w:div>
    <w:div w:id="504591326">
      <w:bodyDiv w:val="1"/>
      <w:marLeft w:val="0"/>
      <w:marRight w:val="0"/>
      <w:marTop w:val="0"/>
      <w:marBottom w:val="0"/>
      <w:divBdr>
        <w:top w:val="none" w:sz="0" w:space="0" w:color="auto"/>
        <w:left w:val="none" w:sz="0" w:space="0" w:color="auto"/>
        <w:bottom w:val="none" w:sz="0" w:space="0" w:color="auto"/>
        <w:right w:val="none" w:sz="0" w:space="0" w:color="auto"/>
      </w:divBdr>
    </w:div>
    <w:div w:id="510754350">
      <w:bodyDiv w:val="1"/>
      <w:marLeft w:val="0"/>
      <w:marRight w:val="0"/>
      <w:marTop w:val="0"/>
      <w:marBottom w:val="0"/>
      <w:divBdr>
        <w:top w:val="none" w:sz="0" w:space="0" w:color="auto"/>
        <w:left w:val="none" w:sz="0" w:space="0" w:color="auto"/>
        <w:bottom w:val="none" w:sz="0" w:space="0" w:color="auto"/>
        <w:right w:val="none" w:sz="0" w:space="0" w:color="auto"/>
      </w:divBdr>
    </w:div>
    <w:div w:id="556864616">
      <w:bodyDiv w:val="1"/>
      <w:marLeft w:val="0"/>
      <w:marRight w:val="0"/>
      <w:marTop w:val="0"/>
      <w:marBottom w:val="0"/>
      <w:divBdr>
        <w:top w:val="none" w:sz="0" w:space="0" w:color="auto"/>
        <w:left w:val="none" w:sz="0" w:space="0" w:color="auto"/>
        <w:bottom w:val="none" w:sz="0" w:space="0" w:color="auto"/>
        <w:right w:val="none" w:sz="0" w:space="0" w:color="auto"/>
      </w:divBdr>
    </w:div>
    <w:div w:id="619798975">
      <w:bodyDiv w:val="1"/>
      <w:marLeft w:val="0"/>
      <w:marRight w:val="0"/>
      <w:marTop w:val="0"/>
      <w:marBottom w:val="0"/>
      <w:divBdr>
        <w:top w:val="none" w:sz="0" w:space="0" w:color="auto"/>
        <w:left w:val="none" w:sz="0" w:space="0" w:color="auto"/>
        <w:bottom w:val="none" w:sz="0" w:space="0" w:color="auto"/>
        <w:right w:val="none" w:sz="0" w:space="0" w:color="auto"/>
      </w:divBdr>
    </w:div>
    <w:div w:id="711618023">
      <w:bodyDiv w:val="1"/>
      <w:marLeft w:val="0"/>
      <w:marRight w:val="0"/>
      <w:marTop w:val="0"/>
      <w:marBottom w:val="0"/>
      <w:divBdr>
        <w:top w:val="none" w:sz="0" w:space="0" w:color="auto"/>
        <w:left w:val="none" w:sz="0" w:space="0" w:color="auto"/>
        <w:bottom w:val="none" w:sz="0" w:space="0" w:color="auto"/>
        <w:right w:val="none" w:sz="0" w:space="0" w:color="auto"/>
      </w:divBdr>
    </w:div>
    <w:div w:id="752819986">
      <w:bodyDiv w:val="1"/>
      <w:marLeft w:val="0"/>
      <w:marRight w:val="0"/>
      <w:marTop w:val="0"/>
      <w:marBottom w:val="0"/>
      <w:divBdr>
        <w:top w:val="none" w:sz="0" w:space="0" w:color="auto"/>
        <w:left w:val="none" w:sz="0" w:space="0" w:color="auto"/>
        <w:bottom w:val="none" w:sz="0" w:space="0" w:color="auto"/>
        <w:right w:val="none" w:sz="0" w:space="0" w:color="auto"/>
      </w:divBdr>
    </w:div>
    <w:div w:id="881668153">
      <w:bodyDiv w:val="1"/>
      <w:marLeft w:val="0"/>
      <w:marRight w:val="0"/>
      <w:marTop w:val="0"/>
      <w:marBottom w:val="0"/>
      <w:divBdr>
        <w:top w:val="none" w:sz="0" w:space="0" w:color="auto"/>
        <w:left w:val="none" w:sz="0" w:space="0" w:color="auto"/>
        <w:bottom w:val="none" w:sz="0" w:space="0" w:color="auto"/>
        <w:right w:val="none" w:sz="0" w:space="0" w:color="auto"/>
      </w:divBdr>
    </w:div>
    <w:div w:id="893153860">
      <w:bodyDiv w:val="1"/>
      <w:marLeft w:val="0"/>
      <w:marRight w:val="0"/>
      <w:marTop w:val="0"/>
      <w:marBottom w:val="0"/>
      <w:divBdr>
        <w:top w:val="none" w:sz="0" w:space="0" w:color="auto"/>
        <w:left w:val="none" w:sz="0" w:space="0" w:color="auto"/>
        <w:bottom w:val="none" w:sz="0" w:space="0" w:color="auto"/>
        <w:right w:val="none" w:sz="0" w:space="0" w:color="auto"/>
      </w:divBdr>
    </w:div>
    <w:div w:id="946737912">
      <w:bodyDiv w:val="1"/>
      <w:marLeft w:val="0"/>
      <w:marRight w:val="0"/>
      <w:marTop w:val="0"/>
      <w:marBottom w:val="0"/>
      <w:divBdr>
        <w:top w:val="none" w:sz="0" w:space="0" w:color="auto"/>
        <w:left w:val="none" w:sz="0" w:space="0" w:color="auto"/>
        <w:bottom w:val="none" w:sz="0" w:space="0" w:color="auto"/>
        <w:right w:val="none" w:sz="0" w:space="0" w:color="auto"/>
      </w:divBdr>
    </w:div>
    <w:div w:id="1126122442">
      <w:bodyDiv w:val="1"/>
      <w:marLeft w:val="0"/>
      <w:marRight w:val="0"/>
      <w:marTop w:val="0"/>
      <w:marBottom w:val="0"/>
      <w:divBdr>
        <w:top w:val="none" w:sz="0" w:space="0" w:color="auto"/>
        <w:left w:val="none" w:sz="0" w:space="0" w:color="auto"/>
        <w:bottom w:val="none" w:sz="0" w:space="0" w:color="auto"/>
        <w:right w:val="none" w:sz="0" w:space="0" w:color="auto"/>
      </w:divBdr>
    </w:div>
    <w:div w:id="1267814423">
      <w:bodyDiv w:val="1"/>
      <w:marLeft w:val="0"/>
      <w:marRight w:val="0"/>
      <w:marTop w:val="0"/>
      <w:marBottom w:val="0"/>
      <w:divBdr>
        <w:top w:val="none" w:sz="0" w:space="0" w:color="auto"/>
        <w:left w:val="none" w:sz="0" w:space="0" w:color="auto"/>
        <w:bottom w:val="none" w:sz="0" w:space="0" w:color="auto"/>
        <w:right w:val="none" w:sz="0" w:space="0" w:color="auto"/>
      </w:divBdr>
    </w:div>
    <w:div w:id="1366325148">
      <w:bodyDiv w:val="1"/>
      <w:marLeft w:val="0"/>
      <w:marRight w:val="0"/>
      <w:marTop w:val="0"/>
      <w:marBottom w:val="0"/>
      <w:divBdr>
        <w:top w:val="none" w:sz="0" w:space="0" w:color="auto"/>
        <w:left w:val="none" w:sz="0" w:space="0" w:color="auto"/>
        <w:bottom w:val="none" w:sz="0" w:space="0" w:color="auto"/>
        <w:right w:val="none" w:sz="0" w:space="0" w:color="auto"/>
      </w:divBdr>
    </w:div>
    <w:div w:id="1557935083">
      <w:bodyDiv w:val="1"/>
      <w:marLeft w:val="0"/>
      <w:marRight w:val="0"/>
      <w:marTop w:val="0"/>
      <w:marBottom w:val="0"/>
      <w:divBdr>
        <w:top w:val="none" w:sz="0" w:space="0" w:color="auto"/>
        <w:left w:val="none" w:sz="0" w:space="0" w:color="auto"/>
        <w:bottom w:val="none" w:sz="0" w:space="0" w:color="auto"/>
        <w:right w:val="none" w:sz="0" w:space="0" w:color="auto"/>
      </w:divBdr>
    </w:div>
    <w:div w:id="1562204779">
      <w:bodyDiv w:val="1"/>
      <w:marLeft w:val="0"/>
      <w:marRight w:val="0"/>
      <w:marTop w:val="0"/>
      <w:marBottom w:val="0"/>
      <w:divBdr>
        <w:top w:val="none" w:sz="0" w:space="0" w:color="auto"/>
        <w:left w:val="none" w:sz="0" w:space="0" w:color="auto"/>
        <w:bottom w:val="none" w:sz="0" w:space="0" w:color="auto"/>
        <w:right w:val="none" w:sz="0" w:space="0" w:color="auto"/>
      </w:divBdr>
    </w:div>
    <w:div w:id="1620524471">
      <w:bodyDiv w:val="1"/>
      <w:marLeft w:val="0"/>
      <w:marRight w:val="0"/>
      <w:marTop w:val="0"/>
      <w:marBottom w:val="0"/>
      <w:divBdr>
        <w:top w:val="none" w:sz="0" w:space="0" w:color="auto"/>
        <w:left w:val="none" w:sz="0" w:space="0" w:color="auto"/>
        <w:bottom w:val="none" w:sz="0" w:space="0" w:color="auto"/>
        <w:right w:val="none" w:sz="0" w:space="0" w:color="auto"/>
      </w:divBdr>
    </w:div>
    <w:div w:id="1665429957">
      <w:bodyDiv w:val="1"/>
      <w:marLeft w:val="0"/>
      <w:marRight w:val="0"/>
      <w:marTop w:val="0"/>
      <w:marBottom w:val="0"/>
      <w:divBdr>
        <w:top w:val="none" w:sz="0" w:space="0" w:color="auto"/>
        <w:left w:val="none" w:sz="0" w:space="0" w:color="auto"/>
        <w:bottom w:val="none" w:sz="0" w:space="0" w:color="auto"/>
        <w:right w:val="none" w:sz="0" w:space="0" w:color="auto"/>
      </w:divBdr>
    </w:div>
    <w:div w:id="1725836924">
      <w:bodyDiv w:val="1"/>
      <w:marLeft w:val="0"/>
      <w:marRight w:val="0"/>
      <w:marTop w:val="0"/>
      <w:marBottom w:val="0"/>
      <w:divBdr>
        <w:top w:val="none" w:sz="0" w:space="0" w:color="auto"/>
        <w:left w:val="none" w:sz="0" w:space="0" w:color="auto"/>
        <w:bottom w:val="none" w:sz="0" w:space="0" w:color="auto"/>
        <w:right w:val="none" w:sz="0" w:space="0" w:color="auto"/>
      </w:divBdr>
    </w:div>
    <w:div w:id="1765684404">
      <w:bodyDiv w:val="1"/>
      <w:marLeft w:val="0"/>
      <w:marRight w:val="0"/>
      <w:marTop w:val="0"/>
      <w:marBottom w:val="0"/>
      <w:divBdr>
        <w:top w:val="none" w:sz="0" w:space="0" w:color="auto"/>
        <w:left w:val="none" w:sz="0" w:space="0" w:color="auto"/>
        <w:bottom w:val="none" w:sz="0" w:space="0" w:color="auto"/>
        <w:right w:val="none" w:sz="0" w:space="0" w:color="auto"/>
      </w:divBdr>
    </w:div>
    <w:div w:id="1794865680">
      <w:bodyDiv w:val="1"/>
      <w:marLeft w:val="0"/>
      <w:marRight w:val="0"/>
      <w:marTop w:val="0"/>
      <w:marBottom w:val="0"/>
      <w:divBdr>
        <w:top w:val="none" w:sz="0" w:space="0" w:color="auto"/>
        <w:left w:val="none" w:sz="0" w:space="0" w:color="auto"/>
        <w:bottom w:val="none" w:sz="0" w:space="0" w:color="auto"/>
        <w:right w:val="none" w:sz="0" w:space="0" w:color="auto"/>
      </w:divBdr>
    </w:div>
    <w:div w:id="1828593744">
      <w:bodyDiv w:val="1"/>
      <w:marLeft w:val="0"/>
      <w:marRight w:val="0"/>
      <w:marTop w:val="0"/>
      <w:marBottom w:val="0"/>
      <w:divBdr>
        <w:top w:val="none" w:sz="0" w:space="0" w:color="auto"/>
        <w:left w:val="none" w:sz="0" w:space="0" w:color="auto"/>
        <w:bottom w:val="none" w:sz="0" w:space="0" w:color="auto"/>
        <w:right w:val="none" w:sz="0" w:space="0" w:color="auto"/>
      </w:divBdr>
    </w:div>
    <w:div w:id="1873683960">
      <w:bodyDiv w:val="1"/>
      <w:marLeft w:val="0"/>
      <w:marRight w:val="0"/>
      <w:marTop w:val="0"/>
      <w:marBottom w:val="0"/>
      <w:divBdr>
        <w:top w:val="none" w:sz="0" w:space="0" w:color="auto"/>
        <w:left w:val="none" w:sz="0" w:space="0" w:color="auto"/>
        <w:bottom w:val="none" w:sz="0" w:space="0" w:color="auto"/>
        <w:right w:val="none" w:sz="0" w:space="0" w:color="auto"/>
      </w:divBdr>
    </w:div>
    <w:div w:id="1914661115">
      <w:bodyDiv w:val="1"/>
      <w:marLeft w:val="0"/>
      <w:marRight w:val="0"/>
      <w:marTop w:val="0"/>
      <w:marBottom w:val="0"/>
      <w:divBdr>
        <w:top w:val="none" w:sz="0" w:space="0" w:color="auto"/>
        <w:left w:val="none" w:sz="0" w:space="0" w:color="auto"/>
        <w:bottom w:val="none" w:sz="0" w:space="0" w:color="auto"/>
        <w:right w:val="none" w:sz="0" w:space="0" w:color="auto"/>
      </w:divBdr>
    </w:div>
    <w:div w:id="1990403625">
      <w:bodyDiv w:val="1"/>
      <w:marLeft w:val="0"/>
      <w:marRight w:val="0"/>
      <w:marTop w:val="0"/>
      <w:marBottom w:val="0"/>
      <w:divBdr>
        <w:top w:val="none" w:sz="0" w:space="0" w:color="auto"/>
        <w:left w:val="none" w:sz="0" w:space="0" w:color="auto"/>
        <w:bottom w:val="none" w:sz="0" w:space="0" w:color="auto"/>
        <w:right w:val="none" w:sz="0" w:space="0" w:color="auto"/>
      </w:divBdr>
    </w:div>
    <w:div w:id="2073700581">
      <w:bodyDiv w:val="1"/>
      <w:marLeft w:val="0"/>
      <w:marRight w:val="0"/>
      <w:marTop w:val="0"/>
      <w:marBottom w:val="0"/>
      <w:divBdr>
        <w:top w:val="none" w:sz="0" w:space="0" w:color="auto"/>
        <w:left w:val="none" w:sz="0" w:space="0" w:color="auto"/>
        <w:bottom w:val="none" w:sz="0" w:space="0" w:color="auto"/>
        <w:right w:val="none" w:sz="0" w:space="0" w:color="auto"/>
      </w:divBdr>
    </w:div>
    <w:div w:id="2080907336">
      <w:bodyDiv w:val="1"/>
      <w:marLeft w:val="0"/>
      <w:marRight w:val="0"/>
      <w:marTop w:val="0"/>
      <w:marBottom w:val="0"/>
      <w:divBdr>
        <w:top w:val="none" w:sz="0" w:space="0" w:color="auto"/>
        <w:left w:val="none" w:sz="0" w:space="0" w:color="auto"/>
        <w:bottom w:val="none" w:sz="0" w:space="0" w:color="auto"/>
        <w:right w:val="none" w:sz="0" w:space="0" w:color="auto"/>
      </w:divBdr>
    </w:div>
    <w:div w:id="2132743921">
      <w:bodyDiv w:val="1"/>
      <w:marLeft w:val="0"/>
      <w:marRight w:val="0"/>
      <w:marTop w:val="0"/>
      <w:marBottom w:val="0"/>
      <w:divBdr>
        <w:top w:val="none" w:sz="0" w:space="0" w:color="auto"/>
        <w:left w:val="none" w:sz="0" w:space="0" w:color="auto"/>
        <w:bottom w:val="none" w:sz="0" w:space="0" w:color="auto"/>
        <w:right w:val="none" w:sz="0" w:space="0" w:color="auto"/>
      </w:divBdr>
    </w:div>
    <w:div w:id="214692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tutorial.com/oracle-basics/oracle-not-null/" TargetMode="External"/><Relationship Id="rId18" Type="http://schemas.openxmlformats.org/officeDocument/2006/relationships/hyperlink" Target="https://www.oracletutorial.com/plsql-tutorial/plsql-anonymous-block/" TargetMode="External"/><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theme" Target="theme/theme1.xml"/><Relationship Id="rId7" Type="http://schemas.openxmlformats.org/officeDocument/2006/relationships/hyperlink" Target="https://www.oracletutorial.com/oracle-basics/oracle-delete/" TargetMode="External"/><Relationship Id="rId12" Type="http://schemas.openxmlformats.org/officeDocument/2006/relationships/hyperlink" Target="https://www.oracletutorial.com/oracle-basics/oracle-unique-constrain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www.oracletutorial.com/oracle-basics/oracle-update/" TargetMode="External"/><Relationship Id="rId11" Type="http://schemas.openxmlformats.org/officeDocument/2006/relationships/hyperlink" Target="https://www.oracletutorial.com/oracle-administration/oracle-shutdow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hyperlink" Target="https://www.oracletutorial.com/oracle-basics/oracle-insert/" TargetMode="Externa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oracletutorial.com/oracle-date-functions/oracle-extract/" TargetMode="External"/><Relationship Id="rId49" Type="http://schemas.openxmlformats.org/officeDocument/2006/relationships/fontTable" Target="fontTable.xml"/><Relationship Id="rId10" Type="http://schemas.openxmlformats.org/officeDocument/2006/relationships/hyperlink" Target="https://www.oracletutorial.com/oracle-administration/oracle-startup/"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www.oracletutorial.com/oracle-basics/oracle-alter-table/" TargetMode="External"/><Relationship Id="rId14" Type="http://schemas.openxmlformats.org/officeDocument/2006/relationships/hyperlink" Target="https://www.oracletutorial.com/oracle-basics/oracle-check-constrain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yperlink" Target="https://www.oracletutorial.com/oracle-basics/oracle-creat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2351</TotalTime>
  <Pages>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muhammad.nadeem</cp:lastModifiedBy>
  <cp:revision>62</cp:revision>
  <dcterms:created xsi:type="dcterms:W3CDTF">2019-08-24T15:16:00Z</dcterms:created>
  <dcterms:modified xsi:type="dcterms:W3CDTF">2020-11-10T15:53:00Z</dcterms:modified>
</cp:coreProperties>
</file>