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CC5" w:rsidRDefault="004B3CC5" w:rsidP="004B3CC5">
      <w:pPr>
        <w:pStyle w:val="Heading1"/>
      </w:pPr>
      <w:r>
        <w:rPr>
          <w:noProof/>
          <w:lang w:bidi="ar-SA"/>
        </w:rPr>
        <mc:AlternateContent>
          <mc:Choice Requires="wps">
            <w:drawing>
              <wp:anchor distT="0" distB="0" distL="114300" distR="114300" simplePos="0" relativeHeight="251659264" behindDoc="0" locked="0" layoutInCell="1" allowOverlap="1">
                <wp:simplePos x="0" y="0"/>
                <wp:positionH relativeFrom="page">
                  <wp:posOffset>896620</wp:posOffset>
                </wp:positionH>
                <wp:positionV relativeFrom="page">
                  <wp:posOffset>2277110</wp:posOffset>
                </wp:positionV>
                <wp:extent cx="6381750" cy="0"/>
                <wp:effectExtent l="10795" t="10160" r="17780" b="184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E3BED"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179.3pt" to="573.1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" strokeweight="1.44pt">
                <w10:wrap anchorx="page" anchory="page"/>
              </v:line>
            </w:pict>
          </mc:Fallback>
        </mc:AlternateContent>
      </w:r>
      <w:r>
        <w:rPr>
          <w:w w:val="105"/>
        </w:rPr>
        <w:t>NATIONAL</w:t>
      </w:r>
      <w:r>
        <w:rPr>
          <w:spacing w:val="-65"/>
          <w:w w:val="105"/>
        </w:rPr>
        <w:t xml:space="preserve"> </w:t>
      </w:r>
      <w:r>
        <w:rPr>
          <w:w w:val="105"/>
        </w:rPr>
        <w:t>UNIVERSITY</w:t>
      </w:r>
      <w:r>
        <w:rPr>
          <w:spacing w:val="-63"/>
          <w:w w:val="105"/>
        </w:rPr>
        <w:t xml:space="preserve"> </w:t>
      </w:r>
      <w:r>
        <w:rPr>
          <w:w w:val="105"/>
        </w:rPr>
        <w:t>OF</w:t>
      </w:r>
      <w:r>
        <w:rPr>
          <w:spacing w:val="-64"/>
          <w:w w:val="105"/>
        </w:rPr>
        <w:t xml:space="preserve"> </w:t>
      </w:r>
      <w:r>
        <w:rPr>
          <w:w w:val="105"/>
        </w:rPr>
        <w:t>COMPUTER</w:t>
      </w:r>
      <w:r>
        <w:rPr>
          <w:spacing w:val="-64"/>
          <w:w w:val="105"/>
        </w:rPr>
        <w:t xml:space="preserve"> </w:t>
      </w:r>
      <w:r>
        <w:rPr>
          <w:w w:val="105"/>
        </w:rPr>
        <w:t>&amp;</w:t>
      </w:r>
      <w:r>
        <w:rPr>
          <w:spacing w:val="-64"/>
          <w:w w:val="105"/>
        </w:rPr>
        <w:t xml:space="preserve"> </w:t>
      </w:r>
      <w:r>
        <w:rPr>
          <w:w w:val="105"/>
        </w:rPr>
        <w:t>EMERGING SCIENCE</w:t>
      </w:r>
    </w:p>
    <w:p w:rsidR="004B3CC5" w:rsidRDefault="004B3CC5" w:rsidP="004B3CC5">
      <w:pPr>
        <w:ind w:left="2440" w:right="2105"/>
        <w:jc w:val="center"/>
        <w:rPr>
          <w:rFonts w:ascii="Trebuchet MS"/>
          <w:b/>
          <w:sz w:val="36"/>
        </w:rPr>
      </w:pPr>
      <w:r>
        <w:rPr>
          <w:rFonts w:ascii="Trebuchet MS"/>
          <w:b/>
          <w:sz w:val="36"/>
        </w:rPr>
        <w:t>Computer Network Lab</w:t>
      </w:r>
      <w:r>
        <w:rPr>
          <w:rFonts w:ascii="Trebuchet MS"/>
          <w:b/>
          <w:spacing w:val="-80"/>
          <w:sz w:val="36"/>
        </w:rPr>
        <w:t xml:space="preserve"> </w:t>
      </w:r>
      <w:r>
        <w:rPr>
          <w:rFonts w:ascii="Trebuchet MS"/>
          <w:b/>
          <w:sz w:val="36"/>
        </w:rPr>
        <w:t xml:space="preserve">(CL-307) </w:t>
      </w:r>
      <w:r>
        <w:rPr>
          <w:rFonts w:ascii="Trebuchet MS"/>
          <w:b/>
          <w:sz w:val="36"/>
          <w:u w:val="thick"/>
        </w:rPr>
        <w:t>Lab Session</w:t>
      </w:r>
      <w:r>
        <w:rPr>
          <w:rFonts w:ascii="Trebuchet MS"/>
          <w:b/>
          <w:spacing w:val="-57"/>
          <w:sz w:val="36"/>
          <w:u w:val="thick"/>
        </w:rPr>
        <w:t xml:space="preserve"> </w:t>
      </w:r>
      <w:r>
        <w:rPr>
          <w:rFonts w:ascii="Trebuchet MS"/>
          <w:b/>
          <w:sz w:val="36"/>
          <w:u w:val="thick"/>
        </w:rPr>
        <w:t>06</w:t>
      </w:r>
    </w:p>
    <w:p w:rsidR="004B3CC5" w:rsidRDefault="004B3CC5" w:rsidP="004B3CC5">
      <w:pPr>
        <w:pStyle w:val="BodyText"/>
        <w:rPr>
          <w:rFonts w:ascii="Trebuchet MS"/>
          <w:sz w:val="20"/>
        </w:rPr>
      </w:pPr>
    </w:p>
    <w:p w:rsidR="004B3CC5" w:rsidRDefault="004B3CC5" w:rsidP="004B3CC5">
      <w:pPr>
        <w:pStyle w:val="BodyText"/>
        <w:spacing w:before="4"/>
        <w:rPr>
          <w:rFonts w:ascii="Trebuchet MS"/>
          <w:sz w:val="17"/>
        </w:rPr>
      </w:pPr>
    </w:p>
    <w:p w:rsidR="004B3CC5" w:rsidRDefault="004B3CC5" w:rsidP="004B3CC5">
      <w:pPr>
        <w:pStyle w:val="Heading2"/>
        <w:ind w:left="2046"/>
      </w:pPr>
      <w:r>
        <w:t>Application Layer Protocol Understanding</w:t>
      </w:r>
    </w:p>
    <w:p w:rsidR="004B3CC5" w:rsidRDefault="004B3CC5" w:rsidP="004B3CC5">
      <w:pPr>
        <w:pStyle w:val="BodyText"/>
        <w:spacing w:before="8"/>
        <w:rPr>
          <w:rFonts w:ascii="Trebuchet MS"/>
          <w:sz w:val="20"/>
        </w:rPr>
      </w:pPr>
    </w:p>
    <w:p w:rsidR="004B3CC5" w:rsidRDefault="004B3CC5" w:rsidP="004B3CC5">
      <w:pPr>
        <w:spacing w:before="39"/>
        <w:ind w:left="140"/>
        <w:rPr>
          <w:rFonts w:ascii="Trebuchet MS"/>
          <w:b/>
          <w:sz w:val="32"/>
        </w:rPr>
      </w:pPr>
      <w:r>
        <w:rPr>
          <w:rFonts w:ascii="Trebuchet MS"/>
          <w:b/>
          <w:w w:val="95"/>
          <w:sz w:val="32"/>
        </w:rPr>
        <w:t>TELNET</w:t>
      </w:r>
    </w:p>
    <w:p w:rsidR="004B3CC5" w:rsidRDefault="004B3CC5" w:rsidP="004B3CC5">
      <w:pPr>
        <w:pStyle w:val="BodyText"/>
        <w:spacing w:before="268" w:line="276" w:lineRule="auto"/>
        <w:ind w:left="140" w:right="434"/>
        <w:jc w:val="both"/>
      </w:pPr>
      <w:r>
        <w:t>A terminal emulation program for TCP/IP networks such as the Internet. The Telnet program runs on your computer and connects your PC to a server on the network. You can then enter commands through the Telnet program and they will be executed as if you were entering them directly on the server console. This enables you to control the server and communicate with other servers on the network. To start a Telnet session, you must log in to a server by entering a valid username and password. Telnet is a common way to remotely control Web servers. To telnet means to establish a connection with the Telnet protocol, either with command line client or with a programmatic interface.</w:t>
      </w:r>
    </w:p>
    <w:p w:rsidR="004B3CC5" w:rsidRDefault="004B3CC5" w:rsidP="004B3CC5">
      <w:pPr>
        <w:pStyle w:val="Heading2"/>
        <w:spacing w:before="200"/>
        <w:rPr>
          <w:rFonts w:ascii="Liberation Sans Narrow"/>
        </w:rPr>
      </w:pPr>
      <w:r>
        <w:rPr>
          <w:rFonts w:ascii="Liberation Sans Narrow"/>
        </w:rPr>
        <w:t>SSH</w:t>
      </w:r>
    </w:p>
    <w:p w:rsidR="004B3CC5" w:rsidRDefault="004B3CC5" w:rsidP="004B3CC5">
      <w:pPr>
        <w:pStyle w:val="BodyText"/>
        <w:spacing w:before="254" w:line="276" w:lineRule="auto"/>
        <w:ind w:left="140" w:right="474"/>
      </w:pPr>
      <w:r>
        <w:t xml:space="preserve">Secure Shell (SSH) is a cryptographic network protocol for secure data communication, remote shell services or command execution and other secure network services between two networked computers that connects, via a secure channel over an insecure network, a server and a client (running SSH server and SSH client programs, respectively). It was designed as a replacement for Telnet and other insecure remote shell protocols such as the Berkeley </w:t>
      </w:r>
      <w:proofErr w:type="spellStart"/>
      <w:r>
        <w:t>rsh</w:t>
      </w:r>
      <w:proofErr w:type="spellEnd"/>
      <w:r>
        <w:t xml:space="preserve"> and </w:t>
      </w:r>
      <w:proofErr w:type="spellStart"/>
      <w:r>
        <w:t>rexec</w:t>
      </w:r>
      <w:proofErr w:type="spellEnd"/>
      <w:r>
        <w:t xml:space="preserve"> protocols, which send information, notably passwords, in plaintext, rendering them susceptible to interception and disclosure using packet analysis. The encryption used by SSH is intended to provide confidentiality and integrity of data over an unsecured network, such as the Internet.</w:t>
      </w:r>
    </w:p>
    <w:p w:rsidR="004B3CC5" w:rsidRDefault="004B3CC5" w:rsidP="004B3CC5">
      <w:pPr>
        <w:pStyle w:val="BodyText"/>
        <w:spacing w:before="1" w:line="276" w:lineRule="auto"/>
        <w:ind w:left="140" w:right="727"/>
      </w:pPr>
      <w:r>
        <w:t>A network protocol that ensures a high-level encryption, allowing for the data transmitted over insecure networks, such as the Internet, to be kept intact and integrate. SSH and SSH Telnet, in particular, work for establishing a secure communication between two network-connected computers as an alternative to remote shells, such as TELNET, that send sensitive information in an insecure environment.</w:t>
      </w:r>
    </w:p>
    <w:p w:rsidR="004B3CC5" w:rsidRDefault="004B3CC5" w:rsidP="004B3CC5">
      <w:pPr>
        <w:pStyle w:val="BodyText"/>
        <w:spacing w:before="1" w:line="276" w:lineRule="auto"/>
        <w:ind w:left="140" w:right="505"/>
      </w:pPr>
      <w:r>
        <w:t>In contrast to other remote access protocols, such as FTP, SSH Telnet ensures higher level of connection security between distant machines but at the same time represents a potential threat to the server stability. Thus, SSH access is considered a special privilege by hosting providers and is often assigned to users only per request.</w:t>
      </w:r>
    </w:p>
    <w:p w:rsidR="004B3CC5" w:rsidRDefault="004B3CC5" w:rsidP="004B3CC5">
      <w:pPr>
        <w:widowControl/>
        <w:autoSpaceDE/>
        <w:autoSpaceDN/>
        <w:spacing w:line="276" w:lineRule="auto"/>
        <w:sectPr w:rsidR="004B3CC5">
          <w:pgSz w:w="12240" w:h="15840"/>
          <w:pgMar w:top="1360" w:right="1000" w:bottom="280" w:left="1300" w:header="720" w:footer="720" w:gutter="0"/>
          <w:cols w:space="720"/>
        </w:sectPr>
      </w:pPr>
    </w:p>
    <w:p w:rsidR="004B3CC5" w:rsidRDefault="004B3CC5" w:rsidP="004B3CC5">
      <w:pPr>
        <w:pStyle w:val="BodyText"/>
        <w:spacing w:before="10"/>
        <w:rPr>
          <w:sz w:val="20"/>
        </w:rPr>
      </w:pPr>
    </w:p>
    <w:p w:rsidR="004B3CC5" w:rsidRDefault="004B3CC5" w:rsidP="004B3CC5">
      <w:pPr>
        <w:pStyle w:val="BodyText"/>
        <w:ind w:left="170"/>
        <w:rPr>
          <w:b w:val="0"/>
          <w:sz w:val="20"/>
        </w:rPr>
      </w:pPr>
      <w:r>
        <w:rPr>
          <w:b w:val="0"/>
          <w:noProof/>
          <w:sz w:val="20"/>
          <w:lang w:bidi="ar-SA"/>
        </w:rPr>
        <w:drawing>
          <wp:inline distT="0" distB="0" distL="0" distR="0">
            <wp:extent cx="6162040" cy="291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2040" cy="2917825"/>
                    </a:xfrm>
                    <a:prstGeom prst="rect">
                      <a:avLst/>
                    </a:prstGeom>
                    <a:noFill/>
                    <a:ln>
                      <a:noFill/>
                    </a:ln>
                  </pic:spPr>
                </pic:pic>
              </a:graphicData>
            </a:graphic>
          </wp:inline>
        </w:drawing>
      </w:r>
    </w:p>
    <w:p w:rsidR="004B3CC5" w:rsidRDefault="004B3CC5" w:rsidP="004B3CC5">
      <w:pPr>
        <w:pStyle w:val="BodyText"/>
        <w:spacing w:before="4"/>
        <w:rPr>
          <w:sz w:val="9"/>
        </w:rPr>
      </w:pPr>
    </w:p>
    <w:p w:rsidR="004B3CC5" w:rsidRDefault="004B3CC5" w:rsidP="004B3CC5">
      <w:pPr>
        <w:pStyle w:val="BodyText"/>
        <w:spacing w:before="101" w:line="276" w:lineRule="auto"/>
        <w:ind w:left="140" w:right="645"/>
      </w:pPr>
      <w:r>
        <w:t xml:space="preserve">Take the topology as in the above diagram. Set IPs on the PCs. As, by default, all PCs are in </w:t>
      </w:r>
      <w:proofErr w:type="spellStart"/>
      <w:r>
        <w:t>vlan</w:t>
      </w:r>
      <w:proofErr w:type="spellEnd"/>
      <w:r>
        <w:t xml:space="preserve"> 1. We will create a virtual interface on switch with </w:t>
      </w:r>
      <w:proofErr w:type="spellStart"/>
      <w:r>
        <w:t>vlan</w:t>
      </w:r>
      <w:proofErr w:type="spellEnd"/>
      <w:r>
        <w:t xml:space="preserve"> 1 as follows.</w:t>
      </w:r>
    </w:p>
    <w:p w:rsidR="004B3CC5" w:rsidRDefault="004B3CC5" w:rsidP="004B3CC5">
      <w:pPr>
        <w:pStyle w:val="BodyText"/>
        <w:rPr>
          <w:sz w:val="20"/>
        </w:rPr>
      </w:pPr>
    </w:p>
    <w:p w:rsidR="004B3CC5" w:rsidRDefault="004B3CC5" w:rsidP="004B3CC5">
      <w:pPr>
        <w:pStyle w:val="BodyText"/>
        <w:spacing w:before="4"/>
        <w:rPr>
          <w:sz w:val="19"/>
        </w:rPr>
      </w:pPr>
      <w:r>
        <w:rPr>
          <w:noProof/>
          <w:lang w:bidi="ar-SA"/>
        </w:rPr>
        <w:drawing>
          <wp:anchor distT="0" distB="0" distL="0" distR="0" simplePos="0" relativeHeight="251660288" behindDoc="1" locked="0" layoutInCell="1" allowOverlap="1">
            <wp:simplePos x="0" y="0"/>
            <wp:positionH relativeFrom="page">
              <wp:posOffset>933450</wp:posOffset>
            </wp:positionH>
            <wp:positionV relativeFrom="paragraph">
              <wp:posOffset>165735</wp:posOffset>
            </wp:positionV>
            <wp:extent cx="6075680" cy="3432175"/>
            <wp:effectExtent l="0" t="0" r="127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5680" cy="3432175"/>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widowControl/>
        <w:autoSpaceDE/>
        <w:autoSpaceDN/>
        <w:rPr>
          <w:sz w:val="19"/>
        </w:rPr>
        <w:sectPr w:rsidR="004B3CC5">
          <w:pgSz w:w="12240" w:h="15840"/>
          <w:pgMar w:top="1680" w:right="1000" w:bottom="280" w:left="1300" w:header="1437" w:footer="0" w:gutter="0"/>
          <w:cols w:space="720"/>
        </w:sectPr>
      </w:pPr>
    </w:p>
    <w:p w:rsidR="004B3CC5" w:rsidRDefault="004B3CC5" w:rsidP="004B3CC5">
      <w:pPr>
        <w:pStyle w:val="BodyText"/>
        <w:spacing w:before="10"/>
        <w:rPr>
          <w:sz w:val="20"/>
        </w:rPr>
      </w:pPr>
    </w:p>
    <w:p w:rsidR="004B3CC5" w:rsidRDefault="004B3CC5" w:rsidP="004B3CC5">
      <w:pPr>
        <w:pStyle w:val="BodyText"/>
        <w:ind w:left="170"/>
        <w:rPr>
          <w:b w:val="0"/>
          <w:sz w:val="20"/>
        </w:rPr>
      </w:pPr>
      <w:r>
        <w:rPr>
          <w:b w:val="0"/>
          <w:noProof/>
          <w:sz w:val="20"/>
          <w:lang w:bidi="ar-SA"/>
        </w:rPr>
        <w:drawing>
          <wp:inline distT="0" distB="0" distL="0" distR="0">
            <wp:extent cx="6146165" cy="34664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6165" cy="3466465"/>
                    </a:xfrm>
                    <a:prstGeom prst="rect">
                      <a:avLst/>
                    </a:prstGeom>
                    <a:noFill/>
                    <a:ln>
                      <a:noFill/>
                    </a:ln>
                  </pic:spPr>
                </pic:pic>
              </a:graphicData>
            </a:graphic>
          </wp:inline>
        </w:drawing>
      </w:r>
    </w:p>
    <w:p w:rsidR="004B3CC5" w:rsidRDefault="004B3CC5" w:rsidP="004B3CC5">
      <w:pPr>
        <w:pStyle w:val="BodyText"/>
        <w:spacing w:before="4"/>
        <w:rPr>
          <w:sz w:val="11"/>
        </w:rPr>
      </w:pPr>
    </w:p>
    <w:p w:rsidR="004B3CC5" w:rsidRDefault="004B3CC5" w:rsidP="004B3CC5">
      <w:pPr>
        <w:pStyle w:val="BodyText"/>
        <w:spacing w:before="100" w:line="276" w:lineRule="auto"/>
        <w:ind w:left="140" w:right="977"/>
      </w:pPr>
      <w:r>
        <w:t>Now, try to telnet the switch from our PC, it refuses because we have not applied authentication on the switch yet.</w:t>
      </w:r>
    </w:p>
    <w:p w:rsidR="004B3CC5" w:rsidRDefault="004B3CC5" w:rsidP="004B3CC5">
      <w:pPr>
        <w:pStyle w:val="BodyText"/>
        <w:spacing w:before="1"/>
        <w:rPr>
          <w:sz w:val="14"/>
        </w:rPr>
      </w:pPr>
      <w:r>
        <w:rPr>
          <w:noProof/>
          <w:lang w:bidi="ar-SA"/>
        </w:rPr>
        <w:drawing>
          <wp:anchor distT="0" distB="0" distL="0" distR="0" simplePos="0" relativeHeight="251661312" behindDoc="1" locked="0" layoutInCell="1" allowOverlap="1">
            <wp:simplePos x="0" y="0"/>
            <wp:positionH relativeFrom="page">
              <wp:posOffset>933450</wp:posOffset>
            </wp:positionH>
            <wp:positionV relativeFrom="paragraph">
              <wp:posOffset>127635</wp:posOffset>
            </wp:positionV>
            <wp:extent cx="6130290" cy="3419475"/>
            <wp:effectExtent l="0" t="0" r="381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290" cy="3419475"/>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widowControl/>
        <w:autoSpaceDE/>
        <w:autoSpaceDN/>
        <w:rPr>
          <w:sz w:val="14"/>
        </w:rPr>
        <w:sectPr w:rsidR="004B3CC5">
          <w:pgSz w:w="12240" w:h="15840"/>
          <w:pgMar w:top="1680" w:right="1000" w:bottom="280" w:left="1300" w:header="1437" w:footer="0" w:gutter="0"/>
          <w:cols w:space="720"/>
        </w:sectPr>
      </w:pPr>
    </w:p>
    <w:p w:rsidR="004B3CC5" w:rsidRDefault="004B3CC5" w:rsidP="004B3CC5">
      <w:pPr>
        <w:pStyle w:val="BodyText"/>
        <w:spacing w:before="38" w:line="276" w:lineRule="auto"/>
        <w:ind w:left="140" w:right="424"/>
      </w:pPr>
      <w:r>
        <w:lastRenderedPageBreak/>
        <w:t xml:space="preserve">Secure Shell Server (SSH) and FTP services. Each Telnet, SSH, or FTP session requires one </w:t>
      </w:r>
      <w:proofErr w:type="spellStart"/>
      <w:r>
        <w:t>vty</w:t>
      </w:r>
      <w:proofErr w:type="spellEnd"/>
      <w:r>
        <w:t xml:space="preserve"> line. You can add security to your system by configuring the software to validate login requests.</w:t>
      </w:r>
    </w:p>
    <w:p w:rsidR="004B3CC5" w:rsidRDefault="004B3CC5" w:rsidP="004B3CC5">
      <w:pPr>
        <w:pStyle w:val="BodyText"/>
        <w:spacing w:before="10"/>
        <w:rPr>
          <w:sz w:val="13"/>
        </w:rPr>
      </w:pPr>
      <w:r>
        <w:rPr>
          <w:noProof/>
          <w:lang w:bidi="ar-SA"/>
        </w:rPr>
        <w:drawing>
          <wp:anchor distT="0" distB="0" distL="0" distR="0" simplePos="0" relativeHeight="251662336" behindDoc="1" locked="0" layoutInCell="1" allowOverlap="1">
            <wp:simplePos x="0" y="0"/>
            <wp:positionH relativeFrom="page">
              <wp:posOffset>933450</wp:posOffset>
            </wp:positionH>
            <wp:positionV relativeFrom="paragraph">
              <wp:posOffset>126365</wp:posOffset>
            </wp:positionV>
            <wp:extent cx="5339080" cy="3016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080" cy="3016250"/>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pStyle w:val="BodyText"/>
        <w:spacing w:before="201" w:line="276" w:lineRule="auto"/>
        <w:ind w:left="140" w:right="565"/>
      </w:pPr>
      <w:r>
        <w:t>Now, we can easily telnet. But it does not let us go in the switch enabled mode because we have not set the password on the switch yet.</w:t>
      </w:r>
    </w:p>
    <w:p w:rsidR="004B3CC5" w:rsidRDefault="004B3CC5" w:rsidP="004B3CC5">
      <w:pPr>
        <w:pStyle w:val="BodyText"/>
        <w:spacing w:before="10"/>
        <w:rPr>
          <w:sz w:val="13"/>
        </w:rPr>
      </w:pPr>
      <w:r>
        <w:rPr>
          <w:noProof/>
          <w:lang w:bidi="ar-SA"/>
        </w:rPr>
        <w:drawing>
          <wp:anchor distT="0" distB="0" distL="0" distR="0" simplePos="0" relativeHeight="251663360" behindDoc="1" locked="0" layoutInCell="1" allowOverlap="1">
            <wp:simplePos x="0" y="0"/>
            <wp:positionH relativeFrom="page">
              <wp:posOffset>996950</wp:posOffset>
            </wp:positionH>
            <wp:positionV relativeFrom="paragraph">
              <wp:posOffset>125730</wp:posOffset>
            </wp:positionV>
            <wp:extent cx="5462270" cy="3085465"/>
            <wp:effectExtent l="0" t="0" r="508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270" cy="3085465"/>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pStyle w:val="BodyText"/>
        <w:rPr>
          <w:sz w:val="24"/>
        </w:rPr>
      </w:pPr>
    </w:p>
    <w:p w:rsidR="004B3CC5" w:rsidRDefault="004B3CC5" w:rsidP="004B3CC5">
      <w:pPr>
        <w:pStyle w:val="BodyText"/>
        <w:rPr>
          <w:sz w:val="24"/>
        </w:rPr>
      </w:pPr>
    </w:p>
    <w:p w:rsidR="004B3CC5" w:rsidRDefault="004B3CC5" w:rsidP="004B3CC5">
      <w:pPr>
        <w:pStyle w:val="BodyText"/>
        <w:spacing w:before="174"/>
        <w:ind w:left="140"/>
      </w:pPr>
      <w:r>
        <w:rPr>
          <w:rFonts w:ascii="Arial" w:hAnsi="Arial"/>
        </w:rPr>
        <w:t xml:space="preserve">Let’s </w:t>
      </w:r>
      <w:r>
        <w:t>apply password on the switch enabled mode.</w:t>
      </w:r>
    </w:p>
    <w:p w:rsidR="004B3CC5" w:rsidRDefault="004B3CC5" w:rsidP="004B3CC5">
      <w:pPr>
        <w:widowControl/>
        <w:autoSpaceDE/>
        <w:autoSpaceDN/>
        <w:sectPr w:rsidR="004B3CC5">
          <w:pgSz w:w="12240" w:h="15840"/>
          <w:pgMar w:top="1680" w:right="1000" w:bottom="280" w:left="1300" w:header="1435" w:footer="0" w:gutter="0"/>
          <w:cols w:space="720"/>
        </w:sectPr>
      </w:pPr>
    </w:p>
    <w:p w:rsidR="004B3CC5" w:rsidRDefault="004B3CC5" w:rsidP="004B3CC5">
      <w:pPr>
        <w:pStyle w:val="BodyText"/>
        <w:ind w:left="170"/>
        <w:rPr>
          <w:b w:val="0"/>
          <w:sz w:val="20"/>
        </w:rPr>
      </w:pPr>
      <w:r>
        <w:rPr>
          <w:b w:val="0"/>
          <w:noProof/>
          <w:sz w:val="20"/>
          <w:lang w:bidi="ar-SA"/>
        </w:rPr>
        <w:lastRenderedPageBreak/>
        <w:drawing>
          <wp:inline distT="0" distB="0" distL="0" distR="0">
            <wp:extent cx="5883910" cy="3323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3910" cy="3323590"/>
                    </a:xfrm>
                    <a:prstGeom prst="rect">
                      <a:avLst/>
                    </a:prstGeom>
                    <a:noFill/>
                    <a:ln>
                      <a:noFill/>
                    </a:ln>
                  </pic:spPr>
                </pic:pic>
              </a:graphicData>
            </a:graphic>
          </wp:inline>
        </w:drawing>
      </w:r>
    </w:p>
    <w:p w:rsidR="004B3CC5" w:rsidRDefault="004B3CC5" w:rsidP="004B3CC5">
      <w:pPr>
        <w:pStyle w:val="BodyText"/>
        <w:spacing w:before="10"/>
        <w:rPr>
          <w:sz w:val="9"/>
        </w:rPr>
      </w:pPr>
    </w:p>
    <w:p w:rsidR="004B3CC5" w:rsidRDefault="004B3CC5" w:rsidP="004B3CC5">
      <w:pPr>
        <w:pStyle w:val="BodyText"/>
        <w:spacing w:before="101"/>
        <w:ind w:left="140"/>
      </w:pPr>
      <w:r>
        <w:t>Now, we can go inside Switch configuration mode from our pc.</w:t>
      </w:r>
    </w:p>
    <w:p w:rsidR="004B3CC5" w:rsidRDefault="004B3CC5" w:rsidP="004B3CC5">
      <w:pPr>
        <w:pStyle w:val="BodyText"/>
        <w:rPr>
          <w:sz w:val="20"/>
        </w:rPr>
      </w:pPr>
    </w:p>
    <w:p w:rsidR="004B3CC5" w:rsidRDefault="004B3CC5" w:rsidP="004B3CC5">
      <w:pPr>
        <w:pStyle w:val="BodyText"/>
        <w:rPr>
          <w:sz w:val="20"/>
        </w:rPr>
      </w:pPr>
    </w:p>
    <w:p w:rsidR="004B3CC5" w:rsidRDefault="004B3CC5" w:rsidP="004B3CC5">
      <w:pPr>
        <w:pStyle w:val="BodyText"/>
        <w:spacing w:before="3"/>
        <w:rPr>
          <w:sz w:val="20"/>
        </w:rPr>
      </w:pPr>
      <w:r>
        <w:rPr>
          <w:noProof/>
          <w:lang w:bidi="ar-SA"/>
        </w:rPr>
        <w:drawing>
          <wp:anchor distT="0" distB="0" distL="0" distR="0" simplePos="0" relativeHeight="251664384" behindDoc="1" locked="0" layoutInCell="1" allowOverlap="1">
            <wp:simplePos x="0" y="0"/>
            <wp:positionH relativeFrom="page">
              <wp:posOffset>996950</wp:posOffset>
            </wp:positionH>
            <wp:positionV relativeFrom="paragraph">
              <wp:posOffset>172720</wp:posOffset>
            </wp:positionV>
            <wp:extent cx="5401310" cy="305117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3051175"/>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widowControl/>
        <w:autoSpaceDE/>
        <w:autoSpaceDN/>
        <w:rPr>
          <w:sz w:val="20"/>
        </w:rPr>
        <w:sectPr w:rsidR="004B3CC5">
          <w:pgSz w:w="12240" w:h="15840"/>
          <w:pgMar w:top="1440" w:right="1000" w:bottom="280" w:left="1300" w:header="0" w:footer="0" w:gutter="0"/>
          <w:cols w:space="720"/>
        </w:sectPr>
      </w:pPr>
    </w:p>
    <w:p w:rsidR="004B3CC5" w:rsidRDefault="004B3CC5" w:rsidP="004B3CC5">
      <w:pPr>
        <w:pStyle w:val="BodyText"/>
        <w:spacing w:before="10"/>
        <w:rPr>
          <w:sz w:val="20"/>
        </w:rPr>
      </w:pPr>
    </w:p>
    <w:p w:rsidR="004B3CC5" w:rsidRDefault="004B3CC5" w:rsidP="004B3CC5">
      <w:pPr>
        <w:pStyle w:val="BodyText"/>
        <w:ind w:left="170"/>
        <w:rPr>
          <w:b w:val="0"/>
          <w:sz w:val="20"/>
        </w:rPr>
      </w:pPr>
      <w:r>
        <w:rPr>
          <w:b w:val="0"/>
          <w:noProof/>
          <w:sz w:val="20"/>
          <w:lang w:bidi="ar-SA"/>
        </w:rPr>
        <w:drawing>
          <wp:inline distT="0" distB="0" distL="0" distR="0">
            <wp:extent cx="6146165" cy="346646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6165" cy="3466465"/>
                    </a:xfrm>
                    <a:prstGeom prst="rect">
                      <a:avLst/>
                    </a:prstGeom>
                    <a:noFill/>
                    <a:ln>
                      <a:noFill/>
                    </a:ln>
                  </pic:spPr>
                </pic:pic>
              </a:graphicData>
            </a:graphic>
          </wp:inline>
        </w:drawing>
      </w:r>
    </w:p>
    <w:p w:rsidR="004B3CC5" w:rsidRDefault="004B3CC5" w:rsidP="004B3CC5">
      <w:pPr>
        <w:pStyle w:val="BodyText"/>
        <w:spacing w:before="5"/>
        <w:rPr>
          <w:sz w:val="12"/>
        </w:rPr>
      </w:pPr>
    </w:p>
    <w:p w:rsidR="004B3CC5" w:rsidRDefault="004B3CC5" w:rsidP="004B3CC5">
      <w:pPr>
        <w:pStyle w:val="BodyText"/>
        <w:spacing w:before="92"/>
        <w:ind w:left="140"/>
        <w:rPr>
          <w:rFonts w:ascii="Times New Roman"/>
        </w:rPr>
      </w:pPr>
      <w:r>
        <w:rPr>
          <w:rFonts w:ascii="Times New Roman"/>
        </w:rPr>
        <w:t>Commands continued.</w:t>
      </w:r>
    </w:p>
    <w:p w:rsidR="004B3CC5" w:rsidRDefault="004B3CC5" w:rsidP="004B3CC5">
      <w:pPr>
        <w:pStyle w:val="BodyText"/>
        <w:spacing w:before="3"/>
        <w:rPr>
          <w:rFonts w:ascii="Times New Roman"/>
          <w:sz w:val="17"/>
        </w:rPr>
      </w:pPr>
      <w:r>
        <w:rPr>
          <w:noProof/>
          <w:lang w:bidi="ar-SA"/>
        </w:rPr>
        <w:drawing>
          <wp:anchor distT="0" distB="0" distL="0" distR="0" simplePos="0" relativeHeight="251665408" behindDoc="1" locked="0" layoutInCell="1" allowOverlap="1">
            <wp:simplePos x="0" y="0"/>
            <wp:positionH relativeFrom="page">
              <wp:posOffset>933450</wp:posOffset>
            </wp:positionH>
            <wp:positionV relativeFrom="paragraph">
              <wp:posOffset>151130</wp:posOffset>
            </wp:positionV>
            <wp:extent cx="6075680" cy="343217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5680" cy="3432175"/>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widowControl/>
        <w:autoSpaceDE/>
        <w:autoSpaceDN/>
        <w:rPr>
          <w:rFonts w:ascii="Times New Roman"/>
          <w:sz w:val="17"/>
        </w:rPr>
        <w:sectPr w:rsidR="004B3CC5">
          <w:pgSz w:w="12240" w:h="15840"/>
          <w:pgMar w:top="1680" w:right="1000" w:bottom="280" w:left="1300" w:header="1447" w:footer="0" w:gutter="0"/>
          <w:cols w:space="720"/>
        </w:sectPr>
      </w:pPr>
    </w:p>
    <w:p w:rsidR="004B3CC5" w:rsidRDefault="004B3CC5" w:rsidP="004B3CC5">
      <w:pPr>
        <w:pStyle w:val="BodyText"/>
        <w:spacing w:before="37"/>
        <w:ind w:left="140"/>
        <w:rPr>
          <w:rFonts w:ascii="Times New Roman"/>
        </w:rPr>
      </w:pPr>
      <w:r>
        <w:rPr>
          <w:rFonts w:ascii="Times New Roman"/>
        </w:rPr>
        <w:lastRenderedPageBreak/>
        <w:t xml:space="preserve">protocol on it. By </w:t>
      </w:r>
      <w:proofErr w:type="gramStart"/>
      <w:r>
        <w:rPr>
          <w:rFonts w:ascii="Times New Roman"/>
        </w:rPr>
        <w:t>default</w:t>
      </w:r>
      <w:proofErr w:type="gramEnd"/>
      <w:r>
        <w:rPr>
          <w:rFonts w:ascii="Times New Roman"/>
        </w:rPr>
        <w:t xml:space="preserve"> username is admin.</w:t>
      </w:r>
    </w:p>
    <w:p w:rsidR="004B3CC5" w:rsidRDefault="004B3CC5" w:rsidP="004B3CC5">
      <w:pPr>
        <w:pStyle w:val="BodyText"/>
        <w:spacing w:before="6"/>
        <w:rPr>
          <w:rFonts w:ascii="Times New Roman"/>
          <w:sz w:val="17"/>
        </w:rPr>
      </w:pPr>
      <w:r>
        <w:rPr>
          <w:noProof/>
          <w:lang w:bidi="ar-SA"/>
        </w:rPr>
        <w:drawing>
          <wp:anchor distT="0" distB="0" distL="0" distR="0" simplePos="0" relativeHeight="251666432" behindDoc="1" locked="0" layoutInCell="1" allowOverlap="1">
            <wp:simplePos x="0" y="0"/>
            <wp:positionH relativeFrom="page">
              <wp:posOffset>933450</wp:posOffset>
            </wp:positionH>
            <wp:positionV relativeFrom="paragraph">
              <wp:posOffset>153035</wp:posOffset>
            </wp:positionV>
            <wp:extent cx="6137910" cy="3467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7910" cy="3467100"/>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pStyle w:val="BodyText"/>
        <w:spacing w:before="206"/>
        <w:ind w:left="140"/>
        <w:rPr>
          <w:rFonts w:ascii="Times New Roman"/>
        </w:rPr>
      </w:pPr>
      <w:r>
        <w:rPr>
          <w:rFonts w:ascii="Times New Roman"/>
        </w:rPr>
        <w:t>And we can apply any sort of configuration on our switch from out pc.</w:t>
      </w:r>
    </w:p>
    <w:p w:rsidR="004B3CC5" w:rsidRDefault="004B3CC5" w:rsidP="004B3CC5">
      <w:pPr>
        <w:pStyle w:val="BodyText"/>
        <w:spacing w:before="3"/>
        <w:rPr>
          <w:rFonts w:ascii="Times New Roman"/>
          <w:sz w:val="17"/>
        </w:rPr>
      </w:pPr>
      <w:r>
        <w:rPr>
          <w:noProof/>
          <w:lang w:bidi="ar-SA"/>
        </w:rPr>
        <w:drawing>
          <wp:anchor distT="0" distB="0" distL="0" distR="0" simplePos="0" relativeHeight="251667456" behindDoc="1" locked="0" layoutInCell="1" allowOverlap="1">
            <wp:simplePos x="0" y="0"/>
            <wp:positionH relativeFrom="page">
              <wp:posOffset>933450</wp:posOffset>
            </wp:positionH>
            <wp:positionV relativeFrom="paragraph">
              <wp:posOffset>151130</wp:posOffset>
            </wp:positionV>
            <wp:extent cx="6075680" cy="3432175"/>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5680" cy="3432175"/>
                    </a:xfrm>
                    <a:prstGeom prst="rect">
                      <a:avLst/>
                    </a:prstGeom>
                    <a:noFill/>
                  </pic:spPr>
                </pic:pic>
              </a:graphicData>
            </a:graphic>
            <wp14:sizeRelH relativeFrom="page">
              <wp14:pctWidth>0</wp14:pctWidth>
            </wp14:sizeRelH>
            <wp14:sizeRelV relativeFrom="page">
              <wp14:pctHeight>0</wp14:pctHeight>
            </wp14:sizeRelV>
          </wp:anchor>
        </w:drawing>
      </w:r>
    </w:p>
    <w:p w:rsidR="004B3CC5" w:rsidRDefault="004B3CC5" w:rsidP="004B3CC5">
      <w:pPr>
        <w:widowControl/>
        <w:autoSpaceDE/>
        <w:autoSpaceDN/>
        <w:rPr>
          <w:rFonts w:ascii="Times New Roman"/>
          <w:sz w:val="17"/>
        </w:rPr>
        <w:sectPr w:rsidR="004B3CC5">
          <w:pgSz w:w="12240" w:h="15840"/>
          <w:pgMar w:top="1680" w:right="1000" w:bottom="280" w:left="1300" w:header="1447" w:footer="0" w:gutter="0"/>
          <w:cols w:space="720"/>
        </w:sectPr>
      </w:pPr>
    </w:p>
    <w:p w:rsidR="004B3CC5" w:rsidRDefault="004B3CC5" w:rsidP="004B3CC5">
      <w:pPr>
        <w:pStyle w:val="BodyText"/>
        <w:spacing w:before="11"/>
        <w:ind w:left="20"/>
        <w:rPr>
          <w:rFonts w:ascii="Times New Roman"/>
        </w:rPr>
      </w:pPr>
      <w:r>
        <w:rPr>
          <w:rFonts w:ascii="Times New Roman"/>
        </w:rPr>
        <w:lastRenderedPageBreak/>
        <w:t>Now, if we want to change the username from admin to something else, we will do it as follows.</w:t>
      </w:r>
    </w:p>
    <w:p w:rsidR="004B3CC5" w:rsidRDefault="004B3CC5" w:rsidP="004B3CC5">
      <w:pPr>
        <w:pStyle w:val="BodyText"/>
        <w:spacing w:before="10"/>
        <w:rPr>
          <w:rFonts w:ascii="Times New Roman"/>
          <w:sz w:val="20"/>
        </w:rPr>
      </w:pPr>
    </w:p>
    <w:p w:rsidR="004B3CC5" w:rsidRDefault="004B3CC5" w:rsidP="004B3CC5">
      <w:pPr>
        <w:pStyle w:val="BodyText"/>
        <w:ind w:left="170"/>
        <w:rPr>
          <w:rFonts w:ascii="Times New Roman"/>
          <w:b w:val="0"/>
          <w:sz w:val="20"/>
        </w:rPr>
      </w:pPr>
      <w:r>
        <w:rPr>
          <w:rFonts w:ascii="Times New Roman"/>
          <w:b w:val="0"/>
          <w:noProof/>
          <w:sz w:val="20"/>
          <w:lang w:bidi="ar-SA"/>
        </w:rPr>
        <w:drawing>
          <wp:inline distT="0" distB="0" distL="0" distR="0">
            <wp:extent cx="6146165" cy="34664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6165" cy="3466465"/>
                    </a:xfrm>
                    <a:prstGeom prst="rect">
                      <a:avLst/>
                    </a:prstGeom>
                    <a:noFill/>
                    <a:ln>
                      <a:noFill/>
                    </a:ln>
                  </pic:spPr>
                </pic:pic>
              </a:graphicData>
            </a:graphic>
          </wp:inline>
        </w:drawing>
      </w:r>
    </w:p>
    <w:p w:rsidR="004B3CC5" w:rsidRDefault="004B3CC5" w:rsidP="004B3CC5">
      <w:pPr>
        <w:pStyle w:val="BodyText"/>
        <w:spacing w:before="5"/>
        <w:rPr>
          <w:rFonts w:ascii="Times New Roman"/>
          <w:sz w:val="12"/>
        </w:rPr>
      </w:pPr>
    </w:p>
    <w:p w:rsidR="004B3CC5" w:rsidRDefault="004B3CC5" w:rsidP="004B3CC5">
      <w:pPr>
        <w:pStyle w:val="BodyText"/>
        <w:spacing w:before="92"/>
        <w:ind w:left="140"/>
        <w:rPr>
          <w:rFonts w:ascii="Times New Roman"/>
        </w:rPr>
      </w:pPr>
      <w:r>
        <w:rPr>
          <w:rFonts w:ascii="Times New Roman"/>
        </w:rPr>
        <w:t>and from our pc as follows.</w:t>
      </w:r>
    </w:p>
    <w:p w:rsidR="004B3CC5" w:rsidRDefault="004B3CC5" w:rsidP="004B3CC5">
      <w:pPr>
        <w:pStyle w:val="BodyText"/>
        <w:spacing w:before="2"/>
        <w:rPr>
          <w:rFonts w:ascii="Times New Roman"/>
          <w:sz w:val="17"/>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r>
        <w:rPr>
          <w:noProof/>
          <w:lang w:bidi="ar-SA"/>
        </w:rPr>
        <w:drawing>
          <wp:anchor distT="0" distB="0" distL="0" distR="0" simplePos="0" relativeHeight="251668480" behindDoc="1" locked="0" layoutInCell="1" allowOverlap="1">
            <wp:simplePos x="0" y="0"/>
            <wp:positionH relativeFrom="page">
              <wp:posOffset>825500</wp:posOffset>
            </wp:positionH>
            <wp:positionV relativeFrom="paragraph">
              <wp:posOffset>167005</wp:posOffset>
            </wp:positionV>
            <wp:extent cx="6075045" cy="346710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5045" cy="3467100"/>
                    </a:xfrm>
                    <a:prstGeom prst="rect">
                      <a:avLst/>
                    </a:prstGeom>
                    <a:noFill/>
                  </pic:spPr>
                </pic:pic>
              </a:graphicData>
            </a:graphic>
            <wp14:sizeRelH relativeFrom="page">
              <wp14:pctWidth>0</wp14:pctWidth>
            </wp14:sizeRelH>
            <wp14:sizeRelV relativeFrom="margin">
              <wp14:pctHeight>0</wp14:pctHeight>
            </wp14:sizeRelV>
          </wp:anchor>
        </w:drawing>
      </w: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r>
        <w:rPr>
          <w:noProof/>
          <w:lang w:bidi="ar-SA"/>
        </w:rPr>
        <w:t xml:space="preserve">Lab Task </w:t>
      </w: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r>
        <w:rPr>
          <w:noProof/>
          <w:lang w:bidi="ar-SA"/>
        </w:rPr>
        <w:t>Assign the IP Address and Configure telnet on router and SSH on Switch 4.</w:t>
      </w: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r>
        <w:rPr>
          <w:noProof/>
          <w:lang w:bidi="ar-SA"/>
        </w:rPr>
        <w:drawing>
          <wp:inline distT="0" distB="0" distL="0" distR="0">
            <wp:extent cx="63131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3170" cy="3331845"/>
                    </a:xfrm>
                    <a:prstGeom prst="rect">
                      <a:avLst/>
                    </a:prstGeom>
                    <a:noFill/>
                    <a:ln>
                      <a:noFill/>
                    </a:ln>
                  </pic:spPr>
                </pic:pic>
              </a:graphicData>
            </a:graphic>
          </wp:inline>
        </w:drawing>
      </w: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noProof/>
          <w:lang w:bidi="ar-SA"/>
        </w:rPr>
      </w:pPr>
    </w:p>
    <w:p w:rsidR="004B3CC5" w:rsidRDefault="004B3CC5" w:rsidP="004B3CC5">
      <w:pPr>
        <w:pStyle w:val="BodyText"/>
        <w:spacing w:before="2"/>
        <w:rPr>
          <w:rFonts w:ascii="Times New Roman"/>
          <w:sz w:val="17"/>
        </w:rPr>
      </w:pPr>
    </w:p>
    <w:p w:rsidR="00FC43DA" w:rsidRDefault="00FC43DA">
      <w:bookmarkStart w:id="0" w:name="_GoBack"/>
      <w:bookmarkEnd w:id="0"/>
    </w:p>
    <w:sectPr w:rsidR="00FC4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Narrow">
    <w:altName w:val="Arial"/>
    <w:charset w:val="00"/>
    <w:family w:val="swiss"/>
    <w:pitch w:val="variable"/>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C5"/>
    <w:rsid w:val="004B3CC5"/>
    <w:rsid w:val="00FC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1FD6C-584C-4149-BEDF-F10ECEB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B3CC5"/>
    <w:pPr>
      <w:widowControl w:val="0"/>
      <w:autoSpaceDE w:val="0"/>
      <w:autoSpaceDN w:val="0"/>
      <w:spacing w:after="0" w:line="240" w:lineRule="auto"/>
    </w:pPr>
    <w:rPr>
      <w:rFonts w:ascii="Liberation Sans Narrow" w:eastAsia="Liberation Sans Narrow" w:hAnsi="Liberation Sans Narrow" w:cs="Liberation Sans Narrow"/>
      <w:lang w:bidi="en-US"/>
    </w:rPr>
  </w:style>
  <w:style w:type="paragraph" w:styleId="Heading1">
    <w:name w:val="heading 1"/>
    <w:basedOn w:val="Normal"/>
    <w:link w:val="Heading1Char"/>
    <w:uiPriority w:val="1"/>
    <w:qFormat/>
    <w:rsid w:val="004B3CC5"/>
    <w:pPr>
      <w:ind w:left="826" w:right="496"/>
      <w:jc w:val="center"/>
      <w:outlineLvl w:val="0"/>
    </w:pPr>
    <w:rPr>
      <w:rFonts w:ascii="Trebuchet MS" w:eastAsia="Trebuchet MS" w:hAnsi="Trebuchet MS" w:cs="Trebuchet MS"/>
      <w:b/>
      <w:bCs/>
      <w:sz w:val="36"/>
      <w:szCs w:val="36"/>
    </w:rPr>
  </w:style>
  <w:style w:type="paragraph" w:styleId="Heading2">
    <w:name w:val="heading 2"/>
    <w:basedOn w:val="Normal"/>
    <w:link w:val="Heading2Char"/>
    <w:uiPriority w:val="1"/>
    <w:semiHidden/>
    <w:unhideWhenUsed/>
    <w:qFormat/>
    <w:rsid w:val="004B3CC5"/>
    <w:pPr>
      <w:spacing w:before="39"/>
      <w:ind w:left="140"/>
      <w:outlineLvl w:val="1"/>
    </w:pPr>
    <w:rPr>
      <w:rFonts w:ascii="Trebuchet MS" w:eastAsia="Trebuchet MS" w:hAnsi="Trebuchet MS" w:cs="Trebuchet M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3CC5"/>
    <w:rPr>
      <w:rFonts w:ascii="Trebuchet MS" w:eastAsia="Trebuchet MS" w:hAnsi="Trebuchet MS" w:cs="Trebuchet MS"/>
      <w:b/>
      <w:bCs/>
      <w:sz w:val="36"/>
      <w:szCs w:val="36"/>
      <w:lang w:bidi="en-US"/>
    </w:rPr>
  </w:style>
  <w:style w:type="character" w:customStyle="1" w:styleId="Heading2Char">
    <w:name w:val="Heading 2 Char"/>
    <w:basedOn w:val="DefaultParagraphFont"/>
    <w:link w:val="Heading2"/>
    <w:uiPriority w:val="1"/>
    <w:semiHidden/>
    <w:rsid w:val="004B3CC5"/>
    <w:rPr>
      <w:rFonts w:ascii="Trebuchet MS" w:eastAsia="Trebuchet MS" w:hAnsi="Trebuchet MS" w:cs="Trebuchet MS"/>
      <w:b/>
      <w:bCs/>
      <w:sz w:val="32"/>
      <w:szCs w:val="32"/>
      <w:lang w:bidi="en-US"/>
    </w:rPr>
  </w:style>
  <w:style w:type="paragraph" w:styleId="BodyText">
    <w:name w:val="Body Text"/>
    <w:basedOn w:val="Normal"/>
    <w:link w:val="BodyTextChar"/>
    <w:uiPriority w:val="1"/>
    <w:semiHidden/>
    <w:unhideWhenUsed/>
    <w:qFormat/>
    <w:rsid w:val="004B3CC5"/>
    <w:rPr>
      <w:b/>
      <w:bCs/>
    </w:rPr>
  </w:style>
  <w:style w:type="character" w:customStyle="1" w:styleId="BodyTextChar">
    <w:name w:val="Body Text Char"/>
    <w:basedOn w:val="DefaultParagraphFont"/>
    <w:link w:val="BodyText"/>
    <w:uiPriority w:val="1"/>
    <w:semiHidden/>
    <w:rsid w:val="004B3CC5"/>
    <w:rPr>
      <w:rFonts w:ascii="Liberation Sans Narrow" w:eastAsia="Liberation Sans Narrow" w:hAnsi="Liberation Sans Narrow" w:cs="Liberation Sans Narrow"/>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Ahmed</dc:creator>
  <cp:keywords/>
  <dc:description/>
  <cp:lastModifiedBy>Hamza Ahmed</cp:lastModifiedBy>
  <cp:revision>1</cp:revision>
  <dcterms:created xsi:type="dcterms:W3CDTF">2021-03-24T07:16:00Z</dcterms:created>
  <dcterms:modified xsi:type="dcterms:W3CDTF">2021-03-24T07:16:00Z</dcterms:modified>
</cp:coreProperties>
</file>