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22" w:rsidRDefault="008A49B9">
      <w:pPr>
        <w:rPr>
          <w:lang w:val="en-GB"/>
        </w:rPr>
      </w:pPr>
      <w:r>
        <w:rPr>
          <w:lang w:val="en-GB"/>
        </w:rPr>
        <w:t xml:space="preserve">21ALL062 </w:t>
      </w:r>
      <w:bookmarkStart w:id="0" w:name="_GoBack"/>
      <w:bookmarkEnd w:id="0"/>
      <w:r>
        <w:rPr>
          <w:lang w:val="en-GB"/>
        </w:rPr>
        <w:t>HTTP Request and Response:</w:t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>Code:</w:t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>Areacalc.html</w:t>
      </w:r>
    </w:p>
    <w:p w:rsidR="008A49B9" w:rsidRDefault="008A49B9">
      <w:pPr>
        <w:rPr>
          <w:lang w:val="en-GB"/>
        </w:rPr>
      </w:pP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"http://localhost:8080/</w:t>
      </w:r>
      <w:proofErr w:type="spell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caculatecirclearea</w:t>
      </w:r>
      <w:proofErr w:type="spellEnd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Enter Radius of circle :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Enter Length of Rectangle :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Enter Breadth of Rectangle :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brd</w:t>
      </w:r>
      <w:proofErr w:type="spellEnd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>Calculatecirclearea.js</w:t>
      </w:r>
    </w:p>
    <w:p w:rsidR="008A49B9" w:rsidRDefault="008A49B9">
      <w:pPr>
        <w:rPr>
          <w:lang w:val="en-GB"/>
        </w:rPr>
      </w:pP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'http'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A49B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createServer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cirarea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8A49B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3.14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breadth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recarea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breadth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the circle is 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cirarea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 Area of the rectangle is "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recarea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A49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proofErr w:type="spell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8A49B9" w:rsidRPr="008A49B9" w:rsidRDefault="008A49B9" w:rsidP="008A4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}).</w:t>
      </w:r>
      <w:proofErr w:type="gramStart"/>
      <w:r w:rsidRPr="008A49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49B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8080</w:t>
      </w:r>
      <w:r w:rsidRPr="008A49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>Running:</w:t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ab/>
      </w:r>
      <w:r w:rsidRPr="008A49B9">
        <w:rPr>
          <w:lang w:val="en-GB"/>
        </w:rPr>
        <w:drawing>
          <wp:inline distT="0" distB="0" distL="0" distR="0" wp14:anchorId="7A7D8D0F" wp14:editId="73AD3648">
            <wp:extent cx="57315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>
        <w:rPr>
          <w:lang w:val="en-GB"/>
        </w:rPr>
        <w:t>Output:</w:t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  <w:r w:rsidRPr="008A49B9">
        <w:rPr>
          <w:lang w:val="en-GB"/>
        </w:rPr>
        <w:drawing>
          <wp:inline distT="0" distB="0" distL="0" distR="0" wp14:anchorId="09D30963" wp14:editId="457DFA37">
            <wp:extent cx="5677692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9" w:rsidRDefault="008A49B9">
      <w:pPr>
        <w:rPr>
          <w:lang w:val="en-GB"/>
        </w:rPr>
      </w:pPr>
    </w:p>
    <w:p w:rsidR="008A49B9" w:rsidRDefault="008A49B9">
      <w:pPr>
        <w:rPr>
          <w:lang w:val="en-GB"/>
        </w:rPr>
      </w:pPr>
    </w:p>
    <w:p w:rsidR="008A49B9" w:rsidRPr="008A49B9" w:rsidRDefault="008A49B9">
      <w:r w:rsidRPr="008A49B9">
        <w:lastRenderedPageBreak/>
        <w:drawing>
          <wp:inline distT="0" distB="0" distL="0" distR="0" wp14:anchorId="557B5B43" wp14:editId="20B0208D">
            <wp:extent cx="5731510" cy="1477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B9" w:rsidRPr="008A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B9"/>
    <w:rsid w:val="006B2322"/>
    <w:rsid w:val="008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6E61-0DF4-47C1-BEA7-82D71AB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2023-04-01T06:27:00Z</dcterms:created>
  <dcterms:modified xsi:type="dcterms:W3CDTF">2023-04-01T06:31:00Z</dcterms:modified>
</cp:coreProperties>
</file>