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210" w:rsidRPr="00DC6B82" w:rsidRDefault="002C6210">
      <w:pPr>
        <w:rPr>
          <w:rFonts w:cstheme="minorHAnsi"/>
          <w:b/>
          <w:color w:val="454545"/>
          <w:sz w:val="29"/>
          <w:szCs w:val="29"/>
          <w:u w:val="single"/>
          <w:shd w:val="clear" w:color="auto" w:fill="FFFFFF"/>
        </w:rPr>
      </w:pPr>
      <w:r w:rsidRPr="00DC6B82">
        <w:rPr>
          <w:rFonts w:cstheme="minorHAnsi"/>
          <w:b/>
          <w:color w:val="454545"/>
          <w:sz w:val="29"/>
          <w:szCs w:val="29"/>
          <w:u w:val="single"/>
          <w:shd w:val="clear" w:color="auto" w:fill="FFFFFF"/>
        </w:rPr>
        <w:t>NETWORK</w:t>
      </w:r>
    </w:p>
    <w:p w:rsidR="002C6210" w:rsidRPr="00CE1233" w:rsidRDefault="002C6210" w:rsidP="00CE1233">
      <w:pPr>
        <w:pStyle w:val="ListParagraph"/>
        <w:numPr>
          <w:ilvl w:val="0"/>
          <w:numId w:val="3"/>
        </w:numPr>
        <w:spacing w:line="240" w:lineRule="auto"/>
        <w:rPr>
          <w:rFonts w:cstheme="minorHAnsi"/>
          <w:color w:val="454545"/>
          <w:sz w:val="29"/>
          <w:szCs w:val="29"/>
          <w:shd w:val="clear" w:color="auto" w:fill="FFFFFF"/>
        </w:rPr>
      </w:pPr>
      <w:r w:rsidRPr="00CE1233">
        <w:rPr>
          <w:rFonts w:cstheme="minorHAnsi"/>
          <w:color w:val="454545"/>
          <w:sz w:val="29"/>
          <w:szCs w:val="29"/>
          <w:shd w:val="clear" w:color="auto" w:fill="FFFFFF"/>
        </w:rPr>
        <w:t>A network is a co</w:t>
      </w:r>
      <w:r w:rsidR="00EE5592" w:rsidRPr="00CE1233">
        <w:rPr>
          <w:rFonts w:cstheme="minorHAnsi"/>
          <w:color w:val="454545"/>
          <w:sz w:val="29"/>
          <w:szCs w:val="29"/>
          <w:shd w:val="clear" w:color="auto" w:fill="FFFFFF"/>
        </w:rPr>
        <w:t xml:space="preserve">llection of computers, servers </w:t>
      </w:r>
      <w:r w:rsidRPr="00CE1233">
        <w:rPr>
          <w:rFonts w:cstheme="minorHAnsi"/>
          <w:color w:val="454545"/>
          <w:sz w:val="29"/>
          <w:szCs w:val="29"/>
          <w:shd w:val="clear" w:color="auto" w:fill="FFFFFF"/>
        </w:rPr>
        <w:t>or other devices connected to one another to allow the sharing of data</w:t>
      </w:r>
    </w:p>
    <w:p w:rsidR="00EE5592" w:rsidRPr="00CE1233" w:rsidRDefault="00EE5592" w:rsidP="00CE1233">
      <w:pPr>
        <w:pStyle w:val="ListParagraph"/>
        <w:numPr>
          <w:ilvl w:val="0"/>
          <w:numId w:val="3"/>
        </w:numPr>
        <w:spacing w:line="240" w:lineRule="auto"/>
        <w:rPr>
          <w:rFonts w:cstheme="minorHAnsi"/>
          <w:color w:val="454545"/>
          <w:sz w:val="29"/>
          <w:szCs w:val="29"/>
          <w:shd w:val="clear" w:color="auto" w:fill="FFFFFF"/>
        </w:rPr>
      </w:pPr>
      <w:r w:rsidRPr="00CE1233">
        <w:rPr>
          <w:rFonts w:cstheme="minorHAnsi"/>
          <w:color w:val="454545"/>
          <w:sz w:val="29"/>
          <w:szCs w:val="29"/>
          <w:shd w:val="clear" w:color="auto" w:fill="FFFFFF"/>
        </w:rPr>
        <w:t>An excellent example of a network is the</w:t>
      </w:r>
      <w:r w:rsidR="00DC6B82" w:rsidRPr="00CE1233">
        <w:rPr>
          <w:rFonts w:cstheme="minorHAnsi"/>
          <w:color w:val="454545"/>
          <w:sz w:val="29"/>
          <w:szCs w:val="29"/>
          <w:shd w:val="clear" w:color="auto" w:fill="FFFFFF"/>
        </w:rPr>
        <w:t xml:space="preserve"> </w:t>
      </w:r>
      <w:r w:rsidR="00DC6B82" w:rsidRPr="00CE1233">
        <w:rPr>
          <w:rFonts w:cstheme="minorHAnsi"/>
          <w:b/>
          <w:color w:val="454545"/>
          <w:sz w:val="29"/>
          <w:szCs w:val="29"/>
          <w:shd w:val="clear" w:color="auto" w:fill="FFFFFF"/>
        </w:rPr>
        <w:t>Internet</w:t>
      </w:r>
      <w:hyperlink r:id="rId8" w:history="1"/>
      <w:r w:rsidRPr="00CE1233">
        <w:rPr>
          <w:rFonts w:cstheme="minorHAnsi"/>
          <w:color w:val="454545"/>
          <w:sz w:val="29"/>
          <w:szCs w:val="29"/>
          <w:shd w:val="clear" w:color="auto" w:fill="FFFFFF"/>
        </w:rPr>
        <w:t>, which connects millions of people all over the world</w:t>
      </w:r>
    </w:p>
    <w:p w:rsidR="00A72608" w:rsidRPr="00CE1233" w:rsidRDefault="00A72608" w:rsidP="00CE1233">
      <w:pPr>
        <w:pStyle w:val="ListParagraph"/>
        <w:numPr>
          <w:ilvl w:val="0"/>
          <w:numId w:val="3"/>
        </w:numPr>
        <w:rPr>
          <w:rFonts w:cstheme="minorHAnsi"/>
          <w:color w:val="454545"/>
          <w:sz w:val="29"/>
          <w:szCs w:val="29"/>
          <w:shd w:val="clear" w:color="auto" w:fill="FFFFFF"/>
        </w:rPr>
      </w:pPr>
      <w:r w:rsidRPr="00CE1233">
        <w:rPr>
          <w:rFonts w:cstheme="minorHAnsi"/>
          <w:color w:val="454545"/>
          <w:sz w:val="29"/>
          <w:szCs w:val="29"/>
          <w:shd w:val="clear" w:color="auto" w:fill="FFFFFF"/>
        </w:rPr>
        <w:t xml:space="preserve">Network </w:t>
      </w:r>
      <w:r w:rsidR="00DC6B82" w:rsidRPr="00CE1233">
        <w:rPr>
          <w:rFonts w:cstheme="minorHAnsi"/>
          <w:color w:val="454545"/>
          <w:sz w:val="29"/>
          <w:szCs w:val="29"/>
          <w:shd w:val="clear" w:color="auto" w:fill="FFFFFF"/>
        </w:rPr>
        <w:t>Devices:</w:t>
      </w:r>
      <w:r w:rsidRPr="00CE1233">
        <w:rPr>
          <w:rFonts w:cstheme="minorHAnsi"/>
          <w:color w:val="454545"/>
          <w:sz w:val="29"/>
          <w:szCs w:val="29"/>
          <w:shd w:val="clear" w:color="auto" w:fill="FFFFFF"/>
        </w:rPr>
        <w:t xml:space="preserve"> Laptop, Desktop Computers</w:t>
      </w:r>
    </w:p>
    <w:p w:rsidR="00DC6B82" w:rsidRDefault="00B11AE3">
      <w:pPr>
        <w:rPr>
          <w:rFonts w:cstheme="minorHAnsi"/>
          <w:b/>
          <w:color w:val="454545"/>
          <w:sz w:val="29"/>
          <w:szCs w:val="29"/>
          <w:u w:val="single"/>
          <w:shd w:val="clear" w:color="auto" w:fill="FFFFFF"/>
        </w:rPr>
      </w:pPr>
      <w:r w:rsidRPr="00B11AE3">
        <w:rPr>
          <w:rFonts w:cstheme="minorHAnsi"/>
          <w:b/>
          <w:color w:val="454545"/>
          <w:sz w:val="29"/>
          <w:szCs w:val="29"/>
          <w:u w:val="single"/>
          <w:shd w:val="clear" w:color="auto" w:fill="FFFFFF"/>
        </w:rPr>
        <w:t>Types of Network</w:t>
      </w:r>
    </w:p>
    <w:p w:rsidR="00B11AE3" w:rsidRDefault="00B11AE3">
      <w:pPr>
        <w:rPr>
          <w:rFonts w:cstheme="minorHAnsi"/>
          <w:color w:val="454545"/>
          <w:sz w:val="29"/>
          <w:szCs w:val="29"/>
          <w:shd w:val="clear" w:color="auto" w:fill="FFFFFF"/>
        </w:rPr>
      </w:pPr>
      <w:r w:rsidRPr="00B11AE3">
        <w:rPr>
          <w:rFonts w:cstheme="minorHAnsi"/>
          <w:color w:val="454545"/>
          <w:sz w:val="29"/>
          <w:szCs w:val="29"/>
          <w:shd w:val="clear" w:color="auto" w:fill="FFFFFF"/>
        </w:rPr>
        <w:t>LAN, WAN</w:t>
      </w:r>
    </w:p>
    <w:p w:rsidR="005A1107" w:rsidRPr="00CE1233" w:rsidRDefault="00193A42" w:rsidP="00CE1233">
      <w:pPr>
        <w:pStyle w:val="ListParagraph"/>
        <w:numPr>
          <w:ilvl w:val="0"/>
          <w:numId w:val="4"/>
        </w:numPr>
        <w:rPr>
          <w:rFonts w:cstheme="minorHAnsi"/>
          <w:color w:val="454545"/>
          <w:sz w:val="29"/>
          <w:szCs w:val="29"/>
          <w:shd w:val="clear" w:color="auto" w:fill="FFFFFF"/>
        </w:rPr>
      </w:pPr>
      <w:r w:rsidRPr="00CE1233">
        <w:rPr>
          <w:rFonts w:cstheme="minorHAnsi"/>
          <w:b/>
          <w:color w:val="454545"/>
          <w:sz w:val="29"/>
          <w:szCs w:val="29"/>
          <w:shd w:val="clear" w:color="auto" w:fill="FFFFFF"/>
        </w:rPr>
        <w:t>LAN (</w:t>
      </w:r>
      <w:r w:rsidR="005A1107" w:rsidRPr="00CE1233">
        <w:rPr>
          <w:rFonts w:cstheme="minorHAnsi"/>
          <w:b/>
          <w:color w:val="454545"/>
          <w:sz w:val="29"/>
          <w:szCs w:val="29"/>
          <w:shd w:val="clear" w:color="auto" w:fill="FFFFFF"/>
        </w:rPr>
        <w:t xml:space="preserve">Local Area Network): </w:t>
      </w:r>
      <w:r w:rsidR="006A40A5" w:rsidRPr="00CE1233">
        <w:rPr>
          <w:rFonts w:cstheme="minorHAnsi"/>
          <w:color w:val="454545"/>
          <w:sz w:val="29"/>
          <w:szCs w:val="29"/>
          <w:shd w:val="clear" w:color="auto" w:fill="FFFFFF"/>
        </w:rPr>
        <w:t>A Local Area Network (LAN) is a network that is limited to a relatively small area</w:t>
      </w:r>
    </w:p>
    <w:p w:rsidR="00CE1233" w:rsidRPr="00CE1233" w:rsidRDefault="00CE1233" w:rsidP="00CE1233">
      <w:pPr>
        <w:pStyle w:val="ListParagraph"/>
        <w:numPr>
          <w:ilvl w:val="0"/>
          <w:numId w:val="4"/>
        </w:numPr>
        <w:rPr>
          <w:color w:val="000000"/>
          <w:sz w:val="27"/>
          <w:szCs w:val="27"/>
          <w:shd w:val="clear" w:color="auto" w:fill="FFFFFF"/>
        </w:rPr>
      </w:pPr>
      <w:r w:rsidRPr="00CE1233">
        <w:rPr>
          <w:color w:val="000000"/>
          <w:sz w:val="27"/>
          <w:szCs w:val="27"/>
          <w:shd w:val="clear" w:color="auto" w:fill="FFFFFF"/>
        </w:rPr>
        <w:t>It is generally limited to a geographic area such as a writing lab, school, or building</w:t>
      </w:r>
    </w:p>
    <w:p w:rsidR="00CE1233" w:rsidRPr="00B767CA" w:rsidRDefault="00CE1233" w:rsidP="00CE1233">
      <w:pPr>
        <w:pStyle w:val="ListParagraph"/>
        <w:numPr>
          <w:ilvl w:val="0"/>
          <w:numId w:val="4"/>
        </w:numPr>
        <w:rPr>
          <w:rFonts w:cstheme="minorHAnsi"/>
          <w:b/>
          <w:color w:val="454545"/>
          <w:sz w:val="29"/>
          <w:szCs w:val="29"/>
          <w:shd w:val="clear" w:color="auto" w:fill="FFFFFF"/>
        </w:rPr>
      </w:pPr>
      <w:r w:rsidRPr="00CE1233">
        <w:rPr>
          <w:color w:val="000000"/>
          <w:sz w:val="27"/>
          <w:szCs w:val="27"/>
          <w:shd w:val="clear" w:color="auto" w:fill="FFFFFF"/>
        </w:rPr>
        <w:t>Computers connected to a network are broadly categorized as servers or workstations</w:t>
      </w:r>
    </w:p>
    <w:p w:rsidR="00B767CA" w:rsidRPr="006D309A" w:rsidRDefault="00B767CA" w:rsidP="00CE1233">
      <w:pPr>
        <w:pStyle w:val="ListParagraph"/>
        <w:numPr>
          <w:ilvl w:val="0"/>
          <w:numId w:val="4"/>
        </w:numPr>
        <w:rPr>
          <w:rFonts w:cstheme="minorHAnsi"/>
          <w:b/>
          <w:color w:val="454545"/>
          <w:sz w:val="29"/>
          <w:szCs w:val="29"/>
          <w:shd w:val="clear" w:color="auto" w:fill="FFFFFF"/>
        </w:rPr>
      </w:pPr>
      <w:r>
        <w:rPr>
          <w:color w:val="000000"/>
          <w:sz w:val="27"/>
          <w:szCs w:val="27"/>
          <w:shd w:val="clear" w:color="auto" w:fill="FFFFFF"/>
        </w:rPr>
        <w:t>Humans do generally not use servers directly, but rather run continuously to provide "services" to the other computers (and their human users) on the network. Services provided can include printing and faxing, software hosting, file storage and sharing, messaging, data storage and retrieval, complete access control (security) for the network's resources, and many others</w:t>
      </w:r>
    </w:p>
    <w:p w:rsidR="006D309A" w:rsidRPr="006D309A" w:rsidRDefault="006D309A" w:rsidP="00CE1233">
      <w:pPr>
        <w:pStyle w:val="ListParagraph"/>
        <w:numPr>
          <w:ilvl w:val="0"/>
          <w:numId w:val="4"/>
        </w:numPr>
        <w:rPr>
          <w:rFonts w:cstheme="minorHAnsi"/>
          <w:b/>
          <w:color w:val="454545"/>
          <w:sz w:val="29"/>
          <w:szCs w:val="29"/>
          <w:shd w:val="clear" w:color="auto" w:fill="FFFFFF"/>
        </w:rPr>
      </w:pPr>
      <w:r>
        <w:rPr>
          <w:color w:val="000000"/>
          <w:sz w:val="27"/>
          <w:szCs w:val="27"/>
          <w:shd w:val="clear" w:color="auto" w:fill="FFFFFF"/>
        </w:rPr>
        <w:t>On a single LAN, computers and servers may be connected by cables or wirelessly</w:t>
      </w:r>
    </w:p>
    <w:p w:rsidR="006D309A" w:rsidRPr="0034475D" w:rsidRDefault="0034475D" w:rsidP="00CE1233">
      <w:pPr>
        <w:pStyle w:val="ListParagraph"/>
        <w:numPr>
          <w:ilvl w:val="0"/>
          <w:numId w:val="4"/>
        </w:numPr>
        <w:rPr>
          <w:color w:val="000000"/>
          <w:sz w:val="27"/>
          <w:szCs w:val="27"/>
          <w:shd w:val="clear" w:color="auto" w:fill="FFFFFF"/>
        </w:rPr>
      </w:pPr>
      <w:r w:rsidRPr="007D4498">
        <w:rPr>
          <w:rFonts w:cstheme="minorHAnsi"/>
          <w:b/>
          <w:color w:val="454545"/>
          <w:sz w:val="29"/>
          <w:szCs w:val="29"/>
          <w:shd w:val="clear" w:color="auto" w:fill="FFFFFF"/>
        </w:rPr>
        <w:t>A WAN (wide area network)</w:t>
      </w:r>
      <w:r w:rsidRPr="0034475D">
        <w:rPr>
          <w:color w:val="000000"/>
          <w:sz w:val="27"/>
          <w:szCs w:val="27"/>
          <w:shd w:val="clear" w:color="auto" w:fill="FFFFFF"/>
        </w:rPr>
        <w:t> is a communications network that spans a large geographic area such as across cities, states, or countries</w:t>
      </w:r>
    </w:p>
    <w:p w:rsidR="0034475D" w:rsidRPr="0034475D" w:rsidRDefault="0034475D" w:rsidP="00CE1233">
      <w:pPr>
        <w:pStyle w:val="ListParagraph"/>
        <w:numPr>
          <w:ilvl w:val="0"/>
          <w:numId w:val="4"/>
        </w:numPr>
        <w:rPr>
          <w:color w:val="000000"/>
          <w:sz w:val="27"/>
          <w:szCs w:val="27"/>
          <w:shd w:val="clear" w:color="auto" w:fill="FFFFFF"/>
        </w:rPr>
      </w:pPr>
      <w:r w:rsidRPr="0034475D">
        <w:rPr>
          <w:color w:val="000000"/>
          <w:sz w:val="27"/>
          <w:szCs w:val="27"/>
          <w:shd w:val="clear" w:color="auto" w:fill="FFFFFF"/>
        </w:rPr>
        <w:t>A WAN connects different smaller networks, including local area networks (LANs) and metro area networks (MANs)</w:t>
      </w:r>
    </w:p>
    <w:p w:rsidR="0034475D" w:rsidRPr="0034475D" w:rsidRDefault="0034475D" w:rsidP="00CE1233">
      <w:pPr>
        <w:pStyle w:val="ListParagraph"/>
        <w:numPr>
          <w:ilvl w:val="0"/>
          <w:numId w:val="4"/>
        </w:numPr>
        <w:rPr>
          <w:color w:val="000000"/>
          <w:sz w:val="27"/>
          <w:szCs w:val="27"/>
          <w:shd w:val="clear" w:color="auto" w:fill="FFFFFF"/>
        </w:rPr>
      </w:pPr>
      <w:r w:rsidRPr="0034475D">
        <w:rPr>
          <w:color w:val="000000"/>
          <w:sz w:val="27"/>
          <w:szCs w:val="27"/>
          <w:shd w:val="clear" w:color="auto" w:fill="FFFFFF"/>
        </w:rPr>
        <w:t xml:space="preserve">This ensures that computers and users in one location can communicate with computers and users in other locations. WAN implementation </w:t>
      </w:r>
      <w:proofErr w:type="gramStart"/>
      <w:r w:rsidRPr="0034475D">
        <w:rPr>
          <w:color w:val="000000"/>
          <w:sz w:val="27"/>
          <w:szCs w:val="27"/>
          <w:shd w:val="clear" w:color="auto" w:fill="FFFFFF"/>
        </w:rPr>
        <w:t>can be done</w:t>
      </w:r>
      <w:proofErr w:type="gramEnd"/>
      <w:r w:rsidRPr="0034475D">
        <w:rPr>
          <w:color w:val="000000"/>
          <w:sz w:val="27"/>
          <w:szCs w:val="27"/>
          <w:shd w:val="clear" w:color="auto" w:fill="FFFFFF"/>
        </w:rPr>
        <w:t xml:space="preserve"> either with the help of the public transmission system or a private network.</w:t>
      </w:r>
    </w:p>
    <w:p w:rsidR="0034475D" w:rsidRPr="0034475D" w:rsidRDefault="0034475D" w:rsidP="00CE1233">
      <w:pPr>
        <w:pStyle w:val="ListParagraph"/>
        <w:numPr>
          <w:ilvl w:val="0"/>
          <w:numId w:val="4"/>
        </w:numPr>
        <w:rPr>
          <w:color w:val="000000"/>
          <w:sz w:val="27"/>
          <w:szCs w:val="27"/>
          <w:shd w:val="clear" w:color="auto" w:fill="FFFFFF"/>
        </w:rPr>
      </w:pPr>
      <w:r w:rsidRPr="0034475D">
        <w:rPr>
          <w:color w:val="000000"/>
          <w:sz w:val="27"/>
          <w:szCs w:val="27"/>
          <w:shd w:val="clear" w:color="auto" w:fill="FFFFFF"/>
        </w:rPr>
        <w:t>WANs are similar to a banking system, where hundreds of branches in different cities are connected with each other in order to share their official data</w:t>
      </w:r>
    </w:p>
    <w:p w:rsidR="0034475D" w:rsidRPr="0034475D" w:rsidRDefault="0034475D" w:rsidP="00CE1233">
      <w:pPr>
        <w:pStyle w:val="ListParagraph"/>
        <w:numPr>
          <w:ilvl w:val="0"/>
          <w:numId w:val="4"/>
        </w:numPr>
        <w:rPr>
          <w:color w:val="000000"/>
          <w:sz w:val="27"/>
          <w:szCs w:val="27"/>
          <w:shd w:val="clear" w:color="auto" w:fill="FFFFFF"/>
        </w:rPr>
      </w:pPr>
      <w:r w:rsidRPr="0034475D">
        <w:rPr>
          <w:color w:val="000000"/>
          <w:sz w:val="27"/>
          <w:szCs w:val="27"/>
          <w:shd w:val="clear" w:color="auto" w:fill="FFFFFF"/>
        </w:rPr>
        <w:t>Since WANs, by definition, cover a larger distance than LANs, it makes sense to connect the various parts of the WAN using a </w:t>
      </w:r>
      <w:hyperlink r:id="rId9" w:history="1">
        <w:r w:rsidRPr="00CF0CB9">
          <w:rPr>
            <w:b/>
            <w:color w:val="000000"/>
            <w:sz w:val="27"/>
            <w:szCs w:val="27"/>
          </w:rPr>
          <w:t>virtual private network</w:t>
        </w:r>
      </w:hyperlink>
      <w:r w:rsidRPr="0034475D">
        <w:rPr>
          <w:color w:val="000000"/>
          <w:sz w:val="27"/>
          <w:szCs w:val="27"/>
          <w:shd w:val="clear" w:color="auto" w:fill="FFFFFF"/>
        </w:rPr>
        <w:t> </w:t>
      </w:r>
      <w:r w:rsidRPr="00CF0CB9">
        <w:rPr>
          <w:b/>
          <w:color w:val="000000"/>
          <w:sz w:val="27"/>
          <w:szCs w:val="27"/>
          <w:shd w:val="clear" w:color="auto" w:fill="FFFFFF"/>
        </w:rPr>
        <w:t>(VPN).</w:t>
      </w:r>
      <w:r w:rsidRPr="0034475D">
        <w:rPr>
          <w:color w:val="000000"/>
          <w:sz w:val="27"/>
          <w:szCs w:val="27"/>
          <w:shd w:val="clear" w:color="auto" w:fill="FFFFFF"/>
        </w:rPr>
        <w:t xml:space="preserve"> </w:t>
      </w:r>
      <w:r w:rsidRPr="0034475D">
        <w:rPr>
          <w:color w:val="000000"/>
          <w:sz w:val="27"/>
          <w:szCs w:val="27"/>
          <w:shd w:val="clear" w:color="auto" w:fill="FFFFFF"/>
        </w:rPr>
        <w:lastRenderedPageBreak/>
        <w:t>This provides protected communications between sites, which is necessary given that the data transfers are happening over the internet</w:t>
      </w:r>
    </w:p>
    <w:p w:rsidR="00FB7CCE" w:rsidRPr="00A9638B" w:rsidRDefault="00FB7CCE">
      <w:pPr>
        <w:rPr>
          <w:rFonts w:cstheme="minorHAnsi"/>
          <w:b/>
          <w:color w:val="454545"/>
          <w:sz w:val="29"/>
          <w:szCs w:val="29"/>
          <w:u w:val="single"/>
          <w:shd w:val="clear" w:color="auto" w:fill="FFFFFF"/>
        </w:rPr>
      </w:pPr>
      <w:r w:rsidRPr="00A9638B">
        <w:rPr>
          <w:rFonts w:cstheme="minorHAnsi"/>
          <w:b/>
          <w:color w:val="454545"/>
          <w:sz w:val="29"/>
          <w:szCs w:val="29"/>
          <w:u w:val="single"/>
          <w:shd w:val="clear" w:color="auto" w:fill="FFFFFF"/>
        </w:rPr>
        <w:t>VNET</w:t>
      </w:r>
    </w:p>
    <w:p w:rsidR="002C6BA8" w:rsidRDefault="002C6BA8">
      <w:pPr>
        <w:rPr>
          <w:rFonts w:ascii="Arial Black" w:hAnsi="Arial Black" w:cs="Segoe UI"/>
          <w:color w:val="000000"/>
          <w:sz w:val="28"/>
          <w:szCs w:val="28"/>
          <w:shd w:val="clear" w:color="auto" w:fill="FFFFFF"/>
        </w:rPr>
      </w:pPr>
      <w:r>
        <w:rPr>
          <w:noProof/>
        </w:rPr>
        <w:drawing>
          <wp:inline distT="0" distB="0" distL="0" distR="0" wp14:anchorId="511B74BF" wp14:editId="0A52BA2A">
            <wp:extent cx="3092450" cy="29478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0809" cy="2955782"/>
                    </a:xfrm>
                    <a:prstGeom prst="rect">
                      <a:avLst/>
                    </a:prstGeom>
                  </pic:spPr>
                </pic:pic>
              </a:graphicData>
            </a:graphic>
          </wp:inline>
        </w:drawing>
      </w:r>
    </w:p>
    <w:p w:rsidR="005267A2" w:rsidRPr="00FB7CCE" w:rsidRDefault="009501A8">
      <w:pPr>
        <w:rPr>
          <w:rFonts w:ascii="Arial Black" w:hAnsi="Arial Black" w:cs="Segoe UI"/>
          <w:color w:val="000000"/>
          <w:sz w:val="28"/>
          <w:szCs w:val="28"/>
          <w:shd w:val="clear" w:color="auto" w:fill="FFFFFF"/>
        </w:rPr>
      </w:pPr>
      <w:hyperlink r:id="rId11" w:history="1">
        <w:r w:rsidR="005267A2">
          <w:rPr>
            <w:rStyle w:val="Hyperlink"/>
          </w:rPr>
          <w:t>https://www.edureka.co/blog/azure-virtual-network-tutorial/</w:t>
        </w:r>
      </w:hyperlink>
    </w:p>
    <w:p w:rsidR="00392B39" w:rsidRDefault="00392B39" w:rsidP="00D17091">
      <w:pPr>
        <w:pStyle w:val="ListParagraph"/>
        <w:numPr>
          <w:ilvl w:val="0"/>
          <w:numId w:val="5"/>
        </w:numPr>
        <w:rPr>
          <w:color w:val="000000"/>
          <w:sz w:val="27"/>
          <w:szCs w:val="27"/>
          <w:shd w:val="clear" w:color="auto" w:fill="FFFFFF"/>
        </w:rPr>
      </w:pPr>
      <w:r w:rsidRPr="00D17091">
        <w:rPr>
          <w:color w:val="000000"/>
          <w:sz w:val="27"/>
          <w:szCs w:val="27"/>
          <w:shd w:val="clear" w:color="auto" w:fill="FFFFFF"/>
        </w:rPr>
        <w:t>Azure Virtual Network (VNet) is a representation of your own network in the cloud.</w:t>
      </w:r>
      <w:r w:rsidR="00A86F41" w:rsidRPr="00D17091">
        <w:rPr>
          <w:color w:val="000000"/>
          <w:sz w:val="27"/>
          <w:szCs w:val="27"/>
          <w:shd w:val="clear" w:color="auto" w:fill="FFFFFF"/>
        </w:rPr>
        <w:t> </w:t>
      </w:r>
    </w:p>
    <w:p w:rsidR="00D17091" w:rsidRDefault="00952009" w:rsidP="00D17091">
      <w:pPr>
        <w:pStyle w:val="ListParagraph"/>
        <w:numPr>
          <w:ilvl w:val="0"/>
          <w:numId w:val="5"/>
        </w:numPr>
        <w:rPr>
          <w:color w:val="000000"/>
          <w:sz w:val="27"/>
          <w:szCs w:val="27"/>
          <w:shd w:val="clear" w:color="auto" w:fill="FFFFFF"/>
        </w:rPr>
      </w:pPr>
      <w:r w:rsidRPr="00952009">
        <w:rPr>
          <w:color w:val="000000"/>
          <w:sz w:val="27"/>
          <w:szCs w:val="27"/>
          <w:shd w:val="clear" w:color="auto" w:fill="FFFFFF"/>
        </w:rPr>
        <w:t>You have the total control over the IP address blocks, DNS settings, security policies within this network</w:t>
      </w:r>
    </w:p>
    <w:p w:rsidR="00952009" w:rsidRPr="0043266C" w:rsidRDefault="0043266C" w:rsidP="00D17091">
      <w:pPr>
        <w:pStyle w:val="ListParagraph"/>
        <w:numPr>
          <w:ilvl w:val="0"/>
          <w:numId w:val="5"/>
        </w:numPr>
        <w:rPr>
          <w:color w:val="000000"/>
          <w:sz w:val="27"/>
          <w:szCs w:val="27"/>
          <w:shd w:val="clear" w:color="auto" w:fill="FFFFFF"/>
        </w:rPr>
      </w:pPr>
      <w:r w:rsidRPr="0043266C">
        <w:rPr>
          <w:color w:val="000000"/>
          <w:sz w:val="27"/>
          <w:szCs w:val="27"/>
          <w:shd w:val="clear" w:color="auto" w:fill="FFFFFF"/>
        </w:rPr>
        <w:t>You also have the power to divide the VNet into further partitions called subnets and launch your Azure Virtual Machines along with your Cloud Services</w:t>
      </w:r>
    </w:p>
    <w:p w:rsidR="0043266C" w:rsidRDefault="0043266C" w:rsidP="00D17091">
      <w:pPr>
        <w:pStyle w:val="ListParagraph"/>
        <w:numPr>
          <w:ilvl w:val="0"/>
          <w:numId w:val="5"/>
        </w:numPr>
        <w:rPr>
          <w:color w:val="000000"/>
          <w:sz w:val="27"/>
          <w:szCs w:val="27"/>
          <w:shd w:val="clear" w:color="auto" w:fill="FFFFFF"/>
        </w:rPr>
      </w:pPr>
      <w:r w:rsidRPr="0043266C">
        <w:rPr>
          <w:color w:val="000000"/>
          <w:sz w:val="27"/>
          <w:szCs w:val="27"/>
          <w:shd w:val="clear" w:color="auto" w:fill="FFFFFF"/>
        </w:rPr>
        <w:t>You can connect the VNet to your on-premises network using one of the connectivity options available in Azure</w:t>
      </w:r>
    </w:p>
    <w:p w:rsidR="009660BC" w:rsidRDefault="009660BC" w:rsidP="009660BC">
      <w:pPr>
        <w:numPr>
          <w:ilvl w:val="0"/>
          <w:numId w:val="5"/>
        </w:numPr>
        <w:shd w:val="clear" w:color="auto" w:fill="FFFFFF"/>
        <w:spacing w:before="100" w:beforeAutospacing="1" w:after="100" w:afterAutospacing="1" w:line="240" w:lineRule="auto"/>
        <w:rPr>
          <w:color w:val="000000"/>
          <w:sz w:val="27"/>
          <w:szCs w:val="27"/>
          <w:shd w:val="clear" w:color="auto" w:fill="FFFFFF"/>
        </w:rPr>
      </w:pPr>
      <w:r w:rsidRPr="009660BC">
        <w:rPr>
          <w:b/>
          <w:color w:val="000000"/>
          <w:sz w:val="27"/>
          <w:szCs w:val="27"/>
          <w:shd w:val="clear" w:color="auto" w:fill="FFFFFF"/>
        </w:rPr>
        <w:t>Public IP addresses</w:t>
      </w:r>
      <w:r w:rsidRPr="009660BC">
        <w:rPr>
          <w:color w:val="000000"/>
          <w:sz w:val="27"/>
          <w:szCs w:val="27"/>
          <w:shd w:val="clear" w:color="auto" w:fill="FFFFFF"/>
        </w:rPr>
        <w:t xml:space="preserve"> allow Azure resources to communicate with the Internet and other Azure public facing services like Azure Redis Cache.</w:t>
      </w:r>
    </w:p>
    <w:p w:rsidR="0041291C" w:rsidRPr="009660BC" w:rsidRDefault="0041291C" w:rsidP="009660BC">
      <w:pPr>
        <w:numPr>
          <w:ilvl w:val="0"/>
          <w:numId w:val="5"/>
        </w:numPr>
        <w:shd w:val="clear" w:color="auto" w:fill="FFFFFF"/>
        <w:spacing w:before="100" w:beforeAutospacing="1" w:after="100" w:afterAutospacing="1" w:line="240" w:lineRule="auto"/>
        <w:rPr>
          <w:color w:val="000000"/>
          <w:sz w:val="27"/>
          <w:szCs w:val="27"/>
          <w:shd w:val="clear" w:color="auto" w:fill="FFFFFF"/>
        </w:rPr>
      </w:pPr>
      <w:r w:rsidRPr="0041291C">
        <w:rPr>
          <w:color w:val="000000"/>
          <w:sz w:val="27"/>
          <w:szCs w:val="27"/>
          <w:shd w:val="clear" w:color="auto" w:fill="FFFFFF"/>
        </w:rPr>
        <w:t xml:space="preserve">A dynamic IP </w:t>
      </w:r>
      <w:proofErr w:type="gramStart"/>
      <w:r w:rsidRPr="0041291C">
        <w:rPr>
          <w:color w:val="000000"/>
          <w:sz w:val="27"/>
          <w:szCs w:val="27"/>
          <w:shd w:val="clear" w:color="auto" w:fill="FFFFFF"/>
        </w:rPr>
        <w:t>is assigned</w:t>
      </w:r>
      <w:proofErr w:type="gramEnd"/>
      <w:r w:rsidRPr="0041291C">
        <w:rPr>
          <w:color w:val="000000"/>
          <w:sz w:val="27"/>
          <w:szCs w:val="27"/>
          <w:shd w:val="clear" w:color="auto" w:fill="FFFFFF"/>
        </w:rPr>
        <w:t xml:space="preserve"> to the VM, by default. At the point the VM is started /stopped the IP is released/renewed</w:t>
      </w:r>
    </w:p>
    <w:p w:rsidR="007F2A34" w:rsidRPr="007F2A34" w:rsidRDefault="009660BC" w:rsidP="004B4771">
      <w:pPr>
        <w:numPr>
          <w:ilvl w:val="0"/>
          <w:numId w:val="5"/>
        </w:numPr>
        <w:shd w:val="clear" w:color="auto" w:fill="FFFFFF"/>
        <w:spacing w:before="100" w:beforeAutospacing="1" w:after="100" w:afterAutospacing="1" w:line="240" w:lineRule="auto"/>
        <w:rPr>
          <w:rFonts w:ascii="Arial Black" w:hAnsi="Arial Black" w:cs="Segoe UI"/>
          <w:color w:val="000000"/>
          <w:sz w:val="28"/>
          <w:szCs w:val="28"/>
          <w:shd w:val="clear" w:color="auto" w:fill="FFFFFF"/>
        </w:rPr>
      </w:pPr>
      <w:r w:rsidRPr="009660BC">
        <w:rPr>
          <w:b/>
          <w:color w:val="000000"/>
          <w:sz w:val="27"/>
          <w:szCs w:val="27"/>
          <w:shd w:val="clear" w:color="auto" w:fill="FFFFFF"/>
        </w:rPr>
        <w:t>Private IP addresses</w:t>
      </w:r>
      <w:r w:rsidRPr="009660BC">
        <w:rPr>
          <w:color w:val="000000"/>
          <w:sz w:val="27"/>
          <w:szCs w:val="27"/>
          <w:shd w:val="clear" w:color="auto" w:fill="FFFFFF"/>
        </w:rPr>
        <w:t xml:space="preserve"> allow communication between resources in the virtual network, along with those connected through a Virtual Private Network without using an Internet-routable IP address</w:t>
      </w:r>
    </w:p>
    <w:p w:rsidR="007F2A34" w:rsidRDefault="007F2A34" w:rsidP="007F2A34">
      <w:pPr>
        <w:shd w:val="clear" w:color="auto" w:fill="FFFFFF"/>
        <w:spacing w:before="100" w:beforeAutospacing="1" w:after="100" w:afterAutospacing="1" w:line="240" w:lineRule="auto"/>
        <w:ind w:left="720"/>
        <w:rPr>
          <w:rFonts w:ascii="Arial Black" w:hAnsi="Arial Black" w:cs="Segoe UI"/>
          <w:color w:val="000000"/>
          <w:sz w:val="28"/>
          <w:szCs w:val="28"/>
          <w:shd w:val="clear" w:color="auto" w:fill="FFFFFF"/>
        </w:rPr>
      </w:pPr>
    </w:p>
    <w:p w:rsidR="00892529" w:rsidRPr="007F2A34" w:rsidRDefault="00892529" w:rsidP="007F2A34">
      <w:pPr>
        <w:rPr>
          <w:rFonts w:cstheme="minorHAnsi"/>
          <w:b/>
          <w:color w:val="454545"/>
          <w:sz w:val="29"/>
          <w:szCs w:val="29"/>
          <w:u w:val="single"/>
          <w:shd w:val="clear" w:color="auto" w:fill="FFFFFF"/>
        </w:rPr>
      </w:pPr>
      <w:r w:rsidRPr="007F2A34">
        <w:rPr>
          <w:rFonts w:cstheme="minorHAnsi"/>
          <w:b/>
          <w:color w:val="454545"/>
          <w:sz w:val="29"/>
          <w:szCs w:val="29"/>
          <w:u w:val="single"/>
          <w:shd w:val="clear" w:color="auto" w:fill="FFFFFF"/>
        </w:rPr>
        <w:t>SUBNETS</w:t>
      </w:r>
    </w:p>
    <w:p w:rsidR="00631EE3" w:rsidRPr="0090369D" w:rsidRDefault="00892529" w:rsidP="0090369D">
      <w:pPr>
        <w:pStyle w:val="ListParagraph"/>
        <w:numPr>
          <w:ilvl w:val="0"/>
          <w:numId w:val="7"/>
        </w:numPr>
        <w:rPr>
          <w:color w:val="000000"/>
          <w:sz w:val="27"/>
          <w:szCs w:val="27"/>
          <w:shd w:val="clear" w:color="auto" w:fill="FFFFFF"/>
        </w:rPr>
      </w:pPr>
      <w:r w:rsidRPr="0090369D">
        <w:rPr>
          <w:color w:val="000000"/>
          <w:sz w:val="27"/>
          <w:szCs w:val="27"/>
          <w:shd w:val="clear" w:color="auto" w:fill="FFFFFF"/>
        </w:rPr>
        <w:t>A subnet is a range of IP addresses in the VNet</w:t>
      </w:r>
    </w:p>
    <w:p w:rsidR="00840BC0" w:rsidRDefault="0090369D" w:rsidP="0090369D">
      <w:pPr>
        <w:pStyle w:val="ListParagraph"/>
        <w:numPr>
          <w:ilvl w:val="0"/>
          <w:numId w:val="7"/>
        </w:numPr>
        <w:rPr>
          <w:color w:val="000000"/>
          <w:sz w:val="27"/>
          <w:szCs w:val="27"/>
          <w:shd w:val="clear" w:color="auto" w:fill="FFFFFF"/>
        </w:rPr>
      </w:pPr>
      <w:r w:rsidRPr="0090369D">
        <w:rPr>
          <w:color w:val="000000"/>
          <w:sz w:val="27"/>
          <w:szCs w:val="27"/>
          <w:shd w:val="clear" w:color="auto" w:fill="FFFFFF"/>
        </w:rPr>
        <w:t xml:space="preserve">We </w:t>
      </w:r>
      <w:r w:rsidR="00840BC0" w:rsidRPr="0090369D">
        <w:rPr>
          <w:color w:val="000000"/>
          <w:sz w:val="27"/>
          <w:szCs w:val="27"/>
          <w:shd w:val="clear" w:color="auto" w:fill="FFFFFF"/>
        </w:rPr>
        <w:t>can divide a VNet into multiple subnet</w:t>
      </w:r>
      <w:r w:rsidR="00A633D4">
        <w:rPr>
          <w:color w:val="000000"/>
          <w:sz w:val="27"/>
          <w:szCs w:val="27"/>
          <w:shd w:val="clear" w:color="auto" w:fill="FFFFFF"/>
        </w:rPr>
        <w:t>s for organization and security</w:t>
      </w:r>
    </w:p>
    <w:p w:rsidR="00A633D4" w:rsidRPr="00A633D4" w:rsidRDefault="00A633D4" w:rsidP="00A633D4">
      <w:pPr>
        <w:pStyle w:val="ListParagraph"/>
        <w:numPr>
          <w:ilvl w:val="0"/>
          <w:numId w:val="7"/>
        </w:numPr>
        <w:rPr>
          <w:color w:val="000000"/>
          <w:sz w:val="27"/>
          <w:szCs w:val="27"/>
          <w:shd w:val="clear" w:color="auto" w:fill="FFFFFF"/>
        </w:rPr>
      </w:pPr>
      <w:r w:rsidRPr="00A633D4">
        <w:rPr>
          <w:color w:val="000000"/>
          <w:sz w:val="27"/>
          <w:szCs w:val="27"/>
          <w:shd w:val="clear" w:color="auto" w:fill="FFFFFF"/>
        </w:rPr>
        <w:t xml:space="preserve">All the VMs and PaaS role instances that </w:t>
      </w:r>
      <w:proofErr w:type="gramStart"/>
      <w:r w:rsidRPr="00A633D4">
        <w:rPr>
          <w:color w:val="000000"/>
          <w:sz w:val="27"/>
          <w:szCs w:val="27"/>
          <w:shd w:val="clear" w:color="auto" w:fill="FFFFFF"/>
        </w:rPr>
        <w:t>are deployed</w:t>
      </w:r>
      <w:proofErr w:type="gramEnd"/>
      <w:r w:rsidRPr="00A633D4">
        <w:rPr>
          <w:color w:val="000000"/>
          <w:sz w:val="27"/>
          <w:szCs w:val="27"/>
          <w:shd w:val="clear" w:color="auto" w:fill="FFFFFF"/>
        </w:rPr>
        <w:t xml:space="preserve"> to subnets, whether same or different, within a VNet can easily communicate with each other without any extra configuration.</w:t>
      </w:r>
    </w:p>
    <w:p w:rsidR="00A633D4" w:rsidRPr="00AC18C5" w:rsidRDefault="00A633D4" w:rsidP="00C100FD">
      <w:pPr>
        <w:pStyle w:val="ListParagraph"/>
        <w:numPr>
          <w:ilvl w:val="0"/>
          <w:numId w:val="7"/>
        </w:numPr>
        <w:rPr>
          <w:color w:val="000000"/>
          <w:sz w:val="27"/>
          <w:szCs w:val="27"/>
          <w:shd w:val="clear" w:color="auto" w:fill="FFFFFF"/>
        </w:rPr>
      </w:pPr>
      <w:r w:rsidRPr="00A633D4">
        <w:rPr>
          <w:color w:val="000000"/>
          <w:sz w:val="27"/>
          <w:szCs w:val="27"/>
          <w:shd w:val="clear" w:color="auto" w:fill="FFFFFF"/>
        </w:rPr>
        <w:t>Additionally, you can configure route tables and Network Security Groups that handle the inbound and outbound traffic to a subnet.</w:t>
      </w:r>
    </w:p>
    <w:p w:rsidR="00840BC0" w:rsidRPr="002546E0" w:rsidRDefault="00BC6637">
      <w:pPr>
        <w:rPr>
          <w:rFonts w:cstheme="minorHAnsi"/>
          <w:b/>
          <w:color w:val="454545"/>
          <w:sz w:val="29"/>
          <w:szCs w:val="29"/>
          <w:u w:val="single"/>
          <w:shd w:val="clear" w:color="auto" w:fill="FFFFFF"/>
        </w:rPr>
      </w:pPr>
      <w:r w:rsidRPr="002546E0">
        <w:rPr>
          <w:rFonts w:cstheme="minorHAnsi"/>
          <w:b/>
          <w:color w:val="454545"/>
          <w:sz w:val="29"/>
          <w:szCs w:val="29"/>
          <w:u w:val="single"/>
          <w:shd w:val="clear" w:color="auto" w:fill="FFFFFF"/>
        </w:rPr>
        <w:t>Peering</w:t>
      </w:r>
    </w:p>
    <w:p w:rsidR="009B0425" w:rsidRPr="009B0425" w:rsidRDefault="00BC6637" w:rsidP="009B0425">
      <w:pPr>
        <w:pStyle w:val="ListParagraph"/>
        <w:numPr>
          <w:ilvl w:val="0"/>
          <w:numId w:val="7"/>
        </w:numPr>
        <w:rPr>
          <w:color w:val="000000"/>
          <w:sz w:val="27"/>
          <w:szCs w:val="27"/>
          <w:shd w:val="clear" w:color="auto" w:fill="FFFFFF"/>
        </w:rPr>
      </w:pPr>
      <w:r w:rsidRPr="009B0425">
        <w:rPr>
          <w:color w:val="000000"/>
          <w:sz w:val="27"/>
          <w:szCs w:val="27"/>
          <w:shd w:val="clear" w:color="auto" w:fill="FFFFFF"/>
        </w:rPr>
        <w:t xml:space="preserve">A virtual network is </w:t>
      </w:r>
      <w:r w:rsidR="009B0425" w:rsidRPr="009B0425">
        <w:rPr>
          <w:color w:val="000000"/>
          <w:sz w:val="27"/>
          <w:szCs w:val="27"/>
          <w:shd w:val="clear" w:color="auto" w:fill="FFFFFF"/>
        </w:rPr>
        <w:t>mapped</w:t>
      </w:r>
      <w:r w:rsidR="008E1D45">
        <w:rPr>
          <w:color w:val="000000"/>
          <w:sz w:val="27"/>
          <w:szCs w:val="27"/>
          <w:shd w:val="clear" w:color="auto" w:fill="FFFFFF"/>
        </w:rPr>
        <w:t xml:space="preserve"> to a single region</w:t>
      </w:r>
    </w:p>
    <w:p w:rsidR="00BC6637" w:rsidRPr="009B0425" w:rsidRDefault="009B0425" w:rsidP="009B0425">
      <w:pPr>
        <w:pStyle w:val="ListParagraph"/>
        <w:numPr>
          <w:ilvl w:val="0"/>
          <w:numId w:val="7"/>
        </w:numPr>
        <w:rPr>
          <w:color w:val="000000"/>
          <w:sz w:val="27"/>
          <w:szCs w:val="27"/>
          <w:shd w:val="clear" w:color="auto" w:fill="FFFFFF"/>
        </w:rPr>
      </w:pPr>
      <w:r w:rsidRPr="009B0425">
        <w:rPr>
          <w:color w:val="000000"/>
          <w:sz w:val="27"/>
          <w:szCs w:val="27"/>
          <w:shd w:val="clear" w:color="auto" w:fill="FFFFFF"/>
        </w:rPr>
        <w:t>Suppose, M</w:t>
      </w:r>
      <w:r w:rsidR="00BC6637" w:rsidRPr="009B0425">
        <w:rPr>
          <w:color w:val="000000"/>
          <w:sz w:val="27"/>
          <w:szCs w:val="27"/>
          <w:shd w:val="clear" w:color="auto" w:fill="FFFFFF"/>
        </w:rPr>
        <w:t>ultiple virtual networks from different regions can be connected together using Virtual Network Peering</w:t>
      </w:r>
    </w:p>
    <w:p w:rsidR="006C0ABA" w:rsidRPr="006C0ABA" w:rsidRDefault="006C0ABA" w:rsidP="006C0ABA">
      <w:pPr>
        <w:rPr>
          <w:rFonts w:cstheme="minorHAnsi"/>
          <w:b/>
          <w:color w:val="454545"/>
          <w:sz w:val="29"/>
          <w:szCs w:val="29"/>
          <w:u w:val="single"/>
          <w:shd w:val="clear" w:color="auto" w:fill="FFFFFF"/>
        </w:rPr>
      </w:pPr>
      <w:r w:rsidRPr="006C0ABA">
        <w:rPr>
          <w:rFonts w:cstheme="minorHAnsi"/>
          <w:b/>
          <w:color w:val="454545"/>
          <w:sz w:val="29"/>
          <w:szCs w:val="29"/>
          <w:u w:val="single"/>
          <w:shd w:val="clear" w:color="auto" w:fill="FFFFFF"/>
        </w:rPr>
        <w:t>Route Table</w:t>
      </w:r>
    </w:p>
    <w:p w:rsidR="006C0ABA" w:rsidRPr="006C0ABA" w:rsidRDefault="006C0ABA" w:rsidP="006C0ABA">
      <w:pPr>
        <w:pStyle w:val="NormalWeb"/>
        <w:numPr>
          <w:ilvl w:val="0"/>
          <w:numId w:val="7"/>
        </w:numPr>
        <w:shd w:val="clear" w:color="auto" w:fill="FFFFFF"/>
        <w:spacing w:before="0" w:beforeAutospacing="0"/>
        <w:rPr>
          <w:rFonts w:asciiTheme="minorHAnsi" w:eastAsiaTheme="minorHAnsi" w:hAnsiTheme="minorHAnsi" w:cstheme="minorBidi"/>
          <w:color w:val="000000"/>
          <w:sz w:val="27"/>
          <w:szCs w:val="27"/>
          <w:shd w:val="clear" w:color="auto" w:fill="FFFFFF"/>
        </w:rPr>
      </w:pPr>
      <w:r w:rsidRPr="006C0ABA">
        <w:rPr>
          <w:rFonts w:asciiTheme="minorHAnsi" w:eastAsiaTheme="minorHAnsi" w:hAnsiTheme="minorHAnsi" w:cstheme="minorBidi"/>
          <w:color w:val="000000"/>
          <w:sz w:val="27"/>
          <w:szCs w:val="27"/>
          <w:shd w:val="clear" w:color="auto" w:fill="FFFFFF"/>
        </w:rPr>
        <w:t>Azure automatically routes traffic between Azure subnets, virtual networks, and on-premises networks. If you want to change any of Azure's default routing, you do so by creating a route table.</w:t>
      </w:r>
    </w:p>
    <w:p w:rsidR="006C0ABA" w:rsidRDefault="006C0ABA" w:rsidP="006C0ABA">
      <w:pPr>
        <w:pStyle w:val="ListParagraph"/>
        <w:numPr>
          <w:ilvl w:val="0"/>
          <w:numId w:val="7"/>
        </w:numPr>
        <w:rPr>
          <w:color w:val="000000"/>
          <w:sz w:val="27"/>
          <w:szCs w:val="27"/>
          <w:shd w:val="clear" w:color="auto" w:fill="FFFFFF"/>
        </w:rPr>
      </w:pPr>
      <w:r w:rsidRPr="006C0ABA">
        <w:rPr>
          <w:color w:val="000000"/>
          <w:sz w:val="27"/>
          <w:szCs w:val="27"/>
          <w:shd w:val="clear" w:color="auto" w:fill="FFFFFF"/>
        </w:rPr>
        <w:t>Azure automatically creates a route table for each subnet within an Azure virtual network and adds system default routes to the table</w:t>
      </w:r>
    </w:p>
    <w:p w:rsidR="00151FA2" w:rsidRDefault="00151FA2" w:rsidP="006C0ABA">
      <w:pPr>
        <w:pStyle w:val="ListParagraph"/>
        <w:numPr>
          <w:ilvl w:val="0"/>
          <w:numId w:val="7"/>
        </w:numPr>
        <w:rPr>
          <w:color w:val="000000"/>
          <w:sz w:val="27"/>
          <w:szCs w:val="27"/>
          <w:shd w:val="clear" w:color="auto" w:fill="FFFFFF"/>
        </w:rPr>
      </w:pPr>
      <w:r w:rsidRPr="00151FA2">
        <w:rPr>
          <w:color w:val="000000"/>
          <w:sz w:val="27"/>
          <w:szCs w:val="27"/>
          <w:shd w:val="clear" w:color="auto" w:fill="FFFFFF"/>
        </w:rPr>
        <w:t>You can override some of Azure's system routes with </w:t>
      </w:r>
      <w:hyperlink r:id="rId12" w:anchor="custom-routes" w:history="1">
        <w:r w:rsidRPr="00151FA2">
          <w:rPr>
            <w:color w:val="000000"/>
            <w:sz w:val="27"/>
            <w:szCs w:val="27"/>
          </w:rPr>
          <w:t>custom routes</w:t>
        </w:r>
      </w:hyperlink>
      <w:r w:rsidRPr="00151FA2">
        <w:rPr>
          <w:color w:val="000000"/>
          <w:sz w:val="27"/>
          <w:szCs w:val="27"/>
          <w:shd w:val="clear" w:color="auto" w:fill="FFFFFF"/>
        </w:rPr>
        <w:t>, and add additional custom routes to route tables</w:t>
      </w:r>
    </w:p>
    <w:p w:rsidR="005B25A2" w:rsidRPr="006C0ABA" w:rsidRDefault="005B25A2" w:rsidP="006C0ABA">
      <w:pPr>
        <w:pStyle w:val="ListParagraph"/>
        <w:numPr>
          <w:ilvl w:val="0"/>
          <w:numId w:val="7"/>
        </w:numPr>
        <w:rPr>
          <w:color w:val="000000"/>
          <w:sz w:val="27"/>
          <w:szCs w:val="27"/>
          <w:shd w:val="clear" w:color="auto" w:fill="FFFFFF"/>
        </w:rPr>
      </w:pPr>
      <w:r w:rsidRPr="005B25A2">
        <w:rPr>
          <w:color w:val="000000"/>
          <w:sz w:val="27"/>
          <w:szCs w:val="27"/>
          <w:shd w:val="clear" w:color="auto" w:fill="FFFFFF"/>
        </w:rPr>
        <w:t>Azure automatically creates system routes and assigns the routes to each subnet in a virtual network. You can't create system routes, nor can you remove system routes, but you can override some system routes with </w:t>
      </w:r>
      <w:hyperlink r:id="rId13" w:anchor="custom-routes" w:history="1">
        <w:r w:rsidRPr="005B25A2">
          <w:rPr>
            <w:color w:val="000000"/>
            <w:sz w:val="27"/>
            <w:szCs w:val="27"/>
          </w:rPr>
          <w:t>custom routes</w:t>
        </w:r>
      </w:hyperlink>
    </w:p>
    <w:p w:rsidR="006C0ABA" w:rsidRPr="006C0ABA" w:rsidRDefault="006C0ABA" w:rsidP="006C0ABA">
      <w:pPr>
        <w:pStyle w:val="ListParagraph"/>
        <w:numPr>
          <w:ilvl w:val="0"/>
          <w:numId w:val="7"/>
        </w:numPr>
        <w:rPr>
          <w:color w:val="000000"/>
          <w:sz w:val="27"/>
          <w:szCs w:val="27"/>
          <w:shd w:val="clear" w:color="auto" w:fill="FFFFFF"/>
        </w:rPr>
      </w:pPr>
      <w:r w:rsidRPr="006C0ABA">
        <w:rPr>
          <w:color w:val="000000"/>
          <w:sz w:val="27"/>
          <w:szCs w:val="27"/>
          <w:shd w:val="clear" w:color="auto" w:fill="FFFFFF"/>
        </w:rPr>
        <w:t>When different route types are present in a UDR route table, user defined routes are preferred over the default system routes</w:t>
      </w:r>
    </w:p>
    <w:p w:rsidR="00C10DB6" w:rsidRDefault="00C10DB6" w:rsidP="00C10DB6">
      <w:pPr>
        <w:ind w:left="720"/>
        <w:rPr>
          <w:noProof/>
        </w:rPr>
      </w:pPr>
    </w:p>
    <w:p w:rsidR="006C0ABA" w:rsidRDefault="00C10DB6">
      <w:pPr>
        <w:rPr>
          <w:rFonts w:ascii="Arial Black" w:hAnsi="Arial Black" w:cs="Segoe UI"/>
          <w:color w:val="000000"/>
          <w:sz w:val="28"/>
          <w:szCs w:val="28"/>
          <w:shd w:val="clear" w:color="auto" w:fill="FFFFFF"/>
        </w:rPr>
      </w:pPr>
      <w:r>
        <w:rPr>
          <w:noProof/>
        </w:rPr>
        <w:lastRenderedPageBreak/>
        <w:drawing>
          <wp:inline distT="0" distB="0" distL="0" distR="0" wp14:anchorId="102B9421" wp14:editId="331798C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rsidR="002172C4" w:rsidRDefault="00AC486C">
      <w:pPr>
        <w:rPr>
          <w:rFonts w:cstheme="minorHAnsi"/>
          <w:b/>
          <w:color w:val="454545"/>
          <w:sz w:val="29"/>
          <w:szCs w:val="29"/>
          <w:u w:val="single"/>
          <w:shd w:val="clear" w:color="auto" w:fill="FFFFFF"/>
        </w:rPr>
      </w:pPr>
      <w:r w:rsidRPr="00051A88">
        <w:rPr>
          <w:rFonts w:cstheme="minorHAnsi"/>
          <w:b/>
          <w:color w:val="454545"/>
          <w:sz w:val="29"/>
          <w:szCs w:val="29"/>
          <w:u w:val="single"/>
          <w:shd w:val="clear" w:color="auto" w:fill="FFFFFF"/>
        </w:rPr>
        <w:t>Network security group</w:t>
      </w:r>
    </w:p>
    <w:p w:rsidR="00327E34" w:rsidRPr="00327E34" w:rsidRDefault="00327E34" w:rsidP="00915EFD">
      <w:pPr>
        <w:pStyle w:val="ListParagraph"/>
        <w:numPr>
          <w:ilvl w:val="0"/>
          <w:numId w:val="9"/>
        </w:numPr>
        <w:rPr>
          <w:color w:val="000000"/>
          <w:sz w:val="27"/>
          <w:szCs w:val="27"/>
          <w:shd w:val="clear" w:color="auto" w:fill="FFFFFF"/>
        </w:rPr>
      </w:pPr>
      <w:r w:rsidRPr="00327E34">
        <w:rPr>
          <w:color w:val="000000"/>
          <w:sz w:val="27"/>
          <w:szCs w:val="27"/>
          <w:shd w:val="clear" w:color="auto" w:fill="FFFFFF"/>
        </w:rPr>
        <w:t>A network security group (NSG) is a networking filter (firewall) containing a list of security rules allowing or denying network traffic to resources connected to Azure VNets</w:t>
      </w:r>
    </w:p>
    <w:p w:rsidR="00051A88" w:rsidRDefault="00BC0533" w:rsidP="00915EFD">
      <w:pPr>
        <w:pStyle w:val="ListParagraph"/>
        <w:numPr>
          <w:ilvl w:val="0"/>
          <w:numId w:val="9"/>
        </w:numPr>
        <w:rPr>
          <w:color w:val="000000"/>
          <w:sz w:val="27"/>
          <w:szCs w:val="27"/>
          <w:shd w:val="clear" w:color="auto" w:fill="FFFFFF"/>
        </w:rPr>
      </w:pPr>
      <w:r w:rsidRPr="00915EFD">
        <w:rPr>
          <w:color w:val="000000"/>
          <w:sz w:val="27"/>
          <w:szCs w:val="27"/>
          <w:shd w:val="clear" w:color="auto" w:fill="FFFFFF"/>
        </w:rPr>
        <w:t>NSGs can be associated to subnets, individual VMs (classic), or individual network interfaces (NIC) attached to VMs (Resource Manager)</w:t>
      </w:r>
    </w:p>
    <w:p w:rsidR="0017486F" w:rsidRDefault="0017486F" w:rsidP="00915EFD">
      <w:pPr>
        <w:pStyle w:val="ListParagraph"/>
        <w:numPr>
          <w:ilvl w:val="0"/>
          <w:numId w:val="9"/>
        </w:numPr>
        <w:rPr>
          <w:color w:val="000000"/>
          <w:sz w:val="27"/>
          <w:szCs w:val="27"/>
          <w:shd w:val="clear" w:color="auto" w:fill="FFFFFF"/>
        </w:rPr>
      </w:pPr>
      <w:r w:rsidRPr="0017486F">
        <w:rPr>
          <w:color w:val="000000"/>
          <w:sz w:val="27"/>
          <w:szCs w:val="27"/>
          <w:shd w:val="clear" w:color="auto" w:fill="FFFFFF"/>
        </w:rPr>
        <w:t>When an NSG is associated to a subnet, the rules apply to all resources connected to the subnet</w:t>
      </w:r>
    </w:p>
    <w:p w:rsidR="0017486F" w:rsidRDefault="001F4014" w:rsidP="00915EFD">
      <w:pPr>
        <w:pStyle w:val="ListParagraph"/>
        <w:numPr>
          <w:ilvl w:val="0"/>
          <w:numId w:val="9"/>
        </w:numPr>
        <w:rPr>
          <w:color w:val="000000"/>
          <w:sz w:val="27"/>
          <w:szCs w:val="27"/>
          <w:shd w:val="clear" w:color="auto" w:fill="FFFFFF"/>
        </w:rPr>
      </w:pPr>
      <w:r w:rsidRPr="001F4014">
        <w:rPr>
          <w:color w:val="000000"/>
          <w:sz w:val="27"/>
          <w:szCs w:val="27"/>
          <w:shd w:val="clear" w:color="auto" w:fill="FFFFFF"/>
        </w:rPr>
        <w:t>A network security group contains </w:t>
      </w:r>
      <w:hyperlink r:id="rId15" w:anchor="security-rules" w:history="1">
        <w:r w:rsidRPr="001F4014">
          <w:rPr>
            <w:color w:val="000000"/>
            <w:sz w:val="27"/>
            <w:szCs w:val="27"/>
          </w:rPr>
          <w:t>security rules</w:t>
        </w:r>
      </w:hyperlink>
      <w:r w:rsidRPr="001F4014">
        <w:rPr>
          <w:color w:val="000000"/>
          <w:sz w:val="27"/>
          <w:szCs w:val="27"/>
          <w:shd w:val="clear" w:color="auto" w:fill="FFFFFF"/>
        </w:rPr>
        <w:t xml:space="preserve"> that allow or deny </w:t>
      </w:r>
      <w:r w:rsidRPr="001F4014">
        <w:rPr>
          <w:b/>
          <w:color w:val="000000"/>
          <w:sz w:val="27"/>
          <w:szCs w:val="27"/>
          <w:shd w:val="clear" w:color="auto" w:fill="FFFFFF"/>
        </w:rPr>
        <w:t>inbound network traffic to</w:t>
      </w:r>
      <w:r w:rsidRPr="001F4014">
        <w:rPr>
          <w:color w:val="000000"/>
          <w:sz w:val="27"/>
          <w:szCs w:val="27"/>
          <w:shd w:val="clear" w:color="auto" w:fill="FFFFFF"/>
        </w:rPr>
        <w:t xml:space="preserve">, or </w:t>
      </w:r>
      <w:r w:rsidRPr="001F4014">
        <w:rPr>
          <w:b/>
          <w:color w:val="000000"/>
          <w:sz w:val="27"/>
          <w:szCs w:val="27"/>
          <w:shd w:val="clear" w:color="auto" w:fill="FFFFFF"/>
        </w:rPr>
        <w:t>outbound network traffic from</w:t>
      </w:r>
      <w:r w:rsidRPr="001F4014">
        <w:rPr>
          <w:color w:val="000000"/>
          <w:sz w:val="27"/>
          <w:szCs w:val="27"/>
          <w:shd w:val="clear" w:color="auto" w:fill="FFFFFF"/>
        </w:rPr>
        <w:t>, several types of Azure resources</w:t>
      </w:r>
    </w:p>
    <w:p w:rsidR="003251A2" w:rsidRDefault="003251A2" w:rsidP="00915EFD">
      <w:pPr>
        <w:pStyle w:val="ListParagraph"/>
        <w:numPr>
          <w:ilvl w:val="0"/>
          <w:numId w:val="9"/>
        </w:numPr>
        <w:rPr>
          <w:color w:val="000000"/>
          <w:sz w:val="27"/>
          <w:szCs w:val="27"/>
          <w:shd w:val="clear" w:color="auto" w:fill="FFFFFF"/>
        </w:rPr>
      </w:pPr>
      <w:r w:rsidRPr="003251A2">
        <w:rPr>
          <w:color w:val="000000"/>
          <w:sz w:val="27"/>
          <w:szCs w:val="27"/>
          <w:shd w:val="clear" w:color="auto" w:fill="FFFFFF"/>
        </w:rPr>
        <w:t xml:space="preserve">NSG Rules </w:t>
      </w:r>
      <w:proofErr w:type="gramStart"/>
      <w:r w:rsidRPr="003251A2">
        <w:rPr>
          <w:color w:val="000000"/>
          <w:sz w:val="27"/>
          <w:szCs w:val="27"/>
          <w:shd w:val="clear" w:color="auto" w:fill="FFFFFF"/>
        </w:rPr>
        <w:t>are enforced</w:t>
      </w:r>
      <w:proofErr w:type="gramEnd"/>
      <w:r w:rsidRPr="003251A2">
        <w:rPr>
          <w:color w:val="000000"/>
          <w:sz w:val="27"/>
          <w:szCs w:val="27"/>
          <w:shd w:val="clear" w:color="auto" w:fill="FFFFFF"/>
        </w:rPr>
        <w:t xml:space="preserve"> based on their Priority. Priority values start from 100 and go to 4096. Rules </w:t>
      </w:r>
      <w:proofErr w:type="gramStart"/>
      <w:r w:rsidRPr="003251A2">
        <w:rPr>
          <w:color w:val="000000"/>
          <w:sz w:val="27"/>
          <w:szCs w:val="27"/>
          <w:shd w:val="clear" w:color="auto" w:fill="FFFFFF"/>
        </w:rPr>
        <w:t>will be read</w:t>
      </w:r>
      <w:proofErr w:type="gramEnd"/>
      <w:r w:rsidRPr="003251A2">
        <w:rPr>
          <w:color w:val="000000"/>
          <w:sz w:val="27"/>
          <w:szCs w:val="27"/>
          <w:shd w:val="clear" w:color="auto" w:fill="FFFFFF"/>
        </w:rPr>
        <w:t xml:space="preserve"> and enforced starting with 100 then 101, 102 etc.</w:t>
      </w:r>
    </w:p>
    <w:p w:rsidR="00BC0533" w:rsidRDefault="005F44D4" w:rsidP="00BA6461">
      <w:pPr>
        <w:pStyle w:val="ListParagraph"/>
        <w:numPr>
          <w:ilvl w:val="0"/>
          <w:numId w:val="9"/>
        </w:numPr>
        <w:rPr>
          <w:color w:val="000000"/>
          <w:sz w:val="27"/>
          <w:szCs w:val="27"/>
          <w:shd w:val="clear" w:color="auto" w:fill="FFFFFF"/>
        </w:rPr>
      </w:pPr>
      <w:r w:rsidRPr="000A72E5">
        <w:rPr>
          <w:color w:val="000000"/>
          <w:sz w:val="27"/>
          <w:szCs w:val="27"/>
          <w:shd w:val="clear" w:color="auto" w:fill="FFFFFF"/>
        </w:rPr>
        <w:t xml:space="preserve">Ex: </w:t>
      </w:r>
      <w:r w:rsidR="000A72E5" w:rsidRPr="000A72E5">
        <w:rPr>
          <w:color w:val="000000"/>
          <w:sz w:val="27"/>
          <w:szCs w:val="27"/>
          <w:shd w:val="clear" w:color="auto" w:fill="FFFFFF"/>
        </w:rPr>
        <w:t xml:space="preserve">A protocol is a set of formalized rules that explains how data </w:t>
      </w:r>
      <w:proofErr w:type="gramStart"/>
      <w:r w:rsidR="000A72E5" w:rsidRPr="000A72E5">
        <w:rPr>
          <w:color w:val="000000"/>
          <w:sz w:val="27"/>
          <w:szCs w:val="27"/>
          <w:shd w:val="clear" w:color="auto" w:fill="FFFFFF"/>
        </w:rPr>
        <w:t>is communicated</w:t>
      </w:r>
      <w:proofErr w:type="gramEnd"/>
      <w:r w:rsidR="000A72E5" w:rsidRPr="000A72E5">
        <w:rPr>
          <w:color w:val="000000"/>
          <w:sz w:val="27"/>
          <w:szCs w:val="27"/>
          <w:shd w:val="clear" w:color="auto" w:fill="FFFFFF"/>
        </w:rPr>
        <w:t xml:space="preserve"> over a network. </w:t>
      </w:r>
      <w:r w:rsidR="000A72E5" w:rsidRPr="000A72E5">
        <w:rPr>
          <w:b/>
          <w:color w:val="000000"/>
          <w:sz w:val="27"/>
          <w:szCs w:val="27"/>
          <w:shd w:val="clear" w:color="auto" w:fill="FFFFFF"/>
        </w:rPr>
        <w:t>HTTP</w:t>
      </w:r>
      <w:r w:rsidR="000A72E5" w:rsidRPr="000A72E5">
        <w:rPr>
          <w:color w:val="000000"/>
          <w:sz w:val="27"/>
          <w:szCs w:val="27"/>
          <w:shd w:val="clear" w:color="auto" w:fill="FFFFFF"/>
        </w:rPr>
        <w:t xml:space="preserve"> (Hypertext Transfer Protocol) is the set of rules for transferring files, such as text, graphic images, sound, video, and other multimedia files, on the </w:t>
      </w:r>
      <w:hyperlink r:id="rId16" w:history="1">
        <w:r w:rsidR="000A72E5" w:rsidRPr="000A72E5">
          <w:rPr>
            <w:color w:val="000000"/>
            <w:sz w:val="27"/>
            <w:szCs w:val="27"/>
          </w:rPr>
          <w:t>World Wide Web</w:t>
        </w:r>
      </w:hyperlink>
    </w:p>
    <w:p w:rsidR="000A2917" w:rsidRPr="000A2917" w:rsidRDefault="000A2917" w:rsidP="00BA6461">
      <w:pPr>
        <w:pStyle w:val="ListParagraph"/>
        <w:numPr>
          <w:ilvl w:val="0"/>
          <w:numId w:val="9"/>
        </w:numPr>
        <w:rPr>
          <w:color w:val="000000"/>
          <w:sz w:val="27"/>
          <w:szCs w:val="27"/>
        </w:rPr>
      </w:pPr>
      <w:r w:rsidRPr="000A2917">
        <w:rPr>
          <w:color w:val="000000"/>
          <w:sz w:val="27"/>
          <w:szCs w:val="27"/>
        </w:rPr>
        <w:t>HTTP provides a pathway for you to communicate with a web </w:t>
      </w:r>
      <w:hyperlink r:id="rId17" w:history="1">
        <w:r w:rsidRPr="000A2917">
          <w:rPr>
            <w:color w:val="000000"/>
            <w:sz w:val="27"/>
            <w:szCs w:val="27"/>
          </w:rPr>
          <w:t>server</w:t>
        </w:r>
      </w:hyperlink>
      <w:r w:rsidRPr="000A2917">
        <w:rPr>
          <w:color w:val="000000"/>
          <w:sz w:val="27"/>
          <w:szCs w:val="27"/>
        </w:rPr>
        <w:t xml:space="preserve">. When you open a web page that uses HTTP, your web browser uses the Hypertext </w:t>
      </w:r>
      <w:r w:rsidRPr="000A2917">
        <w:rPr>
          <w:color w:val="000000"/>
          <w:sz w:val="27"/>
          <w:szCs w:val="27"/>
        </w:rPr>
        <w:lastRenderedPageBreak/>
        <w:t>Transfer Protocol (over port 80) to request the page from the webserver. When the webserver receives and accepts the request, it uses the same protocol to send the page back to you</w:t>
      </w:r>
    </w:p>
    <w:p w:rsidR="00AC486C" w:rsidRDefault="00AC486C">
      <w:pPr>
        <w:rPr>
          <w:rFonts w:ascii="Arial Black" w:hAnsi="Arial Black" w:cs="Segoe UI"/>
          <w:color w:val="000000"/>
          <w:sz w:val="28"/>
          <w:szCs w:val="28"/>
          <w:shd w:val="clear" w:color="auto" w:fill="FFFFFF"/>
        </w:rPr>
      </w:pPr>
      <w:r>
        <w:rPr>
          <w:noProof/>
        </w:rPr>
        <w:drawing>
          <wp:inline distT="0" distB="0" distL="0" distR="0" wp14:anchorId="3D6044ED" wp14:editId="5DFF382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AC486C" w:rsidRPr="003F11E8" w:rsidRDefault="00AC486C" w:rsidP="00C0084A">
      <w:pPr>
        <w:pStyle w:val="ListParagraph"/>
        <w:numPr>
          <w:ilvl w:val="0"/>
          <w:numId w:val="10"/>
        </w:numPr>
        <w:rPr>
          <w:rFonts w:ascii="Arial Black" w:hAnsi="Arial Black" w:cs="Segoe UI"/>
          <w:color w:val="000000"/>
          <w:sz w:val="28"/>
          <w:szCs w:val="28"/>
          <w:shd w:val="clear" w:color="auto" w:fill="FFFFFF"/>
        </w:rPr>
      </w:pPr>
      <w:r w:rsidRPr="003F11E8">
        <w:rPr>
          <w:color w:val="000000"/>
          <w:sz w:val="27"/>
          <w:szCs w:val="27"/>
          <w:shd w:val="clear" w:color="auto" w:fill="FFFFFF"/>
        </w:rPr>
        <w:t>Remote Desktop Protocol (RDP) is a </w:t>
      </w:r>
      <w:hyperlink r:id="rId19" w:tooltip="Proprietary protocol" w:history="1">
        <w:r w:rsidRPr="003F11E8">
          <w:rPr>
            <w:color w:val="000000"/>
            <w:sz w:val="27"/>
            <w:szCs w:val="27"/>
          </w:rPr>
          <w:t>proprietary protocol</w:t>
        </w:r>
      </w:hyperlink>
      <w:r w:rsidRPr="003F11E8">
        <w:rPr>
          <w:color w:val="000000"/>
          <w:sz w:val="27"/>
          <w:szCs w:val="27"/>
          <w:shd w:val="clear" w:color="auto" w:fill="FFFFFF"/>
        </w:rPr>
        <w:t> developed by </w:t>
      </w:r>
      <w:hyperlink r:id="rId20" w:tooltip="Microsoft" w:history="1">
        <w:r w:rsidRPr="003F11E8">
          <w:rPr>
            <w:color w:val="000000"/>
            <w:sz w:val="27"/>
            <w:szCs w:val="27"/>
          </w:rPr>
          <w:t>Microsoft</w:t>
        </w:r>
      </w:hyperlink>
      <w:r w:rsidRPr="003F11E8">
        <w:rPr>
          <w:color w:val="000000"/>
          <w:sz w:val="27"/>
          <w:szCs w:val="27"/>
          <w:shd w:val="clear" w:color="auto" w:fill="FFFFFF"/>
        </w:rPr>
        <w:t>, which provides a user with a </w:t>
      </w:r>
      <w:hyperlink r:id="rId21" w:tooltip="Graphical user interface" w:history="1">
        <w:r w:rsidRPr="003F11E8">
          <w:rPr>
            <w:color w:val="000000"/>
            <w:sz w:val="27"/>
            <w:szCs w:val="27"/>
          </w:rPr>
          <w:t>graphical interface</w:t>
        </w:r>
      </w:hyperlink>
      <w:r w:rsidRPr="003F11E8">
        <w:rPr>
          <w:color w:val="000000"/>
          <w:sz w:val="27"/>
          <w:szCs w:val="27"/>
          <w:shd w:val="clear" w:color="auto" w:fill="FFFFFF"/>
        </w:rPr>
        <w:t> to connect to another computer over a network connection</w:t>
      </w:r>
    </w:p>
    <w:p w:rsidR="008733A5" w:rsidRPr="003F11E8" w:rsidRDefault="008733A5">
      <w:pPr>
        <w:rPr>
          <w:rFonts w:cstheme="minorHAnsi"/>
          <w:b/>
          <w:color w:val="454545"/>
          <w:sz w:val="29"/>
          <w:szCs w:val="29"/>
          <w:u w:val="single"/>
          <w:shd w:val="clear" w:color="auto" w:fill="FFFFFF"/>
        </w:rPr>
      </w:pPr>
      <w:r w:rsidRPr="003F11E8">
        <w:rPr>
          <w:rFonts w:cstheme="minorHAnsi"/>
          <w:b/>
          <w:color w:val="454545"/>
          <w:sz w:val="29"/>
          <w:szCs w:val="29"/>
          <w:u w:val="single"/>
          <w:shd w:val="clear" w:color="auto" w:fill="FFFFFF"/>
        </w:rPr>
        <w:t>Vnet to Vnet VPN gateway</w:t>
      </w:r>
    </w:p>
    <w:p w:rsidR="008733A5" w:rsidRPr="001377B3" w:rsidRDefault="003F11E8" w:rsidP="008733A5">
      <w:pPr>
        <w:rPr>
          <w:color w:val="000000"/>
          <w:sz w:val="27"/>
          <w:szCs w:val="27"/>
        </w:rPr>
      </w:pPr>
      <w:r w:rsidRPr="001377B3">
        <w:rPr>
          <w:color w:val="000000"/>
          <w:sz w:val="27"/>
          <w:szCs w:val="27"/>
        </w:rPr>
        <w:t>Multiple</w:t>
      </w:r>
      <w:r w:rsidR="008733A5" w:rsidRPr="001377B3">
        <w:rPr>
          <w:color w:val="000000"/>
          <w:sz w:val="27"/>
          <w:szCs w:val="27"/>
        </w:rPr>
        <w:t xml:space="preserve"> virtual networks from different regions &amp; different subscriptions </w:t>
      </w:r>
      <w:proofErr w:type="gramStart"/>
      <w:r w:rsidR="008733A5" w:rsidRPr="001377B3">
        <w:rPr>
          <w:color w:val="000000"/>
          <w:sz w:val="27"/>
          <w:szCs w:val="27"/>
        </w:rPr>
        <w:t>can be connected</w:t>
      </w:r>
      <w:proofErr w:type="gramEnd"/>
      <w:r w:rsidR="008733A5" w:rsidRPr="001377B3">
        <w:rPr>
          <w:color w:val="000000"/>
          <w:sz w:val="27"/>
          <w:szCs w:val="27"/>
        </w:rPr>
        <w:t xml:space="preserve"> together</w:t>
      </w:r>
    </w:p>
    <w:p w:rsidR="00EF1601" w:rsidRPr="00C07FB8" w:rsidRDefault="00EF1601">
      <w:pPr>
        <w:rPr>
          <w:rFonts w:cstheme="minorHAnsi"/>
          <w:b/>
          <w:color w:val="454545"/>
          <w:sz w:val="29"/>
          <w:szCs w:val="29"/>
          <w:u w:val="single"/>
          <w:shd w:val="clear" w:color="auto" w:fill="FFFFFF"/>
        </w:rPr>
      </w:pPr>
      <w:r w:rsidRPr="00C07FB8">
        <w:rPr>
          <w:rFonts w:cstheme="minorHAnsi"/>
          <w:b/>
          <w:color w:val="454545"/>
          <w:sz w:val="29"/>
          <w:szCs w:val="29"/>
          <w:u w:val="single"/>
          <w:shd w:val="clear" w:color="auto" w:fill="FFFFFF"/>
        </w:rPr>
        <w:t>VPN</w:t>
      </w:r>
    </w:p>
    <w:p w:rsidR="00EF1601" w:rsidRPr="00637C8F" w:rsidRDefault="00E96339" w:rsidP="00637C8F">
      <w:pPr>
        <w:pStyle w:val="ListParagraph"/>
        <w:numPr>
          <w:ilvl w:val="0"/>
          <w:numId w:val="9"/>
        </w:numPr>
        <w:rPr>
          <w:color w:val="000000"/>
          <w:sz w:val="27"/>
          <w:szCs w:val="27"/>
          <w:shd w:val="clear" w:color="auto" w:fill="FFFFFF"/>
        </w:rPr>
      </w:pPr>
      <w:r w:rsidRPr="00637C8F">
        <w:rPr>
          <w:color w:val="000000"/>
          <w:sz w:val="27"/>
          <w:szCs w:val="27"/>
          <w:shd w:val="clear" w:color="auto" w:fill="FFFFFF"/>
        </w:rPr>
        <w:t>Virtual Private Network, allows you to create a secure connection to another network over the Internet.</w:t>
      </w:r>
    </w:p>
    <w:p w:rsidR="00E96339" w:rsidRPr="00637C8F" w:rsidRDefault="00AE298E" w:rsidP="00637C8F">
      <w:pPr>
        <w:pStyle w:val="ListParagraph"/>
        <w:numPr>
          <w:ilvl w:val="0"/>
          <w:numId w:val="9"/>
        </w:numPr>
        <w:rPr>
          <w:color w:val="000000"/>
          <w:sz w:val="27"/>
          <w:szCs w:val="27"/>
          <w:shd w:val="clear" w:color="auto" w:fill="FFFFFF"/>
        </w:rPr>
      </w:pPr>
      <w:r w:rsidRPr="00637C8F">
        <w:rPr>
          <w:color w:val="000000"/>
          <w:sz w:val="27"/>
          <w:szCs w:val="27"/>
          <w:shd w:val="clear" w:color="auto" w:fill="FFFFFF"/>
        </w:rPr>
        <w:t>Therefore,</w:t>
      </w:r>
      <w:r w:rsidR="00E96339" w:rsidRPr="00637C8F">
        <w:rPr>
          <w:color w:val="000000"/>
          <w:sz w:val="27"/>
          <w:szCs w:val="27"/>
          <w:shd w:val="clear" w:color="auto" w:fill="FFFFFF"/>
        </w:rPr>
        <w:t xml:space="preserve"> if that server is in a different country, it will appear as if you are coming from that country, and you can potentially access things that you </w:t>
      </w:r>
      <w:r w:rsidRPr="00637C8F">
        <w:rPr>
          <w:color w:val="000000"/>
          <w:sz w:val="27"/>
          <w:szCs w:val="27"/>
          <w:shd w:val="clear" w:color="auto" w:fill="FFFFFF"/>
        </w:rPr>
        <w:t>could not</w:t>
      </w:r>
      <w:r w:rsidR="00E96339" w:rsidRPr="00637C8F">
        <w:rPr>
          <w:color w:val="000000"/>
          <w:sz w:val="27"/>
          <w:szCs w:val="27"/>
          <w:shd w:val="clear" w:color="auto" w:fill="FFFFFF"/>
        </w:rPr>
        <w:t xml:space="preserve"> normally.</w:t>
      </w:r>
    </w:p>
    <w:p w:rsidR="00E96339" w:rsidRPr="00637C8F" w:rsidRDefault="00E96339" w:rsidP="00637C8F">
      <w:pPr>
        <w:pStyle w:val="ListParagraph"/>
        <w:numPr>
          <w:ilvl w:val="0"/>
          <w:numId w:val="9"/>
        </w:numPr>
        <w:rPr>
          <w:color w:val="000000"/>
          <w:sz w:val="27"/>
          <w:szCs w:val="27"/>
          <w:shd w:val="clear" w:color="auto" w:fill="FFFFFF"/>
        </w:rPr>
      </w:pPr>
      <w:r w:rsidRPr="00637C8F">
        <w:rPr>
          <w:color w:val="000000"/>
          <w:sz w:val="27"/>
          <w:szCs w:val="27"/>
          <w:shd w:val="clear" w:color="auto" w:fill="FFFFFF"/>
        </w:rPr>
        <w:t>Virtual Private Networks are most often used by corporations to protect sensitive data</w:t>
      </w:r>
    </w:p>
    <w:p w:rsidR="00E96339" w:rsidRPr="00D303BB" w:rsidRDefault="00E96339" w:rsidP="00E96339">
      <w:pPr>
        <w:pStyle w:val="Heading2"/>
        <w:shd w:val="clear" w:color="auto" w:fill="FFFFFF"/>
        <w:spacing w:before="0"/>
        <w:rPr>
          <w:rFonts w:asciiTheme="minorHAnsi" w:eastAsiaTheme="minorHAnsi" w:hAnsiTheme="minorHAnsi" w:cstheme="minorBidi"/>
          <w:color w:val="000000"/>
          <w:sz w:val="27"/>
          <w:szCs w:val="27"/>
          <w:shd w:val="clear" w:color="auto" w:fill="FFFFFF"/>
        </w:rPr>
      </w:pPr>
      <w:r w:rsidRPr="00D303BB">
        <w:rPr>
          <w:rFonts w:asciiTheme="minorHAnsi" w:eastAsiaTheme="minorHAnsi" w:hAnsiTheme="minorHAnsi" w:cstheme="minorBidi"/>
          <w:color w:val="000000"/>
          <w:sz w:val="27"/>
          <w:szCs w:val="27"/>
          <w:shd w:val="clear" w:color="auto" w:fill="FFFFFF"/>
        </w:rPr>
        <w:lastRenderedPageBreak/>
        <w:t>Why do I need a VPN?</w:t>
      </w:r>
    </w:p>
    <w:p w:rsidR="00E96339" w:rsidRPr="00D303BB" w:rsidRDefault="009501A8" w:rsidP="00E96339">
      <w:pPr>
        <w:numPr>
          <w:ilvl w:val="0"/>
          <w:numId w:val="1"/>
        </w:numPr>
        <w:shd w:val="clear" w:color="auto" w:fill="FFFFFF"/>
        <w:spacing w:before="100" w:beforeAutospacing="1" w:after="100" w:afterAutospacing="1" w:line="240" w:lineRule="auto"/>
        <w:rPr>
          <w:b/>
          <w:bCs/>
          <w:color w:val="000000"/>
          <w:sz w:val="27"/>
          <w:szCs w:val="27"/>
          <w:shd w:val="clear" w:color="auto" w:fill="FFFFFF"/>
        </w:rPr>
      </w:pPr>
      <w:hyperlink r:id="rId22" w:tgtFrame="_blank" w:history="1">
        <w:r w:rsidR="00E96339" w:rsidRPr="00D303BB">
          <w:rPr>
            <w:b/>
            <w:bCs/>
            <w:color w:val="000000"/>
            <w:sz w:val="27"/>
            <w:szCs w:val="27"/>
            <w:shd w:val="clear" w:color="auto" w:fill="FFFFFF"/>
          </w:rPr>
          <w:t>Hide your IP address</w:t>
        </w:r>
      </w:hyperlink>
    </w:p>
    <w:p w:rsidR="00E96339" w:rsidRPr="00D303BB" w:rsidRDefault="00E96339" w:rsidP="00E96339">
      <w:pPr>
        <w:pStyle w:val="NormalWeb"/>
        <w:shd w:val="clear" w:color="auto" w:fill="FFFFFF"/>
        <w:spacing w:before="0" w:beforeAutospacing="0"/>
        <w:ind w:left="720"/>
        <w:rPr>
          <w:rFonts w:asciiTheme="minorHAnsi" w:eastAsiaTheme="minorHAnsi" w:hAnsiTheme="minorHAnsi" w:cstheme="minorBidi"/>
          <w:color w:val="000000"/>
          <w:sz w:val="27"/>
          <w:szCs w:val="27"/>
          <w:shd w:val="clear" w:color="auto" w:fill="FFFFFF"/>
        </w:rPr>
      </w:pPr>
      <w:r w:rsidRPr="00D303BB">
        <w:rPr>
          <w:rFonts w:asciiTheme="minorHAnsi" w:eastAsiaTheme="minorHAnsi" w:hAnsiTheme="minorHAnsi" w:cstheme="minorBidi"/>
          <w:color w:val="000000"/>
          <w:sz w:val="27"/>
          <w:szCs w:val="27"/>
          <w:shd w:val="clear" w:color="auto" w:fill="FFFFFF"/>
        </w:rPr>
        <w:t>Connecting to a Virtual Private Network often conceals your real IP address.</w:t>
      </w:r>
    </w:p>
    <w:p w:rsidR="00E96339" w:rsidRPr="00D303BB" w:rsidRDefault="009501A8" w:rsidP="00E96339">
      <w:pPr>
        <w:numPr>
          <w:ilvl w:val="0"/>
          <w:numId w:val="1"/>
        </w:numPr>
        <w:shd w:val="clear" w:color="auto" w:fill="FFFFFF"/>
        <w:spacing w:before="100" w:beforeAutospacing="1" w:after="100" w:afterAutospacing="1" w:line="240" w:lineRule="auto"/>
        <w:rPr>
          <w:b/>
          <w:bCs/>
          <w:color w:val="000000"/>
          <w:sz w:val="27"/>
          <w:szCs w:val="27"/>
          <w:shd w:val="clear" w:color="auto" w:fill="FFFFFF"/>
        </w:rPr>
      </w:pPr>
      <w:hyperlink r:id="rId23" w:tgtFrame="_blank" w:history="1">
        <w:r w:rsidR="00E96339" w:rsidRPr="00D303BB">
          <w:rPr>
            <w:b/>
            <w:bCs/>
            <w:color w:val="000000"/>
            <w:sz w:val="27"/>
            <w:szCs w:val="27"/>
            <w:shd w:val="clear" w:color="auto" w:fill="FFFFFF"/>
          </w:rPr>
          <w:t>Change your IP address</w:t>
        </w:r>
      </w:hyperlink>
    </w:p>
    <w:p w:rsidR="00E96339" w:rsidRPr="00D303BB" w:rsidRDefault="00E96339" w:rsidP="00E96339">
      <w:pPr>
        <w:pStyle w:val="NormalWeb"/>
        <w:shd w:val="clear" w:color="auto" w:fill="FFFFFF"/>
        <w:spacing w:before="0" w:beforeAutospacing="0"/>
        <w:ind w:left="720"/>
        <w:rPr>
          <w:rFonts w:asciiTheme="minorHAnsi" w:eastAsiaTheme="minorHAnsi" w:hAnsiTheme="minorHAnsi" w:cstheme="minorBidi"/>
          <w:color w:val="000000"/>
          <w:sz w:val="27"/>
          <w:szCs w:val="27"/>
          <w:shd w:val="clear" w:color="auto" w:fill="FFFFFF"/>
        </w:rPr>
      </w:pPr>
      <w:r w:rsidRPr="00D303BB">
        <w:rPr>
          <w:rFonts w:asciiTheme="minorHAnsi" w:eastAsiaTheme="minorHAnsi" w:hAnsiTheme="minorHAnsi" w:cstheme="minorBidi"/>
          <w:color w:val="000000"/>
          <w:sz w:val="27"/>
          <w:szCs w:val="27"/>
          <w:shd w:val="clear" w:color="auto" w:fill="FFFFFF"/>
        </w:rPr>
        <w:t>Using a VPN will almost certainly result in getting a different IP address.</w:t>
      </w:r>
    </w:p>
    <w:p w:rsidR="00E96339" w:rsidRPr="00D303BB" w:rsidRDefault="00E96339" w:rsidP="00E96339">
      <w:pPr>
        <w:numPr>
          <w:ilvl w:val="0"/>
          <w:numId w:val="1"/>
        </w:numPr>
        <w:shd w:val="clear" w:color="auto" w:fill="FFFFFF"/>
        <w:spacing w:before="100" w:beforeAutospacing="1" w:after="100" w:afterAutospacing="1" w:line="240" w:lineRule="auto"/>
        <w:rPr>
          <w:color w:val="000000"/>
          <w:sz w:val="27"/>
          <w:szCs w:val="27"/>
          <w:shd w:val="clear" w:color="auto" w:fill="FFFFFF"/>
        </w:rPr>
      </w:pPr>
      <w:r w:rsidRPr="00D303BB">
        <w:rPr>
          <w:b/>
          <w:bCs/>
          <w:color w:val="000000"/>
          <w:sz w:val="27"/>
          <w:szCs w:val="27"/>
          <w:shd w:val="clear" w:color="auto" w:fill="FFFFFF"/>
        </w:rPr>
        <w:t>Encrypt data transfers</w:t>
      </w:r>
    </w:p>
    <w:p w:rsidR="00E96339" w:rsidRPr="00D303BB" w:rsidRDefault="00E96339" w:rsidP="00E96339">
      <w:pPr>
        <w:pStyle w:val="NormalWeb"/>
        <w:shd w:val="clear" w:color="auto" w:fill="FFFFFF"/>
        <w:spacing w:before="0" w:beforeAutospacing="0"/>
        <w:ind w:left="720"/>
        <w:rPr>
          <w:rFonts w:asciiTheme="minorHAnsi" w:eastAsiaTheme="minorHAnsi" w:hAnsiTheme="minorHAnsi" w:cstheme="minorBidi"/>
          <w:color w:val="000000"/>
          <w:sz w:val="27"/>
          <w:szCs w:val="27"/>
          <w:shd w:val="clear" w:color="auto" w:fill="FFFFFF"/>
        </w:rPr>
      </w:pPr>
      <w:r w:rsidRPr="00D303BB">
        <w:rPr>
          <w:rFonts w:asciiTheme="minorHAnsi" w:eastAsiaTheme="minorHAnsi" w:hAnsiTheme="minorHAnsi" w:cstheme="minorBidi"/>
          <w:color w:val="000000"/>
          <w:sz w:val="27"/>
          <w:szCs w:val="27"/>
          <w:shd w:val="clear" w:color="auto" w:fill="FFFFFF"/>
        </w:rPr>
        <w:t>A Virtual Private Network will protect the data you transfer over public WiFi.</w:t>
      </w:r>
    </w:p>
    <w:p w:rsidR="00E96339" w:rsidRPr="00D303BB" w:rsidRDefault="009501A8" w:rsidP="00E96339">
      <w:pPr>
        <w:numPr>
          <w:ilvl w:val="0"/>
          <w:numId w:val="1"/>
        </w:numPr>
        <w:shd w:val="clear" w:color="auto" w:fill="FFFFFF"/>
        <w:spacing w:before="100" w:beforeAutospacing="1" w:after="100" w:afterAutospacing="1" w:line="240" w:lineRule="auto"/>
        <w:rPr>
          <w:b/>
          <w:bCs/>
          <w:color w:val="000000"/>
          <w:sz w:val="27"/>
          <w:szCs w:val="27"/>
          <w:shd w:val="clear" w:color="auto" w:fill="FFFFFF"/>
        </w:rPr>
      </w:pPr>
      <w:hyperlink r:id="rId24" w:tgtFrame="_blank" w:history="1">
        <w:r w:rsidR="00E96339" w:rsidRPr="00D303BB">
          <w:rPr>
            <w:b/>
            <w:bCs/>
            <w:color w:val="000000"/>
            <w:sz w:val="27"/>
            <w:szCs w:val="27"/>
            <w:shd w:val="clear" w:color="auto" w:fill="FFFFFF"/>
          </w:rPr>
          <w:t>Mask your location</w:t>
        </w:r>
      </w:hyperlink>
    </w:p>
    <w:p w:rsidR="00E96339" w:rsidRPr="00D303BB" w:rsidRDefault="00E96339" w:rsidP="00E96339">
      <w:pPr>
        <w:pStyle w:val="NormalWeb"/>
        <w:shd w:val="clear" w:color="auto" w:fill="FFFFFF"/>
        <w:spacing w:before="0" w:beforeAutospacing="0"/>
        <w:ind w:left="720"/>
        <w:rPr>
          <w:rFonts w:asciiTheme="minorHAnsi" w:eastAsiaTheme="minorHAnsi" w:hAnsiTheme="minorHAnsi" w:cstheme="minorBidi"/>
          <w:color w:val="000000"/>
          <w:sz w:val="27"/>
          <w:szCs w:val="27"/>
          <w:shd w:val="clear" w:color="auto" w:fill="FFFFFF"/>
        </w:rPr>
      </w:pPr>
      <w:r w:rsidRPr="00D303BB">
        <w:rPr>
          <w:rFonts w:asciiTheme="minorHAnsi" w:eastAsiaTheme="minorHAnsi" w:hAnsiTheme="minorHAnsi" w:cstheme="minorBidi"/>
          <w:color w:val="000000"/>
          <w:sz w:val="27"/>
          <w:szCs w:val="27"/>
          <w:shd w:val="clear" w:color="auto" w:fill="FFFFFF"/>
        </w:rPr>
        <w:t>With a Virtual Private Network, users can choose the country of origin for their Internet connection.</w:t>
      </w:r>
    </w:p>
    <w:p w:rsidR="00E96339" w:rsidRPr="00D303BB" w:rsidRDefault="00E96339" w:rsidP="00E96339">
      <w:pPr>
        <w:numPr>
          <w:ilvl w:val="0"/>
          <w:numId w:val="1"/>
        </w:numPr>
        <w:shd w:val="clear" w:color="auto" w:fill="FFFFFF"/>
        <w:spacing w:before="100" w:beforeAutospacing="1" w:after="100" w:afterAutospacing="1" w:line="240" w:lineRule="auto"/>
        <w:rPr>
          <w:color w:val="000000"/>
          <w:sz w:val="27"/>
          <w:szCs w:val="27"/>
          <w:shd w:val="clear" w:color="auto" w:fill="FFFFFF"/>
        </w:rPr>
      </w:pPr>
      <w:r w:rsidRPr="00D303BB">
        <w:rPr>
          <w:b/>
          <w:bCs/>
          <w:color w:val="000000"/>
          <w:sz w:val="27"/>
          <w:szCs w:val="27"/>
          <w:shd w:val="clear" w:color="auto" w:fill="FFFFFF"/>
        </w:rPr>
        <w:t>Access blocked websites</w:t>
      </w:r>
    </w:p>
    <w:p w:rsidR="00E96339" w:rsidRPr="00D303BB" w:rsidRDefault="00E96339" w:rsidP="00E96339">
      <w:pPr>
        <w:pStyle w:val="NormalWeb"/>
        <w:shd w:val="clear" w:color="auto" w:fill="FFFFFF"/>
        <w:spacing w:before="0" w:beforeAutospacing="0"/>
        <w:ind w:left="720"/>
        <w:rPr>
          <w:rFonts w:asciiTheme="minorHAnsi" w:eastAsiaTheme="minorHAnsi" w:hAnsiTheme="minorHAnsi" w:cstheme="minorBidi"/>
          <w:color w:val="000000"/>
          <w:sz w:val="27"/>
          <w:szCs w:val="27"/>
          <w:shd w:val="clear" w:color="auto" w:fill="FFFFFF"/>
        </w:rPr>
      </w:pPr>
      <w:r w:rsidRPr="00D303BB">
        <w:rPr>
          <w:rFonts w:asciiTheme="minorHAnsi" w:eastAsiaTheme="minorHAnsi" w:hAnsiTheme="minorHAnsi" w:cstheme="minorBidi"/>
          <w:color w:val="000000"/>
          <w:sz w:val="27"/>
          <w:szCs w:val="27"/>
          <w:shd w:val="clear" w:color="auto" w:fill="FFFFFF"/>
        </w:rPr>
        <w:t>Get around website blocked by governments with a VPN</w:t>
      </w:r>
    </w:p>
    <w:p w:rsidR="005E336B" w:rsidRPr="00D303BB" w:rsidRDefault="00BC0D0C" w:rsidP="00D303BB">
      <w:pPr>
        <w:rPr>
          <w:rFonts w:cstheme="minorHAnsi"/>
          <w:b/>
          <w:color w:val="454545"/>
          <w:sz w:val="29"/>
          <w:szCs w:val="29"/>
          <w:u w:val="single"/>
          <w:shd w:val="clear" w:color="auto" w:fill="FFFFFF"/>
        </w:rPr>
      </w:pPr>
      <w:r w:rsidRPr="00D303BB">
        <w:rPr>
          <w:rFonts w:cstheme="minorHAnsi"/>
          <w:b/>
          <w:color w:val="454545"/>
          <w:sz w:val="29"/>
          <w:szCs w:val="29"/>
          <w:u w:val="single"/>
          <w:shd w:val="clear" w:color="auto" w:fill="FFFFFF"/>
        </w:rPr>
        <w:t>Network service endpoints</w:t>
      </w:r>
    </w:p>
    <w:p w:rsidR="00BC0D0C" w:rsidRPr="003C4437" w:rsidRDefault="00E70670" w:rsidP="003C4437">
      <w:pPr>
        <w:pStyle w:val="ListParagraph"/>
        <w:numPr>
          <w:ilvl w:val="0"/>
          <w:numId w:val="9"/>
        </w:numPr>
        <w:rPr>
          <w:color w:val="000000"/>
          <w:sz w:val="27"/>
          <w:szCs w:val="27"/>
          <w:shd w:val="clear" w:color="auto" w:fill="FFFFFF"/>
        </w:rPr>
      </w:pPr>
      <w:r w:rsidRPr="003C4437">
        <w:rPr>
          <w:color w:val="000000"/>
          <w:sz w:val="27"/>
          <w:szCs w:val="27"/>
          <w:shd w:val="clear" w:color="auto" w:fill="FFFFFF"/>
        </w:rPr>
        <w:t>Today most of the Azure services including </w:t>
      </w:r>
      <w:r w:rsidRPr="003C4437">
        <w:rPr>
          <w:b/>
          <w:bCs/>
          <w:color w:val="000000"/>
          <w:sz w:val="27"/>
          <w:szCs w:val="27"/>
        </w:rPr>
        <w:t>Azure storage</w:t>
      </w:r>
      <w:r w:rsidRPr="003C4437">
        <w:rPr>
          <w:color w:val="000000"/>
          <w:sz w:val="27"/>
          <w:szCs w:val="27"/>
          <w:shd w:val="clear" w:color="auto" w:fill="FFFFFF"/>
        </w:rPr>
        <w:t> and </w:t>
      </w:r>
      <w:r w:rsidRPr="003C4437">
        <w:rPr>
          <w:b/>
          <w:bCs/>
          <w:color w:val="000000"/>
          <w:sz w:val="27"/>
          <w:szCs w:val="27"/>
        </w:rPr>
        <w:t>Azure SQL</w:t>
      </w:r>
      <w:r w:rsidRPr="003C4437">
        <w:rPr>
          <w:color w:val="000000"/>
          <w:sz w:val="27"/>
          <w:szCs w:val="27"/>
          <w:shd w:val="clear" w:color="auto" w:fill="FFFFFF"/>
        </w:rPr>
        <w:t> have public IPs</w:t>
      </w:r>
    </w:p>
    <w:p w:rsidR="00E70670" w:rsidRPr="003C4437" w:rsidRDefault="00E70670" w:rsidP="003C4437">
      <w:pPr>
        <w:pStyle w:val="ListParagraph"/>
        <w:numPr>
          <w:ilvl w:val="0"/>
          <w:numId w:val="9"/>
        </w:numPr>
        <w:rPr>
          <w:color w:val="000000"/>
          <w:sz w:val="27"/>
          <w:szCs w:val="27"/>
          <w:shd w:val="clear" w:color="auto" w:fill="FFFFFF"/>
        </w:rPr>
      </w:pPr>
      <w:r w:rsidRPr="003C4437">
        <w:rPr>
          <w:color w:val="000000"/>
          <w:sz w:val="27"/>
          <w:szCs w:val="27"/>
          <w:shd w:val="clear" w:color="auto" w:fill="FFFFFF"/>
        </w:rPr>
        <w:t xml:space="preserve">Anyone would be able to connect to these services over a public IP address and secure access </w:t>
      </w:r>
      <w:r w:rsidR="00D303BB" w:rsidRPr="003C4437">
        <w:rPr>
          <w:color w:val="000000"/>
          <w:sz w:val="27"/>
          <w:szCs w:val="27"/>
          <w:shd w:val="clear" w:color="auto" w:fill="FFFFFF"/>
        </w:rPr>
        <w:t>using either</w:t>
      </w:r>
      <w:r w:rsidRPr="003C4437">
        <w:rPr>
          <w:color w:val="000000"/>
          <w:sz w:val="27"/>
          <w:szCs w:val="27"/>
          <w:shd w:val="clear" w:color="auto" w:fill="FFFFFF"/>
        </w:rPr>
        <w:t xml:space="preserve"> a firewall or a security token</w:t>
      </w:r>
    </w:p>
    <w:p w:rsidR="00E70670" w:rsidRPr="003C4437" w:rsidRDefault="00D303BB" w:rsidP="003C4437">
      <w:pPr>
        <w:pStyle w:val="ListParagraph"/>
        <w:numPr>
          <w:ilvl w:val="0"/>
          <w:numId w:val="9"/>
        </w:numPr>
        <w:rPr>
          <w:color w:val="000000"/>
          <w:sz w:val="27"/>
          <w:szCs w:val="27"/>
          <w:shd w:val="clear" w:color="auto" w:fill="FFFFFF"/>
        </w:rPr>
      </w:pPr>
      <w:r w:rsidRPr="003C4437">
        <w:rPr>
          <w:color w:val="000000"/>
          <w:sz w:val="27"/>
          <w:szCs w:val="27"/>
          <w:shd w:val="clear" w:color="auto" w:fill="FFFFFF"/>
        </w:rPr>
        <w:t>Many</w:t>
      </w:r>
      <w:r w:rsidR="00E70670" w:rsidRPr="003C4437">
        <w:rPr>
          <w:color w:val="000000"/>
          <w:sz w:val="27"/>
          <w:szCs w:val="27"/>
          <w:shd w:val="clear" w:color="auto" w:fill="FFFFFF"/>
        </w:rPr>
        <w:t xml:space="preserve"> customers are not happy using a public facing service as this can be a huge compliance and security issue as well as the attack vectors these services have</w:t>
      </w:r>
    </w:p>
    <w:p w:rsidR="00E70670" w:rsidRPr="003C4437" w:rsidRDefault="00E70670" w:rsidP="003C4437">
      <w:pPr>
        <w:pStyle w:val="ListParagraph"/>
        <w:numPr>
          <w:ilvl w:val="0"/>
          <w:numId w:val="9"/>
        </w:numPr>
        <w:rPr>
          <w:color w:val="000000"/>
          <w:sz w:val="27"/>
          <w:szCs w:val="27"/>
          <w:shd w:val="clear" w:color="auto" w:fill="FFFFFF"/>
        </w:rPr>
      </w:pPr>
      <w:r w:rsidRPr="003C4437">
        <w:rPr>
          <w:color w:val="000000"/>
          <w:sz w:val="27"/>
          <w:szCs w:val="27"/>
          <w:shd w:val="clear" w:color="auto" w:fill="FFFFFF"/>
        </w:rPr>
        <w:t> Since the IPs are public and accessible from everywhere</w:t>
      </w:r>
    </w:p>
    <w:p w:rsidR="00E70670" w:rsidRPr="003C4437" w:rsidRDefault="00D303BB" w:rsidP="003C4437">
      <w:pPr>
        <w:pStyle w:val="ListParagraph"/>
        <w:numPr>
          <w:ilvl w:val="0"/>
          <w:numId w:val="9"/>
        </w:numPr>
        <w:rPr>
          <w:b/>
          <w:bCs/>
          <w:color w:val="000000"/>
          <w:sz w:val="27"/>
          <w:szCs w:val="27"/>
        </w:rPr>
      </w:pPr>
      <w:r w:rsidRPr="003C4437">
        <w:rPr>
          <w:color w:val="000000"/>
          <w:sz w:val="27"/>
          <w:szCs w:val="27"/>
          <w:shd w:val="clear" w:color="auto" w:fill="FFFFFF"/>
        </w:rPr>
        <w:t>There</w:t>
      </w:r>
      <w:r w:rsidR="00E70670" w:rsidRPr="003C4437">
        <w:rPr>
          <w:color w:val="000000"/>
          <w:sz w:val="27"/>
          <w:szCs w:val="27"/>
          <w:shd w:val="clear" w:color="auto" w:fill="FFFFFF"/>
        </w:rPr>
        <w:t xml:space="preserve"> </w:t>
      </w:r>
      <w:r w:rsidRPr="003C4437">
        <w:rPr>
          <w:color w:val="000000"/>
          <w:sz w:val="27"/>
          <w:szCs w:val="27"/>
          <w:shd w:val="clear" w:color="auto" w:fill="FFFFFF"/>
        </w:rPr>
        <w:t>is not</w:t>
      </w:r>
      <w:r w:rsidR="00E70670" w:rsidRPr="003C4437">
        <w:rPr>
          <w:color w:val="000000"/>
          <w:sz w:val="27"/>
          <w:szCs w:val="27"/>
          <w:shd w:val="clear" w:color="auto" w:fill="FFFFFF"/>
        </w:rPr>
        <w:t xml:space="preserve"> a way to pull the Azure storage into your VNet, Microsoft introduced a concept called </w:t>
      </w:r>
      <w:r w:rsidR="00E70670" w:rsidRPr="003C4437">
        <w:rPr>
          <w:b/>
          <w:bCs/>
          <w:color w:val="000000"/>
          <w:sz w:val="27"/>
          <w:szCs w:val="27"/>
        </w:rPr>
        <w:t>Virtual Network Service Endpoints</w:t>
      </w:r>
    </w:p>
    <w:p w:rsidR="006F5A01" w:rsidRPr="003C4437" w:rsidRDefault="00D303BB" w:rsidP="003C4437">
      <w:pPr>
        <w:pStyle w:val="ListParagraph"/>
        <w:numPr>
          <w:ilvl w:val="0"/>
          <w:numId w:val="9"/>
        </w:numPr>
        <w:rPr>
          <w:color w:val="000000"/>
          <w:sz w:val="27"/>
          <w:szCs w:val="27"/>
          <w:shd w:val="clear" w:color="auto" w:fill="FFFFFF"/>
        </w:rPr>
      </w:pPr>
      <w:r w:rsidRPr="003C4437">
        <w:rPr>
          <w:b/>
          <w:bCs/>
          <w:color w:val="000000"/>
          <w:sz w:val="27"/>
          <w:szCs w:val="27"/>
        </w:rPr>
        <w:t>It</w:t>
      </w:r>
      <w:r w:rsidR="006F5A01" w:rsidRPr="003C4437">
        <w:rPr>
          <w:b/>
          <w:bCs/>
          <w:color w:val="000000"/>
          <w:sz w:val="27"/>
          <w:szCs w:val="27"/>
        </w:rPr>
        <w:t xml:space="preserve"> </w:t>
      </w:r>
      <w:r w:rsidR="006F5A01" w:rsidRPr="003C4437">
        <w:rPr>
          <w:color w:val="000000"/>
          <w:sz w:val="27"/>
          <w:szCs w:val="27"/>
          <w:shd w:val="clear" w:color="auto" w:fill="FFFFFF"/>
        </w:rPr>
        <w:t>allows you to connect your VNet address space to Azure services</w:t>
      </w:r>
    </w:p>
    <w:p w:rsidR="00CA1B65" w:rsidRPr="003C4437" w:rsidRDefault="00CA1B65" w:rsidP="003C4437">
      <w:pPr>
        <w:pStyle w:val="ListParagraph"/>
        <w:numPr>
          <w:ilvl w:val="0"/>
          <w:numId w:val="9"/>
        </w:numPr>
        <w:rPr>
          <w:color w:val="000000"/>
          <w:sz w:val="27"/>
          <w:szCs w:val="27"/>
          <w:shd w:val="clear" w:color="auto" w:fill="FFFFFF"/>
        </w:rPr>
      </w:pPr>
      <w:r w:rsidRPr="003C4437">
        <w:rPr>
          <w:color w:val="000000"/>
          <w:sz w:val="27"/>
          <w:szCs w:val="27"/>
          <w:shd w:val="clear" w:color="auto" w:fill="FFFFFF"/>
        </w:rPr>
        <w:t>You can also restrict access to the services to be from your VNet only. This allows you to secure access to Azure resources from your VNet only</w:t>
      </w:r>
    </w:p>
    <w:p w:rsidR="004E7323" w:rsidRDefault="004E7323" w:rsidP="007825AF">
      <w:pPr>
        <w:ind w:left="720"/>
        <w:rPr>
          <w:rFonts w:cstheme="minorHAnsi"/>
          <w:b/>
          <w:color w:val="454545"/>
          <w:sz w:val="29"/>
          <w:szCs w:val="29"/>
          <w:u w:val="single"/>
          <w:shd w:val="clear" w:color="auto" w:fill="FFFFFF"/>
        </w:rPr>
      </w:pPr>
    </w:p>
    <w:p w:rsidR="002B7F66" w:rsidRDefault="001760B2" w:rsidP="007825AF">
      <w:pPr>
        <w:ind w:left="720"/>
        <w:rPr>
          <w:rFonts w:cstheme="minorHAnsi"/>
          <w:b/>
          <w:color w:val="454545"/>
          <w:sz w:val="29"/>
          <w:szCs w:val="29"/>
          <w:u w:val="single"/>
          <w:shd w:val="clear" w:color="auto" w:fill="FFFFFF"/>
        </w:rPr>
      </w:pPr>
      <w:r w:rsidRPr="004E7323">
        <w:rPr>
          <w:rFonts w:cstheme="minorHAnsi"/>
          <w:b/>
          <w:color w:val="454545"/>
          <w:sz w:val="29"/>
          <w:szCs w:val="29"/>
          <w:u w:val="single"/>
          <w:shd w:val="clear" w:color="auto" w:fill="FFFFFF"/>
        </w:rPr>
        <w:lastRenderedPageBreak/>
        <w:t>VPN GATEWAY</w:t>
      </w:r>
    </w:p>
    <w:p w:rsidR="001C7229" w:rsidRPr="001C7229" w:rsidRDefault="001C7229" w:rsidP="001C7229">
      <w:pPr>
        <w:pStyle w:val="ListParagraph"/>
        <w:numPr>
          <w:ilvl w:val="0"/>
          <w:numId w:val="9"/>
        </w:numPr>
        <w:rPr>
          <w:color w:val="000000"/>
          <w:sz w:val="27"/>
          <w:szCs w:val="27"/>
          <w:shd w:val="clear" w:color="auto" w:fill="FFFFFF"/>
        </w:rPr>
      </w:pPr>
      <w:r w:rsidRPr="001C7229">
        <w:rPr>
          <w:color w:val="000000"/>
          <w:sz w:val="27"/>
          <w:szCs w:val="27"/>
          <w:shd w:val="clear" w:color="auto" w:fill="FFFFFF"/>
        </w:rPr>
        <w:t xml:space="preserve">A VPN gateway is a specific type of virtual network gateway that </w:t>
      </w:r>
      <w:proofErr w:type="gramStart"/>
      <w:r w:rsidRPr="001C7229">
        <w:rPr>
          <w:color w:val="000000"/>
          <w:sz w:val="27"/>
          <w:szCs w:val="27"/>
          <w:shd w:val="clear" w:color="auto" w:fill="FFFFFF"/>
        </w:rPr>
        <w:t>is used</w:t>
      </w:r>
      <w:proofErr w:type="gramEnd"/>
      <w:r w:rsidRPr="001C7229">
        <w:rPr>
          <w:color w:val="000000"/>
          <w:sz w:val="27"/>
          <w:szCs w:val="27"/>
          <w:shd w:val="clear" w:color="auto" w:fill="FFFFFF"/>
        </w:rPr>
        <w:t xml:space="preserve"> to send encrypted traffic between an Azure virtual network and an on-premises location over the public Internet. </w:t>
      </w:r>
    </w:p>
    <w:p w:rsidR="001C7229" w:rsidRPr="001C7229" w:rsidRDefault="001C7229" w:rsidP="001C7229">
      <w:pPr>
        <w:pStyle w:val="ListParagraph"/>
        <w:numPr>
          <w:ilvl w:val="0"/>
          <w:numId w:val="9"/>
        </w:numPr>
        <w:rPr>
          <w:color w:val="000000"/>
          <w:sz w:val="27"/>
          <w:szCs w:val="27"/>
          <w:shd w:val="clear" w:color="auto" w:fill="FFFFFF"/>
        </w:rPr>
      </w:pPr>
      <w:r w:rsidRPr="001C7229">
        <w:rPr>
          <w:color w:val="000000"/>
          <w:sz w:val="27"/>
          <w:szCs w:val="27"/>
          <w:shd w:val="clear" w:color="auto" w:fill="FFFFFF"/>
        </w:rPr>
        <w:t xml:space="preserve">You can also use a VPN gateway to send encrypted traffic between Azure virtual networks over the Microsoft network. </w:t>
      </w:r>
    </w:p>
    <w:p w:rsidR="001C7229" w:rsidRPr="001C7229" w:rsidRDefault="001C7229" w:rsidP="001C7229">
      <w:pPr>
        <w:pStyle w:val="ListParagraph"/>
        <w:numPr>
          <w:ilvl w:val="0"/>
          <w:numId w:val="9"/>
        </w:numPr>
        <w:rPr>
          <w:color w:val="000000"/>
          <w:sz w:val="27"/>
          <w:szCs w:val="27"/>
          <w:shd w:val="clear" w:color="auto" w:fill="FFFFFF"/>
        </w:rPr>
      </w:pPr>
      <w:r w:rsidRPr="001C7229">
        <w:rPr>
          <w:color w:val="000000"/>
          <w:sz w:val="27"/>
          <w:szCs w:val="27"/>
          <w:shd w:val="clear" w:color="auto" w:fill="FFFFFF"/>
        </w:rPr>
        <w:t>Each virtual network can have only one VPN gateway.</w:t>
      </w:r>
    </w:p>
    <w:p w:rsidR="001C7229" w:rsidRDefault="001C7229" w:rsidP="001C7229">
      <w:pPr>
        <w:pStyle w:val="ListParagraph"/>
        <w:numPr>
          <w:ilvl w:val="0"/>
          <w:numId w:val="9"/>
        </w:numPr>
        <w:rPr>
          <w:color w:val="000000"/>
          <w:sz w:val="27"/>
          <w:szCs w:val="27"/>
          <w:shd w:val="clear" w:color="auto" w:fill="FFFFFF"/>
        </w:rPr>
      </w:pPr>
      <w:r w:rsidRPr="001C7229">
        <w:rPr>
          <w:color w:val="000000"/>
          <w:sz w:val="27"/>
          <w:szCs w:val="27"/>
          <w:shd w:val="clear" w:color="auto" w:fill="FFFFFF"/>
        </w:rPr>
        <w:t xml:space="preserve"> However, you can create multiple connections to the same VPN gateway. When you create multiple connections to the same VPN gateway, all VPN tunnels share the available gateway bandwidth</w:t>
      </w:r>
    </w:p>
    <w:p w:rsidR="00B8300F" w:rsidRDefault="005C5D2E" w:rsidP="001C7229">
      <w:pPr>
        <w:pStyle w:val="ListParagraph"/>
        <w:numPr>
          <w:ilvl w:val="0"/>
          <w:numId w:val="9"/>
        </w:numPr>
        <w:rPr>
          <w:color w:val="000000"/>
          <w:sz w:val="27"/>
          <w:szCs w:val="27"/>
          <w:shd w:val="clear" w:color="auto" w:fill="FFFFFF"/>
        </w:rPr>
      </w:pPr>
      <w:r>
        <w:rPr>
          <w:color w:val="000000"/>
          <w:sz w:val="27"/>
          <w:szCs w:val="27"/>
          <w:shd w:val="clear" w:color="auto" w:fill="FFFFFF"/>
        </w:rPr>
        <w:t xml:space="preserve">Two types of VPN Gateway </w:t>
      </w:r>
      <w:r w:rsidRPr="005C5D2E">
        <w:rPr>
          <w:b/>
          <w:color w:val="000000"/>
          <w:sz w:val="27"/>
          <w:szCs w:val="27"/>
          <w:shd w:val="clear" w:color="auto" w:fill="FFFFFF"/>
        </w:rPr>
        <w:t xml:space="preserve">Site to Site </w:t>
      </w:r>
      <w:r w:rsidRPr="005C5D2E">
        <w:rPr>
          <w:color w:val="000000"/>
          <w:sz w:val="27"/>
          <w:szCs w:val="27"/>
          <w:shd w:val="clear" w:color="auto" w:fill="FFFFFF"/>
        </w:rPr>
        <w:t>and</w:t>
      </w:r>
      <w:r w:rsidRPr="005C5D2E">
        <w:rPr>
          <w:b/>
          <w:color w:val="000000"/>
          <w:sz w:val="27"/>
          <w:szCs w:val="27"/>
          <w:shd w:val="clear" w:color="auto" w:fill="FFFFFF"/>
        </w:rPr>
        <w:t xml:space="preserve"> Point to site</w:t>
      </w:r>
      <w:r>
        <w:rPr>
          <w:color w:val="000000"/>
          <w:sz w:val="27"/>
          <w:szCs w:val="27"/>
          <w:shd w:val="clear" w:color="auto" w:fill="FFFFFF"/>
        </w:rPr>
        <w:tab/>
      </w:r>
    </w:p>
    <w:p w:rsidR="00B8300F" w:rsidRDefault="00B8300F" w:rsidP="00B8300F">
      <w:pPr>
        <w:pStyle w:val="ListParagraph"/>
        <w:rPr>
          <w:color w:val="000000"/>
          <w:sz w:val="27"/>
          <w:szCs w:val="27"/>
          <w:shd w:val="clear" w:color="auto" w:fill="FFFFFF"/>
        </w:rPr>
      </w:pPr>
    </w:p>
    <w:p w:rsidR="00DA1843" w:rsidRDefault="00B8300F" w:rsidP="00B8300F">
      <w:pPr>
        <w:pStyle w:val="ListParagraph"/>
        <w:rPr>
          <w:rFonts w:cstheme="minorHAnsi"/>
          <w:b/>
          <w:color w:val="454545"/>
          <w:sz w:val="29"/>
          <w:szCs w:val="29"/>
          <w:u w:val="single"/>
          <w:shd w:val="clear" w:color="auto" w:fill="FFFFFF"/>
        </w:rPr>
      </w:pPr>
      <w:r w:rsidRPr="00B8300F">
        <w:rPr>
          <w:rFonts w:cstheme="minorHAnsi"/>
          <w:b/>
          <w:color w:val="454545"/>
          <w:sz w:val="29"/>
          <w:szCs w:val="29"/>
          <w:u w:val="single"/>
          <w:shd w:val="clear" w:color="auto" w:fill="FFFFFF"/>
        </w:rPr>
        <w:t xml:space="preserve">Site - to </w:t>
      </w:r>
      <w:r>
        <w:rPr>
          <w:rFonts w:cstheme="minorHAnsi"/>
          <w:b/>
          <w:color w:val="454545"/>
          <w:sz w:val="29"/>
          <w:szCs w:val="29"/>
          <w:u w:val="single"/>
          <w:shd w:val="clear" w:color="auto" w:fill="FFFFFF"/>
        </w:rPr>
        <w:t>–</w:t>
      </w:r>
      <w:r w:rsidRPr="00B8300F">
        <w:rPr>
          <w:rFonts w:cstheme="minorHAnsi"/>
          <w:b/>
          <w:color w:val="454545"/>
          <w:sz w:val="29"/>
          <w:szCs w:val="29"/>
          <w:u w:val="single"/>
          <w:shd w:val="clear" w:color="auto" w:fill="FFFFFF"/>
        </w:rPr>
        <w:t xml:space="preserve"> Site</w:t>
      </w:r>
    </w:p>
    <w:p w:rsidR="00DA1843" w:rsidRDefault="00DA1843" w:rsidP="000B6BA4">
      <w:pPr>
        <w:pStyle w:val="ListParagraph"/>
        <w:numPr>
          <w:ilvl w:val="0"/>
          <w:numId w:val="9"/>
        </w:numPr>
        <w:rPr>
          <w:color w:val="000000"/>
          <w:sz w:val="27"/>
          <w:szCs w:val="27"/>
          <w:shd w:val="clear" w:color="auto" w:fill="FFFFFF"/>
        </w:rPr>
      </w:pPr>
      <w:r w:rsidRPr="00DA1843">
        <w:rPr>
          <w:color w:val="000000"/>
          <w:sz w:val="27"/>
          <w:szCs w:val="27"/>
          <w:shd w:val="clear" w:color="auto" w:fill="FFFFFF"/>
        </w:rPr>
        <w:t xml:space="preserve">It </w:t>
      </w:r>
      <w:r w:rsidRPr="00DA1843">
        <w:rPr>
          <w:color w:val="000000"/>
          <w:sz w:val="27"/>
          <w:szCs w:val="27"/>
          <w:shd w:val="clear" w:color="auto" w:fill="FFFFFF"/>
        </w:rPr>
        <w:t>shows you how to use the Azure portal to create a Site-to-Site VPN gateway connection from your on-premises network to the VNet</w:t>
      </w:r>
    </w:p>
    <w:p w:rsidR="000B6BA4" w:rsidRPr="000B6BA4" w:rsidRDefault="000B6BA4" w:rsidP="000B6BA4">
      <w:pPr>
        <w:pStyle w:val="ListParagraph"/>
        <w:numPr>
          <w:ilvl w:val="0"/>
          <w:numId w:val="9"/>
        </w:numPr>
        <w:rPr>
          <w:color w:val="000000"/>
          <w:sz w:val="27"/>
          <w:szCs w:val="27"/>
          <w:shd w:val="clear" w:color="auto" w:fill="FFFFFF"/>
        </w:rPr>
      </w:pPr>
      <w:r w:rsidRPr="000B6BA4">
        <w:rPr>
          <w:color w:val="000000"/>
          <w:sz w:val="27"/>
          <w:szCs w:val="27"/>
          <w:shd w:val="clear" w:color="auto" w:fill="FFFFFF"/>
        </w:rPr>
        <w:t xml:space="preserve">A Site-to-Site VPN gateway connection is used to connect your on-premises network to an Azure virtual network over an IPsec/IKE (IKEv1 or IKEv2) VPN tunnel. </w:t>
      </w:r>
    </w:p>
    <w:p w:rsidR="000B6BA4" w:rsidRDefault="000B6BA4" w:rsidP="000B6BA4">
      <w:pPr>
        <w:pStyle w:val="ListParagraph"/>
        <w:numPr>
          <w:ilvl w:val="0"/>
          <w:numId w:val="9"/>
        </w:numPr>
        <w:rPr>
          <w:color w:val="000000"/>
          <w:sz w:val="27"/>
          <w:szCs w:val="27"/>
          <w:shd w:val="clear" w:color="auto" w:fill="FFFFFF"/>
        </w:rPr>
      </w:pPr>
      <w:r w:rsidRPr="000B6BA4">
        <w:rPr>
          <w:color w:val="000000"/>
          <w:sz w:val="27"/>
          <w:szCs w:val="27"/>
          <w:shd w:val="clear" w:color="auto" w:fill="FFFFFF"/>
        </w:rPr>
        <w:t>This type of connection requires a VPN device located on-premises that has an externally facing public IP address assigned to it</w:t>
      </w:r>
    </w:p>
    <w:p w:rsidR="009D76D9" w:rsidRDefault="009D76D9" w:rsidP="009D76D9">
      <w:pPr>
        <w:pStyle w:val="ListParagraph"/>
        <w:rPr>
          <w:color w:val="000000"/>
          <w:sz w:val="27"/>
          <w:szCs w:val="27"/>
          <w:shd w:val="clear" w:color="auto" w:fill="FFFFFF"/>
        </w:rPr>
      </w:pPr>
      <w:r>
        <w:rPr>
          <w:noProof/>
        </w:rPr>
        <w:drawing>
          <wp:inline distT="0" distB="0" distL="0" distR="0">
            <wp:extent cx="5943600" cy="1497851"/>
            <wp:effectExtent l="0" t="0" r="0" b="7620"/>
            <wp:docPr id="4" name="Picture 4" descr="Site-to-Site VPN Gateway cross-premises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to-Site VPN Gateway cross-premises connection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97851"/>
                    </a:xfrm>
                    <a:prstGeom prst="rect">
                      <a:avLst/>
                    </a:prstGeom>
                    <a:noFill/>
                    <a:ln>
                      <a:noFill/>
                    </a:ln>
                  </pic:spPr>
                </pic:pic>
              </a:graphicData>
            </a:graphic>
          </wp:inline>
        </w:drawing>
      </w:r>
    </w:p>
    <w:p w:rsidR="009D76D9" w:rsidRDefault="00D97DB6" w:rsidP="00C65688">
      <w:pPr>
        <w:pStyle w:val="ListParagraph"/>
        <w:numPr>
          <w:ilvl w:val="0"/>
          <w:numId w:val="9"/>
        </w:numPr>
        <w:rPr>
          <w:color w:val="000000"/>
          <w:sz w:val="27"/>
          <w:szCs w:val="27"/>
          <w:shd w:val="clear" w:color="auto" w:fill="FFFFFF"/>
        </w:rPr>
      </w:pPr>
      <w:r>
        <w:rPr>
          <w:color w:val="000000"/>
          <w:sz w:val="27"/>
          <w:szCs w:val="27"/>
          <w:shd w:val="clear" w:color="auto" w:fill="FFFFFF"/>
        </w:rPr>
        <w:t>Steps to be follow,</w:t>
      </w:r>
    </w:p>
    <w:p w:rsidR="005C3160" w:rsidRDefault="00C65688" w:rsidP="00C65688">
      <w:pPr>
        <w:pStyle w:val="ListParagraph"/>
        <w:numPr>
          <w:ilvl w:val="0"/>
          <w:numId w:val="12"/>
        </w:numPr>
        <w:rPr>
          <w:color w:val="000000"/>
          <w:sz w:val="27"/>
          <w:szCs w:val="27"/>
          <w:shd w:val="clear" w:color="auto" w:fill="FFFFFF"/>
        </w:rPr>
      </w:pPr>
      <w:r>
        <w:rPr>
          <w:color w:val="000000"/>
          <w:sz w:val="27"/>
          <w:szCs w:val="27"/>
          <w:shd w:val="clear" w:color="auto" w:fill="FFFFFF"/>
        </w:rPr>
        <w:t>Create a virtual network</w:t>
      </w:r>
    </w:p>
    <w:p w:rsidR="00C65688" w:rsidRDefault="00A41559" w:rsidP="00C65688">
      <w:pPr>
        <w:pStyle w:val="ListParagraph"/>
        <w:numPr>
          <w:ilvl w:val="0"/>
          <w:numId w:val="12"/>
        </w:numPr>
        <w:rPr>
          <w:color w:val="000000"/>
          <w:sz w:val="27"/>
          <w:szCs w:val="27"/>
          <w:shd w:val="clear" w:color="auto" w:fill="FFFFFF"/>
        </w:rPr>
      </w:pPr>
      <w:r>
        <w:rPr>
          <w:color w:val="000000"/>
          <w:sz w:val="27"/>
          <w:szCs w:val="27"/>
          <w:shd w:val="clear" w:color="auto" w:fill="FFFFFF"/>
        </w:rPr>
        <w:t>Create VPN Gateway</w:t>
      </w:r>
    </w:p>
    <w:p w:rsidR="001721D7" w:rsidRDefault="00AD346A" w:rsidP="001721D7">
      <w:pPr>
        <w:pStyle w:val="ListParagraph"/>
        <w:ind w:left="1800"/>
        <w:rPr>
          <w:rFonts w:ascii="Segoe UI" w:hAnsi="Segoe UI" w:cs="Segoe UI"/>
          <w:color w:val="171717"/>
          <w:shd w:val="clear" w:color="auto" w:fill="FFFFFF"/>
        </w:rPr>
      </w:pPr>
      <w:r>
        <w:rPr>
          <w:rFonts w:ascii="Segoe UI" w:hAnsi="Segoe UI" w:cs="Segoe UI"/>
          <w:color w:val="171717"/>
          <w:shd w:val="clear" w:color="auto" w:fill="FFFFFF"/>
        </w:rPr>
        <w:t>Creating a gateway can often take 45 minutes or more, depending on the selected gateway SKU</w:t>
      </w:r>
    </w:p>
    <w:p w:rsidR="00AD346A" w:rsidRDefault="00F8557E" w:rsidP="00F8557E">
      <w:pPr>
        <w:pStyle w:val="ListParagraph"/>
        <w:ind w:left="1800"/>
        <w:rPr>
          <w:rFonts w:ascii="Segoe UI" w:hAnsi="Segoe UI" w:cs="Segoe UI"/>
          <w:color w:val="171717"/>
          <w:shd w:val="clear" w:color="auto" w:fill="FFFFFF"/>
        </w:rPr>
      </w:pPr>
      <w:r>
        <w:rPr>
          <w:rFonts w:ascii="Segoe UI" w:hAnsi="Segoe UI" w:cs="Segoe UI"/>
          <w:color w:val="171717"/>
          <w:shd w:val="clear" w:color="auto" w:fill="FFFFFF"/>
        </w:rPr>
        <w:t>In the </w:t>
      </w:r>
      <w:r>
        <w:rPr>
          <w:rStyle w:val="Strong"/>
          <w:rFonts w:ascii="Segoe UI" w:hAnsi="Segoe UI" w:cs="Segoe UI"/>
          <w:color w:val="171717"/>
          <w:shd w:val="clear" w:color="auto" w:fill="FFFFFF"/>
        </w:rPr>
        <w:t>Search the marketplace</w:t>
      </w:r>
      <w:r>
        <w:rPr>
          <w:rFonts w:ascii="Segoe UI" w:hAnsi="Segoe UI" w:cs="Segoe UI"/>
          <w:color w:val="171717"/>
          <w:shd w:val="clear" w:color="auto" w:fill="FFFFFF"/>
        </w:rPr>
        <w:t> field, type 'Virtual Network Gateway'.</w:t>
      </w:r>
    </w:p>
    <w:p w:rsidR="00F8557E" w:rsidRDefault="00F8557E" w:rsidP="00F8557E">
      <w:pPr>
        <w:pStyle w:val="ListParagraph"/>
        <w:ind w:left="1800"/>
        <w:rPr>
          <w:noProof/>
        </w:rPr>
      </w:pPr>
    </w:p>
    <w:p w:rsidR="00397437" w:rsidRDefault="00397437" w:rsidP="00F8557E">
      <w:pPr>
        <w:pStyle w:val="ListParagraph"/>
        <w:ind w:left="1800"/>
        <w:rPr>
          <w:noProof/>
        </w:rPr>
      </w:pPr>
    </w:p>
    <w:p w:rsidR="00397437" w:rsidRPr="00C65688" w:rsidRDefault="00397437" w:rsidP="00F8557E">
      <w:pPr>
        <w:pStyle w:val="ListParagraph"/>
        <w:ind w:left="1800"/>
        <w:rPr>
          <w:color w:val="000000"/>
          <w:sz w:val="27"/>
          <w:szCs w:val="27"/>
          <w:shd w:val="clear" w:color="auto" w:fill="FFFFFF"/>
        </w:rPr>
      </w:pPr>
    </w:p>
    <w:p w:rsidR="00D97DB6" w:rsidRDefault="00397437" w:rsidP="009D76D9">
      <w:pPr>
        <w:pStyle w:val="ListParagraph"/>
        <w:rPr>
          <w:color w:val="000000"/>
          <w:sz w:val="27"/>
          <w:szCs w:val="27"/>
          <w:shd w:val="clear" w:color="auto" w:fill="FFFFFF"/>
        </w:rPr>
      </w:pPr>
      <w:r>
        <w:rPr>
          <w:noProof/>
        </w:rPr>
        <w:lastRenderedPageBreak/>
        <w:drawing>
          <wp:inline distT="0" distB="0" distL="0" distR="0">
            <wp:extent cx="5942744" cy="3130550"/>
            <wp:effectExtent l="0" t="0" r="1270" b="0"/>
            <wp:docPr id="6" name="Picture 6" descr="Create virtual network gateway pag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virtual network gateway page fiel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0225" cy="3134491"/>
                    </a:xfrm>
                    <a:prstGeom prst="rect">
                      <a:avLst/>
                    </a:prstGeom>
                    <a:noFill/>
                    <a:ln>
                      <a:noFill/>
                    </a:ln>
                  </pic:spPr>
                </pic:pic>
              </a:graphicData>
            </a:graphic>
          </wp:inline>
        </w:drawing>
      </w:r>
    </w:p>
    <w:p w:rsidR="00397437" w:rsidRDefault="00397437" w:rsidP="009D76D9">
      <w:pPr>
        <w:pStyle w:val="ListParagraph"/>
        <w:rPr>
          <w:color w:val="000000"/>
          <w:sz w:val="27"/>
          <w:szCs w:val="27"/>
          <w:shd w:val="clear" w:color="auto" w:fill="FFFFFF"/>
        </w:rPr>
      </w:pPr>
    </w:p>
    <w:p w:rsidR="00D97DB6" w:rsidRDefault="00397437" w:rsidP="009D76D9">
      <w:pPr>
        <w:pStyle w:val="ListParagraph"/>
        <w:rPr>
          <w:color w:val="000000"/>
          <w:sz w:val="27"/>
          <w:szCs w:val="27"/>
          <w:shd w:val="clear" w:color="auto" w:fill="FFFFFF"/>
        </w:rPr>
      </w:pPr>
      <w:r>
        <w:rPr>
          <w:noProof/>
        </w:rPr>
        <w:drawing>
          <wp:inline distT="0" distB="0" distL="0" distR="0">
            <wp:extent cx="5942817" cy="3105150"/>
            <wp:effectExtent l="0" t="0" r="1270" b="0"/>
            <wp:docPr id="7" name="Picture 7" descr="Create virtual network gateway pag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virtual network gateway page fiel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8958" cy="3108358"/>
                    </a:xfrm>
                    <a:prstGeom prst="rect">
                      <a:avLst/>
                    </a:prstGeom>
                    <a:noFill/>
                    <a:ln>
                      <a:noFill/>
                    </a:ln>
                  </pic:spPr>
                </pic:pic>
              </a:graphicData>
            </a:graphic>
          </wp:inline>
        </w:drawing>
      </w:r>
    </w:p>
    <w:p w:rsidR="00D97DB6" w:rsidRDefault="00D97DB6" w:rsidP="009D76D9">
      <w:pPr>
        <w:pStyle w:val="ListParagraph"/>
        <w:rPr>
          <w:color w:val="000000"/>
          <w:sz w:val="27"/>
          <w:szCs w:val="27"/>
          <w:shd w:val="clear" w:color="auto" w:fill="FFFFFF"/>
        </w:rPr>
      </w:pPr>
    </w:p>
    <w:p w:rsidR="005B2C50" w:rsidRDefault="005B2C50" w:rsidP="005B2C50">
      <w:pPr>
        <w:pStyle w:val="ListParagraph"/>
        <w:numPr>
          <w:ilvl w:val="0"/>
          <w:numId w:val="12"/>
        </w:numPr>
        <w:rPr>
          <w:color w:val="000000"/>
          <w:sz w:val="27"/>
          <w:szCs w:val="27"/>
          <w:shd w:val="clear" w:color="auto" w:fill="FFFFFF"/>
        </w:rPr>
      </w:pPr>
      <w:r>
        <w:rPr>
          <w:color w:val="000000"/>
          <w:sz w:val="27"/>
          <w:szCs w:val="27"/>
          <w:shd w:val="clear" w:color="auto" w:fill="FFFFFF"/>
        </w:rPr>
        <w:t>Create local network gateway</w:t>
      </w:r>
    </w:p>
    <w:p w:rsidR="00FA7128" w:rsidRDefault="00FA7128" w:rsidP="005B2C50">
      <w:pPr>
        <w:pStyle w:val="ListParagraph"/>
        <w:numPr>
          <w:ilvl w:val="0"/>
          <w:numId w:val="12"/>
        </w:numPr>
        <w:rPr>
          <w:color w:val="000000"/>
          <w:sz w:val="27"/>
          <w:szCs w:val="27"/>
          <w:shd w:val="clear" w:color="auto" w:fill="FFFFFF"/>
        </w:rPr>
      </w:pPr>
      <w:r>
        <w:rPr>
          <w:color w:val="000000"/>
          <w:sz w:val="27"/>
          <w:szCs w:val="27"/>
          <w:shd w:val="clear" w:color="auto" w:fill="FFFFFF"/>
        </w:rPr>
        <w:t>Configure VPN devices</w:t>
      </w:r>
    </w:p>
    <w:p w:rsidR="00FA7128" w:rsidRDefault="00736119" w:rsidP="005B2C50">
      <w:pPr>
        <w:pStyle w:val="ListParagraph"/>
        <w:numPr>
          <w:ilvl w:val="0"/>
          <w:numId w:val="12"/>
        </w:numPr>
        <w:rPr>
          <w:color w:val="000000"/>
          <w:sz w:val="27"/>
          <w:szCs w:val="27"/>
          <w:shd w:val="clear" w:color="auto" w:fill="FFFFFF"/>
        </w:rPr>
      </w:pPr>
      <w:r>
        <w:rPr>
          <w:color w:val="000000"/>
          <w:sz w:val="27"/>
          <w:szCs w:val="27"/>
          <w:shd w:val="clear" w:color="auto" w:fill="FFFFFF"/>
        </w:rPr>
        <w:t>Create VPN connections</w:t>
      </w:r>
    </w:p>
    <w:p w:rsidR="00736119" w:rsidRPr="00DA1843" w:rsidRDefault="00D820F2" w:rsidP="00D820F2">
      <w:pPr>
        <w:pStyle w:val="ListParagraph"/>
        <w:ind w:left="1800"/>
        <w:rPr>
          <w:color w:val="000000"/>
          <w:sz w:val="27"/>
          <w:szCs w:val="27"/>
          <w:shd w:val="clear" w:color="auto" w:fill="FFFFFF"/>
        </w:rPr>
      </w:pPr>
      <w:r>
        <w:rPr>
          <w:noProof/>
        </w:rPr>
        <mc:AlternateContent>
          <mc:Choice Requires="wps">
            <w:drawing>
              <wp:inline distT="0" distB="0" distL="0" distR="0">
                <wp:extent cx="304800" cy="304800"/>
                <wp:effectExtent l="0" t="0" r="0" b="0"/>
                <wp:docPr id="8" name="Rectangle 8" descr="Create Site-to-Site conn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1D17D" id="Rectangle 8" o:spid="_x0000_s1026" alt="Create Site-to-Site conn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l9BZiygIAAN4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5C5D2E" w:rsidRPr="001C7229" w:rsidRDefault="005C5D2E" w:rsidP="00B8300F">
      <w:pPr>
        <w:pStyle w:val="ListParagraph"/>
        <w:rPr>
          <w:color w:val="000000"/>
          <w:sz w:val="27"/>
          <w:szCs w:val="27"/>
          <w:shd w:val="clear" w:color="auto" w:fill="FFFFFF"/>
        </w:rPr>
      </w:pPr>
      <w:r>
        <w:rPr>
          <w:color w:val="000000"/>
          <w:sz w:val="27"/>
          <w:szCs w:val="27"/>
          <w:shd w:val="clear" w:color="auto" w:fill="FFFFFF"/>
        </w:rPr>
        <w:tab/>
      </w:r>
    </w:p>
    <w:p w:rsidR="004E7323" w:rsidRDefault="00D820F2" w:rsidP="007825AF">
      <w:pPr>
        <w:ind w:left="720"/>
        <w:rPr>
          <w:rFonts w:cstheme="minorHAnsi"/>
          <w:b/>
          <w:color w:val="454545"/>
          <w:sz w:val="29"/>
          <w:szCs w:val="29"/>
          <w:u w:val="single"/>
          <w:shd w:val="clear" w:color="auto" w:fill="FFFFFF"/>
        </w:rPr>
      </w:pPr>
      <w:r>
        <w:rPr>
          <w:noProof/>
        </w:rPr>
        <w:lastRenderedPageBreak/>
        <mc:AlternateContent>
          <mc:Choice Requires="wps">
            <w:drawing>
              <wp:inline distT="0" distB="0" distL="0" distR="0">
                <wp:extent cx="304800" cy="304800"/>
                <wp:effectExtent l="0" t="0" r="0" b="0"/>
                <wp:docPr id="9" name="Rectangle 9" descr="Create Site-to-Site conn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3EF5C" id="Rectangle 9" o:spid="_x0000_s1026" alt="Create Site-to-Site conn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klTbgygIAAN4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D820F2">
        <w:rPr>
          <w:rFonts w:cstheme="minorHAnsi"/>
          <w:b/>
          <w:color w:val="454545"/>
          <w:sz w:val="29"/>
          <w:szCs w:val="29"/>
          <w:u w:val="single"/>
          <w:shd w:val="clear" w:color="auto" w:fill="FFFFFF"/>
        </w:rPr>
        <w:drawing>
          <wp:inline distT="0" distB="0" distL="0" distR="0">
            <wp:extent cx="3601085" cy="5924550"/>
            <wp:effectExtent l="0" t="0" r="0" b="0"/>
            <wp:docPr id="11" name="Picture 11" descr="Create Site-to-Sit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e Site-to-Site conne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1470" cy="5941636"/>
                    </a:xfrm>
                    <a:prstGeom prst="rect">
                      <a:avLst/>
                    </a:prstGeom>
                    <a:noFill/>
                    <a:ln>
                      <a:noFill/>
                    </a:ln>
                  </pic:spPr>
                </pic:pic>
              </a:graphicData>
            </a:graphic>
          </wp:inline>
        </w:drawing>
      </w:r>
    </w:p>
    <w:p w:rsidR="00D374DA" w:rsidRPr="00C57E93" w:rsidRDefault="00D374DA" w:rsidP="00D374DA">
      <w:pPr>
        <w:pStyle w:val="ListParagraph"/>
        <w:numPr>
          <w:ilvl w:val="0"/>
          <w:numId w:val="12"/>
        </w:numPr>
        <w:rPr>
          <w:color w:val="000000"/>
          <w:sz w:val="27"/>
          <w:szCs w:val="27"/>
          <w:shd w:val="clear" w:color="auto" w:fill="FFFFFF"/>
        </w:rPr>
      </w:pPr>
      <w:r w:rsidRPr="00C57E93">
        <w:rPr>
          <w:color w:val="000000"/>
          <w:sz w:val="27"/>
          <w:szCs w:val="27"/>
          <w:shd w:val="clear" w:color="auto" w:fill="FFFFFF"/>
        </w:rPr>
        <w:t>Verify the VP</w:t>
      </w:r>
      <w:bookmarkStart w:id="0" w:name="_GoBack"/>
      <w:bookmarkEnd w:id="0"/>
      <w:r w:rsidRPr="00C57E93">
        <w:rPr>
          <w:color w:val="000000"/>
          <w:sz w:val="27"/>
          <w:szCs w:val="27"/>
          <w:shd w:val="clear" w:color="auto" w:fill="FFFFFF"/>
        </w:rPr>
        <w:t>N connections</w:t>
      </w:r>
    </w:p>
    <w:p w:rsidR="00BC0D0C" w:rsidRPr="007825AF" w:rsidRDefault="00BC0D0C" w:rsidP="007825AF">
      <w:pPr>
        <w:ind w:left="720"/>
        <w:rPr>
          <w:rFonts w:ascii="Segoe UI" w:eastAsia="Times New Roman" w:hAnsi="Segoe UI" w:cs="Segoe UI"/>
          <w:color w:val="000000"/>
          <w:sz w:val="24"/>
          <w:szCs w:val="24"/>
          <w:shd w:val="clear" w:color="auto" w:fill="FFFFFF"/>
        </w:rPr>
      </w:pPr>
    </w:p>
    <w:sectPr w:rsidR="00BC0D0C" w:rsidRPr="00782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1A8" w:rsidRDefault="009501A8" w:rsidP="00392B39">
      <w:pPr>
        <w:spacing w:after="0" w:line="240" w:lineRule="auto"/>
      </w:pPr>
      <w:r>
        <w:separator/>
      </w:r>
    </w:p>
  </w:endnote>
  <w:endnote w:type="continuationSeparator" w:id="0">
    <w:p w:rsidR="009501A8" w:rsidRDefault="009501A8" w:rsidP="00392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1A8" w:rsidRDefault="009501A8" w:rsidP="00392B39">
      <w:pPr>
        <w:spacing w:after="0" w:line="240" w:lineRule="auto"/>
      </w:pPr>
      <w:r>
        <w:separator/>
      </w:r>
    </w:p>
  </w:footnote>
  <w:footnote w:type="continuationSeparator" w:id="0">
    <w:p w:rsidR="009501A8" w:rsidRDefault="009501A8" w:rsidP="00392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510"/>
    <w:multiLevelType w:val="hybridMultilevel"/>
    <w:tmpl w:val="3DE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F08"/>
    <w:multiLevelType w:val="multilevel"/>
    <w:tmpl w:val="5BF6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21CE0"/>
    <w:multiLevelType w:val="hybridMultilevel"/>
    <w:tmpl w:val="6A7EFC2C"/>
    <w:lvl w:ilvl="0" w:tplc="FBC8D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5A40BC4"/>
    <w:multiLevelType w:val="hybridMultilevel"/>
    <w:tmpl w:val="3568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60D08"/>
    <w:multiLevelType w:val="multilevel"/>
    <w:tmpl w:val="236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A3A80"/>
    <w:multiLevelType w:val="hybridMultilevel"/>
    <w:tmpl w:val="F7E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04F90"/>
    <w:multiLevelType w:val="hybridMultilevel"/>
    <w:tmpl w:val="239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A7EEE"/>
    <w:multiLevelType w:val="hybridMultilevel"/>
    <w:tmpl w:val="6F20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B4EC4"/>
    <w:multiLevelType w:val="multilevel"/>
    <w:tmpl w:val="02B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E752F"/>
    <w:multiLevelType w:val="multilevel"/>
    <w:tmpl w:val="C87E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F28FE"/>
    <w:multiLevelType w:val="hybridMultilevel"/>
    <w:tmpl w:val="656C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67015"/>
    <w:multiLevelType w:val="hybridMultilevel"/>
    <w:tmpl w:val="0504D60E"/>
    <w:lvl w:ilvl="0" w:tplc="FE42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5"/>
  </w:num>
  <w:num w:numId="5">
    <w:abstractNumId w:val="0"/>
  </w:num>
  <w:num w:numId="6">
    <w:abstractNumId w:val="8"/>
  </w:num>
  <w:num w:numId="7">
    <w:abstractNumId w:val="7"/>
  </w:num>
  <w:num w:numId="8">
    <w:abstractNumId w:val="1"/>
  </w:num>
  <w:num w:numId="9">
    <w:abstractNumId w:val="10"/>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96"/>
    <w:rsid w:val="00010A2A"/>
    <w:rsid w:val="00051A88"/>
    <w:rsid w:val="00053B37"/>
    <w:rsid w:val="000A2917"/>
    <w:rsid w:val="000A72E5"/>
    <w:rsid w:val="000B6BA4"/>
    <w:rsid w:val="00114D52"/>
    <w:rsid w:val="001377B3"/>
    <w:rsid w:val="00151FA2"/>
    <w:rsid w:val="0016303B"/>
    <w:rsid w:val="001721D7"/>
    <w:rsid w:val="001732FF"/>
    <w:rsid w:val="0017486F"/>
    <w:rsid w:val="001760B2"/>
    <w:rsid w:val="00193A42"/>
    <w:rsid w:val="001C7229"/>
    <w:rsid w:val="001F4014"/>
    <w:rsid w:val="002172C4"/>
    <w:rsid w:val="002349AB"/>
    <w:rsid w:val="002546E0"/>
    <w:rsid w:val="00273771"/>
    <w:rsid w:val="002B7F66"/>
    <w:rsid w:val="002C6210"/>
    <w:rsid w:val="002C6BA8"/>
    <w:rsid w:val="003251A2"/>
    <w:rsid w:val="00327E34"/>
    <w:rsid w:val="0034475D"/>
    <w:rsid w:val="00351BCD"/>
    <w:rsid w:val="00392B39"/>
    <w:rsid w:val="00397437"/>
    <w:rsid w:val="003C4437"/>
    <w:rsid w:val="003C686D"/>
    <w:rsid w:val="003D2255"/>
    <w:rsid w:val="003E461D"/>
    <w:rsid w:val="003E6B7A"/>
    <w:rsid w:val="003F11E8"/>
    <w:rsid w:val="00401F81"/>
    <w:rsid w:val="0041291C"/>
    <w:rsid w:val="00414E22"/>
    <w:rsid w:val="00416347"/>
    <w:rsid w:val="0043266C"/>
    <w:rsid w:val="0046434C"/>
    <w:rsid w:val="004E7323"/>
    <w:rsid w:val="005267A2"/>
    <w:rsid w:val="005A1107"/>
    <w:rsid w:val="005B25A2"/>
    <w:rsid w:val="005B2C50"/>
    <w:rsid w:val="005C3160"/>
    <w:rsid w:val="005C5D2E"/>
    <w:rsid w:val="005E336B"/>
    <w:rsid w:val="005F44D4"/>
    <w:rsid w:val="00627CF9"/>
    <w:rsid w:val="00631EE3"/>
    <w:rsid w:val="00637C8F"/>
    <w:rsid w:val="00651B29"/>
    <w:rsid w:val="006A16A4"/>
    <w:rsid w:val="006A40A5"/>
    <w:rsid w:val="006C0ABA"/>
    <w:rsid w:val="006D309A"/>
    <w:rsid w:val="006F5A01"/>
    <w:rsid w:val="00736119"/>
    <w:rsid w:val="00740744"/>
    <w:rsid w:val="007825AF"/>
    <w:rsid w:val="007C2F9E"/>
    <w:rsid w:val="007D19C1"/>
    <w:rsid w:val="007D4498"/>
    <w:rsid w:val="007F2A34"/>
    <w:rsid w:val="00840BC0"/>
    <w:rsid w:val="008733A5"/>
    <w:rsid w:val="00892529"/>
    <w:rsid w:val="008C0D0F"/>
    <w:rsid w:val="008E1D45"/>
    <w:rsid w:val="008F25D8"/>
    <w:rsid w:val="0090369D"/>
    <w:rsid w:val="00904EA1"/>
    <w:rsid w:val="00915EFD"/>
    <w:rsid w:val="009501A8"/>
    <w:rsid w:val="00952009"/>
    <w:rsid w:val="00961B5D"/>
    <w:rsid w:val="009660BC"/>
    <w:rsid w:val="009B0425"/>
    <w:rsid w:val="009D76D9"/>
    <w:rsid w:val="00A3445C"/>
    <w:rsid w:val="00A41559"/>
    <w:rsid w:val="00A633D4"/>
    <w:rsid w:val="00A72608"/>
    <w:rsid w:val="00A86F41"/>
    <w:rsid w:val="00A9638B"/>
    <w:rsid w:val="00AB779B"/>
    <w:rsid w:val="00AC18C5"/>
    <w:rsid w:val="00AC486C"/>
    <w:rsid w:val="00AD346A"/>
    <w:rsid w:val="00AE298E"/>
    <w:rsid w:val="00B11AE3"/>
    <w:rsid w:val="00B767CA"/>
    <w:rsid w:val="00B8300F"/>
    <w:rsid w:val="00BC0533"/>
    <w:rsid w:val="00BC0D0C"/>
    <w:rsid w:val="00BC6637"/>
    <w:rsid w:val="00C07FB8"/>
    <w:rsid w:val="00C10DB6"/>
    <w:rsid w:val="00C3566D"/>
    <w:rsid w:val="00C57E93"/>
    <w:rsid w:val="00C64796"/>
    <w:rsid w:val="00C65688"/>
    <w:rsid w:val="00C674FC"/>
    <w:rsid w:val="00C914EC"/>
    <w:rsid w:val="00CA1B65"/>
    <w:rsid w:val="00CA5793"/>
    <w:rsid w:val="00CB1797"/>
    <w:rsid w:val="00CE1233"/>
    <w:rsid w:val="00CF0CB9"/>
    <w:rsid w:val="00D17091"/>
    <w:rsid w:val="00D303BB"/>
    <w:rsid w:val="00D374DA"/>
    <w:rsid w:val="00D820F2"/>
    <w:rsid w:val="00D9084B"/>
    <w:rsid w:val="00D97DB6"/>
    <w:rsid w:val="00DA1843"/>
    <w:rsid w:val="00DC6B82"/>
    <w:rsid w:val="00DF0CCC"/>
    <w:rsid w:val="00E70670"/>
    <w:rsid w:val="00E96339"/>
    <w:rsid w:val="00EB2372"/>
    <w:rsid w:val="00EE1AB8"/>
    <w:rsid w:val="00EE5592"/>
    <w:rsid w:val="00EF1601"/>
    <w:rsid w:val="00F5470A"/>
    <w:rsid w:val="00F8557E"/>
    <w:rsid w:val="00FA7128"/>
    <w:rsid w:val="00FB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40FB"/>
  <w15:chartTrackingRefBased/>
  <w15:docId w15:val="{B04C27D2-5A57-4837-AF56-6CED4AF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6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2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C5D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1B29"/>
    <w:rPr>
      <w:b/>
      <w:bCs/>
    </w:rPr>
  </w:style>
  <w:style w:type="character" w:customStyle="1" w:styleId="Heading3Char">
    <w:name w:val="Heading 3 Char"/>
    <w:basedOn w:val="DefaultParagraphFont"/>
    <w:link w:val="Heading3"/>
    <w:uiPriority w:val="9"/>
    <w:rsid w:val="008925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2F9E"/>
    <w:rPr>
      <w:color w:val="0000FF"/>
      <w:u w:val="single"/>
    </w:rPr>
  </w:style>
  <w:style w:type="character" w:styleId="Emphasis">
    <w:name w:val="Emphasis"/>
    <w:basedOn w:val="DefaultParagraphFont"/>
    <w:uiPriority w:val="20"/>
    <w:qFormat/>
    <w:rsid w:val="007C2F9E"/>
    <w:rPr>
      <w:i/>
      <w:iCs/>
    </w:rPr>
  </w:style>
  <w:style w:type="character" w:customStyle="1" w:styleId="Heading2Char">
    <w:name w:val="Heading 2 Char"/>
    <w:basedOn w:val="DefaultParagraphFont"/>
    <w:link w:val="Heading2"/>
    <w:uiPriority w:val="9"/>
    <w:semiHidden/>
    <w:rsid w:val="00E9633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963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233"/>
    <w:pPr>
      <w:ind w:left="720"/>
      <w:contextualSpacing/>
    </w:pPr>
  </w:style>
  <w:style w:type="character" w:customStyle="1" w:styleId="Heading5Char">
    <w:name w:val="Heading 5 Char"/>
    <w:basedOn w:val="DefaultParagraphFont"/>
    <w:link w:val="Heading5"/>
    <w:uiPriority w:val="9"/>
    <w:semiHidden/>
    <w:rsid w:val="005C5D2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418777">
      <w:bodyDiv w:val="1"/>
      <w:marLeft w:val="0"/>
      <w:marRight w:val="0"/>
      <w:marTop w:val="0"/>
      <w:marBottom w:val="0"/>
      <w:divBdr>
        <w:top w:val="none" w:sz="0" w:space="0" w:color="auto"/>
        <w:left w:val="none" w:sz="0" w:space="0" w:color="auto"/>
        <w:bottom w:val="none" w:sz="0" w:space="0" w:color="auto"/>
        <w:right w:val="none" w:sz="0" w:space="0" w:color="auto"/>
      </w:divBdr>
      <w:divsChild>
        <w:div w:id="531573545">
          <w:marLeft w:val="0"/>
          <w:marRight w:val="0"/>
          <w:marTop w:val="0"/>
          <w:marBottom w:val="0"/>
          <w:divBdr>
            <w:top w:val="none" w:sz="0" w:space="0" w:color="auto"/>
            <w:left w:val="none" w:sz="0" w:space="0" w:color="auto"/>
            <w:bottom w:val="none" w:sz="0" w:space="0" w:color="auto"/>
            <w:right w:val="none" w:sz="0" w:space="0" w:color="auto"/>
          </w:divBdr>
        </w:div>
        <w:div w:id="1718316157">
          <w:marLeft w:val="0"/>
          <w:marRight w:val="0"/>
          <w:marTop w:val="0"/>
          <w:marBottom w:val="0"/>
          <w:divBdr>
            <w:top w:val="none" w:sz="0" w:space="0" w:color="auto"/>
            <w:left w:val="none" w:sz="0" w:space="0" w:color="auto"/>
            <w:bottom w:val="none" w:sz="0" w:space="0" w:color="auto"/>
            <w:right w:val="none" w:sz="0" w:space="0" w:color="auto"/>
          </w:divBdr>
        </w:div>
      </w:divsChild>
    </w:div>
    <w:div w:id="945160842">
      <w:bodyDiv w:val="1"/>
      <w:marLeft w:val="0"/>
      <w:marRight w:val="0"/>
      <w:marTop w:val="0"/>
      <w:marBottom w:val="0"/>
      <w:divBdr>
        <w:top w:val="none" w:sz="0" w:space="0" w:color="auto"/>
        <w:left w:val="none" w:sz="0" w:space="0" w:color="auto"/>
        <w:bottom w:val="none" w:sz="0" w:space="0" w:color="auto"/>
        <w:right w:val="none" w:sz="0" w:space="0" w:color="auto"/>
      </w:divBdr>
    </w:div>
    <w:div w:id="1354572571">
      <w:bodyDiv w:val="1"/>
      <w:marLeft w:val="0"/>
      <w:marRight w:val="0"/>
      <w:marTop w:val="0"/>
      <w:marBottom w:val="0"/>
      <w:divBdr>
        <w:top w:val="none" w:sz="0" w:space="0" w:color="auto"/>
        <w:left w:val="none" w:sz="0" w:space="0" w:color="auto"/>
        <w:bottom w:val="none" w:sz="0" w:space="0" w:color="auto"/>
        <w:right w:val="none" w:sz="0" w:space="0" w:color="auto"/>
      </w:divBdr>
    </w:div>
    <w:div w:id="1416246003">
      <w:bodyDiv w:val="1"/>
      <w:marLeft w:val="0"/>
      <w:marRight w:val="0"/>
      <w:marTop w:val="0"/>
      <w:marBottom w:val="0"/>
      <w:divBdr>
        <w:top w:val="none" w:sz="0" w:space="0" w:color="auto"/>
        <w:left w:val="none" w:sz="0" w:space="0" w:color="auto"/>
        <w:bottom w:val="none" w:sz="0" w:space="0" w:color="auto"/>
        <w:right w:val="none" w:sz="0" w:space="0" w:color="auto"/>
      </w:divBdr>
    </w:div>
    <w:div w:id="1778603140">
      <w:bodyDiv w:val="1"/>
      <w:marLeft w:val="0"/>
      <w:marRight w:val="0"/>
      <w:marTop w:val="0"/>
      <w:marBottom w:val="0"/>
      <w:divBdr>
        <w:top w:val="none" w:sz="0" w:space="0" w:color="auto"/>
        <w:left w:val="none" w:sz="0" w:space="0" w:color="auto"/>
        <w:bottom w:val="none" w:sz="0" w:space="0" w:color="auto"/>
        <w:right w:val="none" w:sz="0" w:space="0" w:color="auto"/>
      </w:divBdr>
    </w:div>
    <w:div w:id="18997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i/internet.htm" TargetMode="External"/><Relationship Id="rId13" Type="http://schemas.openxmlformats.org/officeDocument/2006/relationships/hyperlink" Target="https://docs.microsoft.com/en-us/azure/virtual-network/virtual-networks-udr-overview" TargetMode="Externa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Graphical_user_interface" TargetMode="External"/><Relationship Id="rId7" Type="http://schemas.openxmlformats.org/officeDocument/2006/relationships/endnotes" Target="endnotes.xml"/><Relationship Id="rId12" Type="http://schemas.openxmlformats.org/officeDocument/2006/relationships/hyperlink" Target="https://docs.microsoft.com/en-us/azure/virtual-network/virtual-networks-udr-overview" TargetMode="External"/><Relationship Id="rId17" Type="http://schemas.openxmlformats.org/officeDocument/2006/relationships/hyperlink" Target="https://www.lifewire.com/servers-in-computer-networking-817380"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hatis.techtarget.com/definition/World-Wide-Web" TargetMode="External"/><Relationship Id="rId20" Type="http://schemas.openxmlformats.org/officeDocument/2006/relationships/hyperlink" Target="https://en.wikipedia.org/wiki/Microsof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azure-virtual-network-tutorial/" TargetMode="External"/><Relationship Id="rId24" Type="http://schemas.openxmlformats.org/officeDocument/2006/relationships/hyperlink" Target="https://www.whatismyip.com/ip-address-lookup/" TargetMode="External"/><Relationship Id="rId5" Type="http://schemas.openxmlformats.org/officeDocument/2006/relationships/webSettings" Target="webSettings.xml"/><Relationship Id="rId15" Type="http://schemas.openxmlformats.org/officeDocument/2006/relationships/hyperlink" Target="https://docs.microsoft.com/en-us/azure/virtual-network/security-overview" TargetMode="External"/><Relationship Id="rId23" Type="http://schemas.openxmlformats.org/officeDocument/2006/relationships/hyperlink" Target="https://www.whatismyip.com/how-to-change-your-ip-address/" TargetMode="External"/><Relationship Id="rId28"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en.wikipedia.org/wiki/Proprietary_protocol" TargetMode="External"/><Relationship Id="rId4" Type="http://schemas.openxmlformats.org/officeDocument/2006/relationships/settings" Target="settings.xml"/><Relationship Id="rId9" Type="http://schemas.openxmlformats.org/officeDocument/2006/relationships/hyperlink" Target="https://www.lifewire.com/what-is-a-vpn-2377977" TargetMode="External"/><Relationship Id="rId14" Type="http://schemas.openxmlformats.org/officeDocument/2006/relationships/image" Target="media/image2.png"/><Relationship Id="rId22" Type="http://schemas.openxmlformats.org/officeDocument/2006/relationships/hyperlink" Target="https://www.whatismyip.com/should-i-hide-my-ip-address/"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506A-FD67-4A2C-88C2-F38BFDA4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7393</TotalTime>
  <Pages>9</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162</cp:revision>
  <dcterms:created xsi:type="dcterms:W3CDTF">2019-04-03T09:05:00Z</dcterms:created>
  <dcterms:modified xsi:type="dcterms:W3CDTF">2019-12-11T11:45:00Z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2019-04-03T09:10:28.9562559Z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