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9DA" w:rsidRDefault="004F19DA">
      <w:pPr>
        <w:rPr>
          <w:b/>
          <w:sz w:val="28"/>
          <w:szCs w:val="28"/>
        </w:rPr>
      </w:pPr>
      <w:r>
        <w:rPr>
          <w:b/>
          <w:sz w:val="28"/>
          <w:szCs w:val="28"/>
        </w:rPr>
        <w:t>LINQ</w:t>
      </w:r>
    </w:p>
    <w:p w:rsidR="00F96575" w:rsidRPr="00E00CD7" w:rsidRDefault="00F96575">
      <w:pPr>
        <w:rPr>
          <w:sz w:val="24"/>
          <w:szCs w:val="24"/>
        </w:rPr>
      </w:pPr>
      <w:r w:rsidRPr="00E00CD7">
        <w:rPr>
          <w:sz w:val="24"/>
          <w:szCs w:val="24"/>
        </w:rPr>
        <w:t xml:space="preserve">Before </w:t>
      </w:r>
      <w:r w:rsidRPr="00E00CD7">
        <w:rPr>
          <w:sz w:val="24"/>
          <w:szCs w:val="24"/>
        </w:rPr>
        <w:t>LINQ,</w:t>
      </w:r>
      <w:r w:rsidRPr="00E00CD7">
        <w:rPr>
          <w:sz w:val="24"/>
          <w:szCs w:val="24"/>
        </w:rPr>
        <w:t xml:space="preserve"> we used various languages and technologies to access different data sources. </w:t>
      </w:r>
    </w:p>
    <w:p w:rsidR="004F19DA" w:rsidRDefault="00F96575">
      <w:pPr>
        <w:rPr>
          <w:sz w:val="24"/>
          <w:szCs w:val="24"/>
        </w:rPr>
      </w:pPr>
      <w:r w:rsidRPr="00E00CD7">
        <w:rPr>
          <w:sz w:val="24"/>
          <w:szCs w:val="24"/>
        </w:rPr>
        <w:t>Now with LINQ we can use the same syntax to access the different data sources from within the language itself.</w:t>
      </w:r>
    </w:p>
    <w:p w:rsidR="00D07C36" w:rsidRPr="00E00CD7" w:rsidRDefault="00D07C36">
      <w:pPr>
        <w:rPr>
          <w:sz w:val="24"/>
          <w:szCs w:val="24"/>
        </w:rPr>
      </w:pPr>
      <w:r w:rsidRPr="009D4591">
        <w:rPr>
          <w:sz w:val="24"/>
          <w:szCs w:val="24"/>
        </w:rPr>
        <w:t xml:space="preserve">Since LINQ is a part of language it benefits from strong typing features like compile time checking for errors. Without </w:t>
      </w:r>
      <w:r w:rsidRPr="009D4591">
        <w:rPr>
          <w:sz w:val="24"/>
          <w:szCs w:val="24"/>
        </w:rPr>
        <w:t>LINQ,</w:t>
      </w:r>
      <w:r w:rsidRPr="009D4591">
        <w:rPr>
          <w:sz w:val="24"/>
          <w:szCs w:val="24"/>
        </w:rPr>
        <w:t xml:space="preserve"> we used to pass SQL to the database at runtime and we get the error only at </w:t>
      </w:r>
      <w:r w:rsidRPr="009D4591">
        <w:rPr>
          <w:sz w:val="24"/>
          <w:szCs w:val="24"/>
        </w:rPr>
        <w:t xml:space="preserve">runtime, </w:t>
      </w:r>
      <w:bookmarkStart w:id="0" w:name="_GoBack"/>
      <w:r w:rsidRPr="009D4591">
        <w:rPr>
          <w:sz w:val="24"/>
          <w:szCs w:val="24"/>
        </w:rPr>
        <w:t>which</w:t>
      </w:r>
      <w:r w:rsidRPr="009D4591">
        <w:rPr>
          <w:sz w:val="24"/>
          <w:szCs w:val="24"/>
        </w:rPr>
        <w:t xml:space="preserve"> </w:t>
      </w:r>
      <w:bookmarkEnd w:id="0"/>
      <w:r w:rsidRPr="009D4591">
        <w:rPr>
          <w:sz w:val="24"/>
          <w:szCs w:val="24"/>
        </w:rPr>
        <w:t>is difficult to debug.</w:t>
      </w:r>
    </w:p>
    <w:p w:rsidR="00E414BC" w:rsidRPr="00572727" w:rsidRDefault="00572727">
      <w:pPr>
        <w:rPr>
          <w:b/>
          <w:sz w:val="28"/>
          <w:szCs w:val="28"/>
        </w:rPr>
      </w:pPr>
      <w:r w:rsidRPr="00572727">
        <w:rPr>
          <w:b/>
          <w:sz w:val="28"/>
          <w:szCs w:val="28"/>
        </w:rPr>
        <w:t>Code First Approach</w:t>
      </w:r>
    </w:p>
    <w:p w:rsidR="00572727" w:rsidRDefault="003C5AC0">
      <w:pPr>
        <w:rPr>
          <w:sz w:val="24"/>
          <w:szCs w:val="24"/>
        </w:rPr>
      </w:pPr>
      <w:r>
        <w:rPr>
          <w:sz w:val="24"/>
          <w:szCs w:val="24"/>
        </w:rPr>
        <w:t>C</w:t>
      </w:r>
      <w:r w:rsidRPr="003C5AC0">
        <w:rPr>
          <w:sz w:val="24"/>
          <w:szCs w:val="24"/>
        </w:rPr>
        <w:t>ode first approach we have the code as bunch of POCO classes but we do not have Database.  Through the help of code, only it will generate the database. You have full control over on your code in code first approach.</w:t>
      </w:r>
    </w:p>
    <w:p w:rsidR="000F08E4" w:rsidRDefault="000F08E4">
      <w:pPr>
        <w:rPr>
          <w:sz w:val="24"/>
          <w:szCs w:val="24"/>
        </w:rPr>
      </w:pPr>
      <w:r w:rsidRPr="000F08E4">
        <w:rPr>
          <w:sz w:val="24"/>
          <w:szCs w:val="24"/>
        </w:rPr>
        <w:t>Where code defines the database. Entity Framework handles creation. A complete detailed implementation of Entity Framework Code First Approach</w:t>
      </w:r>
    </w:p>
    <w:p w:rsidR="00321A4F" w:rsidRPr="00C434FF" w:rsidRDefault="00321A4F">
      <w:pPr>
        <w:rPr>
          <w:b/>
          <w:sz w:val="28"/>
          <w:szCs w:val="28"/>
        </w:rPr>
      </w:pPr>
      <w:r w:rsidRPr="00C434FF">
        <w:rPr>
          <w:b/>
          <w:sz w:val="28"/>
          <w:szCs w:val="28"/>
        </w:rPr>
        <w:t>DB First Approach</w:t>
      </w:r>
    </w:p>
    <w:p w:rsidR="00321A4F" w:rsidRDefault="004D2B65">
      <w:pPr>
        <w:rPr>
          <w:sz w:val="24"/>
          <w:szCs w:val="24"/>
        </w:rPr>
      </w:pPr>
      <w:r w:rsidRPr="004D2B65">
        <w:rPr>
          <w:sz w:val="24"/>
          <w:szCs w:val="24"/>
        </w:rPr>
        <w:t>Database First approach in Entity Framework is used to make an entity model from an existing database and decrease the amount of code that must be written</w:t>
      </w:r>
    </w:p>
    <w:p w:rsidR="00D9463E" w:rsidRDefault="00D9463E">
      <w:pPr>
        <w:rPr>
          <w:sz w:val="24"/>
          <w:szCs w:val="24"/>
        </w:rPr>
      </w:pPr>
      <w:r w:rsidRPr="00D9463E">
        <w:rPr>
          <w:sz w:val="24"/>
          <w:szCs w:val="24"/>
        </w:rPr>
        <w:t>Regular approach used where database is first created or already exists.</w:t>
      </w:r>
    </w:p>
    <w:p w:rsidR="00F87D07" w:rsidRDefault="00F87D07">
      <w:pPr>
        <w:rPr>
          <w:b/>
          <w:sz w:val="28"/>
          <w:szCs w:val="28"/>
        </w:rPr>
      </w:pPr>
      <w:r w:rsidRPr="00F87D07">
        <w:rPr>
          <w:b/>
          <w:sz w:val="28"/>
          <w:szCs w:val="28"/>
        </w:rPr>
        <w:t>Model First</w:t>
      </w:r>
    </w:p>
    <w:p w:rsidR="00F87D07" w:rsidRDefault="00F32D45">
      <w:pPr>
        <w:rPr>
          <w:sz w:val="24"/>
          <w:szCs w:val="24"/>
        </w:rPr>
      </w:pPr>
      <w:r w:rsidRPr="00F32D45">
        <w:rPr>
          <w:sz w:val="24"/>
          <w:szCs w:val="24"/>
        </w:rPr>
        <w:t>In Model First approach in Entity Framework, the model classes and their relationships are created first with the help of </w:t>
      </w:r>
      <w:r w:rsidRPr="00F32D45">
        <w:rPr>
          <w:b/>
          <w:bCs/>
          <w:sz w:val="24"/>
          <w:szCs w:val="24"/>
        </w:rPr>
        <w:t>ORM</w:t>
      </w:r>
      <w:r w:rsidRPr="00F32D45">
        <w:rPr>
          <w:sz w:val="24"/>
          <w:szCs w:val="24"/>
        </w:rPr>
        <w:t>. Then the physical database is generated from the model. Therefore, a diagram of entity and relations are converted into the code model</w:t>
      </w:r>
    </w:p>
    <w:p w:rsidR="0028483A" w:rsidRPr="00F32D45" w:rsidRDefault="0028483A">
      <w:pPr>
        <w:rPr>
          <w:sz w:val="24"/>
          <w:szCs w:val="24"/>
        </w:rPr>
      </w:pPr>
      <w:r w:rsidRPr="0028483A">
        <w:rPr>
          <w:sz w:val="24"/>
          <w:szCs w:val="24"/>
        </w:rPr>
        <w:t>Where model is drawn, first that further generate database scripts</w:t>
      </w:r>
    </w:p>
    <w:p w:rsidR="005E4733" w:rsidRPr="005E4733" w:rsidRDefault="005E4733" w:rsidP="005E4733">
      <w:pPr>
        <w:shd w:val="clear" w:color="auto" w:fill="FFFFFF"/>
        <w:spacing w:after="0" w:line="240" w:lineRule="auto"/>
        <w:rPr>
          <w:b/>
          <w:sz w:val="28"/>
          <w:szCs w:val="28"/>
        </w:rPr>
      </w:pPr>
      <w:r w:rsidRPr="005D7A72">
        <w:rPr>
          <w:b/>
          <w:sz w:val="28"/>
          <w:szCs w:val="28"/>
        </w:rPr>
        <w:t>Explain How You Can Load Related Entities In Ef (entity Framework)?</w:t>
      </w:r>
    </w:p>
    <w:p w:rsidR="005E4733" w:rsidRPr="005E4733" w:rsidRDefault="005E4733" w:rsidP="005D7A72">
      <w:pPr>
        <w:numPr>
          <w:ilvl w:val="0"/>
          <w:numId w:val="3"/>
        </w:numPr>
        <w:shd w:val="clear" w:color="auto" w:fill="FFFFFF"/>
        <w:spacing w:after="0" w:line="240" w:lineRule="auto"/>
        <w:rPr>
          <w:sz w:val="24"/>
          <w:szCs w:val="24"/>
        </w:rPr>
      </w:pPr>
      <w:r w:rsidRPr="005E4733">
        <w:rPr>
          <w:sz w:val="24"/>
          <w:szCs w:val="24"/>
        </w:rPr>
        <w:t>Eager Loading</w:t>
      </w:r>
    </w:p>
    <w:p w:rsidR="005E4733" w:rsidRPr="005E4733" w:rsidRDefault="005E4733" w:rsidP="005D7A72">
      <w:pPr>
        <w:numPr>
          <w:ilvl w:val="0"/>
          <w:numId w:val="3"/>
        </w:numPr>
        <w:shd w:val="clear" w:color="auto" w:fill="FFFFFF"/>
        <w:spacing w:after="0" w:line="240" w:lineRule="auto"/>
        <w:rPr>
          <w:sz w:val="24"/>
          <w:szCs w:val="24"/>
        </w:rPr>
      </w:pPr>
      <w:r w:rsidRPr="005E4733">
        <w:rPr>
          <w:sz w:val="24"/>
          <w:szCs w:val="24"/>
        </w:rPr>
        <w:t>Lazy Loading</w:t>
      </w:r>
    </w:p>
    <w:p w:rsidR="005E4733" w:rsidRPr="00E44AF9" w:rsidRDefault="005E4733" w:rsidP="00926FC2">
      <w:pPr>
        <w:numPr>
          <w:ilvl w:val="0"/>
          <w:numId w:val="3"/>
        </w:numPr>
        <w:shd w:val="clear" w:color="auto" w:fill="FFFFFF"/>
        <w:spacing w:after="0" w:line="240" w:lineRule="auto"/>
        <w:rPr>
          <w:b/>
          <w:sz w:val="28"/>
          <w:szCs w:val="28"/>
        </w:rPr>
      </w:pPr>
      <w:r w:rsidRPr="005E4733">
        <w:rPr>
          <w:sz w:val="24"/>
          <w:szCs w:val="24"/>
        </w:rPr>
        <w:t>Explicit Loading</w:t>
      </w:r>
    </w:p>
    <w:p w:rsidR="00E44AF9" w:rsidRPr="0090420E" w:rsidRDefault="00E44AF9" w:rsidP="00E44AF9">
      <w:pPr>
        <w:shd w:val="clear" w:color="auto" w:fill="FFFFFF"/>
        <w:spacing w:after="0" w:line="240" w:lineRule="auto"/>
        <w:ind w:left="720"/>
        <w:rPr>
          <w:b/>
          <w:sz w:val="28"/>
          <w:szCs w:val="28"/>
        </w:rPr>
      </w:pPr>
    </w:p>
    <w:p w:rsidR="00E156F4" w:rsidRPr="00E156F4" w:rsidRDefault="001E23C2">
      <w:pPr>
        <w:rPr>
          <w:b/>
          <w:sz w:val="28"/>
          <w:szCs w:val="28"/>
        </w:rPr>
      </w:pPr>
      <w:r w:rsidRPr="00E156F4">
        <w:rPr>
          <w:b/>
          <w:sz w:val="28"/>
          <w:szCs w:val="28"/>
        </w:rPr>
        <w:t>Dbcontext</w:t>
      </w:r>
      <w:r w:rsidR="00E156F4" w:rsidRPr="00E156F4">
        <w:rPr>
          <w:b/>
          <w:sz w:val="28"/>
          <w:szCs w:val="28"/>
        </w:rPr>
        <w:t xml:space="preserve"> and dbset in Entity Framework</w:t>
      </w:r>
    </w:p>
    <w:p w:rsidR="00F2472D" w:rsidRPr="00F2472D" w:rsidRDefault="00F2472D" w:rsidP="00F2472D">
      <w:pPr>
        <w:spacing w:before="100" w:beforeAutospacing="1" w:after="100" w:afterAutospacing="1" w:line="240" w:lineRule="auto"/>
        <w:rPr>
          <w:sz w:val="24"/>
          <w:szCs w:val="24"/>
        </w:rPr>
      </w:pPr>
      <w:r w:rsidRPr="00F2472D">
        <w:rPr>
          <w:sz w:val="24"/>
          <w:szCs w:val="24"/>
        </w:rPr>
        <w:t>DbContext is a class in Entity Framework API that forms a connection between a domain or entity class and the database. It is primarily responsible for communicating with the database.</w:t>
      </w:r>
    </w:p>
    <w:p w:rsidR="00E156F4" w:rsidRDefault="00F2472D">
      <w:pPr>
        <w:rPr>
          <w:sz w:val="24"/>
          <w:szCs w:val="24"/>
        </w:rPr>
      </w:pPr>
      <w:r w:rsidRPr="00F2472D">
        <w:rPr>
          <w:sz w:val="24"/>
          <w:szCs w:val="24"/>
        </w:rPr>
        <w:lastRenderedPageBreak/>
        <w:t>The DbSet is another class that represents an entity set to read, create, update, and delete operations. For the entities that connect to the database tables and views, the context class from DbContext has to contain the DbSet type properties.</w:t>
      </w:r>
    </w:p>
    <w:p w:rsidR="00321A4F" w:rsidRPr="00C434FF" w:rsidRDefault="00321A4F">
      <w:pPr>
        <w:rPr>
          <w:b/>
          <w:sz w:val="28"/>
          <w:szCs w:val="28"/>
        </w:rPr>
      </w:pPr>
      <w:r w:rsidRPr="00C434FF">
        <w:rPr>
          <w:b/>
          <w:sz w:val="28"/>
          <w:szCs w:val="28"/>
        </w:rPr>
        <w:t>Eager Loading</w:t>
      </w:r>
      <w:r w:rsidR="00102266">
        <w:rPr>
          <w:b/>
          <w:sz w:val="28"/>
          <w:szCs w:val="28"/>
        </w:rPr>
        <w:t xml:space="preserve"> &amp; </w:t>
      </w:r>
      <w:r w:rsidRPr="00C434FF">
        <w:rPr>
          <w:b/>
          <w:sz w:val="28"/>
          <w:szCs w:val="28"/>
        </w:rPr>
        <w:t>Lazy Loading</w:t>
      </w:r>
    </w:p>
    <w:p w:rsidR="00102266" w:rsidRPr="00102266" w:rsidRDefault="00102266" w:rsidP="00102266">
      <w:pPr>
        <w:rPr>
          <w:sz w:val="24"/>
          <w:szCs w:val="24"/>
        </w:rPr>
      </w:pPr>
      <w:r w:rsidRPr="00102266">
        <w:rPr>
          <w:sz w:val="24"/>
          <w:szCs w:val="24"/>
        </w:rPr>
        <w:t>For example, we may have a User table that contains basic user information like UserId, Username, Password, emailaddress etc. and another table UserDetails that contains contact details of the same user with attributes like Id, UserId (Foreign key from Users table), Contact Address, State, City etc. So here, the user table has a one-to-many relation with the UserDetails table.</w:t>
      </w:r>
    </w:p>
    <w:p w:rsidR="00102266" w:rsidRPr="00102266" w:rsidRDefault="00102266" w:rsidP="00102266">
      <w:pPr>
        <w:rPr>
          <w:sz w:val="24"/>
          <w:szCs w:val="24"/>
        </w:rPr>
      </w:pPr>
    </w:p>
    <w:p w:rsidR="00102266" w:rsidRDefault="00102266" w:rsidP="00102266">
      <w:pPr>
        <w:rPr>
          <w:sz w:val="24"/>
          <w:szCs w:val="24"/>
        </w:rPr>
      </w:pPr>
      <w:r w:rsidRPr="00102266">
        <w:rPr>
          <w:sz w:val="24"/>
          <w:szCs w:val="24"/>
        </w:rPr>
        <w:t>Entity Framework provides the ability to load the data of a parent entity as well as its relate</w:t>
      </w:r>
      <w:r>
        <w:rPr>
          <w:sz w:val="24"/>
          <w:szCs w:val="24"/>
        </w:rPr>
        <w:t>d child entity at the same time</w:t>
      </w:r>
    </w:p>
    <w:p w:rsidR="00102266" w:rsidRPr="00102266" w:rsidRDefault="00102266" w:rsidP="00102266">
      <w:pPr>
        <w:rPr>
          <w:sz w:val="24"/>
          <w:szCs w:val="24"/>
        </w:rPr>
      </w:pPr>
      <w:r>
        <w:rPr>
          <w:sz w:val="24"/>
          <w:szCs w:val="24"/>
        </w:rPr>
        <w:t>In</w:t>
      </w:r>
      <w:r w:rsidRPr="00102266">
        <w:rPr>
          <w:sz w:val="24"/>
          <w:szCs w:val="24"/>
        </w:rPr>
        <w:t xml:space="preserve"> other </w:t>
      </w:r>
      <w:r w:rsidR="00A3738D" w:rsidRPr="00102266">
        <w:rPr>
          <w:sz w:val="24"/>
          <w:szCs w:val="24"/>
        </w:rPr>
        <w:t>words,</w:t>
      </w:r>
      <w:r w:rsidRPr="00102266">
        <w:rPr>
          <w:sz w:val="24"/>
          <w:szCs w:val="24"/>
        </w:rPr>
        <w:t xml:space="preserve"> when we load the data of the user table, we also get the related data of each User from the UserDetails table. This is known as Eager Loading.</w:t>
      </w:r>
    </w:p>
    <w:p w:rsidR="00043C3F" w:rsidRDefault="00102266">
      <w:pPr>
        <w:rPr>
          <w:b/>
          <w:sz w:val="28"/>
          <w:szCs w:val="28"/>
        </w:rPr>
      </w:pPr>
      <w:r w:rsidRPr="00102266">
        <w:rPr>
          <w:sz w:val="24"/>
          <w:szCs w:val="24"/>
        </w:rPr>
        <w:t>On the other hand, if we do not want to load the related entity data at the same time as when the main entity is fetched, we use Lazy Loading</w:t>
      </w:r>
    </w:p>
    <w:p w:rsidR="00321A4F" w:rsidRPr="00C434FF" w:rsidRDefault="00321A4F">
      <w:pPr>
        <w:rPr>
          <w:b/>
          <w:sz w:val="28"/>
          <w:szCs w:val="28"/>
        </w:rPr>
      </w:pPr>
      <w:r w:rsidRPr="00C434FF">
        <w:rPr>
          <w:b/>
          <w:sz w:val="28"/>
          <w:szCs w:val="28"/>
        </w:rPr>
        <w:t>How to disable the lazy loading</w:t>
      </w:r>
    </w:p>
    <w:p w:rsidR="00670863" w:rsidRPr="00670863" w:rsidRDefault="00670863" w:rsidP="00670863">
      <w:pPr>
        <w:pBdr>
          <w:top w:val="single" w:sz="6" w:space="5" w:color="FBEDBB"/>
          <w:left w:val="single" w:sz="6" w:space="5" w:color="FBEDBB"/>
          <w:bottom w:val="single" w:sz="6" w:space="5" w:color="FBEDBB"/>
          <w:right w:val="single" w:sz="6" w:space="5" w:color="FBED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670863">
        <w:rPr>
          <w:sz w:val="24"/>
          <w:szCs w:val="24"/>
        </w:rPr>
        <w:t>context.ContextOptions.LazyLoadingEnabled = false;</w:t>
      </w:r>
    </w:p>
    <w:p w:rsidR="00CF35ED" w:rsidRPr="00CF35ED" w:rsidRDefault="00CF35ED" w:rsidP="00CF35ED">
      <w:pPr>
        <w:shd w:val="clear" w:color="auto" w:fill="FFFFFF"/>
        <w:spacing w:before="360" w:after="360" w:line="240" w:lineRule="auto"/>
        <w:textAlignment w:val="baseline"/>
        <w:outlineLvl w:val="2"/>
        <w:rPr>
          <w:b/>
          <w:sz w:val="28"/>
          <w:szCs w:val="28"/>
        </w:rPr>
      </w:pPr>
      <w:r w:rsidRPr="00CF35ED">
        <w:rPr>
          <w:b/>
          <w:sz w:val="28"/>
          <w:szCs w:val="28"/>
        </w:rPr>
        <w:t>How to handle transactions in Entity Framework </w:t>
      </w:r>
    </w:p>
    <w:p w:rsidR="00CF35ED" w:rsidRPr="00C008F3" w:rsidRDefault="008B1B6E">
      <w:pPr>
        <w:rPr>
          <w:sz w:val="24"/>
          <w:szCs w:val="24"/>
        </w:rPr>
      </w:pPr>
      <w:r w:rsidRPr="00C008F3">
        <w:rPr>
          <w:sz w:val="24"/>
          <w:szCs w:val="24"/>
        </w:rPr>
        <w:t>The “SaveChanges()” method in Entity Framework operates within a transaction and saves results of the work.</w:t>
      </w:r>
    </w:p>
    <w:p w:rsidR="00741DA3" w:rsidRPr="00741DA3" w:rsidRDefault="00741DA3" w:rsidP="00741DA3">
      <w:pPr>
        <w:spacing w:after="0" w:line="240" w:lineRule="auto"/>
        <w:textAlignment w:val="baseline"/>
        <w:rPr>
          <w:b/>
          <w:sz w:val="24"/>
          <w:szCs w:val="24"/>
        </w:rPr>
      </w:pPr>
      <w:r w:rsidRPr="00F40AC1">
        <w:rPr>
          <w:b/>
          <w:sz w:val="24"/>
          <w:szCs w:val="24"/>
        </w:rPr>
        <w:t xml:space="preserve">using (var transaction = context.Database.BeginTransaction()) </w:t>
      </w:r>
    </w:p>
    <w:p w:rsidR="00741DA3" w:rsidRPr="00741DA3" w:rsidRDefault="00741DA3" w:rsidP="00741DA3">
      <w:pPr>
        <w:spacing w:after="0" w:line="240" w:lineRule="auto"/>
        <w:textAlignment w:val="baseline"/>
        <w:rPr>
          <w:b/>
          <w:sz w:val="24"/>
          <w:szCs w:val="24"/>
        </w:rPr>
      </w:pPr>
      <w:r w:rsidRPr="00F40AC1">
        <w:rPr>
          <w:b/>
          <w:sz w:val="24"/>
          <w:szCs w:val="24"/>
        </w:rPr>
        <w:t xml:space="preserve">      try </w:t>
      </w:r>
    </w:p>
    <w:p w:rsidR="00741DA3" w:rsidRPr="00741DA3" w:rsidRDefault="00741DA3" w:rsidP="00741DA3">
      <w:pPr>
        <w:spacing w:after="0" w:line="240" w:lineRule="auto"/>
        <w:textAlignment w:val="baseline"/>
        <w:rPr>
          <w:b/>
          <w:sz w:val="24"/>
          <w:szCs w:val="24"/>
        </w:rPr>
      </w:pPr>
      <w:r w:rsidRPr="00F40AC1">
        <w:rPr>
          <w:b/>
          <w:sz w:val="24"/>
          <w:szCs w:val="24"/>
        </w:rPr>
        <w:t xml:space="preserve">      { </w:t>
      </w:r>
    </w:p>
    <w:p w:rsidR="00741DA3" w:rsidRPr="00741DA3" w:rsidRDefault="00741DA3" w:rsidP="00741DA3">
      <w:pPr>
        <w:spacing w:after="0" w:line="240" w:lineRule="auto"/>
        <w:textAlignment w:val="baseline"/>
        <w:rPr>
          <w:b/>
          <w:sz w:val="24"/>
          <w:szCs w:val="24"/>
        </w:rPr>
      </w:pPr>
      <w:r w:rsidRPr="00F40AC1">
        <w:rPr>
          <w:b/>
          <w:sz w:val="24"/>
          <w:szCs w:val="24"/>
        </w:rPr>
        <w:t xml:space="preserve">            Category c = new Category(); </w:t>
      </w:r>
    </w:p>
    <w:p w:rsidR="00741DA3" w:rsidRPr="00741DA3" w:rsidRDefault="00741DA3" w:rsidP="00741DA3">
      <w:pPr>
        <w:spacing w:after="0" w:line="240" w:lineRule="auto"/>
        <w:textAlignment w:val="baseline"/>
        <w:rPr>
          <w:b/>
          <w:sz w:val="24"/>
          <w:szCs w:val="24"/>
        </w:rPr>
      </w:pPr>
      <w:r w:rsidRPr="00F40AC1">
        <w:rPr>
          <w:b/>
          <w:sz w:val="24"/>
          <w:szCs w:val="24"/>
        </w:rPr>
        <w:t xml:space="preserve">            c.CategoryName = "Mobile"; </w:t>
      </w:r>
    </w:p>
    <w:p w:rsidR="00741DA3" w:rsidRPr="00741DA3" w:rsidRDefault="00741DA3" w:rsidP="00741DA3">
      <w:pPr>
        <w:spacing w:after="0" w:line="240" w:lineRule="auto"/>
        <w:textAlignment w:val="baseline"/>
        <w:rPr>
          <w:b/>
          <w:sz w:val="24"/>
          <w:szCs w:val="24"/>
        </w:rPr>
      </w:pPr>
      <w:r w:rsidRPr="00F40AC1">
        <w:rPr>
          <w:b/>
          <w:sz w:val="24"/>
          <w:szCs w:val="24"/>
        </w:rPr>
        <w:t xml:space="preserve">            context.Categories.Add(c); </w:t>
      </w:r>
    </w:p>
    <w:p w:rsidR="00741DA3" w:rsidRPr="00741DA3" w:rsidRDefault="00741DA3" w:rsidP="00741DA3">
      <w:pPr>
        <w:spacing w:after="0" w:line="240" w:lineRule="auto"/>
        <w:textAlignment w:val="baseline"/>
        <w:rPr>
          <w:b/>
          <w:sz w:val="24"/>
          <w:szCs w:val="24"/>
        </w:rPr>
      </w:pPr>
      <w:r w:rsidRPr="00F40AC1">
        <w:rPr>
          <w:b/>
          <w:sz w:val="24"/>
          <w:szCs w:val="24"/>
        </w:rPr>
        <w:t>            context.SaveChanges();</w:t>
      </w:r>
    </w:p>
    <w:p w:rsidR="00741DA3" w:rsidRPr="00741DA3" w:rsidRDefault="00741DA3" w:rsidP="00741DA3">
      <w:pPr>
        <w:spacing w:after="0" w:line="240" w:lineRule="auto"/>
        <w:textAlignment w:val="baseline"/>
        <w:rPr>
          <w:b/>
          <w:sz w:val="24"/>
          <w:szCs w:val="24"/>
        </w:rPr>
      </w:pPr>
      <w:r w:rsidRPr="00741DA3">
        <w:rPr>
          <w:b/>
          <w:sz w:val="24"/>
          <w:szCs w:val="24"/>
        </w:rPr>
        <w:t> </w:t>
      </w:r>
    </w:p>
    <w:p w:rsidR="00741DA3" w:rsidRPr="00741DA3" w:rsidRDefault="00741DA3" w:rsidP="00741DA3">
      <w:pPr>
        <w:spacing w:after="0" w:line="240" w:lineRule="auto"/>
        <w:textAlignment w:val="baseline"/>
        <w:rPr>
          <w:b/>
          <w:sz w:val="24"/>
          <w:szCs w:val="24"/>
        </w:rPr>
      </w:pPr>
      <w:r w:rsidRPr="00F40AC1">
        <w:rPr>
          <w:b/>
          <w:sz w:val="24"/>
          <w:szCs w:val="24"/>
        </w:rPr>
        <w:t xml:space="preserve">            Product p = new Product(); </w:t>
      </w:r>
    </w:p>
    <w:p w:rsidR="00741DA3" w:rsidRPr="00741DA3" w:rsidRDefault="00741DA3" w:rsidP="00741DA3">
      <w:pPr>
        <w:spacing w:after="0" w:line="240" w:lineRule="auto"/>
        <w:textAlignment w:val="baseline"/>
        <w:rPr>
          <w:b/>
          <w:sz w:val="24"/>
          <w:szCs w:val="24"/>
        </w:rPr>
      </w:pPr>
      <w:r w:rsidRPr="00F40AC1">
        <w:rPr>
          <w:b/>
          <w:sz w:val="24"/>
          <w:szCs w:val="24"/>
        </w:rPr>
        <w:t xml:space="preserve">            p.CategoryId = c.CategoryId; </w:t>
      </w:r>
    </w:p>
    <w:p w:rsidR="00741DA3" w:rsidRPr="00741DA3" w:rsidRDefault="00741DA3" w:rsidP="00741DA3">
      <w:pPr>
        <w:spacing w:after="0" w:line="240" w:lineRule="auto"/>
        <w:textAlignment w:val="baseline"/>
        <w:rPr>
          <w:b/>
          <w:sz w:val="24"/>
          <w:szCs w:val="24"/>
        </w:rPr>
      </w:pPr>
      <w:r w:rsidRPr="00F40AC1">
        <w:rPr>
          <w:b/>
          <w:sz w:val="24"/>
          <w:szCs w:val="24"/>
        </w:rPr>
        <w:t xml:space="preserve">            p.ProductName = "HTC"; </w:t>
      </w:r>
    </w:p>
    <w:p w:rsidR="00741DA3" w:rsidRPr="00741DA3" w:rsidRDefault="00741DA3" w:rsidP="00741DA3">
      <w:pPr>
        <w:spacing w:after="0" w:line="240" w:lineRule="auto"/>
        <w:textAlignment w:val="baseline"/>
        <w:rPr>
          <w:b/>
          <w:sz w:val="24"/>
          <w:szCs w:val="24"/>
        </w:rPr>
      </w:pPr>
      <w:r w:rsidRPr="00F40AC1">
        <w:rPr>
          <w:b/>
          <w:sz w:val="24"/>
          <w:szCs w:val="24"/>
        </w:rPr>
        <w:t xml:space="preserve">            p.Price = "15000"; </w:t>
      </w:r>
    </w:p>
    <w:p w:rsidR="00741DA3" w:rsidRPr="00741DA3" w:rsidRDefault="00741DA3" w:rsidP="00741DA3">
      <w:pPr>
        <w:spacing w:after="0" w:line="240" w:lineRule="auto"/>
        <w:textAlignment w:val="baseline"/>
        <w:rPr>
          <w:b/>
          <w:sz w:val="24"/>
          <w:szCs w:val="24"/>
        </w:rPr>
      </w:pPr>
      <w:r w:rsidRPr="00F40AC1">
        <w:rPr>
          <w:b/>
          <w:sz w:val="24"/>
          <w:szCs w:val="24"/>
        </w:rPr>
        <w:t xml:space="preserve">            context.Products.Add(p); </w:t>
      </w:r>
    </w:p>
    <w:p w:rsidR="00741DA3" w:rsidRPr="00741DA3" w:rsidRDefault="00741DA3" w:rsidP="00741DA3">
      <w:pPr>
        <w:spacing w:after="0" w:line="240" w:lineRule="auto"/>
        <w:textAlignment w:val="baseline"/>
        <w:rPr>
          <w:b/>
          <w:sz w:val="24"/>
          <w:szCs w:val="24"/>
        </w:rPr>
      </w:pPr>
      <w:r w:rsidRPr="00F40AC1">
        <w:rPr>
          <w:b/>
          <w:sz w:val="24"/>
          <w:szCs w:val="24"/>
        </w:rPr>
        <w:lastRenderedPageBreak/>
        <w:t>            context.SaveChanges();</w:t>
      </w:r>
    </w:p>
    <w:p w:rsidR="00741DA3" w:rsidRPr="00741DA3" w:rsidRDefault="00741DA3" w:rsidP="00741DA3">
      <w:pPr>
        <w:spacing w:after="0" w:line="240" w:lineRule="auto"/>
        <w:textAlignment w:val="baseline"/>
        <w:rPr>
          <w:b/>
          <w:sz w:val="24"/>
          <w:szCs w:val="24"/>
        </w:rPr>
      </w:pPr>
      <w:r w:rsidRPr="00F40AC1">
        <w:rPr>
          <w:b/>
          <w:sz w:val="24"/>
          <w:szCs w:val="24"/>
        </w:rPr>
        <w:t>  </w:t>
      </w:r>
    </w:p>
    <w:p w:rsidR="00741DA3" w:rsidRPr="00741DA3" w:rsidRDefault="00741DA3" w:rsidP="00741DA3">
      <w:pPr>
        <w:spacing w:after="0" w:line="240" w:lineRule="auto"/>
        <w:textAlignment w:val="baseline"/>
        <w:rPr>
          <w:b/>
          <w:sz w:val="24"/>
          <w:szCs w:val="24"/>
        </w:rPr>
      </w:pPr>
      <w:r w:rsidRPr="00F40AC1">
        <w:rPr>
          <w:b/>
          <w:sz w:val="24"/>
          <w:szCs w:val="24"/>
        </w:rPr>
        <w:t xml:space="preserve">            transaction.Commit(); </w:t>
      </w:r>
    </w:p>
    <w:p w:rsidR="00741DA3" w:rsidRPr="00741DA3" w:rsidRDefault="00741DA3" w:rsidP="00741DA3">
      <w:pPr>
        <w:spacing w:after="0" w:line="240" w:lineRule="auto"/>
        <w:textAlignment w:val="baseline"/>
        <w:rPr>
          <w:b/>
          <w:sz w:val="24"/>
          <w:szCs w:val="24"/>
        </w:rPr>
      </w:pPr>
      <w:r w:rsidRPr="00F40AC1">
        <w:rPr>
          <w:b/>
          <w:sz w:val="24"/>
          <w:szCs w:val="24"/>
        </w:rPr>
        <w:t>       }</w:t>
      </w:r>
    </w:p>
    <w:p w:rsidR="00741DA3" w:rsidRPr="00741DA3" w:rsidRDefault="00741DA3" w:rsidP="00741DA3">
      <w:pPr>
        <w:spacing w:after="0" w:line="240" w:lineRule="auto"/>
        <w:textAlignment w:val="baseline"/>
        <w:rPr>
          <w:b/>
          <w:sz w:val="24"/>
          <w:szCs w:val="24"/>
        </w:rPr>
      </w:pPr>
      <w:r w:rsidRPr="00F40AC1">
        <w:rPr>
          <w:b/>
          <w:sz w:val="24"/>
          <w:szCs w:val="24"/>
        </w:rPr>
        <w:t xml:space="preserve">       catch (Exception ex) </w:t>
      </w:r>
    </w:p>
    <w:p w:rsidR="00741DA3" w:rsidRPr="00741DA3" w:rsidRDefault="00741DA3" w:rsidP="00741DA3">
      <w:pPr>
        <w:spacing w:after="0" w:line="240" w:lineRule="auto"/>
        <w:textAlignment w:val="baseline"/>
        <w:rPr>
          <w:b/>
          <w:sz w:val="24"/>
          <w:szCs w:val="24"/>
        </w:rPr>
      </w:pPr>
      <w:r w:rsidRPr="00F40AC1">
        <w:rPr>
          <w:b/>
          <w:sz w:val="24"/>
          <w:szCs w:val="24"/>
        </w:rPr>
        <w:t xml:space="preserve">       { </w:t>
      </w:r>
    </w:p>
    <w:p w:rsidR="00741DA3" w:rsidRPr="00741DA3" w:rsidRDefault="00741DA3" w:rsidP="00741DA3">
      <w:pPr>
        <w:spacing w:after="0" w:line="240" w:lineRule="auto"/>
        <w:textAlignment w:val="baseline"/>
        <w:rPr>
          <w:b/>
          <w:sz w:val="24"/>
          <w:szCs w:val="24"/>
        </w:rPr>
      </w:pPr>
      <w:r w:rsidRPr="00F40AC1">
        <w:rPr>
          <w:b/>
          <w:sz w:val="24"/>
          <w:szCs w:val="24"/>
        </w:rPr>
        <w:t xml:space="preserve">            transaction.Rollback(); </w:t>
      </w:r>
    </w:p>
    <w:p w:rsidR="00741DA3" w:rsidRPr="00741DA3" w:rsidRDefault="00741DA3" w:rsidP="00741DA3">
      <w:pPr>
        <w:spacing w:after="0" w:line="240" w:lineRule="auto"/>
        <w:textAlignment w:val="baseline"/>
        <w:rPr>
          <w:b/>
          <w:sz w:val="24"/>
          <w:szCs w:val="24"/>
        </w:rPr>
      </w:pPr>
      <w:r w:rsidRPr="00F40AC1">
        <w:rPr>
          <w:b/>
          <w:sz w:val="24"/>
          <w:szCs w:val="24"/>
        </w:rPr>
        <w:t xml:space="preserve">       } </w:t>
      </w:r>
    </w:p>
    <w:p w:rsidR="008B1B6E" w:rsidRPr="003C5AC0" w:rsidRDefault="008B1B6E" w:rsidP="00741DA3">
      <w:pPr>
        <w:rPr>
          <w:sz w:val="24"/>
          <w:szCs w:val="24"/>
        </w:rPr>
      </w:pPr>
    </w:p>
    <w:sectPr w:rsidR="008B1B6E" w:rsidRPr="003C5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56F" w:rsidRDefault="00D9056F" w:rsidP="00572727">
      <w:pPr>
        <w:spacing w:after="0" w:line="240" w:lineRule="auto"/>
      </w:pPr>
      <w:r>
        <w:separator/>
      </w:r>
    </w:p>
  </w:endnote>
  <w:endnote w:type="continuationSeparator" w:id="0">
    <w:p w:rsidR="00D9056F" w:rsidRDefault="00D9056F" w:rsidP="0057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56F" w:rsidRDefault="00D9056F" w:rsidP="00572727">
      <w:pPr>
        <w:spacing w:after="0" w:line="240" w:lineRule="auto"/>
      </w:pPr>
      <w:r>
        <w:separator/>
      </w:r>
    </w:p>
  </w:footnote>
  <w:footnote w:type="continuationSeparator" w:id="0">
    <w:p w:rsidR="00D9056F" w:rsidRDefault="00D9056F" w:rsidP="00572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C0730"/>
    <w:multiLevelType w:val="multilevel"/>
    <w:tmpl w:val="F26C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B489B"/>
    <w:multiLevelType w:val="multilevel"/>
    <w:tmpl w:val="F26C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23575"/>
    <w:multiLevelType w:val="multilevel"/>
    <w:tmpl w:val="14566B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9C"/>
    <w:rsid w:val="00043C3F"/>
    <w:rsid w:val="000D33AC"/>
    <w:rsid w:val="000F08E4"/>
    <w:rsid w:val="00102266"/>
    <w:rsid w:val="001E23C2"/>
    <w:rsid w:val="0028483A"/>
    <w:rsid w:val="00321A4F"/>
    <w:rsid w:val="003C5AC0"/>
    <w:rsid w:val="004D2B65"/>
    <w:rsid w:val="004F19DA"/>
    <w:rsid w:val="00572727"/>
    <w:rsid w:val="005D7A72"/>
    <w:rsid w:val="005E4733"/>
    <w:rsid w:val="00670863"/>
    <w:rsid w:val="00741DA3"/>
    <w:rsid w:val="00755C98"/>
    <w:rsid w:val="00762EA0"/>
    <w:rsid w:val="00792DCF"/>
    <w:rsid w:val="008B1B6E"/>
    <w:rsid w:val="0090420E"/>
    <w:rsid w:val="009D4591"/>
    <w:rsid w:val="00A3738D"/>
    <w:rsid w:val="00B35D9C"/>
    <w:rsid w:val="00C008F3"/>
    <w:rsid w:val="00C434FF"/>
    <w:rsid w:val="00CF35ED"/>
    <w:rsid w:val="00D07C36"/>
    <w:rsid w:val="00D9056F"/>
    <w:rsid w:val="00D9463E"/>
    <w:rsid w:val="00E00CD7"/>
    <w:rsid w:val="00E156F4"/>
    <w:rsid w:val="00E414BC"/>
    <w:rsid w:val="00E44AF9"/>
    <w:rsid w:val="00F2472D"/>
    <w:rsid w:val="00F32D45"/>
    <w:rsid w:val="00F40AC1"/>
    <w:rsid w:val="00F87D07"/>
    <w:rsid w:val="00F96575"/>
    <w:rsid w:val="00FF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BC0A3"/>
  <w15:chartTrackingRefBased/>
  <w15:docId w15:val="{A40B5EEB-D43A-426F-87C9-41DC4EAB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3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7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733"/>
    <w:rPr>
      <w:b/>
      <w:bCs/>
    </w:rPr>
  </w:style>
  <w:style w:type="paragraph" w:styleId="HTMLPreformatted">
    <w:name w:val="HTML Preformatted"/>
    <w:basedOn w:val="Normal"/>
    <w:link w:val="HTMLPreformattedChar"/>
    <w:uiPriority w:val="99"/>
    <w:semiHidden/>
    <w:unhideWhenUsed/>
    <w:rsid w:val="0067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863"/>
    <w:rPr>
      <w:rFonts w:ascii="Courier New" w:eastAsia="Times New Roman" w:hAnsi="Courier New" w:cs="Courier New"/>
      <w:sz w:val="20"/>
      <w:szCs w:val="20"/>
    </w:rPr>
  </w:style>
  <w:style w:type="character" w:customStyle="1" w:styleId="code-keyword">
    <w:name w:val="code-keyword"/>
    <w:basedOn w:val="DefaultParagraphFont"/>
    <w:rsid w:val="00670863"/>
  </w:style>
  <w:style w:type="character" w:customStyle="1" w:styleId="Heading3Char">
    <w:name w:val="Heading 3 Char"/>
    <w:basedOn w:val="DefaultParagraphFont"/>
    <w:link w:val="Heading3"/>
    <w:uiPriority w:val="9"/>
    <w:rsid w:val="00CF35ED"/>
    <w:rPr>
      <w:rFonts w:ascii="Times New Roman" w:eastAsia="Times New Roman" w:hAnsi="Times New Roman" w:cs="Times New Roman"/>
      <w:b/>
      <w:bCs/>
      <w:sz w:val="27"/>
      <w:szCs w:val="27"/>
    </w:rPr>
  </w:style>
  <w:style w:type="character" w:customStyle="1" w:styleId="crayon-st">
    <w:name w:val="crayon-st"/>
    <w:basedOn w:val="DefaultParagraphFont"/>
    <w:rsid w:val="00741DA3"/>
  </w:style>
  <w:style w:type="character" w:customStyle="1" w:styleId="crayon-h">
    <w:name w:val="crayon-h"/>
    <w:basedOn w:val="DefaultParagraphFont"/>
    <w:rsid w:val="00741DA3"/>
  </w:style>
  <w:style w:type="character" w:customStyle="1" w:styleId="crayon-sy">
    <w:name w:val="crayon-sy"/>
    <w:basedOn w:val="DefaultParagraphFont"/>
    <w:rsid w:val="00741DA3"/>
  </w:style>
  <w:style w:type="character" w:customStyle="1" w:styleId="crayon-t">
    <w:name w:val="crayon-t"/>
    <w:basedOn w:val="DefaultParagraphFont"/>
    <w:rsid w:val="00741DA3"/>
  </w:style>
  <w:style w:type="character" w:customStyle="1" w:styleId="crayon-v">
    <w:name w:val="crayon-v"/>
    <w:basedOn w:val="DefaultParagraphFont"/>
    <w:rsid w:val="00741DA3"/>
  </w:style>
  <w:style w:type="character" w:customStyle="1" w:styleId="crayon-o">
    <w:name w:val="crayon-o"/>
    <w:basedOn w:val="DefaultParagraphFont"/>
    <w:rsid w:val="00741DA3"/>
  </w:style>
  <w:style w:type="character" w:customStyle="1" w:styleId="crayon-e">
    <w:name w:val="crayon-e"/>
    <w:basedOn w:val="DefaultParagraphFont"/>
    <w:rsid w:val="00741DA3"/>
  </w:style>
  <w:style w:type="character" w:customStyle="1" w:styleId="crayon-i">
    <w:name w:val="crayon-i"/>
    <w:basedOn w:val="DefaultParagraphFont"/>
    <w:rsid w:val="00741DA3"/>
  </w:style>
  <w:style w:type="character" w:customStyle="1" w:styleId="crayon-r">
    <w:name w:val="crayon-r"/>
    <w:basedOn w:val="DefaultParagraphFont"/>
    <w:rsid w:val="00741DA3"/>
  </w:style>
  <w:style w:type="character" w:customStyle="1" w:styleId="crayon-s">
    <w:name w:val="crayon-s"/>
    <w:basedOn w:val="DefaultParagraphFont"/>
    <w:rsid w:val="0074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852">
      <w:bodyDiv w:val="1"/>
      <w:marLeft w:val="0"/>
      <w:marRight w:val="0"/>
      <w:marTop w:val="0"/>
      <w:marBottom w:val="0"/>
      <w:divBdr>
        <w:top w:val="none" w:sz="0" w:space="0" w:color="auto"/>
        <w:left w:val="none" w:sz="0" w:space="0" w:color="auto"/>
        <w:bottom w:val="none" w:sz="0" w:space="0" w:color="auto"/>
        <w:right w:val="none" w:sz="0" w:space="0" w:color="auto"/>
      </w:divBdr>
    </w:div>
    <w:div w:id="400175879">
      <w:bodyDiv w:val="1"/>
      <w:marLeft w:val="0"/>
      <w:marRight w:val="0"/>
      <w:marTop w:val="0"/>
      <w:marBottom w:val="0"/>
      <w:divBdr>
        <w:top w:val="none" w:sz="0" w:space="0" w:color="auto"/>
        <w:left w:val="none" w:sz="0" w:space="0" w:color="auto"/>
        <w:bottom w:val="none" w:sz="0" w:space="0" w:color="auto"/>
        <w:right w:val="none" w:sz="0" w:space="0" w:color="auto"/>
      </w:divBdr>
    </w:div>
    <w:div w:id="766117813">
      <w:bodyDiv w:val="1"/>
      <w:marLeft w:val="0"/>
      <w:marRight w:val="0"/>
      <w:marTop w:val="0"/>
      <w:marBottom w:val="0"/>
      <w:divBdr>
        <w:top w:val="none" w:sz="0" w:space="0" w:color="auto"/>
        <w:left w:val="none" w:sz="0" w:space="0" w:color="auto"/>
        <w:bottom w:val="none" w:sz="0" w:space="0" w:color="auto"/>
        <w:right w:val="none" w:sz="0" w:space="0" w:color="auto"/>
      </w:divBdr>
    </w:div>
    <w:div w:id="859468730">
      <w:bodyDiv w:val="1"/>
      <w:marLeft w:val="0"/>
      <w:marRight w:val="0"/>
      <w:marTop w:val="0"/>
      <w:marBottom w:val="0"/>
      <w:divBdr>
        <w:top w:val="none" w:sz="0" w:space="0" w:color="auto"/>
        <w:left w:val="none" w:sz="0" w:space="0" w:color="auto"/>
        <w:bottom w:val="none" w:sz="0" w:space="0" w:color="auto"/>
        <w:right w:val="none" w:sz="0" w:space="0" w:color="auto"/>
      </w:divBdr>
    </w:div>
    <w:div w:id="1077631431">
      <w:bodyDiv w:val="1"/>
      <w:marLeft w:val="0"/>
      <w:marRight w:val="0"/>
      <w:marTop w:val="0"/>
      <w:marBottom w:val="0"/>
      <w:divBdr>
        <w:top w:val="none" w:sz="0" w:space="0" w:color="auto"/>
        <w:left w:val="none" w:sz="0" w:space="0" w:color="auto"/>
        <w:bottom w:val="none" w:sz="0" w:space="0" w:color="auto"/>
        <w:right w:val="none" w:sz="0" w:space="0" w:color="auto"/>
      </w:divBdr>
    </w:div>
    <w:div w:id="174977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53</cp:revision>
  <dcterms:created xsi:type="dcterms:W3CDTF">2019-12-31T05:59:00Z</dcterms:created>
  <dcterms:modified xsi:type="dcterms:W3CDTF">2019-12-31T09:11:00Z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2019-12-31T05:59:46.2346643Z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eabc9e79-5aa5-4e01-8c84-cbd0df1df97c</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