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920" w:type="dxa"/>
        <w:tblInd w:w="-108" w:type="dxa"/>
        <w:tblLook w:val="04A0" w:firstRow="1" w:lastRow="0" w:firstColumn="1" w:lastColumn="0" w:noHBand="0" w:noVBand="1"/>
      </w:tblPr>
      <w:tblGrid>
        <w:gridCol w:w="6920"/>
      </w:tblGrid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5682" w:rsidRPr="003E2447" w:rsidRDefault="003402DC" w:rsidP="006F0B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ref &amp; out keyword</w:t>
            </w:r>
            <w:bookmarkStart w:id="0" w:name="_GoBack"/>
            <w:bookmarkEnd w:id="0"/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readony &amp; constant keyword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how to print odd number below 1000 -&gt; there is one function 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string s = "this is my world" -&gt; how to remove space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extension method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Why static class &amp; purpose?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1959F5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Override</w:t>
            </w:r>
            <w:r w:rsidR="003402DC"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which keyword used to override?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first() &amp; firstordefault() diff in LINQ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Try and finally possible without catch?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why we use "using" in sql connection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How to clear third party ddl memory?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sql query to get salary between 10k to 15k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joins in sql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http request &amp; http response in MVC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DB first approach in EF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solid principles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lambda expression in c#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why we going for API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collections in c#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how to call the API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Design pattern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async await in c#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Attributes in MVC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Attribute routing in MVC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Purpose of Dependency injection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Optional parameter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relation between optional parameter &amp; overloading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Var &amp; Dynamic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Extension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Possible to Pass method parameter as (Var a , Var b)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Include keyword in EF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POCO in EF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How to write global error page and where to register it and how to call it?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 Authorize filter how to pass additional parameter (Ans : IAuthroze)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lastRenderedPageBreak/>
              <w:t>What are methods possible in Dependency Injection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Which design patter you have worked &amp; Types?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1959F5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How</w:t>
            </w:r>
            <w:r w:rsidR="003402DC"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do you identity the design pattern?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If clients wants to host application into multiple location how to achieve it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What are the filters you have been worked? 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how to migrate on premise user into AD azure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Oauth what is it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deployment model in OAuth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what you did in POC</w:t>
            </w:r>
          </w:p>
        </w:tc>
      </w:tr>
      <w:tr w:rsidR="003402DC" w:rsidRPr="003402DC" w:rsidTr="003E2447">
        <w:trPr>
          <w:trHeight w:val="29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2DC" w:rsidRPr="003E2447" w:rsidRDefault="003402DC" w:rsidP="003E24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3E2447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how to insert API result into Database (conversion JSON  into Data table)</w:t>
            </w:r>
          </w:p>
        </w:tc>
      </w:tr>
    </w:tbl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Diff b/w table storage &amp; sql table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Diff b/w queue storage &amp; service queue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Diff b/w webjobs &amp; function app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How do you handle big piece code in function app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Event hub – how do configure multiple consumers &amp; how to setup endpoint ex: two services using same records how to identify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Consumption plan &amp; deployment plan in function app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Difference b/w .net core &amp; .net framework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Difference between on premise sql &amp; azure sql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API – content type: Content-Type: application/json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Content types are “text/plain”, “application/xml”, “text/html”, “application/json”, “image/gif”, and “image/jpeg”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Clone objects – how to duplicate without modify original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>How to create &amp; write unit test cases</w:t>
      </w:r>
    </w:p>
    <w:p w:rsidR="00404637" w:rsidRPr="003E2447" w:rsidRDefault="00404637" w:rsidP="003E24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3E2447">
        <w:rPr>
          <w:rFonts w:eastAsia="Times New Roman" w:cstheme="minorHAnsi"/>
          <w:b/>
          <w:color w:val="000000"/>
          <w:sz w:val="28"/>
          <w:szCs w:val="28"/>
        </w:rPr>
        <w:t xml:space="preserve">What will do in Azure SQL </w:t>
      </w:r>
      <w:r w:rsidR="00611125" w:rsidRPr="003E2447">
        <w:rPr>
          <w:rFonts w:eastAsia="Times New Roman" w:cstheme="minorHAnsi"/>
          <w:b/>
          <w:color w:val="000000"/>
          <w:sz w:val="28"/>
          <w:szCs w:val="28"/>
        </w:rPr>
        <w:t>in case</w:t>
      </w:r>
      <w:r w:rsidRPr="003E2447">
        <w:rPr>
          <w:rFonts w:eastAsia="Times New Roman" w:cstheme="minorHAnsi"/>
          <w:b/>
          <w:color w:val="000000"/>
          <w:sz w:val="28"/>
          <w:szCs w:val="28"/>
        </w:rPr>
        <w:t xml:space="preserve"> of any drop statement happened – backup?</w:t>
      </w:r>
    </w:p>
    <w:p w:rsidR="003F1F4C" w:rsidRDefault="003F1F4C"/>
    <w:sectPr w:rsidR="003F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BDD" w:rsidRDefault="00C10BDD" w:rsidP="003402DC">
      <w:pPr>
        <w:spacing w:after="0" w:line="240" w:lineRule="auto"/>
      </w:pPr>
      <w:r>
        <w:separator/>
      </w:r>
    </w:p>
  </w:endnote>
  <w:endnote w:type="continuationSeparator" w:id="0">
    <w:p w:rsidR="00C10BDD" w:rsidRDefault="00C10BDD" w:rsidP="00340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BDD" w:rsidRDefault="00C10BDD" w:rsidP="003402DC">
      <w:pPr>
        <w:spacing w:after="0" w:line="240" w:lineRule="auto"/>
      </w:pPr>
      <w:r>
        <w:separator/>
      </w:r>
    </w:p>
  </w:footnote>
  <w:footnote w:type="continuationSeparator" w:id="0">
    <w:p w:rsidR="00C10BDD" w:rsidRDefault="00C10BDD" w:rsidP="00340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A3003"/>
    <w:multiLevelType w:val="hybridMultilevel"/>
    <w:tmpl w:val="2BC6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A2886"/>
    <w:multiLevelType w:val="hybridMultilevel"/>
    <w:tmpl w:val="CF92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6"/>
    <w:rsid w:val="000616FC"/>
    <w:rsid w:val="001959F5"/>
    <w:rsid w:val="002252A6"/>
    <w:rsid w:val="00300056"/>
    <w:rsid w:val="003402DC"/>
    <w:rsid w:val="003E0523"/>
    <w:rsid w:val="003E2447"/>
    <w:rsid w:val="003F1F4C"/>
    <w:rsid w:val="003F3845"/>
    <w:rsid w:val="00404637"/>
    <w:rsid w:val="00611125"/>
    <w:rsid w:val="00637B99"/>
    <w:rsid w:val="006F0B52"/>
    <w:rsid w:val="00C10BDD"/>
    <w:rsid w:val="00CF2BD6"/>
    <w:rsid w:val="00D5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F1913"/>
  <w15:chartTrackingRefBased/>
  <w15:docId w15:val="{3A8377C5-D8BB-4833-9D94-E01B1082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447"/>
    <w:pPr>
      <w:ind w:left="720"/>
      <w:contextualSpacing/>
    </w:pPr>
  </w:style>
  <w:style w:type="paragraph" w:styleId="NoSpacing">
    <w:name w:val="No Spacing"/>
    <w:uiPriority w:val="1"/>
    <w:qFormat/>
    <w:rsid w:val="00D5568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</Words>
  <Characters>1945</Characters>
  <Application>Microsoft Office Word</Application>
  <DocSecurity>0</DocSecurity>
  <Lines>16</Lines>
  <Paragraphs>4</Paragraphs>
  <ScaleCrop>false</ScaleCrop>
  <Company>Mindtree Ltd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27</cp:revision>
  <dcterms:created xsi:type="dcterms:W3CDTF">2020-02-25T05:50:00Z</dcterms:created>
  <dcterms:modified xsi:type="dcterms:W3CDTF">2020-03-02T06:20:00Z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967364-2e1d-4101-a8a7-5f79b2edd595_Enabled">
    <vt:lpwstr>True</vt:lpwstr>
  </property>
  <property fmtid="{D5CDD505-2E9C-101B-9397-08002B2CF9AE}" pid="3" name="MSIP_Label_70967364-2e1d-4101-a8a7-5f79b2edd595_SiteId">
    <vt:lpwstr>85c997b9-f494-46b3-a11d-772983cf6f11</vt:lpwstr>
  </property>
  <property fmtid="{D5CDD505-2E9C-101B-9397-08002B2CF9AE}" pid="4" name="MSIP_Label_70967364-2e1d-4101-a8a7-5f79b2edd595_Owner">
    <vt:lpwstr>M1045978@mindtree.com</vt:lpwstr>
  </property>
  <property fmtid="{D5CDD505-2E9C-101B-9397-08002B2CF9AE}" pid="5" name="MSIP_Label_70967364-2e1d-4101-a8a7-5f79b2edd595_SetDate">
    <vt:lpwstr>2020-02-25T05:50:03.8293007Z</vt:lpwstr>
  </property>
  <property fmtid="{D5CDD505-2E9C-101B-9397-08002B2CF9AE}" pid="6" name="MSIP_Label_70967364-2e1d-4101-a8a7-5f79b2edd595_Name">
    <vt:lpwstr>Internal</vt:lpwstr>
  </property>
  <property fmtid="{D5CDD505-2E9C-101B-9397-08002B2CF9AE}" pid="7" name="MSIP_Label_70967364-2e1d-4101-a8a7-5f79b2edd595_Application">
    <vt:lpwstr>Microsoft Azure Information Protection</vt:lpwstr>
  </property>
  <property fmtid="{D5CDD505-2E9C-101B-9397-08002B2CF9AE}" pid="8" name="MSIP_Label_70967364-2e1d-4101-a8a7-5f79b2edd595_ActionId">
    <vt:lpwstr>620ef487-ca90-4a7b-902c-5fe875606a15</vt:lpwstr>
  </property>
  <property fmtid="{D5CDD505-2E9C-101B-9397-08002B2CF9AE}" pid="9" name="MSIP_Label_70967364-2e1d-4101-a8a7-5f79b2edd595_Extended_MSFT_Method">
    <vt:lpwstr>Manual</vt:lpwstr>
  </property>
  <property fmtid="{D5CDD505-2E9C-101B-9397-08002B2CF9AE}" pid="10" name="Sensitivity">
    <vt:lpwstr>Internal</vt:lpwstr>
  </property>
</Properties>
</file>