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B4C160" w14:textId="77777777" w:rsidR="00042E16" w:rsidRDefault="00042E16" w:rsidP="00042E16">
      <w:pPr>
        <w:pStyle w:val="Heading1"/>
      </w:pPr>
      <w:r>
        <w:rPr>
          <w:noProof/>
        </w:rPr>
        <w:drawing>
          <wp:inline distT="0" distB="0" distL="0" distR="0" wp14:anchorId="2BDCC901" wp14:editId="50180115">
            <wp:extent cx="5486400" cy="238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02.jpg"/>
                    <pic:cNvPicPr/>
                  </pic:nvPicPr>
                  <pic:blipFill>
                    <a:blip r:embed="rId9">
                      <a:extLst>
                        <a:ext uri="{28A0092B-C50C-407E-A947-70E740481C1C}">
                          <a14:useLocalDpi xmlns:a14="http://schemas.microsoft.com/office/drawing/2010/main" val="0"/>
                        </a:ext>
                      </a:extLst>
                    </a:blip>
                    <a:stretch>
                      <a:fillRect/>
                    </a:stretch>
                  </pic:blipFill>
                  <pic:spPr>
                    <a:xfrm>
                      <a:off x="0" y="0"/>
                      <a:ext cx="5486400" cy="2387600"/>
                    </a:xfrm>
                    <a:prstGeom prst="rect">
                      <a:avLst/>
                    </a:prstGeom>
                  </pic:spPr>
                </pic:pic>
              </a:graphicData>
            </a:graphic>
          </wp:inline>
        </w:drawing>
      </w:r>
    </w:p>
    <w:p w14:paraId="4D6B507F" w14:textId="77777777" w:rsidR="0011436E" w:rsidRDefault="0011436E" w:rsidP="0011436E"/>
    <w:p w14:paraId="28FC0310" w14:textId="77777777" w:rsidR="0011436E" w:rsidRDefault="0011436E" w:rsidP="0011436E"/>
    <w:p w14:paraId="670E3801" w14:textId="77777777" w:rsidR="0011436E" w:rsidRDefault="0011436E" w:rsidP="0011436E"/>
    <w:p w14:paraId="27876B3C" w14:textId="77777777" w:rsidR="0011436E" w:rsidRDefault="0011436E" w:rsidP="0011436E"/>
    <w:p w14:paraId="1129B3B8" w14:textId="77777777" w:rsidR="0011436E" w:rsidRDefault="0011436E" w:rsidP="0011436E"/>
    <w:p w14:paraId="07E041EF" w14:textId="77777777" w:rsidR="0011436E" w:rsidRDefault="0011436E" w:rsidP="0011436E"/>
    <w:p w14:paraId="414E281E" w14:textId="77777777" w:rsidR="0011436E" w:rsidRDefault="0011436E" w:rsidP="0011436E"/>
    <w:p w14:paraId="6E65ECE0" w14:textId="77777777" w:rsidR="0011436E" w:rsidRPr="0011436E" w:rsidRDefault="0011436E" w:rsidP="0011436E">
      <w:pPr>
        <w:rPr>
          <w:rFonts w:ascii="Times New Roman" w:hAnsi="Times New Roman" w:cs="Times New Roman"/>
          <w:sz w:val="40"/>
          <w:szCs w:val="40"/>
        </w:rPr>
      </w:pPr>
      <w:r w:rsidRPr="0011436E">
        <w:rPr>
          <w:rFonts w:ascii="Times New Roman" w:hAnsi="Times New Roman" w:cs="Times New Roman"/>
          <w:sz w:val="40"/>
          <w:szCs w:val="40"/>
        </w:rPr>
        <w:t xml:space="preserve">Prepared </w:t>
      </w:r>
      <w:proofErr w:type="gramStart"/>
      <w:r w:rsidRPr="0011436E">
        <w:rPr>
          <w:rFonts w:ascii="Times New Roman" w:hAnsi="Times New Roman" w:cs="Times New Roman"/>
          <w:sz w:val="40"/>
          <w:szCs w:val="40"/>
        </w:rPr>
        <w:t>by</w:t>
      </w:r>
      <w:r>
        <w:rPr>
          <w:rFonts w:ascii="Times New Roman" w:hAnsi="Times New Roman" w:cs="Times New Roman"/>
          <w:sz w:val="40"/>
          <w:szCs w:val="40"/>
        </w:rPr>
        <w:t xml:space="preserve">  </w:t>
      </w:r>
      <w:r w:rsidRPr="0011436E">
        <w:rPr>
          <w:rFonts w:ascii="Times New Roman" w:hAnsi="Times New Roman" w:cs="Times New Roman"/>
          <w:sz w:val="40"/>
          <w:szCs w:val="40"/>
        </w:rPr>
        <w:t xml:space="preserve"> :</w:t>
      </w:r>
      <w:proofErr w:type="gramEnd"/>
      <w:r w:rsidRPr="0011436E">
        <w:rPr>
          <w:rFonts w:ascii="Times New Roman" w:hAnsi="Times New Roman" w:cs="Times New Roman"/>
          <w:sz w:val="40"/>
          <w:szCs w:val="40"/>
        </w:rPr>
        <w:t xml:space="preserve">  </w:t>
      </w:r>
      <w:proofErr w:type="spellStart"/>
      <w:r w:rsidRPr="0011436E">
        <w:rPr>
          <w:rFonts w:ascii="Times New Roman" w:hAnsi="Times New Roman" w:cs="Times New Roman"/>
          <w:b/>
          <w:sz w:val="40"/>
          <w:szCs w:val="40"/>
        </w:rPr>
        <w:t>Suganthi</w:t>
      </w:r>
      <w:proofErr w:type="spellEnd"/>
      <w:r w:rsidRPr="0011436E">
        <w:rPr>
          <w:rFonts w:ascii="Times New Roman" w:hAnsi="Times New Roman" w:cs="Times New Roman"/>
          <w:b/>
          <w:sz w:val="40"/>
          <w:szCs w:val="40"/>
        </w:rPr>
        <w:t xml:space="preserve"> </w:t>
      </w:r>
      <w:proofErr w:type="spellStart"/>
      <w:r w:rsidRPr="0011436E">
        <w:rPr>
          <w:rFonts w:ascii="Times New Roman" w:hAnsi="Times New Roman" w:cs="Times New Roman"/>
          <w:b/>
          <w:sz w:val="40"/>
          <w:szCs w:val="40"/>
        </w:rPr>
        <w:t>Sathiyamoorthi</w:t>
      </w:r>
      <w:proofErr w:type="spellEnd"/>
    </w:p>
    <w:p w14:paraId="573D2F61" w14:textId="77777777" w:rsidR="0011436E" w:rsidRPr="0011436E" w:rsidRDefault="0011436E" w:rsidP="0011436E">
      <w:pPr>
        <w:rPr>
          <w:rFonts w:ascii="Times New Roman" w:hAnsi="Times New Roman" w:cs="Times New Roman"/>
          <w:b/>
          <w:sz w:val="40"/>
          <w:szCs w:val="40"/>
        </w:rPr>
      </w:pPr>
      <w:proofErr w:type="gramStart"/>
      <w:r w:rsidRPr="0011436E">
        <w:rPr>
          <w:rFonts w:ascii="Times New Roman" w:hAnsi="Times New Roman" w:cs="Times New Roman"/>
          <w:sz w:val="40"/>
          <w:szCs w:val="40"/>
        </w:rPr>
        <w:t xml:space="preserve">For  </w:t>
      </w:r>
      <w:r>
        <w:rPr>
          <w:rFonts w:ascii="Times New Roman" w:hAnsi="Times New Roman" w:cs="Times New Roman"/>
          <w:sz w:val="40"/>
          <w:szCs w:val="40"/>
        </w:rPr>
        <w:t xml:space="preserve">               :</w:t>
      </w:r>
      <w:proofErr w:type="gramEnd"/>
      <w:r>
        <w:rPr>
          <w:rFonts w:ascii="Times New Roman" w:hAnsi="Times New Roman" w:cs="Times New Roman"/>
          <w:sz w:val="40"/>
          <w:szCs w:val="40"/>
        </w:rPr>
        <w:t xml:space="preserve">  </w:t>
      </w:r>
      <w:r w:rsidRPr="0011436E">
        <w:rPr>
          <w:rFonts w:ascii="Times New Roman" w:hAnsi="Times New Roman" w:cs="Times New Roman"/>
          <w:b/>
          <w:sz w:val="40"/>
          <w:szCs w:val="40"/>
        </w:rPr>
        <w:t xml:space="preserve">IBM </w:t>
      </w:r>
      <w:proofErr w:type="spellStart"/>
      <w:r w:rsidRPr="0011436E">
        <w:rPr>
          <w:rFonts w:ascii="Times New Roman" w:hAnsi="Times New Roman" w:cs="Times New Roman"/>
          <w:b/>
          <w:sz w:val="40"/>
          <w:szCs w:val="40"/>
        </w:rPr>
        <w:t>DataScience</w:t>
      </w:r>
      <w:proofErr w:type="spellEnd"/>
      <w:r w:rsidRPr="0011436E">
        <w:rPr>
          <w:rFonts w:ascii="Times New Roman" w:hAnsi="Times New Roman" w:cs="Times New Roman"/>
          <w:b/>
          <w:sz w:val="40"/>
          <w:szCs w:val="40"/>
        </w:rPr>
        <w:t xml:space="preserve"> Capstone Project</w:t>
      </w:r>
    </w:p>
    <w:p w14:paraId="614F8C8E" w14:textId="2FCF5823" w:rsidR="0011436E" w:rsidRPr="0011436E" w:rsidRDefault="0011436E" w:rsidP="0011436E">
      <w:pPr>
        <w:rPr>
          <w:rFonts w:ascii="Times New Roman" w:hAnsi="Times New Roman" w:cs="Times New Roman"/>
          <w:sz w:val="40"/>
          <w:szCs w:val="40"/>
        </w:rPr>
      </w:pPr>
      <w:r w:rsidRPr="0011436E">
        <w:rPr>
          <w:rFonts w:ascii="Times New Roman" w:hAnsi="Times New Roman" w:cs="Times New Roman"/>
          <w:sz w:val="40"/>
          <w:szCs w:val="40"/>
        </w:rPr>
        <w:t>Submitted</w:t>
      </w:r>
      <w:r>
        <w:rPr>
          <w:rFonts w:ascii="Times New Roman" w:hAnsi="Times New Roman" w:cs="Times New Roman"/>
          <w:sz w:val="40"/>
          <w:szCs w:val="40"/>
        </w:rPr>
        <w:t xml:space="preserve"> </w:t>
      </w:r>
      <w:proofErr w:type="gramStart"/>
      <w:r>
        <w:rPr>
          <w:rFonts w:ascii="Times New Roman" w:hAnsi="Times New Roman" w:cs="Times New Roman"/>
          <w:sz w:val="40"/>
          <w:szCs w:val="40"/>
        </w:rPr>
        <w:t>On</w:t>
      </w:r>
      <w:r w:rsidRPr="0011436E">
        <w:rPr>
          <w:rFonts w:ascii="Times New Roman" w:hAnsi="Times New Roman" w:cs="Times New Roman"/>
          <w:sz w:val="40"/>
          <w:szCs w:val="40"/>
        </w:rPr>
        <w:t xml:space="preserve"> :</w:t>
      </w:r>
      <w:proofErr w:type="gramEnd"/>
      <w:r w:rsidRPr="0011436E">
        <w:rPr>
          <w:rFonts w:ascii="Times New Roman" w:hAnsi="Times New Roman" w:cs="Times New Roman"/>
          <w:sz w:val="40"/>
          <w:szCs w:val="40"/>
        </w:rPr>
        <w:t xml:space="preserve">  </w:t>
      </w:r>
      <w:r w:rsidRPr="0011436E">
        <w:rPr>
          <w:rFonts w:ascii="Times New Roman" w:hAnsi="Times New Roman" w:cs="Times New Roman"/>
          <w:b/>
          <w:sz w:val="40"/>
          <w:szCs w:val="40"/>
        </w:rPr>
        <w:t xml:space="preserve">Oct </w:t>
      </w:r>
      <w:r w:rsidR="008C7FFE">
        <w:rPr>
          <w:rFonts w:ascii="Times New Roman" w:hAnsi="Times New Roman" w:cs="Times New Roman"/>
          <w:b/>
          <w:sz w:val="40"/>
          <w:szCs w:val="40"/>
        </w:rPr>
        <w:t>6</w:t>
      </w:r>
      <w:r w:rsidRPr="0011436E">
        <w:rPr>
          <w:rFonts w:ascii="Times New Roman" w:hAnsi="Times New Roman" w:cs="Times New Roman"/>
          <w:b/>
          <w:sz w:val="40"/>
          <w:szCs w:val="40"/>
          <w:vertAlign w:val="superscript"/>
        </w:rPr>
        <w:t>th</w:t>
      </w:r>
      <w:r w:rsidRPr="0011436E">
        <w:rPr>
          <w:rFonts w:ascii="Times New Roman" w:hAnsi="Times New Roman" w:cs="Times New Roman"/>
          <w:b/>
          <w:sz w:val="40"/>
          <w:szCs w:val="40"/>
        </w:rPr>
        <w:t xml:space="preserve"> 2020</w:t>
      </w:r>
    </w:p>
    <w:p w14:paraId="535FFCFB" w14:textId="77777777" w:rsidR="007917D6" w:rsidRDefault="007917D6">
      <w:pPr>
        <w:rPr>
          <w:rFonts w:asciiTheme="majorHAnsi" w:eastAsiaTheme="majorEastAsia" w:hAnsiTheme="majorHAnsi" w:cstheme="majorBidi"/>
          <w:b/>
          <w:bCs/>
          <w:color w:val="345A8A" w:themeColor="accent1" w:themeShade="B5"/>
          <w:sz w:val="32"/>
          <w:szCs w:val="32"/>
        </w:rPr>
      </w:pPr>
      <w:r>
        <w:br w:type="page"/>
      </w:r>
    </w:p>
    <w:p w14:paraId="2F9EEF76" w14:textId="77777777" w:rsidR="00E161DE" w:rsidRDefault="00E161DE" w:rsidP="00E161DE">
      <w:pPr>
        <w:pStyle w:val="Heading1"/>
      </w:pPr>
      <w:r>
        <w:lastRenderedPageBreak/>
        <w:t xml:space="preserve">1. </w:t>
      </w:r>
      <w:r w:rsidRPr="000A6B1F">
        <w:t>Introduction</w:t>
      </w:r>
    </w:p>
    <w:p w14:paraId="7F5546A6" w14:textId="77777777" w:rsidR="00E161DE" w:rsidRPr="00CE4BC9" w:rsidRDefault="00E161DE" w:rsidP="00E161DE">
      <w:pPr>
        <w:pStyle w:val="Heading2"/>
      </w:pPr>
      <w:r>
        <w:t xml:space="preserve">1.1 </w:t>
      </w:r>
      <w:r w:rsidRPr="00CE4BC9">
        <w:t>Background</w:t>
      </w:r>
    </w:p>
    <w:p w14:paraId="058444C5" w14:textId="42B39593" w:rsidR="00E161DE" w:rsidRPr="00065CAD" w:rsidRDefault="00E161DE" w:rsidP="00E161DE">
      <w:pPr>
        <w:pStyle w:val="Heading2"/>
        <w:jc w:val="both"/>
        <w:rPr>
          <w:rFonts w:ascii="Times New Roman" w:eastAsiaTheme="minorEastAsia" w:hAnsi="Times New Roman" w:cs="Times New Roman"/>
          <w:b w:val="0"/>
          <w:bCs w:val="0"/>
          <w:color w:val="auto"/>
          <w:sz w:val="24"/>
          <w:szCs w:val="24"/>
        </w:rPr>
      </w:pPr>
      <w:r w:rsidRPr="00065CAD">
        <w:rPr>
          <w:rFonts w:ascii="Times New Roman" w:eastAsiaTheme="minorEastAsia" w:hAnsi="Times New Roman" w:cs="Times New Roman"/>
          <w:b w:val="0"/>
          <w:bCs w:val="0"/>
          <w:color w:val="auto"/>
          <w:sz w:val="24"/>
          <w:szCs w:val="24"/>
        </w:rPr>
        <w:t xml:space="preserve">According to the report published by US Department of Transportation, </w:t>
      </w:r>
      <w:r w:rsidR="008C7FFE">
        <w:rPr>
          <w:rFonts w:ascii="Times New Roman" w:eastAsiaTheme="minorEastAsia" w:hAnsi="Times New Roman" w:cs="Times New Roman"/>
          <w:b w:val="0"/>
          <w:bCs w:val="0"/>
          <w:color w:val="auto"/>
          <w:sz w:val="24"/>
          <w:szCs w:val="24"/>
        </w:rPr>
        <w:t>[NSHTA],</w:t>
      </w:r>
      <w:r w:rsidRPr="00065CAD">
        <w:rPr>
          <w:rFonts w:ascii="Times New Roman" w:eastAsiaTheme="minorEastAsia" w:hAnsi="Times New Roman" w:cs="Times New Roman"/>
          <w:b w:val="0"/>
          <w:bCs w:val="0"/>
          <w:color w:val="auto"/>
          <w:sz w:val="24"/>
          <w:szCs w:val="24"/>
        </w:rPr>
        <w:t xml:space="preserve"> there were 33,000 f</w:t>
      </w:r>
      <w:r>
        <w:rPr>
          <w:rFonts w:ascii="Times New Roman" w:eastAsiaTheme="minorEastAsia" w:hAnsi="Times New Roman" w:cs="Times New Roman"/>
          <w:b w:val="0"/>
          <w:bCs w:val="0"/>
          <w:color w:val="auto"/>
          <w:sz w:val="24"/>
          <w:szCs w:val="24"/>
        </w:rPr>
        <w:t>atalities, 3.9 million injuries</w:t>
      </w:r>
      <w:r w:rsidRPr="00065CAD">
        <w:rPr>
          <w:rFonts w:ascii="Times New Roman" w:eastAsiaTheme="minorEastAsia" w:hAnsi="Times New Roman" w:cs="Times New Roman"/>
          <w:b w:val="0"/>
          <w:bCs w:val="0"/>
          <w:color w:val="auto"/>
          <w:sz w:val="24"/>
          <w:szCs w:val="24"/>
        </w:rPr>
        <w:t>, 2</w:t>
      </w:r>
      <w:r>
        <w:rPr>
          <w:rFonts w:ascii="Times New Roman" w:eastAsiaTheme="minorEastAsia" w:hAnsi="Times New Roman" w:cs="Times New Roman"/>
          <w:b w:val="0"/>
          <w:bCs w:val="0"/>
          <w:color w:val="auto"/>
          <w:sz w:val="24"/>
          <w:szCs w:val="24"/>
        </w:rPr>
        <w:t xml:space="preserve">4 million vehicles damaged and </w:t>
      </w:r>
      <w:r w:rsidRPr="00065CAD">
        <w:rPr>
          <w:rFonts w:ascii="Times New Roman" w:eastAsiaTheme="minorEastAsia" w:hAnsi="Times New Roman" w:cs="Times New Roman"/>
          <w:b w:val="0"/>
          <w:bCs w:val="0"/>
          <w:color w:val="auto"/>
          <w:sz w:val="24"/>
          <w:szCs w:val="24"/>
        </w:rPr>
        <w:t xml:space="preserve">242 billion economic loss due to road accidents in US in 2010 alone. This economic loss includes productivity loss, medical costs for injuries, legal and court costs due to </w:t>
      </w:r>
      <w:proofErr w:type="gramStart"/>
      <w:r w:rsidRPr="00065CAD">
        <w:rPr>
          <w:rFonts w:ascii="Times New Roman" w:eastAsiaTheme="minorEastAsia" w:hAnsi="Times New Roman" w:cs="Times New Roman"/>
          <w:b w:val="0"/>
          <w:bCs w:val="0"/>
          <w:color w:val="auto"/>
          <w:sz w:val="24"/>
          <w:szCs w:val="24"/>
        </w:rPr>
        <w:t>law</w:t>
      </w:r>
      <w:r>
        <w:rPr>
          <w:rFonts w:ascii="Times New Roman" w:eastAsiaTheme="minorEastAsia" w:hAnsi="Times New Roman" w:cs="Times New Roman"/>
          <w:b w:val="0"/>
          <w:bCs w:val="0"/>
          <w:color w:val="auto"/>
          <w:sz w:val="24"/>
          <w:szCs w:val="24"/>
        </w:rPr>
        <w:t xml:space="preserve"> </w:t>
      </w:r>
      <w:r w:rsidRPr="00065CAD">
        <w:rPr>
          <w:rFonts w:ascii="Times New Roman" w:eastAsiaTheme="minorEastAsia" w:hAnsi="Times New Roman" w:cs="Times New Roman"/>
          <w:b w:val="0"/>
          <w:bCs w:val="0"/>
          <w:color w:val="auto"/>
          <w:sz w:val="24"/>
          <w:szCs w:val="24"/>
        </w:rPr>
        <w:t>suits</w:t>
      </w:r>
      <w:proofErr w:type="gramEnd"/>
      <w:r w:rsidRPr="00065CAD">
        <w:rPr>
          <w:rFonts w:ascii="Times New Roman" w:eastAsiaTheme="minorEastAsia" w:hAnsi="Times New Roman" w:cs="Times New Roman"/>
          <w:b w:val="0"/>
          <w:bCs w:val="0"/>
          <w:color w:val="auto"/>
          <w:sz w:val="24"/>
          <w:szCs w:val="24"/>
        </w:rPr>
        <w:t>, emergency service costs (EMS) for emergencies, insurance administration costs for the claims, congestion costs (including traffic delay,</w:t>
      </w:r>
      <w:r>
        <w:rPr>
          <w:rFonts w:ascii="Times New Roman" w:eastAsiaTheme="minorEastAsia" w:hAnsi="Times New Roman" w:cs="Times New Roman"/>
          <w:b w:val="0"/>
          <w:bCs w:val="0"/>
          <w:color w:val="auto"/>
          <w:sz w:val="24"/>
          <w:szCs w:val="24"/>
        </w:rPr>
        <w:t xml:space="preserve"> fuel wastage, greenhouse gas e</w:t>
      </w:r>
      <w:r w:rsidRPr="00065CAD">
        <w:rPr>
          <w:rFonts w:ascii="Times New Roman" w:eastAsiaTheme="minorEastAsia" w:hAnsi="Times New Roman" w:cs="Times New Roman"/>
          <w:b w:val="0"/>
          <w:bCs w:val="0"/>
          <w:color w:val="auto"/>
          <w:sz w:val="24"/>
          <w:szCs w:val="24"/>
        </w:rPr>
        <w:t>missions etc.,), property damage, and workplace losses. There is a tremendous no</w:t>
      </w:r>
      <w:r>
        <w:rPr>
          <w:rFonts w:ascii="Times New Roman" w:eastAsiaTheme="minorEastAsia" w:hAnsi="Times New Roman" w:cs="Times New Roman"/>
          <w:b w:val="0"/>
          <w:bCs w:val="0"/>
          <w:color w:val="auto"/>
          <w:sz w:val="24"/>
          <w:szCs w:val="24"/>
        </w:rPr>
        <w:t>n-</w:t>
      </w:r>
      <w:r w:rsidRPr="00065CAD">
        <w:rPr>
          <w:rFonts w:ascii="Times New Roman" w:eastAsiaTheme="minorEastAsia" w:hAnsi="Times New Roman" w:cs="Times New Roman"/>
          <w:b w:val="0"/>
          <w:bCs w:val="0"/>
          <w:color w:val="auto"/>
          <w:sz w:val="24"/>
          <w:szCs w:val="24"/>
        </w:rPr>
        <w:t xml:space="preserve">economic impact such as pain, emotional distress, </w:t>
      </w:r>
      <w:proofErr w:type="gramStart"/>
      <w:r w:rsidRPr="00065CAD">
        <w:rPr>
          <w:rFonts w:ascii="Times New Roman" w:eastAsiaTheme="minorEastAsia" w:hAnsi="Times New Roman" w:cs="Times New Roman"/>
          <w:b w:val="0"/>
          <w:bCs w:val="0"/>
          <w:color w:val="auto"/>
          <w:sz w:val="24"/>
          <w:szCs w:val="24"/>
        </w:rPr>
        <w:t>PTSD and life valuations on societal harm amounts to $836 billion just for 2010</w:t>
      </w:r>
      <w:proofErr w:type="gramEnd"/>
      <w:r w:rsidR="008C7FFE">
        <w:rPr>
          <w:rFonts w:ascii="Times New Roman" w:eastAsiaTheme="minorEastAsia" w:hAnsi="Times New Roman" w:cs="Times New Roman"/>
          <w:b w:val="0"/>
          <w:bCs w:val="0"/>
          <w:color w:val="auto"/>
          <w:sz w:val="24"/>
          <w:szCs w:val="24"/>
        </w:rPr>
        <w:t xml:space="preserve"> </w:t>
      </w:r>
      <w:sdt>
        <w:sdtPr>
          <w:rPr>
            <w:rFonts w:ascii="Times New Roman" w:eastAsiaTheme="minorEastAsia" w:hAnsi="Times New Roman" w:cs="Times New Roman"/>
            <w:b w:val="0"/>
            <w:bCs w:val="0"/>
            <w:color w:val="auto"/>
            <w:sz w:val="24"/>
            <w:szCs w:val="24"/>
          </w:rPr>
          <w:id w:val="-1390028210"/>
          <w:citation/>
        </w:sdtPr>
        <w:sdtContent>
          <w:r w:rsidR="008C7FFE">
            <w:rPr>
              <w:rFonts w:ascii="Times New Roman" w:eastAsiaTheme="minorEastAsia" w:hAnsi="Times New Roman" w:cs="Times New Roman"/>
              <w:b w:val="0"/>
              <w:bCs w:val="0"/>
              <w:color w:val="auto"/>
              <w:sz w:val="24"/>
              <w:szCs w:val="24"/>
            </w:rPr>
            <w:fldChar w:fldCharType="begin"/>
          </w:r>
          <w:r w:rsidR="008C7FFE">
            <w:rPr>
              <w:rFonts w:ascii="Times New Roman" w:eastAsiaTheme="minorEastAsia" w:hAnsi="Times New Roman" w:cs="Times New Roman"/>
              <w:b w:val="0"/>
              <w:bCs w:val="0"/>
              <w:color w:val="auto"/>
              <w:sz w:val="24"/>
              <w:szCs w:val="24"/>
            </w:rPr>
            <w:instrText xml:space="preserve"> CITATION Bli \l 1033 </w:instrText>
          </w:r>
          <w:r w:rsidR="008C7FFE">
            <w:rPr>
              <w:rFonts w:ascii="Times New Roman" w:eastAsiaTheme="minorEastAsia" w:hAnsi="Times New Roman" w:cs="Times New Roman"/>
              <w:b w:val="0"/>
              <w:bCs w:val="0"/>
              <w:color w:val="auto"/>
              <w:sz w:val="24"/>
              <w:szCs w:val="24"/>
            </w:rPr>
            <w:fldChar w:fldCharType="separate"/>
          </w:r>
          <w:r w:rsidR="008C7FFE" w:rsidRPr="008C7FFE">
            <w:rPr>
              <w:rFonts w:ascii="Times New Roman" w:eastAsiaTheme="minorEastAsia" w:hAnsi="Times New Roman" w:cs="Times New Roman"/>
              <w:noProof/>
              <w:color w:val="auto"/>
              <w:sz w:val="24"/>
              <w:szCs w:val="24"/>
            </w:rPr>
            <w:t>(Blincoe, 2015, May)</w:t>
          </w:r>
          <w:r w:rsidR="008C7FFE">
            <w:rPr>
              <w:rFonts w:ascii="Times New Roman" w:eastAsiaTheme="minorEastAsia" w:hAnsi="Times New Roman" w:cs="Times New Roman"/>
              <w:b w:val="0"/>
              <w:bCs w:val="0"/>
              <w:color w:val="auto"/>
              <w:sz w:val="24"/>
              <w:szCs w:val="24"/>
            </w:rPr>
            <w:fldChar w:fldCharType="end"/>
          </w:r>
        </w:sdtContent>
      </w:sdt>
      <w:r w:rsidRPr="00065CAD">
        <w:rPr>
          <w:rFonts w:ascii="Times New Roman" w:eastAsiaTheme="minorEastAsia" w:hAnsi="Times New Roman" w:cs="Times New Roman"/>
          <w:b w:val="0"/>
          <w:bCs w:val="0"/>
          <w:color w:val="auto"/>
          <w:sz w:val="24"/>
          <w:szCs w:val="24"/>
        </w:rPr>
        <w:t xml:space="preserve">. Hence, analyzing existing accident reports for patterns can help identify high accident zones, accident safety laws and predict possible accidents before it occurs. For our study we will be analyzing traffic accident reports of Seattle, Washington, US. Seattle is a very busy downtown and home of very big Tech companies like Microsoft, Facebook etc., Seattle downtown streets are very busy and prone to high accidents. </w:t>
      </w:r>
    </w:p>
    <w:p w14:paraId="3E4EF3C9" w14:textId="77777777" w:rsidR="00E161DE" w:rsidRPr="00065CAD" w:rsidRDefault="00E161DE" w:rsidP="00E161DE">
      <w:pPr>
        <w:pStyle w:val="Heading2"/>
        <w:rPr>
          <w:rFonts w:ascii="Times New Roman" w:eastAsiaTheme="minorEastAsia" w:hAnsi="Times New Roman" w:cs="Times New Roman"/>
          <w:b w:val="0"/>
          <w:bCs w:val="0"/>
          <w:color w:val="auto"/>
          <w:sz w:val="24"/>
          <w:szCs w:val="24"/>
        </w:rPr>
      </w:pPr>
    </w:p>
    <w:p w14:paraId="75EB4507" w14:textId="77777777" w:rsidR="00E161DE" w:rsidRPr="00C00750" w:rsidRDefault="00E161DE" w:rsidP="00E161DE">
      <w:pPr>
        <w:pStyle w:val="Heading2"/>
        <w:rPr>
          <w:rFonts w:ascii="Times New Roman" w:hAnsi="Times New Roman"/>
          <w:sz w:val="20"/>
          <w:szCs w:val="20"/>
        </w:rPr>
      </w:pPr>
      <w:r>
        <w:t xml:space="preserve">1.2 </w:t>
      </w:r>
      <w:r w:rsidRPr="00C00750">
        <w:t xml:space="preserve">Problem </w:t>
      </w:r>
    </w:p>
    <w:p w14:paraId="5DC403AB" w14:textId="77777777" w:rsidR="00E161DE" w:rsidRPr="00C00750" w:rsidRDefault="00E161DE" w:rsidP="00E161DE">
      <w:pPr>
        <w:shd w:val="clear" w:color="auto" w:fill="FFFFFF"/>
        <w:spacing w:before="100" w:beforeAutospacing="1" w:after="100" w:afterAutospacing="1"/>
        <w:jc w:val="both"/>
        <w:rPr>
          <w:rFonts w:ascii="Times New Roman" w:hAnsi="Times New Roman" w:cs="Times New Roman"/>
          <w:sz w:val="20"/>
          <w:szCs w:val="20"/>
        </w:rPr>
      </w:pPr>
      <w:r>
        <w:rPr>
          <w:rFonts w:ascii="Times New Roman" w:hAnsi="Times New Roman" w:cs="Times New Roman"/>
        </w:rPr>
        <w:t>From the traffic accident report, information such as accident location, collision type, weather condition, road condition, light condition, severity type etc., are recorded and public can utilize this data to predict if a collision or injury will occur in Seattle given the suitable conditions. Hence, this data science project’s goal is to predict if an accident will occur and what will be its severity</w:t>
      </w:r>
      <w:r w:rsidRPr="00C00750">
        <w:rPr>
          <w:rFonts w:ascii="Times New Roman" w:hAnsi="Times New Roman" w:cs="Times New Roman"/>
        </w:rPr>
        <w:t xml:space="preserve"> </w:t>
      </w:r>
      <w:r>
        <w:rPr>
          <w:rFonts w:ascii="Times New Roman" w:hAnsi="Times New Roman" w:cs="Times New Roman"/>
        </w:rPr>
        <w:t xml:space="preserve">when suitable conditions occur. </w:t>
      </w:r>
    </w:p>
    <w:p w14:paraId="43CDA724" w14:textId="77777777" w:rsidR="00E161DE" w:rsidRPr="00C00750" w:rsidRDefault="00E161DE" w:rsidP="00E161DE">
      <w:pPr>
        <w:pStyle w:val="Heading2"/>
        <w:rPr>
          <w:rFonts w:ascii="Times New Roman" w:hAnsi="Times New Roman"/>
          <w:sz w:val="20"/>
          <w:szCs w:val="20"/>
        </w:rPr>
      </w:pPr>
      <w:r>
        <w:t xml:space="preserve">1.3 </w:t>
      </w:r>
      <w:r w:rsidRPr="00C00750">
        <w:t xml:space="preserve">Interest </w:t>
      </w:r>
    </w:p>
    <w:p w14:paraId="4391D8C2" w14:textId="77777777" w:rsidR="00E161DE" w:rsidRPr="001216B9" w:rsidRDefault="00E161DE" w:rsidP="00E161DE">
      <w:pPr>
        <w:shd w:val="clear" w:color="auto" w:fill="FFFFFF"/>
        <w:spacing w:before="100" w:beforeAutospacing="1" w:after="100" w:afterAutospacing="1"/>
        <w:rPr>
          <w:rFonts w:ascii="Times New Roman" w:hAnsi="Times New Roman" w:cs="Times New Roman"/>
        </w:rPr>
      </w:pPr>
      <w:r w:rsidRPr="001216B9">
        <w:rPr>
          <w:rFonts w:ascii="Times New Roman" w:hAnsi="Times New Roman" w:cs="Times New Roman"/>
        </w:rPr>
        <w:t xml:space="preserve">Such Machine Learning models will be useful for many companies. </w:t>
      </w:r>
    </w:p>
    <w:p w14:paraId="4D356BA8" w14:textId="77777777" w:rsidR="00E161DE" w:rsidRPr="001216B9" w:rsidRDefault="00E161DE" w:rsidP="00E161DE">
      <w:pPr>
        <w:pStyle w:val="ListParagraph"/>
        <w:numPr>
          <w:ilvl w:val="0"/>
          <w:numId w:val="1"/>
        </w:numPr>
        <w:shd w:val="clear" w:color="auto" w:fill="FFFFFF"/>
        <w:spacing w:before="100" w:beforeAutospacing="1" w:after="100" w:afterAutospacing="1"/>
        <w:jc w:val="both"/>
        <w:rPr>
          <w:rFonts w:ascii="Times New Roman" w:hAnsi="Times New Roman" w:cs="Times New Roman"/>
        </w:rPr>
      </w:pPr>
      <w:r w:rsidRPr="001216B9">
        <w:rPr>
          <w:rFonts w:ascii="Times New Roman" w:hAnsi="Times New Roman" w:cs="Times New Roman"/>
        </w:rPr>
        <w:t>These models can be used by city planning officials to plan road markers, traffic light lengths, traffic patterns and routing etc.,</w:t>
      </w:r>
    </w:p>
    <w:p w14:paraId="156FFC6D" w14:textId="77777777" w:rsidR="00E161DE" w:rsidRPr="001216B9" w:rsidRDefault="00E161DE" w:rsidP="00E161DE">
      <w:pPr>
        <w:pStyle w:val="ListParagraph"/>
        <w:numPr>
          <w:ilvl w:val="0"/>
          <w:numId w:val="1"/>
        </w:numPr>
        <w:shd w:val="clear" w:color="auto" w:fill="FFFFFF"/>
        <w:spacing w:before="100" w:beforeAutospacing="1" w:after="100" w:afterAutospacing="1"/>
      </w:pPr>
      <w:r w:rsidRPr="001216B9">
        <w:rPr>
          <w:rFonts w:ascii="Times New Roman" w:hAnsi="Times New Roman" w:cs="Times New Roman"/>
        </w:rPr>
        <w:t xml:space="preserve">Digital map providing companies and traffic advising companies like Google Maps, </w:t>
      </w:r>
      <w:proofErr w:type="spellStart"/>
      <w:r w:rsidRPr="001216B9">
        <w:rPr>
          <w:rFonts w:ascii="Times New Roman" w:hAnsi="Times New Roman" w:cs="Times New Roman"/>
        </w:rPr>
        <w:t>Waze</w:t>
      </w:r>
      <w:proofErr w:type="spellEnd"/>
      <w:r w:rsidRPr="001216B9">
        <w:rPr>
          <w:rFonts w:ascii="Times New Roman" w:hAnsi="Times New Roman" w:cs="Times New Roman"/>
        </w:rPr>
        <w:t xml:space="preserve"> etc., can utilize the prediction to warn their customers of perfect storm conditions of an accident when they are driving in those areas. </w:t>
      </w:r>
    </w:p>
    <w:p w14:paraId="0433A6C3" w14:textId="77777777" w:rsidR="00E161DE" w:rsidRDefault="00E161DE" w:rsidP="00E161DE">
      <w:pPr>
        <w:pStyle w:val="ListParagraph"/>
        <w:numPr>
          <w:ilvl w:val="0"/>
          <w:numId w:val="1"/>
        </w:numPr>
        <w:shd w:val="clear" w:color="auto" w:fill="FFFFFF"/>
        <w:spacing w:before="100" w:beforeAutospacing="1" w:after="100" w:afterAutospacing="1"/>
        <w:rPr>
          <w:rFonts w:ascii="Times New Roman" w:hAnsi="Times New Roman" w:cs="Times New Roman"/>
        </w:rPr>
      </w:pPr>
      <w:r>
        <w:rPr>
          <w:rFonts w:ascii="Times New Roman" w:hAnsi="Times New Roman" w:cs="Times New Roman"/>
        </w:rPr>
        <w:t xml:space="preserve">Vehicle Insurance companies can use these models to evaluate claims for vehicle accidents. </w:t>
      </w:r>
    </w:p>
    <w:p w14:paraId="79589176" w14:textId="16D70ED0" w:rsidR="007917D6" w:rsidRDefault="007917D6" w:rsidP="007917D6">
      <w:pPr>
        <w:pStyle w:val="Heading1"/>
      </w:pPr>
      <w:r>
        <w:t>2. Data Preprocessing</w:t>
      </w:r>
    </w:p>
    <w:p w14:paraId="55D15879" w14:textId="77777777" w:rsidR="007917D6" w:rsidRPr="00074844" w:rsidRDefault="007917D6" w:rsidP="007917D6">
      <w:pPr>
        <w:pStyle w:val="ListParagraph"/>
      </w:pPr>
    </w:p>
    <w:p w14:paraId="5B3BF67E" w14:textId="77777777" w:rsidR="007917D6" w:rsidRDefault="007917D6" w:rsidP="007917D6">
      <w:pPr>
        <w:pStyle w:val="Heading2"/>
      </w:pPr>
      <w:r>
        <w:t xml:space="preserve">2.1 Data Sources </w:t>
      </w:r>
    </w:p>
    <w:p w14:paraId="266C2621" w14:textId="4611F008" w:rsidR="007917D6" w:rsidRPr="009D0F97" w:rsidRDefault="007917D6" w:rsidP="007917D6">
      <w:pPr>
        <w:jc w:val="both"/>
        <w:rPr>
          <w:rFonts w:ascii="Times New Roman" w:eastAsia="Times New Roman" w:hAnsi="Times New Roman" w:cs="Times New Roman"/>
        </w:rPr>
      </w:pPr>
      <w:r>
        <w:tab/>
      </w:r>
      <w:r w:rsidRPr="009D0F97">
        <w:rPr>
          <w:rFonts w:ascii="Times New Roman" w:hAnsi="Times New Roman" w:cs="Times New Roman"/>
        </w:rPr>
        <w:t xml:space="preserve">Data provided with this project request is used for this analysis. A more raw data can from Seattle </w:t>
      </w:r>
      <w:hyperlink r:id="rId10" w:history="1">
        <w:proofErr w:type="spellStart"/>
        <w:r w:rsidRPr="009D0F97">
          <w:rPr>
            <w:rStyle w:val="Hyperlink"/>
            <w:rFonts w:ascii="Times New Roman" w:hAnsi="Times New Roman" w:cs="Times New Roman"/>
          </w:rPr>
          <w:t>GeoData</w:t>
        </w:r>
        <w:proofErr w:type="spellEnd"/>
      </w:hyperlink>
      <w:r w:rsidR="008C7FFE">
        <w:rPr>
          <w:rStyle w:val="Hyperlink"/>
          <w:rFonts w:ascii="Times New Roman" w:hAnsi="Times New Roman" w:cs="Times New Roman"/>
        </w:rPr>
        <w:t xml:space="preserve"> </w:t>
      </w:r>
      <w:sdt>
        <w:sdtPr>
          <w:rPr>
            <w:rStyle w:val="Hyperlink"/>
            <w:rFonts w:ascii="Times New Roman" w:hAnsi="Times New Roman" w:cs="Times New Roman"/>
          </w:rPr>
          <w:id w:val="-1665860274"/>
          <w:citation/>
        </w:sdtPr>
        <w:sdtContent>
          <w:r w:rsidR="008C7FFE">
            <w:rPr>
              <w:rStyle w:val="Hyperlink"/>
              <w:rFonts w:ascii="Times New Roman" w:hAnsi="Times New Roman" w:cs="Times New Roman"/>
            </w:rPr>
            <w:fldChar w:fldCharType="begin"/>
          </w:r>
          <w:r w:rsidR="008C7FFE">
            <w:rPr>
              <w:rStyle w:val="Hyperlink"/>
              <w:rFonts w:ascii="Times New Roman" w:hAnsi="Times New Roman" w:cs="Times New Roman"/>
            </w:rPr>
            <w:instrText xml:space="preserve"> CITATION Sea18 \l 1033 </w:instrText>
          </w:r>
          <w:r w:rsidR="008C7FFE">
            <w:rPr>
              <w:rStyle w:val="Hyperlink"/>
              <w:rFonts w:ascii="Times New Roman" w:hAnsi="Times New Roman" w:cs="Times New Roman"/>
            </w:rPr>
            <w:fldChar w:fldCharType="separate"/>
          </w:r>
          <w:r w:rsidR="008C7FFE" w:rsidRPr="008C7FFE">
            <w:rPr>
              <w:rFonts w:ascii="Times New Roman" w:hAnsi="Times New Roman" w:cs="Times New Roman"/>
              <w:noProof/>
              <w:color w:val="0000FF" w:themeColor="hyperlink"/>
            </w:rPr>
            <w:t>(DOT, 2018)</w:t>
          </w:r>
          <w:r w:rsidR="008C7FFE">
            <w:rPr>
              <w:rStyle w:val="Hyperlink"/>
              <w:rFonts w:ascii="Times New Roman" w:hAnsi="Times New Roman" w:cs="Times New Roman"/>
            </w:rPr>
            <w:fldChar w:fldCharType="end"/>
          </w:r>
        </w:sdtContent>
      </w:sdt>
      <w:r w:rsidRPr="009D0F97">
        <w:rPr>
          <w:rFonts w:ascii="Times New Roman" w:hAnsi="Times New Roman" w:cs="Times New Roman"/>
        </w:rPr>
        <w:t xml:space="preserve"> where most of the data and attributes can be studied. Even though raw dataset has records from 2004 and has data for all </w:t>
      </w:r>
      <w:proofErr w:type="spellStart"/>
      <w:r w:rsidRPr="009D0F97">
        <w:rPr>
          <w:rFonts w:ascii="Times New Roman" w:hAnsi="Times New Roman" w:cs="Times New Roman"/>
        </w:rPr>
        <w:t>severitycodes</w:t>
      </w:r>
      <w:proofErr w:type="spellEnd"/>
      <w:r w:rsidRPr="009D0F97">
        <w:rPr>
          <w:rFonts w:ascii="Times New Roman" w:hAnsi="Times New Roman" w:cs="Times New Roman"/>
        </w:rPr>
        <w:t xml:space="preserve"> and studied for possible utilization for this project, course provided dataset with just 2 severity codes was utilized due to very unbalanced nature of the data. Models were evaluated for utilizing unbalanced data but could not use it because of heavily unbalanced data that requires further analysis and utilization of advanced techniques.  </w:t>
      </w:r>
      <w:r w:rsidRPr="009D0F97">
        <w:rPr>
          <w:rFonts w:ascii="Times New Roman" w:eastAsia="Times New Roman" w:hAnsi="Times New Roman" w:cs="Times New Roman"/>
          <w:color w:val="000000"/>
          <w:shd w:val="clear" w:color="auto" w:fill="FFFFFF"/>
        </w:rPr>
        <w:t>The imported data has 194673 observations of various attributes such as severity code, severity code description, Address type, Junction type, collision type, Road Condition, Light Condition, Weather Condition, Speeding, Driving Under Influence indicator, Longitude, Latitude, Injury count, Fatality count, SDOT code, description, Data and Time of Accident etc.,</w:t>
      </w:r>
      <w:r>
        <w:rPr>
          <w:rFonts w:ascii="Times New Roman" w:eastAsia="Times New Roman" w:hAnsi="Times New Roman" w:cs="Times New Roman"/>
          <w:color w:val="000000"/>
          <w:shd w:val="clear" w:color="auto" w:fill="FFFFFF"/>
        </w:rPr>
        <w:t xml:space="preserve"> The attribute Types and descriptions can be found at </w:t>
      </w:r>
      <w:hyperlink r:id="rId11" w:history="1">
        <w:r w:rsidRPr="008029A9">
          <w:rPr>
            <w:rStyle w:val="Hyperlink"/>
            <w:rFonts w:ascii="Times New Roman" w:eastAsia="Times New Roman" w:hAnsi="Times New Roman" w:cs="Times New Roman"/>
            <w:shd w:val="clear" w:color="auto" w:fill="FFFFFF"/>
          </w:rPr>
          <w:t>Seattle DOT</w:t>
        </w:r>
      </w:hyperlink>
    </w:p>
    <w:p w14:paraId="1DFF781D" w14:textId="77777777" w:rsidR="007917D6" w:rsidRDefault="007917D6" w:rsidP="007917D6"/>
    <w:p w14:paraId="6CAFA5E2" w14:textId="77777777" w:rsidR="007917D6" w:rsidRDefault="007917D6" w:rsidP="007917D6">
      <w:r>
        <w:t xml:space="preserve"> </w:t>
      </w:r>
    </w:p>
    <w:p w14:paraId="297BB588" w14:textId="77777777" w:rsidR="007917D6" w:rsidRDefault="007917D6" w:rsidP="007917D6">
      <w:pPr>
        <w:pStyle w:val="Heading2"/>
      </w:pPr>
      <w:r>
        <w:t>2.2 Data Cleaning</w:t>
      </w:r>
    </w:p>
    <w:p w14:paraId="09EFE193" w14:textId="77777777" w:rsidR="007917D6" w:rsidRDefault="007917D6" w:rsidP="007917D6">
      <w:pPr>
        <w:jc w:val="both"/>
      </w:pPr>
      <w:r>
        <w:tab/>
      </w:r>
      <w:r w:rsidRPr="009D0F97">
        <w:t>Data downloaded from data source with nulls and Nan values were replaced with Unknown/Other values. Data formats were converted to other formats as required. A few columns such as Severity Code, Description &amp; SDOT Code, Description &amp; ST Code and Description were combined to new columns for analysis purposes. X and Y co-ordinates missing Latitude and Longitude were substituted with Seattle's Latitude and Longitude.</w:t>
      </w:r>
      <w:r>
        <w:t xml:space="preserve"> </w:t>
      </w:r>
      <w:r w:rsidRPr="009D0F97">
        <w:t>Upon cleaning, it can be observed that the observations are available from April 1st 2004 to May 20th 2020.</w:t>
      </w:r>
    </w:p>
    <w:p w14:paraId="52AD7C99" w14:textId="77777777" w:rsidR="007917D6" w:rsidRDefault="007917D6" w:rsidP="007917D6">
      <w:pPr>
        <w:pStyle w:val="Heading2"/>
      </w:pPr>
      <w:r>
        <w:t>2.3 Exploratory Data Analysis</w:t>
      </w:r>
    </w:p>
    <w:p w14:paraId="6491DC43" w14:textId="77777777" w:rsidR="007917D6" w:rsidRDefault="007917D6" w:rsidP="007917D6"/>
    <w:p w14:paraId="4ABBD8A5" w14:textId="77777777" w:rsidR="007917D6" w:rsidRDefault="007917D6" w:rsidP="007917D6">
      <w:r>
        <w:tab/>
        <w:t xml:space="preserve">As the source data has many attributes, all the attributes were studied for possible selection as feature for this project.  Individual Attribute was checked for percentage valid data that might be a possible reason for the accident.  Such attributes were further analyzed with respect to the target attribute of severity. </w:t>
      </w:r>
    </w:p>
    <w:p w14:paraId="237317C5" w14:textId="77777777" w:rsidR="007917D6" w:rsidRDefault="007917D6" w:rsidP="007917D6">
      <w:pPr>
        <w:rPr>
          <w:rFonts w:ascii="TT160t00" w:hAnsi="TT160t00" w:cs="Times New Roman" w:hint="eastAsia"/>
          <w:color w:val="355E91"/>
          <w:sz w:val="32"/>
          <w:szCs w:val="32"/>
        </w:rPr>
      </w:pPr>
      <w:r>
        <w:t>The following shows the results of this analysis:</w:t>
      </w:r>
      <w:r w:rsidRPr="0037409C">
        <w:rPr>
          <w:rFonts w:ascii="TT160t00" w:hAnsi="TT160t00" w:cs="Times New Roman"/>
          <w:color w:val="355E91"/>
          <w:sz w:val="32"/>
          <w:szCs w:val="32"/>
        </w:rPr>
        <w:t xml:space="preserve"> </w:t>
      </w:r>
    </w:p>
    <w:p w14:paraId="724EB624" w14:textId="77777777" w:rsidR="00C93D1E" w:rsidRDefault="00C93D1E" w:rsidP="007917D6">
      <w:pPr>
        <w:rPr>
          <w:rFonts w:ascii="TT160t00" w:hAnsi="TT160t00" w:cs="Times New Roman"/>
          <w:color w:val="355E91"/>
          <w:sz w:val="32"/>
          <w:szCs w:val="32"/>
        </w:rPr>
      </w:pPr>
    </w:p>
    <w:p w14:paraId="1163B4A4" w14:textId="77777777" w:rsidR="007917D6" w:rsidRPr="0037409C" w:rsidRDefault="007917D6" w:rsidP="007917D6">
      <w:r>
        <w:rPr>
          <w:rFonts w:ascii="TT160t00" w:hAnsi="TT160t00" w:cs="Times New Roman"/>
          <w:color w:val="355E91"/>
          <w:sz w:val="32"/>
          <w:szCs w:val="32"/>
        </w:rPr>
        <w:t xml:space="preserve">Total Data </w:t>
      </w:r>
      <w:proofErr w:type="gramStart"/>
      <w:r>
        <w:rPr>
          <w:rFonts w:ascii="TT160t00" w:hAnsi="TT160t00" w:cs="Times New Roman"/>
          <w:color w:val="355E91"/>
          <w:sz w:val="32"/>
          <w:szCs w:val="32"/>
        </w:rPr>
        <w:t>Observations :</w:t>
      </w:r>
      <w:proofErr w:type="gramEnd"/>
      <w:r>
        <w:rPr>
          <w:rFonts w:ascii="TT160t00" w:hAnsi="TT160t00" w:cs="Times New Roman"/>
          <w:color w:val="355E91"/>
          <w:sz w:val="32"/>
          <w:szCs w:val="32"/>
        </w:rPr>
        <w:t xml:space="preserve"> 194673</w:t>
      </w:r>
    </w:p>
    <w:tbl>
      <w:tblPr>
        <w:tblW w:w="9645" w:type="dxa"/>
        <w:tblCellMar>
          <w:top w:w="15" w:type="dxa"/>
          <w:left w:w="15" w:type="dxa"/>
          <w:bottom w:w="15" w:type="dxa"/>
          <w:right w:w="15" w:type="dxa"/>
        </w:tblCellMar>
        <w:tblLook w:val="04A0" w:firstRow="1" w:lastRow="0" w:firstColumn="1" w:lastColumn="0" w:noHBand="0" w:noVBand="1"/>
      </w:tblPr>
      <w:tblGrid>
        <w:gridCol w:w="2073"/>
        <w:gridCol w:w="1951"/>
        <w:gridCol w:w="5621"/>
      </w:tblGrid>
      <w:tr w:rsidR="007917D6" w:rsidRPr="0037409C" w14:paraId="355E8E31" w14:textId="77777777" w:rsidTr="007917D6">
        <w:tc>
          <w:tcPr>
            <w:tcW w:w="0" w:type="auto"/>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915A369"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63t00" w:hAnsi="TT163t00" w:cs="Times New Roman"/>
                <w:sz w:val="28"/>
                <w:szCs w:val="28"/>
              </w:rPr>
              <w:t xml:space="preserve">Attribute </w:t>
            </w:r>
          </w:p>
        </w:tc>
        <w:tc>
          <w:tcPr>
            <w:tcW w:w="0" w:type="auto"/>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E2AD6F4" w14:textId="77777777" w:rsidR="007917D6" w:rsidRPr="0037409C" w:rsidRDefault="007917D6" w:rsidP="007917D6">
            <w:pPr>
              <w:spacing w:before="100" w:beforeAutospacing="1" w:after="100" w:afterAutospacing="1"/>
              <w:rPr>
                <w:rFonts w:ascii="Times New Roman" w:hAnsi="Times New Roman" w:cs="Times New Roman"/>
                <w:sz w:val="20"/>
                <w:szCs w:val="20"/>
              </w:rPr>
            </w:pPr>
            <w:proofErr w:type="gramStart"/>
            <w:r>
              <w:rPr>
                <w:rFonts w:ascii="TT163t00" w:hAnsi="TT163t00" w:cs="Times New Roman"/>
                <w:sz w:val="28"/>
                <w:szCs w:val="28"/>
              </w:rPr>
              <w:t>Selected(</w:t>
            </w:r>
            <w:proofErr w:type="gramEnd"/>
            <w:r>
              <w:rPr>
                <w:rFonts w:ascii="TT163t00" w:hAnsi="TT163t00" w:cs="Times New Roman"/>
                <w:sz w:val="28"/>
                <w:szCs w:val="28"/>
              </w:rPr>
              <w:t>Y)/Not Selected</w:t>
            </w:r>
            <w:r w:rsidRPr="0037409C">
              <w:rPr>
                <w:rFonts w:ascii="TT163t00" w:hAnsi="TT163t00" w:cs="Times New Roman"/>
                <w:sz w:val="28"/>
                <w:szCs w:val="28"/>
              </w:rPr>
              <w:t xml:space="preserve"> </w:t>
            </w:r>
            <w:r>
              <w:rPr>
                <w:rFonts w:ascii="TT163t00" w:hAnsi="TT163t00" w:cs="Times New Roman"/>
                <w:sz w:val="28"/>
                <w:szCs w:val="28"/>
              </w:rPr>
              <w:t>(X)</w:t>
            </w:r>
          </w:p>
        </w:tc>
        <w:tc>
          <w:tcPr>
            <w:tcW w:w="5621"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C850005"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63t00" w:hAnsi="TT163t00" w:cs="Times New Roman"/>
                <w:sz w:val="28"/>
                <w:szCs w:val="28"/>
              </w:rPr>
              <w:t>Reason</w:t>
            </w:r>
          </w:p>
        </w:tc>
      </w:tr>
      <w:tr w:rsidR="007917D6" w:rsidRPr="0037409C" w14:paraId="1541A167"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0781C77E"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OBJECTID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8CEF083"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55ED8CDB"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Doesn’t provide relevant information for Prediction</w:t>
            </w:r>
          </w:p>
        </w:tc>
      </w:tr>
      <w:tr w:rsidR="007917D6" w:rsidRPr="0037409C" w14:paraId="0411D004"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11D998DB"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SHAPE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3C9B205"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4BBF46F4"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Doesn’t provide relevant information for Prediction</w:t>
            </w:r>
          </w:p>
        </w:tc>
      </w:tr>
      <w:tr w:rsidR="007917D6" w:rsidRPr="0037409C" w14:paraId="08E0777F"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3A65E6F8"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INCKEY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25A96CD"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18582718"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Doesn’t provide relevant information for Prediction</w:t>
            </w:r>
          </w:p>
        </w:tc>
      </w:tr>
      <w:tr w:rsidR="007917D6" w:rsidRPr="0037409C" w14:paraId="794E19FE"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26550A52"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COLDETKEY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779B4B2"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0315E064"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Doesn’t provide relevant information for Prediction</w:t>
            </w:r>
          </w:p>
        </w:tc>
      </w:tr>
      <w:tr w:rsidR="007917D6" w:rsidRPr="0037409C" w14:paraId="2BD9262C"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444811EC"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ADDRTYPE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BE463D4"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23D66E5F"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Collision address type: </w:t>
            </w:r>
          </w:p>
          <w:p w14:paraId="7454E862" w14:textId="77777777" w:rsidR="007917D6" w:rsidRDefault="007917D6" w:rsidP="007917D6">
            <w:pPr>
              <w:spacing w:before="100" w:beforeAutospacing="1" w:after="100" w:afterAutospacing="1"/>
              <w:rPr>
                <w:rFonts w:ascii="TT15Et00" w:hAnsi="TT15Et00" w:cs="Times New Roman" w:hint="eastAsia"/>
                <w:sz w:val="22"/>
                <w:szCs w:val="22"/>
              </w:rPr>
            </w:pPr>
            <w:r w:rsidRPr="0037409C">
              <w:rPr>
                <w:rFonts w:ascii="Symbol" w:hAnsi="Symbol" w:cs="Times New Roman"/>
                <w:sz w:val="22"/>
                <w:szCs w:val="22"/>
              </w:rPr>
              <w:t></w:t>
            </w:r>
            <w:r w:rsidRPr="0037409C">
              <w:rPr>
                <w:rFonts w:ascii="Symbol" w:hAnsi="Symbol" w:cs="Times New Roman"/>
                <w:sz w:val="22"/>
                <w:szCs w:val="22"/>
              </w:rPr>
              <w:t></w:t>
            </w:r>
            <w:r w:rsidRPr="0037409C">
              <w:rPr>
                <w:rFonts w:ascii="TT15Et00" w:hAnsi="TT15Et00" w:cs="Times New Roman"/>
                <w:sz w:val="22"/>
                <w:szCs w:val="22"/>
              </w:rPr>
              <w:t>Alley</w:t>
            </w:r>
            <w:r w:rsidRPr="0037409C">
              <w:rPr>
                <w:rFonts w:ascii="TT15Et00" w:hAnsi="TT15Et00" w:cs="Times New Roman"/>
                <w:sz w:val="22"/>
                <w:szCs w:val="22"/>
              </w:rPr>
              <w:br/>
            </w:r>
            <w:r w:rsidRPr="0037409C">
              <w:rPr>
                <w:rFonts w:ascii="Symbol" w:hAnsi="Symbol" w:cs="Times New Roman"/>
                <w:sz w:val="22"/>
                <w:szCs w:val="22"/>
              </w:rPr>
              <w:t></w:t>
            </w:r>
            <w:r w:rsidRPr="0037409C">
              <w:rPr>
                <w:rFonts w:ascii="Symbol" w:hAnsi="Symbol" w:cs="Times New Roman"/>
                <w:sz w:val="22"/>
                <w:szCs w:val="22"/>
              </w:rPr>
              <w:t></w:t>
            </w:r>
            <w:r w:rsidRPr="0037409C">
              <w:rPr>
                <w:rFonts w:ascii="TT15Et00" w:hAnsi="TT15Et00" w:cs="Times New Roman"/>
                <w:sz w:val="22"/>
                <w:szCs w:val="22"/>
              </w:rPr>
              <w:t>Block</w:t>
            </w:r>
            <w:r w:rsidRPr="0037409C">
              <w:rPr>
                <w:rFonts w:ascii="TT15Et00" w:hAnsi="TT15Et00" w:cs="Times New Roman"/>
                <w:sz w:val="22"/>
                <w:szCs w:val="22"/>
              </w:rPr>
              <w:br/>
            </w:r>
            <w:r w:rsidRPr="0037409C">
              <w:rPr>
                <w:rFonts w:ascii="Symbol" w:hAnsi="Symbol" w:cs="Times New Roman"/>
                <w:sz w:val="22"/>
                <w:szCs w:val="22"/>
              </w:rPr>
              <w:t></w:t>
            </w:r>
            <w:r w:rsidRPr="0037409C">
              <w:rPr>
                <w:rFonts w:ascii="Symbol" w:hAnsi="Symbol" w:cs="Times New Roman"/>
                <w:sz w:val="22"/>
                <w:szCs w:val="22"/>
              </w:rPr>
              <w:t></w:t>
            </w:r>
            <w:r w:rsidRPr="0037409C">
              <w:rPr>
                <w:rFonts w:ascii="TT15Et00" w:hAnsi="TT15Et00" w:cs="Times New Roman"/>
                <w:sz w:val="22"/>
                <w:szCs w:val="22"/>
              </w:rPr>
              <w:t xml:space="preserve">Intersection </w:t>
            </w:r>
          </w:p>
          <w:p w14:paraId="7863E871"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Et00" w:hAnsi="TT15Et00" w:cs="Times New Roman"/>
                <w:sz w:val="22"/>
                <w:szCs w:val="22"/>
              </w:rPr>
              <w:t>**Junction type provides more information than Address Type **</w:t>
            </w:r>
          </w:p>
        </w:tc>
      </w:tr>
      <w:tr w:rsidR="007917D6" w:rsidRPr="0037409C" w14:paraId="0E9211D7"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449A27D9"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INTKEY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8F77CB5"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79781387"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Doesn’t provide relevant information for Prediction</w:t>
            </w:r>
          </w:p>
        </w:tc>
      </w:tr>
      <w:tr w:rsidR="007917D6" w:rsidRPr="0037409C" w14:paraId="75315F52"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14C318E2"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LOCATION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1B9E5D49"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256D826D"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Description of the general location of the </w:t>
            </w:r>
            <w:proofErr w:type="gramStart"/>
            <w:r w:rsidRPr="0037409C">
              <w:rPr>
                <w:rFonts w:ascii="TT15Ct00" w:hAnsi="TT15Ct00" w:cs="Times New Roman"/>
                <w:sz w:val="22"/>
                <w:szCs w:val="22"/>
              </w:rPr>
              <w:t xml:space="preserve">collision </w:t>
            </w:r>
            <w:r>
              <w:rPr>
                <w:rFonts w:ascii="TT15Ct00" w:hAnsi="TT15Ct00" w:cs="Times New Roman"/>
                <w:sz w:val="22"/>
                <w:szCs w:val="22"/>
              </w:rPr>
              <w:t>,</w:t>
            </w:r>
            <w:proofErr w:type="gramEnd"/>
            <w:r>
              <w:rPr>
                <w:rFonts w:ascii="TT15Ct00" w:hAnsi="TT15Ct00" w:cs="Times New Roman"/>
                <w:sz w:val="22"/>
                <w:szCs w:val="22"/>
              </w:rPr>
              <w:t xml:space="preserve"> ** </w:t>
            </w:r>
            <w:r w:rsidRPr="00415231">
              <w:rPr>
                <w:rFonts w:ascii="TT15Ct00" w:hAnsi="TT15Ct00" w:cs="Times New Roman"/>
                <w:b/>
                <w:bCs/>
                <w:sz w:val="22"/>
                <w:szCs w:val="22"/>
              </w:rPr>
              <w:t>X and Y co-ordinate provides more info than Location</w:t>
            </w:r>
            <w:r>
              <w:rPr>
                <w:rFonts w:ascii="TT15Ct00" w:hAnsi="TT15Ct00" w:cs="Times New Roman"/>
                <w:b/>
                <w:bCs/>
                <w:sz w:val="22"/>
                <w:szCs w:val="22"/>
              </w:rPr>
              <w:t xml:space="preserve"> **</w:t>
            </w:r>
          </w:p>
        </w:tc>
      </w:tr>
      <w:tr w:rsidR="007917D6" w:rsidRPr="0037409C" w14:paraId="048C6136"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0222B0D3"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EXCEPTRSNCODE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07E62EA7"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24985F4A" w14:textId="77777777" w:rsidR="007917D6" w:rsidRPr="0037409C" w:rsidRDefault="007917D6" w:rsidP="007917D6">
            <w:pPr>
              <w:rPr>
                <w:rFonts w:ascii="Times New Roman" w:eastAsia="Times New Roman" w:hAnsi="Times New Roman" w:cs="Times New Roman"/>
                <w:sz w:val="20"/>
                <w:szCs w:val="20"/>
              </w:rPr>
            </w:pPr>
            <w:r>
              <w:rPr>
                <w:rFonts w:ascii="Times New Roman" w:hAnsi="Times New Roman" w:cs="Times New Roman"/>
                <w:sz w:val="20"/>
                <w:szCs w:val="20"/>
              </w:rPr>
              <w:t>Doesn’t provide relevant information for Prediction</w:t>
            </w:r>
          </w:p>
        </w:tc>
      </w:tr>
      <w:tr w:rsidR="007917D6" w:rsidRPr="0037409C" w14:paraId="0F93DAB3"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1879F5DA"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EXCEPTRSNDESC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19D961E2"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438CE757" w14:textId="77777777" w:rsidR="007917D6" w:rsidRPr="0037409C" w:rsidRDefault="007917D6" w:rsidP="007917D6">
            <w:pPr>
              <w:rPr>
                <w:rFonts w:ascii="Times New Roman" w:eastAsia="Times New Roman" w:hAnsi="Times New Roman" w:cs="Times New Roman"/>
                <w:sz w:val="20"/>
                <w:szCs w:val="20"/>
              </w:rPr>
            </w:pPr>
            <w:r>
              <w:rPr>
                <w:rFonts w:ascii="Times New Roman" w:hAnsi="Times New Roman" w:cs="Times New Roman"/>
                <w:sz w:val="20"/>
                <w:szCs w:val="20"/>
              </w:rPr>
              <w:t>Doesn’t provide relevant information for Prediction</w:t>
            </w:r>
          </w:p>
        </w:tc>
      </w:tr>
      <w:tr w:rsidR="007917D6" w:rsidRPr="0037409C" w14:paraId="7A226C55"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3639B7FB"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 xml:space="preserve">SEVERITYCODE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5F53DF70"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 xml:space="preserve">Y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2FAFC1ED"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 xml:space="preserve">A code that corresponds to the severity of the collision: </w:t>
            </w:r>
          </w:p>
          <w:p w14:paraId="04AF6CB4" w14:textId="77777777" w:rsidR="007917D6" w:rsidRPr="00415231" w:rsidRDefault="007917D6" w:rsidP="007917D6">
            <w:pPr>
              <w:numPr>
                <w:ilvl w:val="0"/>
                <w:numId w:val="3"/>
              </w:numPr>
              <w:spacing w:before="100" w:beforeAutospacing="1" w:after="100" w:afterAutospacing="1"/>
              <w:rPr>
                <w:rFonts w:ascii="Symbol" w:hAnsi="Symbol" w:cs="Times New Roman"/>
                <w:sz w:val="22"/>
                <w:szCs w:val="22"/>
                <w:highlight w:val="green"/>
              </w:rPr>
            </w:pPr>
            <w:r w:rsidRPr="00415231">
              <w:rPr>
                <w:rFonts w:ascii="TT15Et00" w:hAnsi="TT15Et00" w:cs="Times New Roman"/>
                <w:sz w:val="22"/>
                <w:szCs w:val="22"/>
                <w:highlight w:val="green"/>
              </w:rPr>
              <w:t>3</w:t>
            </w:r>
            <w:r w:rsidRPr="00415231">
              <w:rPr>
                <w:rFonts w:ascii="TT15Ct00" w:hAnsi="TT15Ct00" w:cs="Times New Roman"/>
                <w:sz w:val="22"/>
                <w:szCs w:val="22"/>
                <w:highlight w:val="green"/>
              </w:rPr>
              <w:t xml:space="preserve">—fatality </w:t>
            </w:r>
          </w:p>
          <w:p w14:paraId="58E9F36E" w14:textId="77777777" w:rsidR="007917D6" w:rsidRPr="00415231" w:rsidRDefault="007917D6" w:rsidP="007917D6">
            <w:pPr>
              <w:numPr>
                <w:ilvl w:val="0"/>
                <w:numId w:val="3"/>
              </w:numPr>
              <w:spacing w:before="100" w:beforeAutospacing="1" w:after="100" w:afterAutospacing="1"/>
              <w:rPr>
                <w:rFonts w:ascii="Symbol" w:hAnsi="Symbol" w:cs="Times New Roman"/>
                <w:sz w:val="22"/>
                <w:szCs w:val="22"/>
                <w:highlight w:val="green"/>
              </w:rPr>
            </w:pPr>
            <w:r w:rsidRPr="00415231">
              <w:rPr>
                <w:rFonts w:ascii="TT15Et00" w:hAnsi="TT15Et00" w:cs="Times New Roman"/>
                <w:sz w:val="22"/>
                <w:szCs w:val="22"/>
                <w:highlight w:val="green"/>
              </w:rPr>
              <w:t>2b</w:t>
            </w:r>
            <w:r w:rsidRPr="00415231">
              <w:rPr>
                <w:rFonts w:ascii="TT15Ct00" w:hAnsi="TT15Ct00" w:cs="Times New Roman"/>
                <w:sz w:val="22"/>
                <w:szCs w:val="22"/>
                <w:highlight w:val="green"/>
              </w:rPr>
              <w:t xml:space="preserve">—serious injury </w:t>
            </w:r>
          </w:p>
          <w:p w14:paraId="222CAC16" w14:textId="77777777" w:rsidR="007917D6" w:rsidRPr="00415231" w:rsidRDefault="007917D6" w:rsidP="007917D6">
            <w:pPr>
              <w:numPr>
                <w:ilvl w:val="0"/>
                <w:numId w:val="3"/>
              </w:numPr>
              <w:spacing w:before="100" w:beforeAutospacing="1" w:after="100" w:afterAutospacing="1"/>
              <w:rPr>
                <w:rFonts w:ascii="Symbol" w:hAnsi="Symbol" w:cs="Times New Roman"/>
                <w:sz w:val="22"/>
                <w:szCs w:val="22"/>
                <w:highlight w:val="green"/>
              </w:rPr>
            </w:pPr>
            <w:r w:rsidRPr="00415231">
              <w:rPr>
                <w:rFonts w:ascii="TT15Et00" w:hAnsi="TT15Et00" w:cs="Times New Roman"/>
                <w:sz w:val="22"/>
                <w:szCs w:val="22"/>
                <w:highlight w:val="green"/>
              </w:rPr>
              <w:t>2</w:t>
            </w:r>
            <w:r w:rsidRPr="00415231">
              <w:rPr>
                <w:rFonts w:ascii="TT15Ct00" w:hAnsi="TT15Ct00" w:cs="Times New Roman"/>
                <w:sz w:val="22"/>
                <w:szCs w:val="22"/>
                <w:highlight w:val="green"/>
              </w:rPr>
              <w:t xml:space="preserve">—injury </w:t>
            </w:r>
            <w:r>
              <w:rPr>
                <w:rFonts w:ascii="TT15Ct00" w:hAnsi="TT15Ct00" w:cs="Times New Roman"/>
                <w:sz w:val="22"/>
                <w:szCs w:val="22"/>
                <w:highlight w:val="green"/>
              </w:rPr>
              <w:t xml:space="preserve"> - Count </w:t>
            </w:r>
            <w:proofErr w:type="gramStart"/>
            <w:r>
              <w:rPr>
                <w:rFonts w:ascii="TT15Ct00" w:hAnsi="TT15Ct00" w:cs="Times New Roman"/>
                <w:sz w:val="22"/>
                <w:szCs w:val="22"/>
                <w:highlight w:val="green"/>
              </w:rPr>
              <w:t xml:space="preserve">- </w:t>
            </w:r>
            <w:r>
              <w:rPr>
                <w:rFonts w:ascii="TT15Ct00" w:hAnsi="TT15Ct00" w:cs="Times New Roman"/>
                <w:sz w:val="22"/>
                <w:szCs w:val="22"/>
              </w:rPr>
              <w:t xml:space="preserve">   </w:t>
            </w:r>
            <w:r w:rsidRPr="00A22882">
              <w:rPr>
                <w:b/>
                <w:color w:val="000000"/>
                <w:sz w:val="21"/>
                <w:szCs w:val="21"/>
              </w:rPr>
              <w:t>58188</w:t>
            </w:r>
            <w:proofErr w:type="gramEnd"/>
          </w:p>
          <w:p w14:paraId="26D29BC4" w14:textId="77777777" w:rsidR="007917D6" w:rsidRPr="00415231" w:rsidRDefault="007917D6" w:rsidP="007917D6">
            <w:pPr>
              <w:numPr>
                <w:ilvl w:val="0"/>
                <w:numId w:val="3"/>
              </w:numPr>
              <w:spacing w:before="100" w:beforeAutospacing="1" w:after="100" w:afterAutospacing="1"/>
              <w:rPr>
                <w:rFonts w:ascii="Symbol" w:hAnsi="Symbol" w:cs="Times New Roman"/>
                <w:sz w:val="22"/>
                <w:szCs w:val="22"/>
                <w:highlight w:val="green"/>
              </w:rPr>
            </w:pPr>
            <w:r w:rsidRPr="00415231">
              <w:rPr>
                <w:rFonts w:ascii="TT15Et00" w:hAnsi="TT15Et00" w:cs="Times New Roman"/>
                <w:sz w:val="22"/>
                <w:szCs w:val="22"/>
                <w:highlight w:val="green"/>
              </w:rPr>
              <w:t>1</w:t>
            </w:r>
            <w:r w:rsidRPr="00415231">
              <w:rPr>
                <w:rFonts w:ascii="TT15Ct00" w:hAnsi="TT15Ct00" w:cs="Times New Roman"/>
                <w:sz w:val="22"/>
                <w:szCs w:val="22"/>
                <w:highlight w:val="green"/>
              </w:rPr>
              <w:t>—prop damage</w:t>
            </w:r>
            <w:r>
              <w:rPr>
                <w:rFonts w:ascii="TT15Ct00" w:hAnsi="TT15Ct00" w:cs="Times New Roman"/>
                <w:sz w:val="22"/>
                <w:szCs w:val="22"/>
                <w:highlight w:val="green"/>
              </w:rPr>
              <w:t xml:space="preserve"> – Count </w:t>
            </w:r>
            <w:proofErr w:type="gramStart"/>
            <w:r>
              <w:rPr>
                <w:rFonts w:ascii="TT15Ct00" w:hAnsi="TT15Ct00" w:cs="Times New Roman"/>
                <w:sz w:val="22"/>
                <w:szCs w:val="22"/>
                <w:highlight w:val="green"/>
              </w:rPr>
              <w:t xml:space="preserve">- </w:t>
            </w:r>
            <w:r>
              <w:rPr>
                <w:rFonts w:ascii="TT15Ct00" w:hAnsi="TT15Ct00" w:cs="Times New Roman"/>
                <w:sz w:val="22"/>
                <w:szCs w:val="22"/>
              </w:rPr>
              <w:t xml:space="preserve">   </w:t>
            </w:r>
            <w:r w:rsidRPr="00A22882">
              <w:rPr>
                <w:b/>
                <w:color w:val="000000"/>
                <w:sz w:val="21"/>
                <w:szCs w:val="21"/>
              </w:rPr>
              <w:t>136485</w:t>
            </w:r>
            <w:proofErr w:type="gramEnd"/>
            <w:r w:rsidRPr="00A22882">
              <w:rPr>
                <w:rFonts w:ascii="TT15Ct00" w:hAnsi="TT15Ct00" w:cs="Times New Roman"/>
                <w:b/>
                <w:sz w:val="22"/>
                <w:szCs w:val="22"/>
                <w:highlight w:val="green"/>
              </w:rPr>
              <w:t xml:space="preserve"> </w:t>
            </w:r>
          </w:p>
          <w:p w14:paraId="78AE6486" w14:textId="77777777" w:rsidR="007917D6" w:rsidRPr="00A22882" w:rsidRDefault="007917D6" w:rsidP="007917D6">
            <w:pPr>
              <w:numPr>
                <w:ilvl w:val="0"/>
                <w:numId w:val="3"/>
              </w:numPr>
              <w:spacing w:before="100" w:beforeAutospacing="1" w:after="100" w:afterAutospacing="1"/>
              <w:rPr>
                <w:rFonts w:ascii="Symbol" w:hAnsi="Symbol" w:cs="Times New Roman"/>
                <w:sz w:val="22"/>
                <w:szCs w:val="22"/>
                <w:highlight w:val="green"/>
              </w:rPr>
            </w:pPr>
            <w:r w:rsidRPr="00415231">
              <w:rPr>
                <w:rFonts w:ascii="TT15Et00" w:hAnsi="TT15Et00" w:cs="Times New Roman"/>
                <w:sz w:val="22"/>
                <w:szCs w:val="22"/>
                <w:highlight w:val="green"/>
              </w:rPr>
              <w:t>0</w:t>
            </w:r>
            <w:r w:rsidRPr="00415231">
              <w:rPr>
                <w:rFonts w:ascii="TT15Ct00" w:hAnsi="TT15Ct00" w:cs="Times New Roman"/>
                <w:sz w:val="22"/>
                <w:szCs w:val="22"/>
                <w:highlight w:val="green"/>
              </w:rPr>
              <w:t xml:space="preserve">—unknown </w:t>
            </w:r>
          </w:p>
          <w:p w14:paraId="55535CF8" w14:textId="77777777" w:rsidR="007917D6" w:rsidRPr="00415231" w:rsidRDefault="007917D6" w:rsidP="007917D6">
            <w:pPr>
              <w:spacing w:before="100" w:beforeAutospacing="1" w:after="100" w:afterAutospacing="1"/>
              <w:rPr>
                <w:rFonts w:ascii="Symbol" w:hAnsi="Symbol" w:cs="Times New Roman"/>
                <w:sz w:val="22"/>
                <w:szCs w:val="22"/>
                <w:highlight w:val="green"/>
              </w:rPr>
            </w:pPr>
          </w:p>
        </w:tc>
      </w:tr>
      <w:tr w:rsidR="007917D6" w:rsidRPr="0037409C" w14:paraId="2D3F4BE4"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15A2FBB5"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 xml:space="preserve">SEVERITYDESC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289F07ED"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Pr>
                <w:rFonts w:ascii="TT15Ct00" w:hAnsi="TT15Ct00" w:cs="Times New Roman"/>
                <w:sz w:val="22"/>
                <w:szCs w:val="22"/>
                <w:highlight w:val="green"/>
              </w:rPr>
              <w:t>Y</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77FFD946"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 xml:space="preserve">A detailed description of the severity of the collision </w:t>
            </w:r>
          </w:p>
        </w:tc>
      </w:tr>
      <w:tr w:rsidR="007917D6" w:rsidRPr="0037409C" w14:paraId="2073BEC6"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704F2E3C"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 xml:space="preserve">COLLISIONTYPE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28ADADC8"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 xml:space="preserve">Y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29F0A068" w14:textId="77777777" w:rsidR="007917D6" w:rsidRPr="00415231" w:rsidRDefault="007917D6" w:rsidP="007917D6">
            <w:pPr>
              <w:spacing w:before="100" w:beforeAutospacing="1" w:after="100" w:afterAutospacing="1"/>
              <w:rPr>
                <w:rFonts w:ascii="TT15Ct00" w:hAnsi="TT15Ct00" w:cs="Times New Roman" w:hint="eastAsia"/>
                <w:sz w:val="22"/>
                <w:szCs w:val="22"/>
                <w:highlight w:val="green"/>
              </w:rPr>
            </w:pPr>
            <w:r w:rsidRPr="00415231">
              <w:rPr>
                <w:rFonts w:ascii="TT15Ct00" w:hAnsi="TT15Ct00" w:cs="Times New Roman"/>
                <w:sz w:val="22"/>
                <w:szCs w:val="22"/>
                <w:highlight w:val="green"/>
              </w:rPr>
              <w:t xml:space="preserve">Collision type </w:t>
            </w:r>
          </w:p>
          <w:p w14:paraId="0F468BF4"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Provides more information about the collision</w:t>
            </w:r>
          </w:p>
        </w:tc>
      </w:tr>
      <w:tr w:rsidR="007917D6" w:rsidRPr="0037409C" w14:paraId="411036F2"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136A6F13"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PERSONCOUNT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7533E7C4"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634F4F6C"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The total number of people involved in the collision</w:t>
            </w:r>
          </w:p>
          <w:p w14:paraId="74A6E0EF"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 </w:t>
            </w:r>
            <w:r>
              <w:rPr>
                <w:rFonts w:ascii="TT15Ct00" w:hAnsi="TT15Ct00" w:cs="Times New Roman"/>
                <w:sz w:val="22"/>
                <w:szCs w:val="22"/>
              </w:rPr>
              <w:t>** Not selected as this information pertains to particular accident **</w:t>
            </w:r>
          </w:p>
        </w:tc>
      </w:tr>
      <w:tr w:rsidR="007917D6" w:rsidRPr="0037409C" w14:paraId="7BECD0D4"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2618C126"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PEDCOUNT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1EB6A37A"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5FAA3C89"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The number of pedestrians involved in the collision. This is entered by the state. </w:t>
            </w:r>
          </w:p>
          <w:p w14:paraId="20E13CF9"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Not selected as this information pertains to particular accident **</w:t>
            </w:r>
          </w:p>
        </w:tc>
      </w:tr>
      <w:tr w:rsidR="007917D6" w:rsidRPr="0037409C" w14:paraId="6F277C4A"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471453F2"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PEDCYLCOUNT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71E5395C"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01D68572"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The number of bicycles involved in the collision. This is entered by the state. </w:t>
            </w:r>
          </w:p>
          <w:p w14:paraId="1DCA262E"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Not selected as this information pertains to particular accident **</w:t>
            </w:r>
          </w:p>
        </w:tc>
      </w:tr>
      <w:tr w:rsidR="007917D6" w:rsidRPr="0037409C" w14:paraId="393FEEDE"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58D821F6"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VEHCOUNT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769BB69A"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4EB922C9"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The number of vehicles involved in the collision. This is entered by the state. </w:t>
            </w:r>
          </w:p>
          <w:p w14:paraId="2F786824"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Not selected as this information pertains to particular accident **</w:t>
            </w:r>
          </w:p>
        </w:tc>
      </w:tr>
      <w:tr w:rsidR="007917D6" w:rsidRPr="0037409C" w14:paraId="79370B98"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64BB808E"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INJURIES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083FB37D"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0ED5651B"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The number of total injuries in the collision. This is entered by the state. </w:t>
            </w:r>
          </w:p>
          <w:p w14:paraId="2B94741B"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Not selected as this information pertains to particular accident **</w:t>
            </w:r>
          </w:p>
        </w:tc>
      </w:tr>
      <w:tr w:rsidR="007917D6" w:rsidRPr="0037409C" w14:paraId="0F9C9741"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4FC4B39D"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SERIOUSINJURIES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482B6F5E"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455C411D"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The number of serious injuries in the collision. This is entered by the state. </w:t>
            </w:r>
          </w:p>
          <w:p w14:paraId="7F3AD8D0"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xml:space="preserve">** Not selected as this information pertains to particular </w:t>
            </w:r>
            <w:proofErr w:type="gramStart"/>
            <w:r>
              <w:rPr>
                <w:rFonts w:ascii="TT15Ct00" w:hAnsi="TT15Ct00" w:cs="Times New Roman"/>
                <w:sz w:val="22"/>
                <w:szCs w:val="22"/>
              </w:rPr>
              <w:t>accident  and</w:t>
            </w:r>
            <w:proofErr w:type="gramEnd"/>
            <w:r>
              <w:rPr>
                <w:rFonts w:ascii="TT15Ct00" w:hAnsi="TT15Ct00" w:cs="Times New Roman"/>
                <w:sz w:val="22"/>
                <w:szCs w:val="22"/>
              </w:rPr>
              <w:t xml:space="preserve"> dataset </w:t>
            </w:r>
            <w:proofErr w:type="spellStart"/>
            <w:r>
              <w:rPr>
                <w:rFonts w:ascii="TT15Ct00" w:hAnsi="TT15Ct00" w:cs="Times New Roman"/>
                <w:sz w:val="22"/>
                <w:szCs w:val="22"/>
              </w:rPr>
              <w:t>doesnot</w:t>
            </w:r>
            <w:proofErr w:type="spellEnd"/>
            <w:r>
              <w:rPr>
                <w:rFonts w:ascii="TT15Ct00" w:hAnsi="TT15Ct00" w:cs="Times New Roman"/>
                <w:sz w:val="22"/>
                <w:szCs w:val="22"/>
              </w:rPr>
              <w:t xml:space="preserve"> contain this severity**</w:t>
            </w:r>
          </w:p>
        </w:tc>
      </w:tr>
      <w:tr w:rsidR="007917D6" w:rsidRPr="0037409C" w14:paraId="3225DC15"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05635D7A"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FATALITIES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5005C206"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07F13C92"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The number of fatalities in the collision. This is entered by the state. </w:t>
            </w:r>
          </w:p>
          <w:p w14:paraId="4CAD5F17"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xml:space="preserve">** Not selected as this information pertains to particular </w:t>
            </w:r>
            <w:proofErr w:type="gramStart"/>
            <w:r>
              <w:rPr>
                <w:rFonts w:ascii="TT15Ct00" w:hAnsi="TT15Ct00" w:cs="Times New Roman"/>
                <w:sz w:val="22"/>
                <w:szCs w:val="22"/>
              </w:rPr>
              <w:t>accident  and</w:t>
            </w:r>
            <w:proofErr w:type="gramEnd"/>
            <w:r>
              <w:rPr>
                <w:rFonts w:ascii="TT15Ct00" w:hAnsi="TT15Ct00" w:cs="Times New Roman"/>
                <w:sz w:val="22"/>
                <w:szCs w:val="22"/>
              </w:rPr>
              <w:t xml:space="preserve"> dataset </w:t>
            </w:r>
            <w:proofErr w:type="spellStart"/>
            <w:r>
              <w:rPr>
                <w:rFonts w:ascii="TT15Ct00" w:hAnsi="TT15Ct00" w:cs="Times New Roman"/>
                <w:sz w:val="22"/>
                <w:szCs w:val="22"/>
              </w:rPr>
              <w:t>doesnot</w:t>
            </w:r>
            <w:proofErr w:type="spellEnd"/>
            <w:r>
              <w:rPr>
                <w:rFonts w:ascii="TT15Ct00" w:hAnsi="TT15Ct00" w:cs="Times New Roman"/>
                <w:sz w:val="22"/>
                <w:szCs w:val="22"/>
              </w:rPr>
              <w:t xml:space="preserve"> contain this severity**</w:t>
            </w:r>
          </w:p>
        </w:tc>
      </w:tr>
      <w:tr w:rsidR="007917D6" w:rsidRPr="0037409C" w14:paraId="6AE327DB"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7178EC97"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INCDATE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47194A53"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30453A87"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The date of the incident. </w:t>
            </w:r>
          </w:p>
        </w:tc>
      </w:tr>
      <w:tr w:rsidR="007917D6" w:rsidRPr="0037409C" w14:paraId="225461F6"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277CDC18"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INCDTTM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7C144EF8"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32268086"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The date and time of the incident. </w:t>
            </w:r>
          </w:p>
          <w:p w14:paraId="0A1D550C"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**Incident Date and Time was used in evaluation but was not selected as time of the day was not available for more that 25000 of the cases. Day of the week was also </w:t>
            </w:r>
            <w:proofErr w:type="gramStart"/>
            <w:r>
              <w:rPr>
                <w:rFonts w:ascii="Times New Roman" w:hAnsi="Times New Roman" w:cs="Times New Roman"/>
                <w:sz w:val="20"/>
                <w:szCs w:val="20"/>
              </w:rPr>
              <w:t>evaluated  but</w:t>
            </w:r>
            <w:proofErr w:type="gramEnd"/>
            <w:r>
              <w:rPr>
                <w:rFonts w:ascii="Times New Roman" w:hAnsi="Times New Roman" w:cs="Times New Roman"/>
                <w:sz w:val="20"/>
                <w:szCs w:val="20"/>
              </w:rPr>
              <w:t xml:space="preserve"> not significant difference was found in the day of the week**</w:t>
            </w:r>
          </w:p>
        </w:tc>
      </w:tr>
      <w:tr w:rsidR="007917D6" w:rsidRPr="0037409C" w14:paraId="020B8EAB"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1A3EE17A"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JUNCTIONTYPE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795CC741"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Y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775502D1" w14:textId="77777777" w:rsidR="007917D6" w:rsidRPr="00570FF9" w:rsidRDefault="007917D6" w:rsidP="007917D6">
            <w:pPr>
              <w:spacing w:before="100" w:beforeAutospacing="1" w:after="100" w:afterAutospacing="1"/>
              <w:rPr>
                <w:rFonts w:ascii="TT15Ct00" w:hAnsi="TT15Ct00" w:cs="Times New Roman" w:hint="eastAsia"/>
                <w:sz w:val="22"/>
                <w:szCs w:val="22"/>
                <w:highlight w:val="green"/>
              </w:rPr>
            </w:pPr>
            <w:r w:rsidRPr="00570FF9">
              <w:rPr>
                <w:rFonts w:ascii="TT15Ct00" w:hAnsi="TT15Ct00" w:cs="Times New Roman"/>
                <w:sz w:val="22"/>
                <w:szCs w:val="22"/>
                <w:highlight w:val="green"/>
              </w:rPr>
              <w:t xml:space="preserve">Category of junction at which collision took place </w:t>
            </w:r>
          </w:p>
          <w:p w14:paraId="135A1606"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p>
        </w:tc>
      </w:tr>
      <w:tr w:rsidR="007917D6" w:rsidRPr="0037409C" w14:paraId="50285B32"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106CE93A"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SDOT_COLCODE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3D3C04E7"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Y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4294F08D" w14:textId="77777777" w:rsidR="007917D6" w:rsidRPr="00570FF9" w:rsidRDefault="007917D6" w:rsidP="007917D6">
            <w:pPr>
              <w:spacing w:before="100" w:beforeAutospacing="1" w:after="100" w:afterAutospacing="1"/>
              <w:rPr>
                <w:rFonts w:ascii="TT15Ct00" w:hAnsi="TT15Ct00" w:cs="Times New Roman" w:hint="eastAsia"/>
                <w:sz w:val="22"/>
                <w:szCs w:val="22"/>
                <w:highlight w:val="green"/>
              </w:rPr>
            </w:pPr>
            <w:r w:rsidRPr="00570FF9">
              <w:rPr>
                <w:rFonts w:ascii="TT15Ct00" w:hAnsi="TT15Ct00" w:cs="Times New Roman"/>
                <w:sz w:val="22"/>
                <w:szCs w:val="22"/>
                <w:highlight w:val="green"/>
              </w:rPr>
              <w:t xml:space="preserve">A code given to the collision by SDOT. </w:t>
            </w:r>
          </w:p>
          <w:p w14:paraId="66DD3ADF"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p>
        </w:tc>
      </w:tr>
      <w:tr w:rsidR="007917D6" w:rsidRPr="0037409C" w14:paraId="04E5B814"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373F735E"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SDOT_COLDESC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1839ADB3"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Y</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77C9699E"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A description of the collision corresponding to the collision code. </w:t>
            </w:r>
          </w:p>
        </w:tc>
      </w:tr>
      <w:tr w:rsidR="007917D6" w:rsidRPr="0037409C" w14:paraId="1B402CB0"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7BD39D78"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INATTENTIONIND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004D0C5E"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26E02AB9"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Whether or not collision was due to inattention. (Y/N) </w:t>
            </w:r>
          </w:p>
          <w:p w14:paraId="00D3B402" w14:textId="77777777" w:rsidR="007917D6" w:rsidRDefault="007917D6" w:rsidP="007917D6">
            <w:pPr>
              <w:spacing w:before="100" w:beforeAutospacing="1" w:after="100" w:afterAutospacing="1"/>
              <w:rPr>
                <w:rFonts w:ascii="TT15Ct00" w:hAnsi="TT15Ct00" w:cs="Times New Roman" w:hint="eastAsia"/>
                <w:sz w:val="22"/>
                <w:szCs w:val="22"/>
              </w:rPr>
            </w:pPr>
            <w:r>
              <w:rPr>
                <w:rFonts w:ascii="TT15Ct00" w:hAnsi="TT15Ct00" w:cs="Times New Roman"/>
                <w:sz w:val="22"/>
                <w:szCs w:val="22"/>
              </w:rPr>
              <w:t xml:space="preserve">** Y </w:t>
            </w:r>
            <w:proofErr w:type="spellStart"/>
            <w:r>
              <w:rPr>
                <w:rFonts w:ascii="TT15Ct00" w:hAnsi="TT15Ct00" w:cs="Times New Roman"/>
                <w:sz w:val="22"/>
                <w:szCs w:val="22"/>
              </w:rPr>
              <w:t>datacount</w:t>
            </w:r>
            <w:proofErr w:type="spellEnd"/>
            <w:r>
              <w:rPr>
                <w:rFonts w:ascii="TT15Ct00" w:hAnsi="TT15Ct00" w:cs="Times New Roman"/>
                <w:sz w:val="22"/>
                <w:szCs w:val="22"/>
              </w:rPr>
              <w:t xml:space="preserve"> was very less **</w:t>
            </w:r>
          </w:p>
          <w:p w14:paraId="54AD6673" w14:textId="77777777" w:rsidR="007917D6" w:rsidRPr="0037409C" w:rsidRDefault="007917D6" w:rsidP="007917D6">
            <w:pPr>
              <w:spacing w:before="100" w:beforeAutospacing="1" w:after="100" w:afterAutospacing="1"/>
              <w:rPr>
                <w:rFonts w:ascii="Times New Roman" w:hAnsi="Times New Roman" w:cs="Times New Roman"/>
                <w:sz w:val="20"/>
                <w:szCs w:val="20"/>
              </w:rPr>
            </w:pPr>
          </w:p>
        </w:tc>
      </w:tr>
      <w:tr w:rsidR="007917D6" w:rsidRPr="0037409C" w14:paraId="33BF4D6A"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07FF11E4"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UNDERINFL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5F5E02E9"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34A28F7E"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Whether or not a driver involved was under the influence of drugs or alcohol. </w:t>
            </w:r>
          </w:p>
          <w:p w14:paraId="5B67AF5C"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xml:space="preserve">** </w:t>
            </w:r>
            <w:proofErr w:type="gramStart"/>
            <w:r>
              <w:rPr>
                <w:rFonts w:ascii="TT15Ct00" w:hAnsi="TT15Ct00" w:cs="Times New Roman"/>
                <w:sz w:val="22"/>
                <w:szCs w:val="22"/>
              </w:rPr>
              <w:t xml:space="preserve">Y  </w:t>
            </w:r>
            <w:proofErr w:type="spellStart"/>
            <w:r>
              <w:rPr>
                <w:rFonts w:ascii="TT15Ct00" w:hAnsi="TT15Ct00" w:cs="Times New Roman"/>
                <w:sz w:val="22"/>
                <w:szCs w:val="22"/>
              </w:rPr>
              <w:t>datacount</w:t>
            </w:r>
            <w:proofErr w:type="spellEnd"/>
            <w:proofErr w:type="gramEnd"/>
            <w:r>
              <w:rPr>
                <w:rFonts w:ascii="TT15Ct00" w:hAnsi="TT15Ct00" w:cs="Times New Roman"/>
                <w:sz w:val="22"/>
                <w:szCs w:val="22"/>
              </w:rPr>
              <w:t xml:space="preserve"> was very less **</w:t>
            </w:r>
          </w:p>
        </w:tc>
      </w:tr>
      <w:tr w:rsidR="007917D6" w:rsidRPr="0037409C" w14:paraId="0048856C"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4D09B20D"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WEATHER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8006EB3"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Y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13A37191"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A description of the weather conditions during the time of the collision. </w:t>
            </w:r>
          </w:p>
        </w:tc>
      </w:tr>
      <w:tr w:rsidR="007917D6" w:rsidRPr="0037409C" w14:paraId="33A8B343"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7933271E"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ROADCOND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A70B485"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Y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10CA1588"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The condition of the road during the collision. </w:t>
            </w:r>
          </w:p>
        </w:tc>
      </w:tr>
      <w:tr w:rsidR="007917D6" w:rsidRPr="0037409C" w14:paraId="2381485E"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69F1D54C"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LIGHTCOND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D90BB24"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Y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346861EB"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The light conditions during the collision. </w:t>
            </w:r>
          </w:p>
        </w:tc>
      </w:tr>
      <w:tr w:rsidR="007917D6" w:rsidRPr="0037409C" w14:paraId="101B4428"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31C20961"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PEDROWNOTGRNT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BEE8FCC"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0A0F82D8"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Whether or not the pedestrian right of way was not granted. (Y/N) </w:t>
            </w:r>
          </w:p>
        </w:tc>
      </w:tr>
      <w:tr w:rsidR="007917D6" w:rsidRPr="0037409C" w14:paraId="38143A5B"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0112620A"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SDOTCOLNUM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947D341"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1380323E"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A number given to the collision by SDOT. </w:t>
            </w:r>
          </w:p>
        </w:tc>
      </w:tr>
      <w:tr w:rsidR="007917D6" w:rsidRPr="0037409C" w14:paraId="0F31A24F"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7B0F99FC"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SPEEDING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0934C17"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4DDAC56D"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Whether or not speeding was a factor in the collision. (Y/N) </w:t>
            </w:r>
          </w:p>
          <w:p w14:paraId="5CD4D3D7" w14:textId="77777777" w:rsidR="007917D6" w:rsidRDefault="007917D6" w:rsidP="007917D6">
            <w:pPr>
              <w:spacing w:before="100" w:beforeAutospacing="1" w:after="100" w:afterAutospacing="1"/>
              <w:rPr>
                <w:rFonts w:ascii="TT15Ct00" w:hAnsi="TT15Ct00" w:cs="Times New Roman" w:hint="eastAsia"/>
                <w:sz w:val="22"/>
                <w:szCs w:val="22"/>
              </w:rPr>
            </w:pPr>
            <w:r>
              <w:rPr>
                <w:rFonts w:ascii="TT15Ct00" w:hAnsi="TT15Ct00" w:cs="Times New Roman"/>
                <w:sz w:val="22"/>
                <w:szCs w:val="22"/>
              </w:rPr>
              <w:t xml:space="preserve">** N count was very high and Y count very </w:t>
            </w:r>
            <w:proofErr w:type="gramStart"/>
            <w:r>
              <w:rPr>
                <w:rFonts w:ascii="TT15Ct00" w:hAnsi="TT15Ct00" w:cs="Times New Roman"/>
                <w:sz w:val="22"/>
                <w:szCs w:val="22"/>
              </w:rPr>
              <w:t>less .</w:t>
            </w:r>
            <w:proofErr w:type="gramEnd"/>
            <w:r>
              <w:rPr>
                <w:rFonts w:ascii="TT15Ct00" w:hAnsi="TT15Ct00" w:cs="Times New Roman"/>
                <w:sz w:val="22"/>
                <w:szCs w:val="22"/>
              </w:rPr>
              <w:t xml:space="preserve"> </w:t>
            </w:r>
          </w:p>
          <w:p w14:paraId="6BCFD8DD" w14:textId="77777777" w:rsidR="007917D6" w:rsidRPr="006B205D" w:rsidRDefault="007917D6" w:rsidP="007917D6">
            <w:pPr>
              <w:pStyle w:val="HTMLPreformatted"/>
              <w:wordWrap w:val="0"/>
              <w:textAlignment w:val="baseline"/>
              <w:rPr>
                <w:color w:val="000000"/>
                <w:sz w:val="21"/>
                <w:szCs w:val="21"/>
              </w:rPr>
            </w:pPr>
            <w:r>
              <w:rPr>
                <w:rFonts w:ascii="TT15Ct00" w:hAnsi="TT15Ct00" w:cs="Times New Roman"/>
                <w:sz w:val="22"/>
                <w:szCs w:val="22"/>
              </w:rPr>
              <w:t xml:space="preserve">Y – </w:t>
            </w:r>
            <w:r w:rsidRPr="006B205D">
              <w:rPr>
                <w:color w:val="000000"/>
                <w:sz w:val="21"/>
                <w:szCs w:val="21"/>
              </w:rPr>
              <w:t>9333</w:t>
            </w:r>
            <w:r>
              <w:rPr>
                <w:color w:val="000000"/>
                <w:sz w:val="21"/>
                <w:szCs w:val="21"/>
              </w:rPr>
              <w:t xml:space="preserve"> count </w:t>
            </w:r>
          </w:p>
          <w:p w14:paraId="1FBF767F"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w:t>
            </w:r>
          </w:p>
        </w:tc>
      </w:tr>
      <w:tr w:rsidR="007917D6" w:rsidRPr="0037409C" w14:paraId="5D693263"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7E2C5EB4"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ST_COLCODE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73A0D77"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59233B43"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A code provided by the state that describes the collision. For more information about these codes, please see the </w:t>
            </w:r>
            <w:r w:rsidRPr="0037409C">
              <w:rPr>
                <w:rFonts w:ascii="TT15Ct00" w:hAnsi="TT15Ct00" w:cs="Times New Roman"/>
                <w:color w:val="0000FF"/>
                <w:sz w:val="22"/>
                <w:szCs w:val="22"/>
              </w:rPr>
              <w:t>State Collision Code Dictionary</w:t>
            </w:r>
            <w:r w:rsidRPr="0037409C">
              <w:rPr>
                <w:rFonts w:ascii="TT15Ct00" w:hAnsi="TT15Ct00" w:cs="Times New Roman"/>
                <w:sz w:val="22"/>
                <w:szCs w:val="22"/>
              </w:rPr>
              <w:t xml:space="preserve">. </w:t>
            </w:r>
          </w:p>
          <w:p w14:paraId="37A5598C"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Similar to SDOT **</w:t>
            </w:r>
          </w:p>
        </w:tc>
      </w:tr>
      <w:tr w:rsidR="007917D6" w:rsidRPr="0037409C" w14:paraId="2B5754DE"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27BEFAB3"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ST_COLDESC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4A46CBB"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12EC3B9F"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A description that corresponds to the state’s coding designation. </w:t>
            </w:r>
          </w:p>
          <w:p w14:paraId="0BB7F5A4"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Similar to SDOT **</w:t>
            </w:r>
          </w:p>
        </w:tc>
      </w:tr>
      <w:tr w:rsidR="007917D6" w:rsidRPr="0037409C" w14:paraId="66C3A04C"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505F9CA4"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SEGLANEKEY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F09312A"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1EB0268D"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A key for the lane segment in which the collision occurred. </w:t>
            </w:r>
          </w:p>
        </w:tc>
      </w:tr>
      <w:tr w:rsidR="007917D6" w:rsidRPr="0037409C" w14:paraId="604A1BE5"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79E982D6"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CROSSWALKKEY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E4D35EB"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431A3AAF"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A key for the crosswalk at which the collision occurred. </w:t>
            </w:r>
          </w:p>
        </w:tc>
      </w:tr>
      <w:tr w:rsidR="007917D6" w:rsidRPr="0037409C" w14:paraId="62CE1EE3"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161D159B"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HITPARKEDCAR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4D2A6FC"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505CFCEB" w14:textId="77777777" w:rsidR="007917D6" w:rsidRDefault="007917D6" w:rsidP="007917D6">
            <w:pPr>
              <w:spacing w:before="100" w:beforeAutospacing="1" w:after="100" w:afterAutospacing="1"/>
              <w:rPr>
                <w:rFonts w:ascii="TT15Ct00" w:hAnsi="TT15Ct00" w:cs="Times New Roman" w:hint="eastAsia"/>
                <w:sz w:val="22"/>
                <w:szCs w:val="22"/>
              </w:rPr>
            </w:pPr>
            <w:r w:rsidRPr="0037409C">
              <w:rPr>
                <w:rFonts w:ascii="TT15Ct00" w:hAnsi="TT15Ct00" w:cs="Times New Roman"/>
                <w:sz w:val="22"/>
                <w:szCs w:val="22"/>
              </w:rPr>
              <w:t xml:space="preserve">Whether or not the collision involved hitting a parked car. (Y/N) </w:t>
            </w:r>
          </w:p>
          <w:p w14:paraId="1A5FA874"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xml:space="preserve">** Very </w:t>
            </w:r>
            <w:proofErr w:type="gramStart"/>
            <w:r>
              <w:rPr>
                <w:rFonts w:ascii="TT15Ct00" w:hAnsi="TT15Ct00" w:cs="Times New Roman"/>
                <w:sz w:val="22"/>
                <w:szCs w:val="22"/>
              </w:rPr>
              <w:t xml:space="preserve">Unbalanced  </w:t>
            </w:r>
            <w:proofErr w:type="spellStart"/>
            <w:r>
              <w:rPr>
                <w:rFonts w:ascii="TT15Ct00" w:hAnsi="TT15Ct00" w:cs="Times New Roman"/>
                <w:sz w:val="22"/>
                <w:szCs w:val="22"/>
              </w:rPr>
              <w:t>datacontent</w:t>
            </w:r>
            <w:proofErr w:type="spellEnd"/>
            <w:proofErr w:type="gramEnd"/>
            <w:r>
              <w:rPr>
                <w:rFonts w:ascii="TT15Ct00" w:hAnsi="TT15Ct00" w:cs="Times New Roman"/>
                <w:sz w:val="22"/>
                <w:szCs w:val="22"/>
              </w:rPr>
              <w:t xml:space="preserve"> **</w:t>
            </w:r>
          </w:p>
        </w:tc>
      </w:tr>
    </w:tbl>
    <w:p w14:paraId="1883E5E0" w14:textId="77777777" w:rsidR="007917D6" w:rsidRDefault="007917D6" w:rsidP="007917D6"/>
    <w:p w14:paraId="17167C13" w14:textId="3B540A4A" w:rsidR="007917D6" w:rsidRDefault="007917D6" w:rsidP="007917D6">
      <w:r>
        <w:t xml:space="preserve"> </w:t>
      </w:r>
    </w:p>
    <w:p w14:paraId="221B8EFA" w14:textId="77777777" w:rsidR="007917D6" w:rsidRDefault="007917D6">
      <w:r>
        <w:br w:type="page"/>
      </w:r>
    </w:p>
    <w:p w14:paraId="51B22C23" w14:textId="77777777" w:rsidR="007917D6" w:rsidRDefault="007917D6" w:rsidP="007917D6"/>
    <w:p w14:paraId="54A29322" w14:textId="1988E5E9" w:rsidR="007917D6" w:rsidRDefault="007917D6" w:rsidP="007917D6">
      <w:r>
        <w:t xml:space="preserve">Selected Attributes were analyzed against severity as follows: </w:t>
      </w:r>
    </w:p>
    <w:p w14:paraId="7BF35BF6" w14:textId="77777777" w:rsidR="007917D6" w:rsidRDefault="007917D6" w:rsidP="007917D6"/>
    <w:p w14:paraId="421BD9B0" w14:textId="77777777" w:rsidR="007917D6" w:rsidRDefault="007917D6" w:rsidP="007917D6">
      <w:r>
        <w:rPr>
          <w:noProof/>
        </w:rPr>
        <w:drawing>
          <wp:inline distT="0" distB="0" distL="0" distR="0" wp14:anchorId="4D95341D" wp14:editId="6FFD25F5">
            <wp:extent cx="5486400" cy="2794635"/>
            <wp:effectExtent l="0" t="0" r="0" b="0"/>
            <wp:docPr id="4" name="Picture 4" descr="Sugansathya:Users:sugansathya:Desktop:Screen Shot 2020-10-04 at 12.44.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gansathya:Users:sugansathya:Desktop:Screen Shot 2020-10-04 at 12.44.48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94635"/>
                    </a:xfrm>
                    <a:prstGeom prst="rect">
                      <a:avLst/>
                    </a:prstGeom>
                    <a:noFill/>
                    <a:ln>
                      <a:noFill/>
                    </a:ln>
                  </pic:spPr>
                </pic:pic>
              </a:graphicData>
            </a:graphic>
          </wp:inline>
        </w:drawing>
      </w:r>
    </w:p>
    <w:p w14:paraId="346F8A27" w14:textId="77777777" w:rsidR="007917D6" w:rsidRDefault="007917D6" w:rsidP="007917D6">
      <w:r>
        <w:rPr>
          <w:noProof/>
        </w:rPr>
        <w:drawing>
          <wp:inline distT="0" distB="0" distL="0" distR="0" wp14:anchorId="5DA617A5" wp14:editId="47E607A8">
            <wp:extent cx="5473700" cy="2807335"/>
            <wp:effectExtent l="0" t="0" r="12700" b="12065"/>
            <wp:docPr id="6" name="Picture 6" descr="Sugansathya:Users:sugansathya:Desktop:Screen Shot 2020-10-04 at 12.45.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gansathya:Users:sugansathya:Desktop:Screen Shot 2020-10-04 at 12.45.20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2807335"/>
                    </a:xfrm>
                    <a:prstGeom prst="rect">
                      <a:avLst/>
                    </a:prstGeom>
                    <a:noFill/>
                    <a:ln>
                      <a:noFill/>
                    </a:ln>
                  </pic:spPr>
                </pic:pic>
              </a:graphicData>
            </a:graphic>
          </wp:inline>
        </w:drawing>
      </w:r>
    </w:p>
    <w:p w14:paraId="417B0F60" w14:textId="3613D069" w:rsidR="007917D6" w:rsidRDefault="007917D6" w:rsidP="007917D6">
      <w:r>
        <w:rPr>
          <w:noProof/>
        </w:rPr>
        <w:drawing>
          <wp:inline distT="0" distB="0" distL="0" distR="0" wp14:anchorId="5EC09564" wp14:editId="1D30039C">
            <wp:extent cx="5473700" cy="2859405"/>
            <wp:effectExtent l="0" t="0" r="12700" b="10795"/>
            <wp:docPr id="7" name="Picture 7" descr="Sugansathya:Users:sugansathya:Desktop:Screen Shot 2020-10-04 at 12.45.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gansathya:Users:sugansathya:Desktop:Screen Shot 2020-10-04 at 12.45.46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3700" cy="2859405"/>
                    </a:xfrm>
                    <a:prstGeom prst="rect">
                      <a:avLst/>
                    </a:prstGeom>
                    <a:noFill/>
                    <a:ln>
                      <a:noFill/>
                    </a:ln>
                  </pic:spPr>
                </pic:pic>
              </a:graphicData>
            </a:graphic>
          </wp:inline>
        </w:drawing>
      </w:r>
      <w:r>
        <w:rPr>
          <w:noProof/>
        </w:rPr>
        <w:drawing>
          <wp:inline distT="0" distB="0" distL="0" distR="0" wp14:anchorId="560728D3" wp14:editId="6BB6067C">
            <wp:extent cx="5473700" cy="2755900"/>
            <wp:effectExtent l="0" t="0" r="12700" b="12700"/>
            <wp:docPr id="5" name="Picture 5" descr="Sugansathya:Users:sugansathya:Desktop:Screen Shot 2020-10-04 at 12.45.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gansathya:Users:sugansathya:Desktop:Screen Shot 2020-10-04 at 12.45.05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3700" cy="2755900"/>
                    </a:xfrm>
                    <a:prstGeom prst="rect">
                      <a:avLst/>
                    </a:prstGeom>
                    <a:noFill/>
                    <a:ln>
                      <a:noFill/>
                    </a:ln>
                  </pic:spPr>
                </pic:pic>
              </a:graphicData>
            </a:graphic>
          </wp:inline>
        </w:drawing>
      </w:r>
      <w:r>
        <w:rPr>
          <w:noProof/>
        </w:rPr>
        <w:drawing>
          <wp:inline distT="0" distB="0" distL="0" distR="0" wp14:anchorId="4123A919" wp14:editId="101B0D36">
            <wp:extent cx="5473700" cy="2743200"/>
            <wp:effectExtent l="0" t="0" r="12700" b="0"/>
            <wp:docPr id="8" name="Picture 8" descr="Sugansathya:Users:sugansathya:Desktop:Screen Shot 2020-10-04 at 12.45.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gansathya:Users:sugansathya:Desktop:Screen Shot 2020-10-04 at 12.45.58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2743200"/>
                    </a:xfrm>
                    <a:prstGeom prst="rect">
                      <a:avLst/>
                    </a:prstGeom>
                    <a:noFill/>
                    <a:ln>
                      <a:noFill/>
                    </a:ln>
                  </pic:spPr>
                </pic:pic>
              </a:graphicData>
            </a:graphic>
          </wp:inline>
        </w:drawing>
      </w:r>
      <w:r>
        <w:rPr>
          <w:noProof/>
        </w:rPr>
        <w:drawing>
          <wp:inline distT="0" distB="0" distL="0" distR="0" wp14:anchorId="78D67E05" wp14:editId="57AD88DD">
            <wp:extent cx="5473700" cy="2614295"/>
            <wp:effectExtent l="0" t="0" r="12700" b="1905"/>
            <wp:docPr id="9" name="Picture 9" descr="Sugansathya:Users:sugansathya:Desktop:Screen Shot 2020-10-04 at 12.46.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gansathya:Users:sugansathya:Desktop:Screen Shot 2020-10-04 at 12.46.10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3700" cy="2614295"/>
                    </a:xfrm>
                    <a:prstGeom prst="rect">
                      <a:avLst/>
                    </a:prstGeom>
                    <a:noFill/>
                    <a:ln>
                      <a:noFill/>
                    </a:ln>
                  </pic:spPr>
                </pic:pic>
              </a:graphicData>
            </a:graphic>
          </wp:inline>
        </w:drawing>
      </w:r>
    </w:p>
    <w:p w14:paraId="2909B8EF" w14:textId="77777777" w:rsidR="007917D6" w:rsidRDefault="007917D6" w:rsidP="007917D6">
      <w:r>
        <w:rPr>
          <w:noProof/>
        </w:rPr>
        <w:drawing>
          <wp:inline distT="0" distB="0" distL="0" distR="0" wp14:anchorId="37687AA6" wp14:editId="3E360F84">
            <wp:extent cx="5473700" cy="2626995"/>
            <wp:effectExtent l="0" t="0" r="12700" b="0"/>
            <wp:docPr id="10" name="Picture 10" descr="Sugansathya:Users:sugansathya:Desktop:Screen Shot 2020-10-04 at 12.46.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gansathya:Users:sugansathya:Desktop:Screen Shot 2020-10-04 at 12.46.41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3700" cy="2626995"/>
                    </a:xfrm>
                    <a:prstGeom prst="rect">
                      <a:avLst/>
                    </a:prstGeom>
                    <a:noFill/>
                    <a:ln>
                      <a:noFill/>
                    </a:ln>
                  </pic:spPr>
                </pic:pic>
              </a:graphicData>
            </a:graphic>
          </wp:inline>
        </w:drawing>
      </w:r>
    </w:p>
    <w:p w14:paraId="7508613E" w14:textId="77777777" w:rsidR="007917D6" w:rsidRDefault="007917D6" w:rsidP="007917D6"/>
    <w:p w14:paraId="5D877F1C" w14:textId="77777777" w:rsidR="007917D6" w:rsidRDefault="007917D6" w:rsidP="007917D6"/>
    <w:p w14:paraId="32242B1E" w14:textId="7935A1B0" w:rsidR="007917D6" w:rsidRDefault="007917D6" w:rsidP="007917D6">
      <w:r>
        <w:t>X and Y Co-ordinates were plotted using folium (1000 samples only were plotted due to performance issue)</w:t>
      </w:r>
    </w:p>
    <w:p w14:paraId="3096DE7D" w14:textId="77777777" w:rsidR="007917D6" w:rsidRDefault="007917D6" w:rsidP="007917D6">
      <w:r>
        <w:rPr>
          <w:noProof/>
        </w:rPr>
        <w:drawing>
          <wp:inline distT="0" distB="0" distL="0" distR="0" wp14:anchorId="3AFE134B" wp14:editId="40370401">
            <wp:extent cx="2305050" cy="2575560"/>
            <wp:effectExtent l="0" t="0" r="6350" b="0"/>
            <wp:docPr id="11" name="Picture 11" descr="Sugansathya:Users:sugansathya:Desktop:Screen Shot 2020-10-04 at 12.47.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gansathya:Users:sugansathya:Desktop:Screen Shot 2020-10-04 at 12.47.38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5050" cy="2575560"/>
                    </a:xfrm>
                    <a:prstGeom prst="rect">
                      <a:avLst/>
                    </a:prstGeom>
                    <a:noFill/>
                    <a:ln>
                      <a:noFill/>
                    </a:ln>
                  </pic:spPr>
                </pic:pic>
              </a:graphicData>
            </a:graphic>
          </wp:inline>
        </w:drawing>
      </w:r>
      <w:r>
        <w:rPr>
          <w:noProof/>
        </w:rPr>
        <w:drawing>
          <wp:inline distT="0" distB="0" distL="0" distR="0" wp14:anchorId="19A17973" wp14:editId="62BCF782">
            <wp:extent cx="1375928" cy="2554390"/>
            <wp:effectExtent l="0" t="0" r="0" b="11430"/>
            <wp:docPr id="12" name="Picture 12" descr="Sugansathya:Users:sugansathya:Desktop:Screen Shot 2020-10-04 at 12.48.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gansathya:Users:sugansathya:Desktop:Screen Shot 2020-10-04 at 12.48.53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6575" cy="2555591"/>
                    </a:xfrm>
                    <a:prstGeom prst="rect">
                      <a:avLst/>
                    </a:prstGeom>
                    <a:noFill/>
                    <a:ln>
                      <a:noFill/>
                    </a:ln>
                  </pic:spPr>
                </pic:pic>
              </a:graphicData>
            </a:graphic>
          </wp:inline>
        </w:drawing>
      </w:r>
    </w:p>
    <w:p w14:paraId="76669F11" w14:textId="77777777" w:rsidR="00453C96" w:rsidRDefault="00453C96" w:rsidP="00E80598">
      <w:pPr>
        <w:shd w:val="clear" w:color="auto" w:fill="FFFFFF"/>
        <w:spacing w:before="100" w:beforeAutospacing="1" w:after="100" w:afterAutospacing="1"/>
        <w:rPr>
          <w:rFonts w:ascii="Times New Roman" w:hAnsi="Times New Roman" w:cs="Times New Roman"/>
        </w:rPr>
      </w:pPr>
    </w:p>
    <w:p w14:paraId="59F1439D" w14:textId="77777777" w:rsidR="00453C96" w:rsidRDefault="00453C96" w:rsidP="00E80598">
      <w:pPr>
        <w:shd w:val="clear" w:color="auto" w:fill="FFFFFF"/>
        <w:spacing w:before="100" w:beforeAutospacing="1" w:after="100" w:afterAutospacing="1"/>
        <w:rPr>
          <w:rFonts w:ascii="Times New Roman" w:hAnsi="Times New Roman" w:cs="Times New Roman"/>
        </w:rPr>
      </w:pPr>
    </w:p>
    <w:p w14:paraId="17BBC25E" w14:textId="77777777" w:rsidR="00453C96" w:rsidRDefault="00453C96" w:rsidP="00E80598">
      <w:pPr>
        <w:shd w:val="clear" w:color="auto" w:fill="FFFFFF"/>
        <w:spacing w:before="100" w:beforeAutospacing="1" w:after="100" w:afterAutospacing="1"/>
        <w:rPr>
          <w:rFonts w:ascii="Times New Roman" w:hAnsi="Times New Roman" w:cs="Times New Roman"/>
        </w:rPr>
      </w:pPr>
    </w:p>
    <w:p w14:paraId="191C4BF2" w14:textId="77777777" w:rsidR="00453C96" w:rsidRDefault="00453C96" w:rsidP="00E80598">
      <w:pPr>
        <w:shd w:val="clear" w:color="auto" w:fill="FFFFFF"/>
        <w:spacing w:before="100" w:beforeAutospacing="1" w:after="100" w:afterAutospacing="1"/>
        <w:rPr>
          <w:rFonts w:ascii="Times New Roman" w:hAnsi="Times New Roman" w:cs="Times New Roman"/>
        </w:rPr>
      </w:pPr>
    </w:p>
    <w:p w14:paraId="53199B0A" w14:textId="1405B52C" w:rsidR="00A85F91" w:rsidRDefault="00A85F91" w:rsidP="00844606">
      <w:pPr>
        <w:pStyle w:val="Heading1"/>
        <w:numPr>
          <w:ilvl w:val="0"/>
          <w:numId w:val="8"/>
        </w:numPr>
      </w:pPr>
      <w:r>
        <w:t>Methodology</w:t>
      </w:r>
    </w:p>
    <w:p w14:paraId="32407CAA" w14:textId="022D8C4B" w:rsidR="00844606" w:rsidRPr="00BB6458" w:rsidRDefault="00844606" w:rsidP="00BB6458">
      <w:pPr>
        <w:pStyle w:val="ListParagraph"/>
        <w:ind w:left="360" w:firstLine="360"/>
        <w:jc w:val="both"/>
        <w:rPr>
          <w:rFonts w:ascii="Times New Roman" w:hAnsi="Times New Roman" w:cs="Times New Roman"/>
        </w:rPr>
      </w:pPr>
      <w:r w:rsidRPr="00BB6458">
        <w:rPr>
          <w:rFonts w:ascii="Times New Roman" w:hAnsi="Times New Roman" w:cs="Times New Roman"/>
        </w:rPr>
        <w:t xml:space="preserve">Based upon the exploratory data analysis, we can come to conclusion that most of the attributes are categorical variables. Hence, our models should be able to handle classification problems. Decision Trees are very good in handling such classification problem with categorical values. Models can be built and run for different combination of features to identify better performance. </w:t>
      </w:r>
    </w:p>
    <w:p w14:paraId="06C91357" w14:textId="77777777" w:rsidR="00844606" w:rsidRPr="00BB6458" w:rsidRDefault="00844606" w:rsidP="00BB6458">
      <w:pPr>
        <w:pStyle w:val="ListParagraph"/>
        <w:jc w:val="both"/>
        <w:rPr>
          <w:rFonts w:ascii="Times New Roman" w:hAnsi="Times New Roman" w:cs="Times New Roman"/>
        </w:rPr>
      </w:pPr>
    </w:p>
    <w:p w14:paraId="593346E4" w14:textId="697F4124" w:rsidR="00844606" w:rsidRPr="00BB6458" w:rsidRDefault="00844606" w:rsidP="00BB6458">
      <w:pPr>
        <w:pStyle w:val="Heading2"/>
        <w:numPr>
          <w:ilvl w:val="1"/>
          <w:numId w:val="8"/>
        </w:numPr>
        <w:jc w:val="both"/>
        <w:rPr>
          <w:rFonts w:ascii="Times New Roman" w:hAnsi="Times New Roman" w:cs="Times New Roman"/>
          <w:sz w:val="24"/>
          <w:szCs w:val="24"/>
        </w:rPr>
      </w:pPr>
      <w:r w:rsidRPr="00BB6458">
        <w:rPr>
          <w:rFonts w:ascii="Times New Roman" w:hAnsi="Times New Roman" w:cs="Times New Roman"/>
          <w:sz w:val="24"/>
          <w:szCs w:val="24"/>
        </w:rPr>
        <w:t>Feature Selection</w:t>
      </w:r>
    </w:p>
    <w:p w14:paraId="392EED69" w14:textId="08D16FE8" w:rsidR="00844606" w:rsidRPr="00BB6458" w:rsidRDefault="00844606" w:rsidP="00BB6458">
      <w:p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Hence, in feature engineering we are going to select the possible features and their relationship to the target variable Severity code. Based upon the above analysis, the following attributes are selected for feature engineering:</w:t>
      </w:r>
    </w:p>
    <w:p w14:paraId="585698F4" w14:textId="77777777" w:rsidR="00844606" w:rsidRPr="00BB6458" w:rsidRDefault="00844606" w:rsidP="00BB6458">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SEVERITY CODE, SEVERITY CODE DESCRIPTION</w:t>
      </w:r>
    </w:p>
    <w:p w14:paraId="0D36B13E" w14:textId="77777777" w:rsidR="00844606" w:rsidRPr="00BB6458" w:rsidRDefault="00844606" w:rsidP="00BB6458">
      <w:pPr>
        <w:pStyle w:val="HTMLPreformatted"/>
        <w:wordWrap w:val="0"/>
        <w:jc w:val="both"/>
        <w:textAlignment w:val="baseline"/>
        <w:rPr>
          <w:rFonts w:ascii="Times New Roman" w:hAnsi="Times New Roman" w:cs="Times New Roman"/>
          <w:color w:val="000000"/>
          <w:sz w:val="24"/>
          <w:szCs w:val="24"/>
        </w:rPr>
      </w:pPr>
      <w:r w:rsidRPr="00BB6458">
        <w:rPr>
          <w:rFonts w:ascii="Times New Roman" w:hAnsi="Times New Roman" w:cs="Times New Roman"/>
          <w:sz w:val="24"/>
          <w:szCs w:val="24"/>
        </w:rPr>
        <w:t xml:space="preserve">-              </w:t>
      </w:r>
      <w:r w:rsidRPr="00BB6458">
        <w:rPr>
          <w:rFonts w:ascii="Times New Roman" w:hAnsi="Times New Roman" w:cs="Times New Roman"/>
          <w:color w:val="000000"/>
          <w:sz w:val="24"/>
          <w:szCs w:val="24"/>
        </w:rPr>
        <w:t xml:space="preserve">1 - Property Damage Only Collision    136485 </w:t>
      </w:r>
    </w:p>
    <w:p w14:paraId="063A60E2" w14:textId="04D8CA74" w:rsidR="00844606" w:rsidRPr="00BB6458" w:rsidRDefault="00844606" w:rsidP="00BB6458">
      <w:pPr>
        <w:pStyle w:val="HTMLPreformatted"/>
        <w:wordWrap w:val="0"/>
        <w:jc w:val="both"/>
        <w:textAlignment w:val="baseline"/>
        <w:rPr>
          <w:rFonts w:ascii="Times New Roman" w:hAnsi="Times New Roman" w:cs="Times New Roman"/>
          <w:color w:val="000000"/>
          <w:sz w:val="24"/>
          <w:szCs w:val="24"/>
        </w:rPr>
      </w:pPr>
      <w:r w:rsidRPr="00BB6458">
        <w:rPr>
          <w:rFonts w:ascii="Times New Roman" w:hAnsi="Times New Roman" w:cs="Times New Roman"/>
          <w:color w:val="000000"/>
          <w:sz w:val="24"/>
          <w:szCs w:val="24"/>
        </w:rPr>
        <w:t xml:space="preserve">      </w:t>
      </w:r>
      <w:r w:rsidR="00BB6458">
        <w:rPr>
          <w:rFonts w:ascii="Times New Roman" w:hAnsi="Times New Roman" w:cs="Times New Roman"/>
          <w:color w:val="000000"/>
          <w:sz w:val="24"/>
          <w:szCs w:val="24"/>
        </w:rPr>
        <w:t xml:space="preserve">          </w:t>
      </w:r>
      <w:r w:rsidRPr="00BB6458">
        <w:rPr>
          <w:rFonts w:ascii="Times New Roman" w:hAnsi="Times New Roman" w:cs="Times New Roman"/>
          <w:color w:val="000000"/>
          <w:sz w:val="24"/>
          <w:szCs w:val="24"/>
        </w:rPr>
        <w:t xml:space="preserve">2 - Injury Collision                   </w:t>
      </w:r>
      <w:r w:rsidR="00BB6458">
        <w:rPr>
          <w:rFonts w:ascii="Times New Roman" w:hAnsi="Times New Roman" w:cs="Times New Roman"/>
          <w:color w:val="000000"/>
          <w:sz w:val="24"/>
          <w:szCs w:val="24"/>
        </w:rPr>
        <w:t xml:space="preserve">             </w:t>
      </w:r>
      <w:r w:rsidRPr="00BB6458">
        <w:rPr>
          <w:rFonts w:ascii="Times New Roman" w:hAnsi="Times New Roman" w:cs="Times New Roman"/>
          <w:color w:val="000000"/>
          <w:sz w:val="24"/>
          <w:szCs w:val="24"/>
        </w:rPr>
        <w:t>58188</w:t>
      </w:r>
    </w:p>
    <w:p w14:paraId="08A36AEA" w14:textId="77777777" w:rsidR="00844606" w:rsidRPr="00BB6458" w:rsidRDefault="00844606" w:rsidP="00BB6458">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X, Y,</w:t>
      </w:r>
    </w:p>
    <w:p w14:paraId="004937F4" w14:textId="77777777" w:rsidR="00844606" w:rsidRPr="00BB6458" w:rsidRDefault="00844606" w:rsidP="00BB6458">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JUNCTION TYPE, COLLISION TYPE</w:t>
      </w:r>
    </w:p>
    <w:p w14:paraId="13F42DD0" w14:textId="77777777" w:rsidR="00844606" w:rsidRPr="00BB6458" w:rsidRDefault="00844606" w:rsidP="00BB6458">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eastAsia="Times New Roman" w:hAnsi="Times New Roman" w:cs="Times New Roman"/>
          <w:color w:val="000000"/>
          <w:shd w:val="clear" w:color="auto" w:fill="FFFFFF"/>
        </w:rPr>
        <w:t>ROAD CONDITION, LIGHT CONDITION, WEATHER CONDITION</w:t>
      </w:r>
    </w:p>
    <w:p w14:paraId="198E3173" w14:textId="77777777" w:rsidR="00844606" w:rsidRPr="00BB6458" w:rsidRDefault="00844606" w:rsidP="00BB6458">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eastAsia="Times New Roman" w:hAnsi="Times New Roman" w:cs="Times New Roman"/>
          <w:color w:val="000000"/>
          <w:shd w:val="clear" w:color="auto" w:fill="FFFFFF"/>
        </w:rPr>
        <w:t>SDOT CODE, SDOT DESCRIPTION</w:t>
      </w:r>
    </w:p>
    <w:p w14:paraId="7A2159D3" w14:textId="270A92FC" w:rsidR="00844606" w:rsidRDefault="00844606" w:rsidP="00BB6458">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 xml:space="preserve">PERSONCOUNT, VEHCOUNT, PEDCOUNT, PEDCYLCOUNT </w:t>
      </w:r>
    </w:p>
    <w:p w14:paraId="0146B78E" w14:textId="58248401" w:rsidR="00844606" w:rsidRDefault="00BB6458" w:rsidP="00BB6458">
      <w:pPr>
        <w:pStyle w:val="ListParagraph"/>
        <w:numPr>
          <w:ilvl w:val="0"/>
          <w:numId w:val="5"/>
        </w:numPr>
        <w:shd w:val="clear" w:color="auto" w:fill="FFFFFF"/>
        <w:spacing w:before="100" w:beforeAutospacing="1" w:after="100" w:afterAutospacing="1"/>
        <w:jc w:val="both"/>
        <w:rPr>
          <w:rFonts w:ascii="Times New Roman" w:eastAsia="Times New Roman" w:hAnsi="Times New Roman" w:cs="Times New Roman"/>
          <w:color w:val="000000"/>
          <w:shd w:val="clear" w:color="auto" w:fill="FFFFFF"/>
        </w:rPr>
      </w:pPr>
      <w:r w:rsidRPr="00BB6458">
        <w:rPr>
          <w:rFonts w:ascii="Times New Roman" w:eastAsia="Times New Roman" w:hAnsi="Times New Roman" w:cs="Times New Roman"/>
          <w:color w:val="000000"/>
          <w:shd w:val="clear" w:color="auto" w:fill="FFFFFF"/>
        </w:rPr>
        <w:t xml:space="preserve">INCIDENT DATE and </w:t>
      </w:r>
      <w:r>
        <w:rPr>
          <w:rFonts w:ascii="Times New Roman" w:eastAsia="Times New Roman" w:hAnsi="Times New Roman" w:cs="Times New Roman"/>
          <w:color w:val="000000"/>
          <w:shd w:val="clear" w:color="auto" w:fill="FFFFFF"/>
        </w:rPr>
        <w:t>TIME</w:t>
      </w:r>
    </w:p>
    <w:p w14:paraId="0855A195" w14:textId="77777777" w:rsidR="00BB6458" w:rsidRPr="00BB6458" w:rsidRDefault="00BB6458" w:rsidP="00BB6458">
      <w:pPr>
        <w:pStyle w:val="ListParagraph"/>
        <w:shd w:val="clear" w:color="auto" w:fill="FFFFFF"/>
        <w:spacing w:before="100" w:beforeAutospacing="1" w:after="100" w:afterAutospacing="1"/>
        <w:jc w:val="both"/>
        <w:rPr>
          <w:rFonts w:ascii="Times New Roman" w:eastAsia="Times New Roman" w:hAnsi="Times New Roman" w:cs="Times New Roman"/>
          <w:color w:val="000000"/>
          <w:shd w:val="clear" w:color="auto" w:fill="FFFFFF"/>
        </w:rPr>
      </w:pPr>
    </w:p>
    <w:p w14:paraId="10FC6295" w14:textId="77777777" w:rsidR="00844606" w:rsidRPr="00BB6458" w:rsidRDefault="00844606" w:rsidP="00BB6458">
      <w:p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The following attributes were not selected based upon 194673 observations:</w:t>
      </w:r>
    </w:p>
    <w:p w14:paraId="3D5EB71C" w14:textId="77777777" w:rsidR="00844606" w:rsidRPr="00BB6458" w:rsidRDefault="00844606" w:rsidP="00BB6458">
      <w:pPr>
        <w:pStyle w:val="ListParagraph"/>
        <w:numPr>
          <w:ilvl w:val="0"/>
          <w:numId w:val="6"/>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SPEEDING – Only 9333 are with Y values</w:t>
      </w:r>
    </w:p>
    <w:p w14:paraId="75A38F5D" w14:textId="77777777" w:rsidR="00844606" w:rsidRPr="00BB6458" w:rsidRDefault="00844606" w:rsidP="00BB6458">
      <w:pPr>
        <w:pStyle w:val="ListParagraph"/>
        <w:numPr>
          <w:ilvl w:val="0"/>
          <w:numId w:val="6"/>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DRIVING UNDER INFLUENCE – 9121 with Y or 1 values, 185552 with N or 0 values</w:t>
      </w:r>
    </w:p>
    <w:p w14:paraId="1EBFD162" w14:textId="77777777" w:rsidR="00844606" w:rsidRPr="00BB6458" w:rsidRDefault="00844606" w:rsidP="00BB6458">
      <w:pPr>
        <w:pStyle w:val="ListParagraph"/>
        <w:numPr>
          <w:ilvl w:val="0"/>
          <w:numId w:val="6"/>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 xml:space="preserve">ADDRESS TYPE is similar to JUNCTION TYPE. JUNCTION TYPE has more information than ADDRESS TYPE. </w:t>
      </w:r>
    </w:p>
    <w:p w14:paraId="36325A37" w14:textId="77777777" w:rsidR="00844606" w:rsidRPr="00BB6458" w:rsidRDefault="00844606" w:rsidP="00BB6458">
      <w:pPr>
        <w:pStyle w:val="ListParagraph"/>
        <w:numPr>
          <w:ilvl w:val="0"/>
          <w:numId w:val="6"/>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INATTENTIONIND was not selected due to very less Y count – 29285</w:t>
      </w:r>
    </w:p>
    <w:p w14:paraId="44BBB2E4" w14:textId="77777777" w:rsidR="00844606" w:rsidRPr="00BB6458" w:rsidRDefault="00844606" w:rsidP="00BB6458">
      <w:pPr>
        <w:pStyle w:val="ListParagraph"/>
        <w:numPr>
          <w:ilvl w:val="0"/>
          <w:numId w:val="6"/>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PEDROWNOTGRNT – very less Y count – 4667</w:t>
      </w:r>
    </w:p>
    <w:p w14:paraId="6FCAB688" w14:textId="77777777" w:rsidR="00844606" w:rsidRPr="00BB6458" w:rsidRDefault="00844606" w:rsidP="00BB6458">
      <w:pPr>
        <w:pStyle w:val="ListParagraph"/>
        <w:numPr>
          <w:ilvl w:val="0"/>
          <w:numId w:val="6"/>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HITPARKEDCAR - Y count – 7216</w:t>
      </w:r>
    </w:p>
    <w:p w14:paraId="3312E8EB" w14:textId="3A84EA49" w:rsidR="00844606" w:rsidRDefault="00844606" w:rsidP="00BB6458">
      <w:pPr>
        <w:pStyle w:val="ListParagraph"/>
        <w:numPr>
          <w:ilvl w:val="0"/>
          <w:numId w:val="6"/>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Keys and Ids were not selected for analysis</w:t>
      </w:r>
    </w:p>
    <w:p w14:paraId="2B42381D" w14:textId="77777777" w:rsidR="00143504" w:rsidRDefault="00143504" w:rsidP="00143504">
      <w:pPr>
        <w:shd w:val="clear" w:color="auto" w:fill="FFFFFF"/>
        <w:spacing w:before="100" w:beforeAutospacing="1" w:after="100" w:afterAutospacing="1"/>
        <w:ind w:left="360"/>
        <w:jc w:val="both"/>
        <w:rPr>
          <w:rFonts w:ascii="Times New Roman" w:hAnsi="Times New Roman" w:cs="Times New Roman"/>
        </w:rPr>
      </w:pPr>
    </w:p>
    <w:p w14:paraId="4FEB0E99" w14:textId="7C0C1BE9" w:rsidR="00143504" w:rsidRDefault="00143504" w:rsidP="00143504">
      <w:pPr>
        <w:shd w:val="clear" w:color="auto" w:fill="FFFFFF"/>
        <w:spacing w:before="100" w:beforeAutospacing="1" w:after="100" w:afterAutospacing="1"/>
        <w:ind w:left="360"/>
        <w:jc w:val="both"/>
        <w:rPr>
          <w:rFonts w:ascii="Times New Roman" w:hAnsi="Times New Roman" w:cs="Times New Roman"/>
        </w:rPr>
      </w:pPr>
      <w:r>
        <w:rPr>
          <w:rFonts w:ascii="Times New Roman" w:hAnsi="Times New Roman" w:cs="Times New Roman"/>
        </w:rPr>
        <w:t>As there many features available we will be running our models against 4 feature sets. as follows:</w:t>
      </w:r>
    </w:p>
    <w:tbl>
      <w:tblPr>
        <w:tblStyle w:val="TableGrid8"/>
        <w:tblW w:w="0" w:type="auto"/>
        <w:tblLook w:val="04A0" w:firstRow="1" w:lastRow="0" w:firstColumn="1" w:lastColumn="0" w:noHBand="0" w:noVBand="1"/>
      </w:tblPr>
      <w:tblGrid>
        <w:gridCol w:w="1098"/>
        <w:gridCol w:w="7398"/>
      </w:tblGrid>
      <w:tr w:rsidR="00143504" w14:paraId="692AB638" w14:textId="77777777" w:rsidTr="00AD4FAC">
        <w:trPr>
          <w:cnfStyle w:val="100000000000" w:firstRow="1" w:lastRow="0" w:firstColumn="0" w:lastColumn="0" w:oddVBand="0" w:evenVBand="0" w:oddHBand="0" w:evenHBand="0" w:firstRowFirstColumn="0" w:firstRowLastColumn="0" w:lastRowFirstColumn="0" w:lastRowLastColumn="0"/>
        </w:trPr>
        <w:tc>
          <w:tcPr>
            <w:tcW w:w="1098" w:type="dxa"/>
          </w:tcPr>
          <w:p w14:paraId="768DC2E2" w14:textId="3C0D45BF" w:rsidR="00143504" w:rsidRDefault="00143504" w:rsidP="00143504">
            <w:pPr>
              <w:spacing w:before="100" w:beforeAutospacing="1" w:after="100" w:afterAutospacing="1"/>
              <w:jc w:val="both"/>
              <w:rPr>
                <w:rFonts w:ascii="Times New Roman" w:hAnsi="Times New Roman" w:cs="Times New Roman"/>
              </w:rPr>
            </w:pPr>
            <w:r>
              <w:rPr>
                <w:rFonts w:ascii="Times New Roman" w:hAnsi="Times New Roman" w:cs="Times New Roman"/>
              </w:rPr>
              <w:t>Feature No:</w:t>
            </w:r>
          </w:p>
        </w:tc>
        <w:tc>
          <w:tcPr>
            <w:tcW w:w="7398" w:type="dxa"/>
          </w:tcPr>
          <w:p w14:paraId="377A480C" w14:textId="0CCEE382" w:rsidR="00143504" w:rsidRDefault="00143504" w:rsidP="00143504">
            <w:pPr>
              <w:spacing w:before="100" w:beforeAutospacing="1" w:after="100" w:afterAutospacing="1"/>
              <w:jc w:val="both"/>
              <w:rPr>
                <w:rFonts w:ascii="Times New Roman" w:hAnsi="Times New Roman" w:cs="Times New Roman"/>
              </w:rPr>
            </w:pPr>
            <w:r>
              <w:rPr>
                <w:rFonts w:ascii="Times New Roman" w:hAnsi="Times New Roman" w:cs="Times New Roman"/>
              </w:rPr>
              <w:t>Feature sets</w:t>
            </w:r>
          </w:p>
        </w:tc>
      </w:tr>
      <w:tr w:rsidR="00143504" w14:paraId="0DBFD9B7" w14:textId="77777777" w:rsidTr="00AD4FAC">
        <w:tc>
          <w:tcPr>
            <w:tcW w:w="1098" w:type="dxa"/>
          </w:tcPr>
          <w:p w14:paraId="269D7596" w14:textId="77FAA1F4" w:rsidR="00143504" w:rsidRDefault="00143504" w:rsidP="00143504">
            <w:pPr>
              <w:spacing w:before="100" w:beforeAutospacing="1" w:after="100" w:afterAutospacing="1"/>
              <w:jc w:val="both"/>
              <w:rPr>
                <w:rFonts w:ascii="Times New Roman" w:hAnsi="Times New Roman" w:cs="Times New Roman"/>
              </w:rPr>
            </w:pPr>
            <w:r>
              <w:rPr>
                <w:rFonts w:ascii="Times New Roman" w:hAnsi="Times New Roman" w:cs="Times New Roman"/>
              </w:rPr>
              <w:t>1</w:t>
            </w:r>
          </w:p>
        </w:tc>
        <w:tc>
          <w:tcPr>
            <w:tcW w:w="7398" w:type="dxa"/>
          </w:tcPr>
          <w:p w14:paraId="12878082" w14:textId="77777777" w:rsidR="00143504" w:rsidRPr="00BB6458" w:rsidRDefault="00143504" w:rsidP="00143504">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JUNCTION TYPE, COLLISION TYPE</w:t>
            </w:r>
          </w:p>
          <w:p w14:paraId="7359A4A9" w14:textId="77777777" w:rsidR="00143504" w:rsidRPr="00143504" w:rsidRDefault="00143504" w:rsidP="00143504">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eastAsia="Times New Roman" w:hAnsi="Times New Roman" w:cs="Times New Roman"/>
                <w:color w:val="000000"/>
                <w:shd w:val="clear" w:color="auto" w:fill="FFFFFF"/>
              </w:rPr>
              <w:t>ROAD CONDITION, LIGHT CONDITION, WEATHER CONDITION</w:t>
            </w:r>
          </w:p>
          <w:p w14:paraId="01B4BCE9" w14:textId="510ED264" w:rsidR="00143504" w:rsidRPr="00143504" w:rsidRDefault="00143504" w:rsidP="00143504">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143504">
              <w:rPr>
                <w:rFonts w:ascii="Times New Roman" w:eastAsia="Times New Roman" w:hAnsi="Times New Roman" w:cs="Times New Roman"/>
                <w:color w:val="000000"/>
                <w:shd w:val="clear" w:color="auto" w:fill="FFFFFF"/>
              </w:rPr>
              <w:t>SDOT</w:t>
            </w:r>
          </w:p>
        </w:tc>
      </w:tr>
      <w:tr w:rsidR="00143504" w14:paraId="268BE219" w14:textId="77777777" w:rsidTr="00AD4FAC">
        <w:tc>
          <w:tcPr>
            <w:tcW w:w="1098" w:type="dxa"/>
          </w:tcPr>
          <w:p w14:paraId="140FF543" w14:textId="65240287" w:rsidR="00143504" w:rsidRDefault="00143504" w:rsidP="00143504">
            <w:pPr>
              <w:spacing w:before="100" w:beforeAutospacing="1" w:after="100" w:afterAutospacing="1"/>
              <w:jc w:val="both"/>
              <w:rPr>
                <w:rFonts w:ascii="Times New Roman" w:hAnsi="Times New Roman" w:cs="Times New Roman"/>
              </w:rPr>
            </w:pPr>
            <w:r>
              <w:rPr>
                <w:rFonts w:ascii="Times New Roman" w:hAnsi="Times New Roman" w:cs="Times New Roman"/>
              </w:rPr>
              <w:t>2</w:t>
            </w:r>
          </w:p>
        </w:tc>
        <w:tc>
          <w:tcPr>
            <w:tcW w:w="7398" w:type="dxa"/>
          </w:tcPr>
          <w:p w14:paraId="14566CCA" w14:textId="77777777" w:rsidR="00143504" w:rsidRPr="00BB6458" w:rsidRDefault="00143504" w:rsidP="00143504">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JUNCTION TYPE, COLLISION TYPE</w:t>
            </w:r>
          </w:p>
          <w:p w14:paraId="320932D0" w14:textId="77777777" w:rsidR="00143504" w:rsidRPr="00143504" w:rsidRDefault="00143504" w:rsidP="00143504">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eastAsia="Times New Roman" w:hAnsi="Times New Roman" w:cs="Times New Roman"/>
                <w:color w:val="000000"/>
                <w:shd w:val="clear" w:color="auto" w:fill="FFFFFF"/>
              </w:rPr>
              <w:t>ROAD CONDITION, LIGHT CONDITION, WEATHER CONDITION</w:t>
            </w:r>
          </w:p>
          <w:p w14:paraId="4340C329" w14:textId="452F2018" w:rsidR="00143504" w:rsidRPr="00143504" w:rsidRDefault="00143504" w:rsidP="00143504">
            <w:pPr>
              <w:pStyle w:val="ListParagraph"/>
              <w:shd w:val="clear" w:color="auto" w:fill="FFFFFF"/>
              <w:spacing w:before="100" w:beforeAutospacing="1" w:after="100" w:afterAutospacing="1"/>
              <w:jc w:val="both"/>
              <w:rPr>
                <w:rFonts w:ascii="Times New Roman" w:hAnsi="Times New Roman" w:cs="Times New Roman"/>
              </w:rPr>
            </w:pPr>
          </w:p>
        </w:tc>
      </w:tr>
      <w:tr w:rsidR="00143504" w14:paraId="7006F9BA" w14:textId="77777777" w:rsidTr="00AD4FAC">
        <w:tc>
          <w:tcPr>
            <w:tcW w:w="1098" w:type="dxa"/>
          </w:tcPr>
          <w:p w14:paraId="5F6DA9A1" w14:textId="3181DCAC" w:rsidR="00143504" w:rsidRDefault="00143504" w:rsidP="00143504">
            <w:pPr>
              <w:spacing w:before="100" w:beforeAutospacing="1" w:after="100" w:afterAutospacing="1"/>
              <w:jc w:val="both"/>
              <w:rPr>
                <w:rFonts w:ascii="Times New Roman" w:hAnsi="Times New Roman" w:cs="Times New Roman"/>
              </w:rPr>
            </w:pPr>
            <w:r>
              <w:rPr>
                <w:rFonts w:ascii="Times New Roman" w:hAnsi="Times New Roman" w:cs="Times New Roman"/>
              </w:rPr>
              <w:t>3</w:t>
            </w:r>
          </w:p>
        </w:tc>
        <w:tc>
          <w:tcPr>
            <w:tcW w:w="7398" w:type="dxa"/>
          </w:tcPr>
          <w:p w14:paraId="0CAC7415" w14:textId="77777777" w:rsidR="00143504" w:rsidRPr="00BB6458" w:rsidRDefault="00143504" w:rsidP="00143504">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JUNCTION TYPE, COLLISION TYPE</w:t>
            </w:r>
          </w:p>
          <w:p w14:paraId="4EEE0F63" w14:textId="77777777" w:rsidR="00143504" w:rsidRPr="00143504" w:rsidRDefault="00143504" w:rsidP="00143504">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eastAsia="Times New Roman" w:hAnsi="Times New Roman" w:cs="Times New Roman"/>
                <w:color w:val="000000"/>
                <w:shd w:val="clear" w:color="auto" w:fill="FFFFFF"/>
              </w:rPr>
              <w:t>ROAD CONDITION, LIGHT CONDITION, WEATHER CONDITION</w:t>
            </w:r>
          </w:p>
          <w:p w14:paraId="0D116972" w14:textId="1902A5E1" w:rsidR="00143504" w:rsidRPr="00143504" w:rsidRDefault="00143504" w:rsidP="00143504">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 xml:space="preserve">PERSONCOUNT, VEHCOUNT, PEDCOUNT, PEDCYLCOUNT </w:t>
            </w:r>
          </w:p>
        </w:tc>
      </w:tr>
      <w:tr w:rsidR="00143504" w14:paraId="3C2F8117" w14:textId="77777777" w:rsidTr="00AD4FAC">
        <w:tc>
          <w:tcPr>
            <w:tcW w:w="1098" w:type="dxa"/>
          </w:tcPr>
          <w:p w14:paraId="56A74111" w14:textId="5DFB6DFA" w:rsidR="00143504" w:rsidRDefault="00143504" w:rsidP="00143504">
            <w:pPr>
              <w:spacing w:before="100" w:beforeAutospacing="1" w:after="100" w:afterAutospacing="1"/>
              <w:jc w:val="both"/>
              <w:rPr>
                <w:rFonts w:ascii="Times New Roman" w:hAnsi="Times New Roman" w:cs="Times New Roman"/>
              </w:rPr>
            </w:pPr>
            <w:r>
              <w:rPr>
                <w:rFonts w:ascii="Times New Roman" w:hAnsi="Times New Roman" w:cs="Times New Roman"/>
              </w:rPr>
              <w:t>4</w:t>
            </w:r>
          </w:p>
        </w:tc>
        <w:tc>
          <w:tcPr>
            <w:tcW w:w="7398" w:type="dxa"/>
          </w:tcPr>
          <w:p w14:paraId="15A254F3" w14:textId="77777777" w:rsidR="00143504" w:rsidRPr="00BB6458" w:rsidRDefault="00143504" w:rsidP="00143504">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hAnsi="Times New Roman" w:cs="Times New Roman"/>
              </w:rPr>
              <w:t>JUNCTION TYPE, COLLISION TYPE</w:t>
            </w:r>
          </w:p>
          <w:p w14:paraId="0FA1A833" w14:textId="77777777" w:rsidR="00143504" w:rsidRPr="00143504" w:rsidRDefault="00143504" w:rsidP="00143504">
            <w:pPr>
              <w:pStyle w:val="ListParagraph"/>
              <w:numPr>
                <w:ilvl w:val="0"/>
                <w:numId w:val="5"/>
              </w:numPr>
              <w:shd w:val="clear" w:color="auto" w:fill="FFFFFF"/>
              <w:spacing w:before="100" w:beforeAutospacing="1" w:after="100" w:afterAutospacing="1"/>
              <w:jc w:val="both"/>
              <w:rPr>
                <w:rFonts w:ascii="Times New Roman" w:hAnsi="Times New Roman" w:cs="Times New Roman"/>
              </w:rPr>
            </w:pPr>
            <w:r w:rsidRPr="00BB6458">
              <w:rPr>
                <w:rFonts w:ascii="Times New Roman" w:eastAsia="Times New Roman" w:hAnsi="Times New Roman" w:cs="Times New Roman"/>
                <w:color w:val="000000"/>
                <w:shd w:val="clear" w:color="auto" w:fill="FFFFFF"/>
              </w:rPr>
              <w:t>ROAD CONDITION, LIGHT CONDITION, WEATHER CONDITION</w:t>
            </w:r>
          </w:p>
          <w:p w14:paraId="6978039D" w14:textId="3A06DFE2" w:rsidR="00143504" w:rsidRPr="00143504" w:rsidRDefault="00143504" w:rsidP="00143504">
            <w:pPr>
              <w:pStyle w:val="ListParagraph"/>
              <w:numPr>
                <w:ilvl w:val="0"/>
                <w:numId w:val="5"/>
              </w:numPr>
              <w:shd w:val="clear" w:color="auto" w:fill="FFFFFF"/>
              <w:spacing w:before="100" w:beforeAutospacing="1" w:after="100" w:afterAutospacing="1"/>
              <w:jc w:val="both"/>
              <w:rPr>
                <w:rFonts w:ascii="Times New Roman" w:eastAsia="Times New Roman" w:hAnsi="Times New Roman" w:cs="Times New Roman"/>
                <w:color w:val="000000"/>
                <w:shd w:val="clear" w:color="auto" w:fill="FFFFFF"/>
              </w:rPr>
            </w:pPr>
            <w:r w:rsidRPr="00BB6458">
              <w:rPr>
                <w:rFonts w:ascii="Times New Roman" w:eastAsia="Times New Roman" w:hAnsi="Times New Roman" w:cs="Times New Roman"/>
                <w:color w:val="000000"/>
                <w:shd w:val="clear" w:color="auto" w:fill="FFFFFF"/>
              </w:rPr>
              <w:t xml:space="preserve">INCIDENT </w:t>
            </w:r>
            <w:r>
              <w:rPr>
                <w:rFonts w:ascii="Times New Roman" w:eastAsia="Times New Roman" w:hAnsi="Times New Roman" w:cs="Times New Roman"/>
                <w:color w:val="000000"/>
                <w:shd w:val="clear" w:color="auto" w:fill="FFFFFF"/>
              </w:rPr>
              <w:t>TIME BINS</w:t>
            </w:r>
          </w:p>
        </w:tc>
      </w:tr>
    </w:tbl>
    <w:p w14:paraId="0A80A9FE" w14:textId="77777777" w:rsidR="00BB6458" w:rsidRDefault="00BB6458" w:rsidP="00BB6458">
      <w:pPr>
        <w:pStyle w:val="Heading2"/>
      </w:pPr>
    </w:p>
    <w:p w14:paraId="3C4880E4" w14:textId="21A4E70F" w:rsidR="00B40302" w:rsidRDefault="00B40302" w:rsidP="00B40302">
      <w:pPr>
        <w:pStyle w:val="Heading2"/>
        <w:numPr>
          <w:ilvl w:val="1"/>
          <w:numId w:val="8"/>
        </w:numPr>
      </w:pPr>
      <w:r>
        <w:t>Data Selection and Wrangling</w:t>
      </w:r>
    </w:p>
    <w:p w14:paraId="3B458722" w14:textId="77777777" w:rsidR="00314B9E" w:rsidRPr="00314B9E" w:rsidRDefault="00314B9E" w:rsidP="00314B9E"/>
    <w:p w14:paraId="3C94A7C8" w14:textId="77777777" w:rsidR="00904C58" w:rsidRDefault="009B682A" w:rsidP="009B682A">
      <w:pPr>
        <w:pStyle w:val="ListParagraph"/>
        <w:numPr>
          <w:ilvl w:val="2"/>
          <w:numId w:val="8"/>
        </w:numPr>
        <w:jc w:val="both"/>
        <w:rPr>
          <w:rFonts w:ascii="Times New Roman" w:hAnsi="Times New Roman" w:cs="Times New Roman"/>
          <w:u w:val="single"/>
        </w:rPr>
      </w:pPr>
      <w:r w:rsidRPr="009B682A">
        <w:rPr>
          <w:rFonts w:ascii="Times New Roman" w:hAnsi="Times New Roman" w:cs="Times New Roman"/>
          <w:u w:val="single"/>
        </w:rPr>
        <w:t>Balancing the Data</w:t>
      </w:r>
    </w:p>
    <w:p w14:paraId="4C81E8CF" w14:textId="2DF574E1" w:rsidR="009B682A" w:rsidRPr="00904C58" w:rsidRDefault="009B682A" w:rsidP="00904C58">
      <w:pPr>
        <w:pStyle w:val="ListParagraph"/>
        <w:ind w:left="0" w:firstLine="720"/>
        <w:jc w:val="both"/>
        <w:rPr>
          <w:rFonts w:ascii="Times New Roman" w:hAnsi="Times New Roman" w:cs="Times New Roman"/>
          <w:u w:val="single"/>
        </w:rPr>
      </w:pPr>
      <w:r w:rsidRPr="00904C58">
        <w:rPr>
          <w:rFonts w:ascii="Times New Roman" w:hAnsi="Times New Roman" w:cs="Times New Roman"/>
        </w:rPr>
        <w:t>As we see that the number of rows with Severity 1 – Property Damage and Collision (</w:t>
      </w:r>
      <w:r w:rsidRPr="00904C58">
        <w:rPr>
          <w:rFonts w:ascii="Times New Roman" w:hAnsi="Times New Roman" w:cs="Times New Roman"/>
          <w:color w:val="000000"/>
        </w:rPr>
        <w:t xml:space="preserve">136485) </w:t>
      </w:r>
      <w:r w:rsidRPr="00904C58">
        <w:rPr>
          <w:rFonts w:ascii="Times New Roman" w:hAnsi="Times New Roman" w:cs="Times New Roman"/>
        </w:rPr>
        <w:t xml:space="preserve">is 3 times more than Severity 2 </w:t>
      </w:r>
      <w:proofErr w:type="gramStart"/>
      <w:r w:rsidRPr="00904C58">
        <w:rPr>
          <w:rFonts w:ascii="Times New Roman" w:hAnsi="Times New Roman" w:cs="Times New Roman"/>
        </w:rPr>
        <w:t xml:space="preserve">-  </w:t>
      </w:r>
      <w:r w:rsidRPr="00904C58">
        <w:rPr>
          <w:rFonts w:ascii="Times New Roman" w:hAnsi="Times New Roman" w:cs="Times New Roman"/>
          <w:color w:val="000000"/>
        </w:rPr>
        <w:t>Injury</w:t>
      </w:r>
      <w:proofErr w:type="gramEnd"/>
      <w:r w:rsidRPr="00904C58">
        <w:rPr>
          <w:rFonts w:ascii="Times New Roman" w:hAnsi="Times New Roman" w:cs="Times New Roman"/>
          <w:color w:val="000000"/>
        </w:rPr>
        <w:t xml:space="preserve"> Collision  </w:t>
      </w:r>
      <w:r w:rsidRPr="00904C58">
        <w:rPr>
          <w:rFonts w:ascii="Times New Roman" w:hAnsi="Times New Roman" w:cs="Times New Roman"/>
        </w:rPr>
        <w:t>- (</w:t>
      </w:r>
      <w:r w:rsidRPr="00904C58">
        <w:rPr>
          <w:rFonts w:ascii="Times New Roman" w:hAnsi="Times New Roman" w:cs="Times New Roman"/>
          <w:color w:val="000000"/>
        </w:rPr>
        <w:t xml:space="preserve">58188), </w:t>
      </w:r>
      <w:r w:rsidR="00904C58" w:rsidRPr="00904C58">
        <w:rPr>
          <w:rFonts w:ascii="Times New Roman" w:hAnsi="Times New Roman" w:cs="Times New Roman"/>
          <w:color w:val="000000"/>
        </w:rPr>
        <w:t>there is a</w:t>
      </w:r>
      <w:r w:rsidRPr="00904C58">
        <w:rPr>
          <w:rFonts w:ascii="Times New Roman" w:hAnsi="Times New Roman" w:cs="Times New Roman"/>
          <w:color w:val="000000"/>
        </w:rPr>
        <w:t xml:space="preserve"> need to balance the unbalanced data. There are different methods such as </w:t>
      </w:r>
      <w:proofErr w:type="spellStart"/>
      <w:r w:rsidRPr="00904C58">
        <w:rPr>
          <w:rFonts w:ascii="Times New Roman" w:hAnsi="Times New Roman" w:cs="Times New Roman"/>
          <w:color w:val="000000"/>
        </w:rPr>
        <w:t>Upsample</w:t>
      </w:r>
      <w:proofErr w:type="spellEnd"/>
      <w:r w:rsidRPr="00904C58">
        <w:rPr>
          <w:rFonts w:ascii="Times New Roman" w:hAnsi="Times New Roman" w:cs="Times New Roman"/>
          <w:color w:val="000000"/>
        </w:rPr>
        <w:t xml:space="preserve"> the minority, </w:t>
      </w:r>
      <w:proofErr w:type="spellStart"/>
      <w:r w:rsidRPr="00904C58">
        <w:rPr>
          <w:rFonts w:ascii="Times New Roman" w:hAnsi="Times New Roman" w:cs="Times New Roman"/>
          <w:color w:val="000000"/>
        </w:rPr>
        <w:t>Downsample</w:t>
      </w:r>
      <w:proofErr w:type="spellEnd"/>
      <w:r w:rsidRPr="00904C58">
        <w:rPr>
          <w:rFonts w:ascii="Times New Roman" w:hAnsi="Times New Roman" w:cs="Times New Roman"/>
          <w:color w:val="000000"/>
        </w:rPr>
        <w:t xml:space="preserve"> the majority data or utilize models with algorithms to handle unbalanced data. In this project, we will use </w:t>
      </w:r>
      <w:proofErr w:type="spellStart"/>
      <w:r w:rsidRPr="00904C58">
        <w:rPr>
          <w:rFonts w:ascii="Times New Roman" w:hAnsi="Times New Roman" w:cs="Times New Roman"/>
          <w:color w:val="000000"/>
        </w:rPr>
        <w:t>Downsample</w:t>
      </w:r>
      <w:proofErr w:type="spellEnd"/>
      <w:r w:rsidRPr="00904C58">
        <w:rPr>
          <w:rFonts w:ascii="Times New Roman" w:hAnsi="Times New Roman" w:cs="Times New Roman"/>
          <w:color w:val="000000"/>
        </w:rPr>
        <w:t xml:space="preserve"> as we have huge sample volume.</w:t>
      </w:r>
    </w:p>
    <w:p w14:paraId="2CF59936" w14:textId="77777777" w:rsidR="00904C58" w:rsidRDefault="00904C58" w:rsidP="009B682A">
      <w:pPr>
        <w:pStyle w:val="ListParagraph"/>
        <w:jc w:val="both"/>
        <w:rPr>
          <w:rFonts w:ascii="Times New Roman" w:hAnsi="Times New Roman" w:cs="Times New Roman"/>
          <w:color w:val="000000"/>
        </w:rPr>
      </w:pPr>
    </w:p>
    <w:p w14:paraId="26BFD6DF" w14:textId="0D9E8BF1" w:rsidR="009B682A" w:rsidRPr="009B682A" w:rsidRDefault="009B682A" w:rsidP="009B682A">
      <w:pPr>
        <w:jc w:val="both"/>
        <w:rPr>
          <w:rFonts w:ascii="Times New Roman" w:hAnsi="Times New Roman" w:cs="Times New Roman"/>
          <w:color w:val="000000"/>
        </w:rPr>
      </w:pPr>
      <w:r>
        <w:rPr>
          <w:rFonts w:ascii="Times New Roman" w:hAnsi="Times New Roman" w:cs="Times New Roman"/>
          <w:color w:val="000000"/>
        </w:rPr>
        <w:t xml:space="preserve">3.2.2    </w:t>
      </w:r>
      <w:r w:rsidRPr="009B682A">
        <w:rPr>
          <w:rFonts w:ascii="Times New Roman" w:hAnsi="Times New Roman" w:cs="Times New Roman"/>
          <w:color w:val="000000"/>
          <w:u w:val="single"/>
        </w:rPr>
        <w:t>Data Transformation</w:t>
      </w:r>
      <w:r w:rsidR="00904C58">
        <w:rPr>
          <w:rFonts w:ascii="Times New Roman" w:hAnsi="Times New Roman" w:cs="Times New Roman"/>
          <w:color w:val="000000"/>
        </w:rPr>
        <w:t xml:space="preserve"> </w:t>
      </w:r>
    </w:p>
    <w:p w14:paraId="166B49A9" w14:textId="755E05E1" w:rsidR="00904C58" w:rsidRPr="009B682A" w:rsidRDefault="009B682A" w:rsidP="00904C58">
      <w:pPr>
        <w:jc w:val="both"/>
        <w:rPr>
          <w:rFonts w:ascii="Times New Roman" w:hAnsi="Times New Roman" w:cs="Times New Roman"/>
          <w:color w:val="000000"/>
        </w:rPr>
      </w:pPr>
      <w:r>
        <w:rPr>
          <w:rFonts w:ascii="Times New Roman" w:hAnsi="Times New Roman" w:cs="Times New Roman"/>
          <w:color w:val="000000"/>
        </w:rPr>
        <w:t xml:space="preserve"> </w:t>
      </w:r>
      <w:r w:rsidR="00904C58">
        <w:rPr>
          <w:rFonts w:ascii="Times New Roman" w:hAnsi="Times New Roman" w:cs="Times New Roman"/>
          <w:color w:val="000000"/>
        </w:rPr>
        <w:tab/>
        <w:t xml:space="preserve">As we have categorical values, these values need to be transformed to numeric values and normalized. Available observations also need to be split into Train, Test and Evaluation datasets. </w:t>
      </w:r>
      <w:r w:rsidR="00314B9E">
        <w:rPr>
          <w:rFonts w:ascii="Times New Roman" w:hAnsi="Times New Roman" w:cs="Times New Roman"/>
          <w:color w:val="000000"/>
        </w:rPr>
        <w:t xml:space="preserve">In case of some of the models such as </w:t>
      </w:r>
      <w:proofErr w:type="spellStart"/>
      <w:r w:rsidR="00314B9E">
        <w:rPr>
          <w:rFonts w:ascii="Times New Roman" w:hAnsi="Times New Roman" w:cs="Times New Roman"/>
          <w:color w:val="000000"/>
        </w:rPr>
        <w:t>Knn</w:t>
      </w:r>
      <w:proofErr w:type="spellEnd"/>
      <w:r w:rsidR="00314B9E">
        <w:rPr>
          <w:rFonts w:ascii="Times New Roman" w:hAnsi="Times New Roman" w:cs="Times New Roman"/>
          <w:color w:val="000000"/>
        </w:rPr>
        <w:t xml:space="preserve"> and SVM, the number of samples in train and test datasets had to be reduced to 5000 records due to very poor performance. The Train, Test and Evaluation </w:t>
      </w:r>
      <w:proofErr w:type="spellStart"/>
      <w:r w:rsidR="00314B9E">
        <w:rPr>
          <w:rFonts w:ascii="Times New Roman" w:hAnsi="Times New Roman" w:cs="Times New Roman"/>
          <w:color w:val="000000"/>
        </w:rPr>
        <w:t>DataSets</w:t>
      </w:r>
      <w:proofErr w:type="spellEnd"/>
      <w:r w:rsidR="00314B9E">
        <w:rPr>
          <w:rFonts w:ascii="Times New Roman" w:hAnsi="Times New Roman" w:cs="Times New Roman"/>
          <w:color w:val="000000"/>
        </w:rPr>
        <w:t xml:space="preserve"> are as follows:</w:t>
      </w:r>
    </w:p>
    <w:p w14:paraId="0112F91A" w14:textId="7965CC25" w:rsidR="00143504" w:rsidRPr="00143504" w:rsidRDefault="00143504" w:rsidP="001435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p>
    <w:p w14:paraId="2ECEA980" w14:textId="3F7FAB88" w:rsidR="009B682A" w:rsidRDefault="009B682A" w:rsidP="00143504"/>
    <w:p w14:paraId="708B8FE1" w14:textId="77777777" w:rsidR="00143504" w:rsidRDefault="00143504" w:rsidP="001435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Pr>
          <w:rFonts w:ascii="Courier" w:hAnsi="Courier" w:cs="Courier"/>
          <w:color w:val="000000"/>
          <w:sz w:val="21"/>
          <w:szCs w:val="21"/>
        </w:rPr>
        <w:t>Full Sample Dataset:</w:t>
      </w:r>
    </w:p>
    <w:p w14:paraId="351B8D92" w14:textId="77777777" w:rsidR="00143504" w:rsidRDefault="00143504" w:rsidP="001435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143504">
        <w:rPr>
          <w:rFonts w:ascii="Courier" w:hAnsi="Courier" w:cs="Courier"/>
          <w:color w:val="000000"/>
          <w:sz w:val="21"/>
          <w:szCs w:val="21"/>
        </w:rPr>
        <w:t xml:space="preserve">Main set: 107180 </w:t>
      </w:r>
    </w:p>
    <w:p w14:paraId="7D12E3FD" w14:textId="77777777" w:rsidR="00143504" w:rsidRPr="00143504" w:rsidRDefault="00143504" w:rsidP="001435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proofErr w:type="spellStart"/>
      <w:r>
        <w:rPr>
          <w:rFonts w:ascii="Courier" w:hAnsi="Courier" w:cs="Courier"/>
          <w:color w:val="000000"/>
          <w:sz w:val="21"/>
          <w:szCs w:val="21"/>
        </w:rPr>
        <w:t>Eval</w:t>
      </w:r>
      <w:proofErr w:type="spellEnd"/>
      <w:r>
        <w:rPr>
          <w:rFonts w:ascii="Courier" w:hAnsi="Courier" w:cs="Courier"/>
          <w:color w:val="000000"/>
          <w:sz w:val="21"/>
          <w:szCs w:val="21"/>
        </w:rPr>
        <w:t xml:space="preserve"> set: </w:t>
      </w:r>
      <w:r w:rsidRPr="00143504">
        <w:rPr>
          <w:rFonts w:ascii="Courier" w:hAnsi="Courier" w:cs="Courier"/>
          <w:color w:val="000000"/>
          <w:sz w:val="21"/>
          <w:szCs w:val="21"/>
        </w:rPr>
        <w:t>2002</w:t>
      </w:r>
    </w:p>
    <w:p w14:paraId="66B95F58" w14:textId="77777777" w:rsidR="00143504" w:rsidRDefault="00143504" w:rsidP="00143504"/>
    <w:p w14:paraId="1036F270" w14:textId="0BBB6D5D" w:rsidR="005940E6" w:rsidRDefault="005940E6" w:rsidP="00594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Pr>
          <w:rFonts w:ascii="Courier" w:hAnsi="Courier" w:cs="Courier"/>
          <w:color w:val="000000"/>
          <w:sz w:val="21"/>
          <w:szCs w:val="21"/>
        </w:rPr>
        <w:t>Partial Sample Dataset:</w:t>
      </w:r>
    </w:p>
    <w:p w14:paraId="26FF76F3" w14:textId="4FEE0FA4" w:rsidR="005940E6" w:rsidRDefault="005940E6" w:rsidP="00594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143504">
        <w:rPr>
          <w:rFonts w:ascii="Courier" w:hAnsi="Courier" w:cs="Courier"/>
          <w:color w:val="000000"/>
          <w:sz w:val="21"/>
          <w:szCs w:val="21"/>
        </w:rPr>
        <w:t>Main set: 10</w:t>
      </w:r>
      <w:r>
        <w:rPr>
          <w:rFonts w:ascii="Courier" w:hAnsi="Courier" w:cs="Courier"/>
          <w:color w:val="000000"/>
          <w:sz w:val="21"/>
          <w:szCs w:val="21"/>
        </w:rPr>
        <w:t>000</w:t>
      </w:r>
      <w:r w:rsidRPr="00143504">
        <w:rPr>
          <w:rFonts w:ascii="Courier" w:hAnsi="Courier" w:cs="Courier"/>
          <w:color w:val="000000"/>
          <w:sz w:val="21"/>
          <w:szCs w:val="21"/>
        </w:rPr>
        <w:t xml:space="preserve"> </w:t>
      </w:r>
    </w:p>
    <w:p w14:paraId="3BC044F2" w14:textId="77777777" w:rsidR="005940E6" w:rsidRPr="00143504" w:rsidRDefault="005940E6" w:rsidP="00594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proofErr w:type="spellStart"/>
      <w:r>
        <w:rPr>
          <w:rFonts w:ascii="Courier" w:hAnsi="Courier" w:cs="Courier"/>
          <w:color w:val="000000"/>
          <w:sz w:val="21"/>
          <w:szCs w:val="21"/>
        </w:rPr>
        <w:t>Eval</w:t>
      </w:r>
      <w:proofErr w:type="spellEnd"/>
      <w:r>
        <w:rPr>
          <w:rFonts w:ascii="Courier" w:hAnsi="Courier" w:cs="Courier"/>
          <w:color w:val="000000"/>
          <w:sz w:val="21"/>
          <w:szCs w:val="21"/>
        </w:rPr>
        <w:t xml:space="preserve"> set: </w:t>
      </w:r>
      <w:r w:rsidRPr="00143504">
        <w:rPr>
          <w:rFonts w:ascii="Courier" w:hAnsi="Courier" w:cs="Courier"/>
          <w:color w:val="000000"/>
          <w:sz w:val="21"/>
          <w:szCs w:val="21"/>
        </w:rPr>
        <w:t>2002</w:t>
      </w:r>
    </w:p>
    <w:p w14:paraId="06FFE9F3" w14:textId="77777777" w:rsidR="00904C58" w:rsidRDefault="00904C58" w:rsidP="005940E6"/>
    <w:p w14:paraId="22BEC9B9" w14:textId="77777777" w:rsidR="00904C58" w:rsidRDefault="00904C58" w:rsidP="00B40302">
      <w:pPr>
        <w:pStyle w:val="ListParagraph"/>
        <w:ind w:left="400"/>
      </w:pPr>
    </w:p>
    <w:p w14:paraId="6AB828A8" w14:textId="256DAE4E" w:rsidR="00BB6458" w:rsidRDefault="00BB6458" w:rsidP="00BB6458">
      <w:pPr>
        <w:pStyle w:val="Heading2"/>
      </w:pPr>
      <w:r>
        <w:t xml:space="preserve">3.2 Model </w:t>
      </w:r>
      <w:r w:rsidR="00B40302">
        <w:t>Creation</w:t>
      </w:r>
    </w:p>
    <w:p w14:paraId="31688EBF" w14:textId="77777777" w:rsidR="00BB6458" w:rsidRDefault="00BB6458" w:rsidP="00BB6458"/>
    <w:p w14:paraId="05063797" w14:textId="6F5B1366" w:rsidR="00BB6458" w:rsidRDefault="003F629E" w:rsidP="00BB6458">
      <w:r>
        <w:t>Supervised c</w:t>
      </w:r>
      <w:r w:rsidR="00B40302">
        <w:t>lassification models run well with the classification datasets</w:t>
      </w:r>
      <w:r w:rsidR="00D23689">
        <w:t>. Hence, the following models will be created, fitted with training data and predicted with test data and evaluation datasets.</w:t>
      </w:r>
    </w:p>
    <w:p w14:paraId="2A55F99C" w14:textId="2537F8C3" w:rsidR="00D23689" w:rsidRDefault="00D23689" w:rsidP="00D23689">
      <w:pPr>
        <w:pStyle w:val="ListParagraph"/>
        <w:numPr>
          <w:ilvl w:val="0"/>
          <w:numId w:val="10"/>
        </w:numPr>
      </w:pPr>
      <w:proofErr w:type="spellStart"/>
      <w:r>
        <w:t>Knn</w:t>
      </w:r>
      <w:proofErr w:type="spellEnd"/>
    </w:p>
    <w:p w14:paraId="48A178DA" w14:textId="02A8DD71" w:rsidR="00D23689" w:rsidRDefault="00D23689" w:rsidP="00D23689">
      <w:pPr>
        <w:pStyle w:val="ListParagraph"/>
        <w:numPr>
          <w:ilvl w:val="0"/>
          <w:numId w:val="10"/>
        </w:numPr>
      </w:pPr>
      <w:proofErr w:type="spellStart"/>
      <w:r>
        <w:t>DecisionTree</w:t>
      </w:r>
      <w:proofErr w:type="spellEnd"/>
    </w:p>
    <w:p w14:paraId="75A62A12" w14:textId="01645810" w:rsidR="00D23689" w:rsidRDefault="00D23689" w:rsidP="00D23689">
      <w:pPr>
        <w:pStyle w:val="ListParagraph"/>
        <w:numPr>
          <w:ilvl w:val="0"/>
          <w:numId w:val="10"/>
        </w:numPr>
      </w:pPr>
      <w:r>
        <w:t>SVM</w:t>
      </w:r>
    </w:p>
    <w:p w14:paraId="2343F6EB" w14:textId="0389645C" w:rsidR="00D23689" w:rsidRDefault="00D23689" w:rsidP="00D23689">
      <w:pPr>
        <w:pStyle w:val="ListParagraph"/>
        <w:numPr>
          <w:ilvl w:val="0"/>
          <w:numId w:val="10"/>
        </w:numPr>
      </w:pPr>
      <w:r>
        <w:t>Logistic Regression</w:t>
      </w:r>
    </w:p>
    <w:p w14:paraId="01931B42" w14:textId="74DD8299" w:rsidR="00D23689" w:rsidRDefault="00D23689" w:rsidP="00D23689">
      <w:pPr>
        <w:pStyle w:val="ListParagraph"/>
        <w:numPr>
          <w:ilvl w:val="0"/>
          <w:numId w:val="10"/>
        </w:numPr>
      </w:pPr>
      <w:r>
        <w:t xml:space="preserve">Random Forest </w:t>
      </w:r>
      <w:r w:rsidR="003F629E">
        <w:t>(Once to compare with decision tree)</w:t>
      </w:r>
    </w:p>
    <w:p w14:paraId="5D0D0AD1" w14:textId="77777777" w:rsidR="00D23689" w:rsidRDefault="00D23689" w:rsidP="00BB6458"/>
    <w:p w14:paraId="510E9F67" w14:textId="3BD271DC" w:rsidR="008C2C75" w:rsidRDefault="003F629E">
      <w:pPr>
        <w:sectPr w:rsidR="008C2C75" w:rsidSect="00F96C32">
          <w:headerReference w:type="default" r:id="rId21"/>
          <w:footerReference w:type="even" r:id="rId22"/>
          <w:footerReference w:type="default" r:id="rId23"/>
          <w:pgSz w:w="12240" w:h="15840"/>
          <w:pgMar w:top="1440" w:right="1800" w:bottom="1440" w:left="1800" w:header="720" w:footer="720" w:gutter="0"/>
          <w:cols w:space="720"/>
          <w:docGrid w:linePitch="360"/>
        </w:sectPr>
      </w:pPr>
      <w:r>
        <w:t xml:space="preserve">Created models are fitted to training data and predicted with test data to evaluated various scores such as accuracy score, confusion matrix, </w:t>
      </w:r>
      <w:proofErr w:type="spellStart"/>
      <w:r>
        <w:t>jaccard</w:t>
      </w:r>
      <w:proofErr w:type="spellEnd"/>
      <w:r>
        <w:t xml:space="preserve"> score, f1score, ROC curve, Precision recall curve. These models are</w:t>
      </w:r>
      <w:r w:rsidR="008C2C75">
        <w:t xml:space="preserve"> trained for 4 sets of </w:t>
      </w:r>
      <w:proofErr w:type="spellStart"/>
      <w:r w:rsidR="008C2C75">
        <w:t>featur</w:t>
      </w:r>
      <w:proofErr w:type="spellEnd"/>
    </w:p>
    <w:p w14:paraId="6634CE8A" w14:textId="1E3E2498" w:rsidR="0026230B" w:rsidRDefault="0026230B"/>
    <w:p w14:paraId="43826224" w14:textId="77CC18B4" w:rsidR="0026230B" w:rsidRDefault="00E45F87" w:rsidP="0026230B">
      <w:pPr>
        <w:pStyle w:val="Heading1"/>
        <w:numPr>
          <w:ilvl w:val="0"/>
          <w:numId w:val="8"/>
        </w:numPr>
      </w:pPr>
      <w:r>
        <w:t xml:space="preserve">Results </w:t>
      </w:r>
    </w:p>
    <w:p w14:paraId="6E4DF83F" w14:textId="77777777" w:rsidR="0026230B" w:rsidRDefault="0026230B" w:rsidP="0026230B">
      <w:pPr>
        <w:ind w:left="360"/>
      </w:pPr>
      <w:r>
        <w:t>All the models were built, fitted, predicted and evaluated as follows:</w:t>
      </w:r>
    </w:p>
    <w:p w14:paraId="3E1D020D" w14:textId="74C9D5F6" w:rsidR="0026230B" w:rsidRDefault="0026230B" w:rsidP="0026230B">
      <w:pPr>
        <w:ind w:left="360"/>
      </w:pPr>
      <w:proofErr w:type="spellStart"/>
      <w:r w:rsidRPr="008C2C75">
        <w:rPr>
          <w:b/>
        </w:rPr>
        <w:t>Knn</w:t>
      </w:r>
      <w:proofErr w:type="spellEnd"/>
      <w:r w:rsidRPr="008C2C75">
        <w:rPr>
          <w:b/>
        </w:rPr>
        <w:t>:</w:t>
      </w:r>
      <w:r>
        <w:t xml:space="preserve"> </w:t>
      </w:r>
      <w:proofErr w:type="spellStart"/>
      <w:r>
        <w:t>Knn</w:t>
      </w:r>
      <w:proofErr w:type="spellEnd"/>
      <w:r>
        <w:t xml:space="preserve"> was run for 50 iterations with k varying from 1 to 50.The best performance was on k=28</w:t>
      </w:r>
      <w:r w:rsidR="008C2C75">
        <w:t xml:space="preserve"> for the 4</w:t>
      </w:r>
      <w:r w:rsidR="008C2C75" w:rsidRPr="008C2C75">
        <w:rPr>
          <w:vertAlign w:val="superscript"/>
        </w:rPr>
        <w:t>th</w:t>
      </w:r>
      <w:r w:rsidR="008C2C75">
        <w:t xml:space="preserve"> feature set</w:t>
      </w:r>
      <w:r>
        <w:t>.</w:t>
      </w:r>
    </w:p>
    <w:p w14:paraId="7E222F21" w14:textId="77777777" w:rsidR="008C2C75" w:rsidRDefault="008C2C75" w:rsidP="0026230B">
      <w:pPr>
        <w:ind w:left="360"/>
      </w:pPr>
    </w:p>
    <w:p w14:paraId="39BD620F" w14:textId="77777777" w:rsidR="008C2C75" w:rsidRDefault="008C2C75" w:rsidP="0026230B">
      <w:pPr>
        <w:ind w:left="360"/>
      </w:pPr>
      <w:r>
        <w:rPr>
          <w:noProof/>
        </w:rPr>
        <w:drawing>
          <wp:inline distT="0" distB="0" distL="0" distR="0" wp14:anchorId="733121F9" wp14:editId="3D465FCC">
            <wp:extent cx="5486400" cy="2949575"/>
            <wp:effectExtent l="0" t="0" r="0" b="0"/>
            <wp:docPr id="14" name="Picture 14" descr="Sugansathya:Users:sugansathya:Desktop:Screen Shot 2020-10-05 at 10.55.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gansathya:Users:sugansathya:Desktop:Screen Shot 2020-10-05 at 10.55.1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949575"/>
                    </a:xfrm>
                    <a:prstGeom prst="rect">
                      <a:avLst/>
                    </a:prstGeom>
                    <a:noFill/>
                    <a:ln>
                      <a:noFill/>
                    </a:ln>
                  </pic:spPr>
                </pic:pic>
              </a:graphicData>
            </a:graphic>
          </wp:inline>
        </w:drawing>
      </w:r>
    </w:p>
    <w:p w14:paraId="791C3DD3" w14:textId="3167B098" w:rsidR="00252987" w:rsidRDefault="00252987" w:rsidP="0026230B">
      <w:pPr>
        <w:ind w:left="360"/>
      </w:pPr>
      <w:r>
        <w:br w:type="page"/>
      </w:r>
      <w:r w:rsidR="008C2C75">
        <w:rPr>
          <w:noProof/>
        </w:rPr>
        <w:drawing>
          <wp:inline distT="0" distB="0" distL="0" distR="0" wp14:anchorId="06DFD0BD" wp14:editId="28D8BFAD">
            <wp:extent cx="5048697" cy="4787477"/>
            <wp:effectExtent l="0" t="0" r="6350" b="0"/>
            <wp:docPr id="15" name="Picture 15" descr="Sugansathya:Users:sugansathya:Desktop:Screen Shot 2020-10-05 at 11.0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gansathya:Users:sugansathya:Desktop:Screen Shot 2020-10-05 at 11.00.23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697" cy="4787477"/>
                    </a:xfrm>
                    <a:prstGeom prst="rect">
                      <a:avLst/>
                    </a:prstGeom>
                    <a:noFill/>
                    <a:ln>
                      <a:noFill/>
                    </a:ln>
                  </pic:spPr>
                </pic:pic>
              </a:graphicData>
            </a:graphic>
          </wp:inline>
        </w:drawing>
      </w:r>
    </w:p>
    <w:p w14:paraId="265258E4" w14:textId="77777777" w:rsidR="008C2C75" w:rsidRDefault="008C2C75" w:rsidP="0026230B">
      <w:pPr>
        <w:ind w:left="360"/>
      </w:pPr>
    </w:p>
    <w:p w14:paraId="16E30725" w14:textId="0D75F700" w:rsidR="002B127D" w:rsidRDefault="008C2C75" w:rsidP="00BB6458">
      <w:r>
        <w:rPr>
          <w:noProof/>
        </w:rPr>
        <w:drawing>
          <wp:inline distT="0" distB="0" distL="0" distR="0" wp14:anchorId="7F35A081" wp14:editId="01916CD5">
            <wp:extent cx="5486400" cy="5306060"/>
            <wp:effectExtent l="0" t="0" r="0" b="2540"/>
            <wp:docPr id="16" name="Picture 16" descr="Sugansathya:Users:sugansathya:Desktop:Screen Shot 2020-10-05 at 11.00.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gansathya:Users:sugansathya:Desktop:Screen Shot 2020-10-05 at 11.00.41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5306060"/>
                    </a:xfrm>
                    <a:prstGeom prst="rect">
                      <a:avLst/>
                    </a:prstGeom>
                    <a:noFill/>
                    <a:ln>
                      <a:noFill/>
                    </a:ln>
                  </pic:spPr>
                </pic:pic>
              </a:graphicData>
            </a:graphic>
          </wp:inline>
        </w:drawing>
      </w:r>
    </w:p>
    <w:p w14:paraId="7F2F3862" w14:textId="77777777" w:rsidR="002B127D" w:rsidRDefault="002B127D" w:rsidP="00BB6458"/>
    <w:p w14:paraId="5192F825" w14:textId="1D5F0C69" w:rsidR="002B127D" w:rsidRDefault="002B127D" w:rsidP="00BB6458"/>
    <w:p w14:paraId="024A9259" w14:textId="77777777" w:rsidR="002B127D" w:rsidRDefault="002B127D" w:rsidP="00BB6458"/>
    <w:p w14:paraId="01DD0CC5" w14:textId="7F03E430" w:rsidR="002B127D" w:rsidRDefault="002C020E" w:rsidP="00BB6458">
      <w:r>
        <w:rPr>
          <w:noProof/>
        </w:rPr>
        <w:drawing>
          <wp:inline distT="0" distB="0" distL="0" distR="0" wp14:anchorId="37817735" wp14:editId="120904A5">
            <wp:extent cx="5486400" cy="3786505"/>
            <wp:effectExtent l="0" t="0" r="0" b="0"/>
            <wp:docPr id="21" name="Picture 21" descr="Sugansathya:Users:sugansathya:Desktop:Screen Shot 2020-10-05 at 10.44.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gansathya:Users:sugansathya:Desktop:Screen Shot 2020-10-05 at 10.44.47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786505"/>
                    </a:xfrm>
                    <a:prstGeom prst="rect">
                      <a:avLst/>
                    </a:prstGeom>
                    <a:noFill/>
                    <a:ln>
                      <a:noFill/>
                    </a:ln>
                  </pic:spPr>
                </pic:pic>
              </a:graphicData>
            </a:graphic>
          </wp:inline>
        </w:drawing>
      </w:r>
      <w:r w:rsidR="002B127D">
        <w:rPr>
          <w:noProof/>
        </w:rPr>
        <w:drawing>
          <wp:inline distT="0" distB="0" distL="0" distR="0" wp14:anchorId="5F2CC4E0" wp14:editId="6B3A0060">
            <wp:extent cx="5486400" cy="3670300"/>
            <wp:effectExtent l="0" t="0" r="0" b="12700"/>
            <wp:docPr id="20" name="Picture 20" descr="Sugansathya:Users:sugansathya:Desktop:Screen Shot 2020-10-05 at 10.45.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gansathya:Users:sugansathya:Desktop:Screen Shot 2020-10-05 at 10.45.16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670300"/>
                    </a:xfrm>
                    <a:prstGeom prst="rect">
                      <a:avLst/>
                    </a:prstGeom>
                    <a:noFill/>
                    <a:ln>
                      <a:noFill/>
                    </a:ln>
                  </pic:spPr>
                </pic:pic>
              </a:graphicData>
            </a:graphic>
          </wp:inline>
        </w:drawing>
      </w:r>
    </w:p>
    <w:p w14:paraId="09BED455" w14:textId="044E1FD0" w:rsidR="00252987" w:rsidRDefault="008C2C75" w:rsidP="00BB6458">
      <w:r>
        <w:rPr>
          <w:noProof/>
        </w:rPr>
        <w:drawing>
          <wp:inline distT="0" distB="0" distL="0" distR="0" wp14:anchorId="73166D66" wp14:editId="01932135">
            <wp:extent cx="5486400" cy="5241925"/>
            <wp:effectExtent l="0" t="0" r="0" b="0"/>
            <wp:docPr id="17" name="Picture 17" descr="Sugansathya:Users:sugansathya:Desktop:Screen Shot 2020-10-05 at 11.0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gansathya:Users:sugansathya:Desktop:Screen Shot 2020-10-05 at 11.00.53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241925"/>
                    </a:xfrm>
                    <a:prstGeom prst="rect">
                      <a:avLst/>
                    </a:prstGeom>
                    <a:noFill/>
                    <a:ln>
                      <a:noFill/>
                    </a:ln>
                  </pic:spPr>
                </pic:pic>
              </a:graphicData>
            </a:graphic>
          </wp:inline>
        </w:drawing>
      </w:r>
      <w:r>
        <w:rPr>
          <w:noProof/>
        </w:rPr>
        <w:drawing>
          <wp:inline distT="0" distB="0" distL="0" distR="0" wp14:anchorId="1824E0EC" wp14:editId="44270E42">
            <wp:extent cx="5486400" cy="5125720"/>
            <wp:effectExtent l="0" t="0" r="0" b="5080"/>
            <wp:docPr id="18" name="Picture 18" descr="Sugansathya:Users:sugansathya:Desktop:Screen Shot 2020-10-05 at 11.01.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gansathya:Users:sugansathya:Desktop:Screen Shot 2020-10-05 at 11.01.02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125720"/>
                    </a:xfrm>
                    <a:prstGeom prst="rect">
                      <a:avLst/>
                    </a:prstGeom>
                    <a:noFill/>
                    <a:ln>
                      <a:noFill/>
                    </a:ln>
                  </pic:spPr>
                </pic:pic>
              </a:graphicData>
            </a:graphic>
          </wp:inline>
        </w:drawing>
      </w:r>
      <w:r>
        <w:rPr>
          <w:noProof/>
        </w:rPr>
        <w:drawing>
          <wp:inline distT="0" distB="0" distL="0" distR="0" wp14:anchorId="571FB6D0" wp14:editId="01436C45">
            <wp:extent cx="5486400" cy="5048250"/>
            <wp:effectExtent l="0" t="0" r="0" b="6350"/>
            <wp:docPr id="19" name="Picture 19" descr="Sugansathya:Users:sugansathya:Desktop:Screen Shot 2020-10-05 at 11.0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gansathya:Users:sugansathya:Desktop:Screen Shot 2020-10-05 at 11.01.25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048250"/>
                    </a:xfrm>
                    <a:prstGeom prst="rect">
                      <a:avLst/>
                    </a:prstGeom>
                    <a:noFill/>
                    <a:ln>
                      <a:noFill/>
                    </a:ln>
                  </pic:spPr>
                </pic:pic>
              </a:graphicData>
            </a:graphic>
          </wp:inline>
        </w:drawing>
      </w:r>
    </w:p>
    <w:p w14:paraId="1366DF4A" w14:textId="77777777" w:rsidR="008C2C75" w:rsidRDefault="008C2C75" w:rsidP="00BB6458"/>
    <w:p w14:paraId="6C90CF9B" w14:textId="0A795038" w:rsidR="008C2C75" w:rsidRDefault="008C2C75">
      <w:r>
        <w:br w:type="page"/>
      </w:r>
    </w:p>
    <w:p w14:paraId="6B071ED3" w14:textId="0B36847C" w:rsidR="008C2C75" w:rsidRDefault="008C2C75" w:rsidP="00BB6458">
      <w:r>
        <w:t>Feature Sets and Model Evaluation results are as follows:</w:t>
      </w:r>
    </w:p>
    <w:p w14:paraId="55B87630" w14:textId="77777777" w:rsidR="008C2C75" w:rsidRDefault="008C2C75" w:rsidP="00BB6458"/>
    <w:tbl>
      <w:tblPr>
        <w:tblStyle w:val="TableGrid8"/>
        <w:tblpPr w:leftFromText="180" w:rightFromText="180" w:vertAnchor="text" w:horzAnchor="page" w:tblpX="1569" w:tblpY="202"/>
        <w:tblW w:w="10260" w:type="dxa"/>
        <w:tblLayout w:type="fixed"/>
        <w:tblLook w:val="04A0" w:firstRow="1" w:lastRow="0" w:firstColumn="1" w:lastColumn="0" w:noHBand="0" w:noVBand="1"/>
      </w:tblPr>
      <w:tblGrid>
        <w:gridCol w:w="2970"/>
        <w:gridCol w:w="7290"/>
      </w:tblGrid>
      <w:tr w:rsidR="00252987" w14:paraId="0B408F07" w14:textId="77777777" w:rsidTr="00252987">
        <w:trPr>
          <w:cnfStyle w:val="100000000000" w:firstRow="1" w:lastRow="0" w:firstColumn="0" w:lastColumn="0" w:oddVBand="0" w:evenVBand="0" w:oddHBand="0" w:evenHBand="0" w:firstRowFirstColumn="0" w:firstRowLastColumn="0" w:lastRowFirstColumn="0" w:lastRowLastColumn="0"/>
        </w:trPr>
        <w:tc>
          <w:tcPr>
            <w:tcW w:w="2970" w:type="dxa"/>
          </w:tcPr>
          <w:p w14:paraId="023925FD" w14:textId="77777777" w:rsidR="00252987" w:rsidRPr="00982D9E" w:rsidRDefault="00252987" w:rsidP="00252987">
            <w:pPr>
              <w:spacing w:before="100" w:beforeAutospacing="1" w:after="100" w:afterAutospacing="1"/>
              <w:jc w:val="both"/>
              <w:rPr>
                <w:rFonts w:ascii="Times New Roman" w:hAnsi="Times New Roman" w:cs="Times New Roman"/>
              </w:rPr>
            </w:pPr>
            <w:r w:rsidRPr="00982D9E">
              <w:rPr>
                <w:rFonts w:ascii="Times New Roman" w:hAnsi="Times New Roman" w:cs="Times New Roman"/>
              </w:rPr>
              <w:t>Feature sets</w:t>
            </w:r>
          </w:p>
        </w:tc>
        <w:tc>
          <w:tcPr>
            <w:tcW w:w="7290" w:type="dxa"/>
          </w:tcPr>
          <w:p w14:paraId="657316DA" w14:textId="4D19FD6E" w:rsidR="00252987" w:rsidRPr="00982D9E" w:rsidRDefault="00252987" w:rsidP="00252987">
            <w:pPr>
              <w:spacing w:before="100" w:beforeAutospacing="1" w:after="100" w:afterAutospacing="1"/>
              <w:jc w:val="both"/>
              <w:rPr>
                <w:rFonts w:ascii="Times New Roman" w:hAnsi="Times New Roman" w:cs="Times New Roman"/>
              </w:rPr>
            </w:pPr>
            <w:r w:rsidRPr="00982D9E">
              <w:rPr>
                <w:rFonts w:ascii="Times New Roman" w:hAnsi="Times New Roman" w:cs="Times New Roman"/>
              </w:rPr>
              <w:t>Results</w:t>
            </w:r>
          </w:p>
        </w:tc>
      </w:tr>
      <w:tr w:rsidR="00252987" w14:paraId="2833812B" w14:textId="77777777" w:rsidTr="00252987">
        <w:trPr>
          <w:trHeight w:val="1780"/>
        </w:trPr>
        <w:tc>
          <w:tcPr>
            <w:tcW w:w="2970" w:type="dxa"/>
          </w:tcPr>
          <w:p w14:paraId="46BBC441" w14:textId="77777777" w:rsidR="00252987" w:rsidRPr="003F629E" w:rsidRDefault="00252987" w:rsidP="00252987">
            <w:pPr>
              <w:shd w:val="clear" w:color="auto" w:fill="FFFFFF"/>
              <w:spacing w:before="100" w:beforeAutospacing="1" w:after="100" w:afterAutospacing="1"/>
              <w:rPr>
                <w:rFonts w:ascii="Times New Roman" w:hAnsi="Times New Roman" w:cs="Times New Roman"/>
              </w:rPr>
            </w:pPr>
            <w:r w:rsidRPr="003F629E">
              <w:rPr>
                <w:rFonts w:ascii="Times New Roman" w:hAnsi="Times New Roman" w:cs="Times New Roman"/>
              </w:rPr>
              <w:t>JUNCTION TYPE, COLLISION TYPE</w:t>
            </w:r>
            <w:r>
              <w:rPr>
                <w:rFonts w:ascii="Times New Roman" w:hAnsi="Times New Roman" w:cs="Times New Roman"/>
              </w:rPr>
              <w:t xml:space="preserve">, </w:t>
            </w:r>
            <w:r w:rsidRPr="003F629E">
              <w:rPr>
                <w:rFonts w:ascii="Times New Roman" w:eastAsia="Times New Roman" w:hAnsi="Times New Roman" w:cs="Times New Roman"/>
                <w:color w:val="000000"/>
                <w:shd w:val="clear" w:color="auto" w:fill="FFFFFF"/>
              </w:rPr>
              <w:t>ROAD CONDITION, LIGHT CONDITION, WEATHER CONDITION</w:t>
            </w:r>
            <w:r>
              <w:rPr>
                <w:rFonts w:ascii="Times New Roman" w:hAnsi="Times New Roman" w:cs="Times New Roman"/>
              </w:rPr>
              <w:t xml:space="preserve">, </w:t>
            </w:r>
            <w:r w:rsidRPr="003F629E">
              <w:rPr>
                <w:rFonts w:ascii="Times New Roman" w:eastAsia="Times New Roman" w:hAnsi="Times New Roman" w:cs="Times New Roman"/>
                <w:color w:val="000000"/>
                <w:shd w:val="clear" w:color="auto" w:fill="FFFFFF"/>
              </w:rPr>
              <w:t>SDOT</w:t>
            </w:r>
          </w:p>
        </w:tc>
        <w:tc>
          <w:tcPr>
            <w:tcW w:w="7290" w:type="dxa"/>
          </w:tcPr>
          <w:tbl>
            <w:tblPr>
              <w:tblStyle w:val="TableContemporary"/>
              <w:tblW w:w="0" w:type="auto"/>
              <w:tblLayout w:type="fixed"/>
              <w:tblLook w:val="04A0" w:firstRow="1" w:lastRow="0" w:firstColumn="1" w:lastColumn="0" w:noHBand="0" w:noVBand="1"/>
            </w:tblPr>
            <w:tblGrid>
              <w:gridCol w:w="2767"/>
              <w:gridCol w:w="1620"/>
              <w:gridCol w:w="1260"/>
              <w:gridCol w:w="1170"/>
            </w:tblGrid>
            <w:tr w:rsidR="00252987" w:rsidRPr="004F2D2B" w14:paraId="2EDE791E" w14:textId="77777777" w:rsidTr="00982D9E">
              <w:trPr>
                <w:cnfStyle w:val="100000000000" w:firstRow="1" w:lastRow="0" w:firstColumn="0" w:lastColumn="0" w:oddVBand="0" w:evenVBand="0" w:oddHBand="0" w:evenHBand="0" w:firstRowFirstColumn="0" w:firstRowLastColumn="0" w:lastRowFirstColumn="0" w:lastRowLastColumn="0"/>
              </w:trPr>
              <w:tc>
                <w:tcPr>
                  <w:tcW w:w="2767" w:type="dxa"/>
                </w:tcPr>
                <w:p w14:paraId="2C64BABF"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Algorithm</w:t>
                  </w:r>
                </w:p>
              </w:tc>
              <w:tc>
                <w:tcPr>
                  <w:tcW w:w="1620" w:type="dxa"/>
                </w:tcPr>
                <w:p w14:paraId="2F5CEFA7"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proofErr w:type="spellStart"/>
                  <w:r w:rsidRPr="004F2D2B">
                    <w:rPr>
                      <w:rFonts w:ascii="Times New Roman" w:eastAsia="Times New Roman" w:hAnsi="Times New Roman" w:cs="Times New Roman"/>
                      <w:color w:val="000000"/>
                    </w:rPr>
                    <w:t>Jaccard</w:t>
                  </w:r>
                  <w:proofErr w:type="spellEnd"/>
                </w:p>
              </w:tc>
              <w:tc>
                <w:tcPr>
                  <w:tcW w:w="1260" w:type="dxa"/>
                </w:tcPr>
                <w:p w14:paraId="1B62B156"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F1-score</w:t>
                  </w:r>
                </w:p>
              </w:tc>
              <w:tc>
                <w:tcPr>
                  <w:tcW w:w="1170" w:type="dxa"/>
                </w:tcPr>
                <w:p w14:paraId="3439F7A6"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proofErr w:type="spellStart"/>
                  <w:r w:rsidRPr="004F2D2B">
                    <w:rPr>
                      <w:rFonts w:ascii="Times New Roman" w:eastAsia="Times New Roman" w:hAnsi="Times New Roman" w:cs="Times New Roman"/>
                      <w:color w:val="000000"/>
                    </w:rPr>
                    <w:t>LogLoss</w:t>
                  </w:r>
                  <w:proofErr w:type="spellEnd"/>
                </w:p>
              </w:tc>
            </w:tr>
            <w:tr w:rsidR="00252987" w:rsidRPr="004F2D2B" w14:paraId="20A76E4D" w14:textId="77777777" w:rsidTr="00982D9E">
              <w:trPr>
                <w:cnfStyle w:val="000000100000" w:firstRow="0" w:lastRow="0" w:firstColumn="0" w:lastColumn="0" w:oddVBand="0" w:evenVBand="0" w:oddHBand="1" w:evenHBand="0" w:firstRowFirstColumn="0" w:firstRowLastColumn="0" w:lastRowFirstColumn="0" w:lastRowLastColumn="0"/>
              </w:trPr>
              <w:tc>
                <w:tcPr>
                  <w:tcW w:w="2767" w:type="dxa"/>
                </w:tcPr>
                <w:p w14:paraId="27D93743" w14:textId="10EF6EAA" w:rsidR="00252987" w:rsidRPr="004F2D2B" w:rsidRDefault="00982D9E" w:rsidP="00982D9E">
                  <w:pPr>
                    <w:framePr w:hSpace="180" w:wrap="around" w:vAnchor="text" w:hAnchor="page" w:x="1569" w:y="202"/>
                    <w:rPr>
                      <w:rFonts w:ascii="Times New Roman" w:eastAsia="Times New Roman" w:hAnsi="Times New Roman" w:cs="Times New Roman"/>
                      <w:color w:val="000000"/>
                    </w:rPr>
                  </w:pPr>
                  <w:r>
                    <w:rPr>
                      <w:rFonts w:ascii="Times New Roman" w:eastAsia="Times New Roman" w:hAnsi="Times New Roman" w:cs="Times New Roman"/>
                      <w:color w:val="000000"/>
                    </w:rPr>
                    <w:t xml:space="preserve">KNN </w:t>
                  </w:r>
                </w:p>
              </w:tc>
              <w:tc>
                <w:tcPr>
                  <w:tcW w:w="1620" w:type="dxa"/>
                </w:tcPr>
                <w:p w14:paraId="5329C421"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r w:rsidRPr="007832AE">
                    <w:rPr>
                      <w:rFonts w:ascii="Helvetica Neue" w:eastAsia="Times New Roman" w:hAnsi="Helvetica Neue" w:cs="Times New Roman"/>
                      <w:color w:val="000000"/>
                      <w:sz w:val="21"/>
                      <w:szCs w:val="21"/>
                    </w:rPr>
                    <w:t>0.</w:t>
                  </w:r>
                  <w:r>
                    <w:rPr>
                      <w:rFonts w:ascii="Helvetica Neue" w:eastAsia="Times New Roman" w:hAnsi="Helvetica Neue" w:cs="Times New Roman"/>
                      <w:color w:val="000000"/>
                      <w:sz w:val="21"/>
                      <w:szCs w:val="21"/>
                    </w:rPr>
                    <w:t>65</w:t>
                  </w:r>
                </w:p>
              </w:tc>
              <w:tc>
                <w:tcPr>
                  <w:tcW w:w="1260" w:type="dxa"/>
                </w:tcPr>
                <w:p w14:paraId="04560813"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63</w:t>
                  </w:r>
                </w:p>
              </w:tc>
              <w:tc>
                <w:tcPr>
                  <w:tcW w:w="1170" w:type="dxa"/>
                </w:tcPr>
                <w:p w14:paraId="73806B75"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252987" w:rsidRPr="004F2D2B" w14:paraId="644DBAB4" w14:textId="77777777" w:rsidTr="00982D9E">
              <w:trPr>
                <w:cnfStyle w:val="000000010000" w:firstRow="0" w:lastRow="0" w:firstColumn="0" w:lastColumn="0" w:oddVBand="0" w:evenVBand="0" w:oddHBand="0" w:evenHBand="1" w:firstRowFirstColumn="0" w:firstRowLastColumn="0" w:lastRowFirstColumn="0" w:lastRowLastColumn="0"/>
              </w:trPr>
              <w:tc>
                <w:tcPr>
                  <w:tcW w:w="2767" w:type="dxa"/>
                </w:tcPr>
                <w:p w14:paraId="523F511F" w14:textId="4C752EEC" w:rsidR="00252987" w:rsidRPr="004F2D2B" w:rsidRDefault="00252987"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Decision Tree</w:t>
                  </w:r>
                </w:p>
              </w:tc>
              <w:tc>
                <w:tcPr>
                  <w:tcW w:w="1620" w:type="dxa"/>
                </w:tcPr>
                <w:p w14:paraId="6217E13C"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r w:rsidRPr="005A2AA0">
                    <w:rPr>
                      <w:rFonts w:ascii="Times New Roman" w:eastAsia="Times New Roman" w:hAnsi="Times New Roman" w:cs="Times New Roman"/>
                      <w:color w:val="000000"/>
                    </w:rPr>
                    <w:t xml:space="preserve">0. </w:t>
                  </w:r>
                  <w:r w:rsidRPr="005A2AA0">
                    <w:rPr>
                      <w:rFonts w:ascii="Times New Roman" w:hAnsi="Times New Roman" w:cs="Times New Roman"/>
                      <w:color w:val="000000"/>
                    </w:rPr>
                    <w:t>7008</w:t>
                  </w:r>
                </w:p>
              </w:tc>
              <w:tc>
                <w:tcPr>
                  <w:tcW w:w="1260" w:type="dxa"/>
                </w:tcPr>
                <w:p w14:paraId="4928A5DF"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6985</w:t>
                  </w:r>
                </w:p>
              </w:tc>
              <w:tc>
                <w:tcPr>
                  <w:tcW w:w="1170" w:type="dxa"/>
                </w:tcPr>
                <w:p w14:paraId="37702525"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252987" w:rsidRPr="004F2D2B" w14:paraId="3CB80817" w14:textId="77777777" w:rsidTr="00982D9E">
              <w:trPr>
                <w:cnfStyle w:val="000000100000" w:firstRow="0" w:lastRow="0" w:firstColumn="0" w:lastColumn="0" w:oddVBand="0" w:evenVBand="0" w:oddHBand="1" w:evenHBand="0" w:firstRowFirstColumn="0" w:firstRowLastColumn="0" w:lastRowFirstColumn="0" w:lastRowLastColumn="0"/>
              </w:trPr>
              <w:tc>
                <w:tcPr>
                  <w:tcW w:w="2767" w:type="dxa"/>
                </w:tcPr>
                <w:p w14:paraId="1500896C" w14:textId="4695F24B" w:rsidR="00252987" w:rsidRPr="004F2D2B" w:rsidRDefault="00252987"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 xml:space="preserve">SVM </w:t>
                  </w:r>
                </w:p>
              </w:tc>
              <w:tc>
                <w:tcPr>
                  <w:tcW w:w="1620" w:type="dxa"/>
                </w:tcPr>
                <w:p w14:paraId="50A4BBA4"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7130</w:t>
                  </w:r>
                </w:p>
              </w:tc>
              <w:tc>
                <w:tcPr>
                  <w:tcW w:w="1260" w:type="dxa"/>
                </w:tcPr>
                <w:p w14:paraId="5ABF6063"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Pr>
                      <w:rFonts w:ascii="Helvetica Neue" w:eastAsia="Times New Roman" w:hAnsi="Helvetica Neue" w:cs="Times New Roman"/>
                      <w:color w:val="000000"/>
                      <w:sz w:val="21"/>
                      <w:szCs w:val="21"/>
                    </w:rPr>
                    <w:t xml:space="preserve"> 6491</w:t>
                  </w:r>
                </w:p>
              </w:tc>
              <w:tc>
                <w:tcPr>
                  <w:tcW w:w="1170" w:type="dxa"/>
                </w:tcPr>
                <w:p w14:paraId="7AE19FAF"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252987" w:rsidRPr="004F2D2B" w14:paraId="25B516A1" w14:textId="77777777" w:rsidTr="00982D9E">
              <w:trPr>
                <w:cnfStyle w:val="000000010000" w:firstRow="0" w:lastRow="0" w:firstColumn="0" w:lastColumn="0" w:oddVBand="0" w:evenVBand="0" w:oddHBand="0" w:evenHBand="1" w:firstRowFirstColumn="0" w:firstRowLastColumn="0" w:lastRowFirstColumn="0" w:lastRowLastColumn="0"/>
              </w:trPr>
              <w:tc>
                <w:tcPr>
                  <w:tcW w:w="2767" w:type="dxa"/>
                </w:tcPr>
                <w:p w14:paraId="7B1B3C95" w14:textId="017D09EE" w:rsidR="00252987" w:rsidRPr="004F2D2B" w:rsidRDefault="00252987"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 xml:space="preserve">Logistic Regression </w:t>
                  </w:r>
                </w:p>
              </w:tc>
              <w:tc>
                <w:tcPr>
                  <w:tcW w:w="1620" w:type="dxa"/>
                </w:tcPr>
                <w:p w14:paraId="5EF0255A"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Pr>
                      <w:rFonts w:ascii="Helvetica Neue" w:eastAsia="Times New Roman" w:hAnsi="Helvetica Neue" w:cs="Times New Roman"/>
                      <w:color w:val="000000"/>
                      <w:sz w:val="21"/>
                      <w:szCs w:val="21"/>
                    </w:rPr>
                    <w:t xml:space="preserve"> 7041</w:t>
                  </w:r>
                </w:p>
              </w:tc>
              <w:tc>
                <w:tcPr>
                  <w:tcW w:w="1260" w:type="dxa"/>
                </w:tcPr>
                <w:p w14:paraId="3DD5C609"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Pr>
                      <w:rFonts w:ascii="Helvetica Neue" w:eastAsia="Times New Roman" w:hAnsi="Helvetica Neue" w:cs="Times New Roman"/>
                      <w:color w:val="000000"/>
                      <w:sz w:val="21"/>
                      <w:szCs w:val="21"/>
                    </w:rPr>
                    <w:t xml:space="preserve"> 7022</w:t>
                  </w:r>
                </w:p>
              </w:tc>
              <w:tc>
                <w:tcPr>
                  <w:tcW w:w="1170" w:type="dxa"/>
                </w:tcPr>
                <w:p w14:paraId="4D1B2707" w14:textId="77777777" w:rsidR="00252987" w:rsidRPr="004F2D2B" w:rsidRDefault="00252987" w:rsidP="00252987">
                  <w:pPr>
                    <w:framePr w:hSpace="180" w:wrap="around" w:vAnchor="text" w:hAnchor="page" w:x="1569" w:y="202"/>
                    <w:rPr>
                      <w:rFonts w:ascii="Times New Roman" w:eastAsia="Times New Roman" w:hAnsi="Times New Roman" w:cs="Times New Roman"/>
                    </w:rPr>
                  </w:pPr>
                  <w:r w:rsidRPr="004F2D2B">
                    <w:rPr>
                      <w:rFonts w:ascii="Times New Roman" w:eastAsia="Times New Roman" w:hAnsi="Times New Roman" w:cs="Times New Roman"/>
                      <w:color w:val="000000"/>
                    </w:rPr>
                    <w:t>0.</w:t>
                  </w:r>
                  <w:r>
                    <w:rPr>
                      <w:rFonts w:ascii="Helvetica Neue" w:eastAsia="Times New Roman" w:hAnsi="Helvetica Neue" w:cs="Times New Roman"/>
                      <w:color w:val="000000"/>
                      <w:sz w:val="21"/>
                      <w:szCs w:val="21"/>
                    </w:rPr>
                    <w:t xml:space="preserve"> 5524</w:t>
                  </w:r>
                </w:p>
              </w:tc>
            </w:tr>
          </w:tbl>
          <w:p w14:paraId="2F31E539" w14:textId="77777777" w:rsidR="00252987" w:rsidRPr="00BB6458" w:rsidRDefault="00252987" w:rsidP="00252987">
            <w:pPr>
              <w:pStyle w:val="ListParagraph"/>
              <w:shd w:val="clear" w:color="auto" w:fill="FFFFFF"/>
              <w:spacing w:before="100" w:beforeAutospacing="1" w:after="100" w:afterAutospacing="1"/>
              <w:jc w:val="both"/>
              <w:rPr>
                <w:rFonts w:ascii="Times New Roman" w:hAnsi="Times New Roman" w:cs="Times New Roman"/>
              </w:rPr>
            </w:pPr>
          </w:p>
        </w:tc>
      </w:tr>
      <w:tr w:rsidR="00252987" w14:paraId="0F9BB686" w14:textId="77777777" w:rsidTr="00252987">
        <w:tc>
          <w:tcPr>
            <w:tcW w:w="2970" w:type="dxa"/>
          </w:tcPr>
          <w:p w14:paraId="5AEF10B5" w14:textId="77777777" w:rsidR="00252987" w:rsidRPr="00BB6458" w:rsidRDefault="00252987" w:rsidP="00252987">
            <w:pPr>
              <w:pStyle w:val="ListParagraph"/>
              <w:shd w:val="clear" w:color="auto" w:fill="FFFFFF"/>
              <w:spacing w:before="100" w:beforeAutospacing="1" w:after="100" w:afterAutospacing="1"/>
              <w:ind w:left="0"/>
              <w:rPr>
                <w:rFonts w:ascii="Times New Roman" w:hAnsi="Times New Roman" w:cs="Times New Roman"/>
              </w:rPr>
            </w:pPr>
            <w:r w:rsidRPr="00BB6458">
              <w:rPr>
                <w:rFonts w:ascii="Times New Roman" w:hAnsi="Times New Roman" w:cs="Times New Roman"/>
              </w:rPr>
              <w:t>JUNCTION TYPE, COLLISION TYPE</w:t>
            </w:r>
          </w:p>
          <w:p w14:paraId="2060D18A" w14:textId="77777777" w:rsidR="00252987" w:rsidRPr="00143504" w:rsidRDefault="00252987" w:rsidP="00252987">
            <w:pPr>
              <w:pStyle w:val="ListParagraph"/>
              <w:shd w:val="clear" w:color="auto" w:fill="FFFFFF"/>
              <w:spacing w:before="100" w:beforeAutospacing="1" w:after="100" w:afterAutospacing="1"/>
              <w:ind w:left="0"/>
              <w:rPr>
                <w:rFonts w:ascii="Times New Roman" w:hAnsi="Times New Roman" w:cs="Times New Roman"/>
              </w:rPr>
            </w:pPr>
            <w:r w:rsidRPr="00BB6458">
              <w:rPr>
                <w:rFonts w:ascii="Times New Roman" w:eastAsia="Times New Roman" w:hAnsi="Times New Roman" w:cs="Times New Roman"/>
                <w:color w:val="000000"/>
                <w:shd w:val="clear" w:color="auto" w:fill="FFFFFF"/>
              </w:rPr>
              <w:t>ROAD CONDITION, LIGHT CONDITION, WEATHER CONDITION</w:t>
            </w:r>
          </w:p>
          <w:p w14:paraId="3D53502F" w14:textId="77777777" w:rsidR="00252987" w:rsidRPr="00143504" w:rsidRDefault="00252987" w:rsidP="00252987">
            <w:pPr>
              <w:pStyle w:val="ListParagraph"/>
              <w:shd w:val="clear" w:color="auto" w:fill="FFFFFF"/>
              <w:spacing w:before="100" w:beforeAutospacing="1" w:after="100" w:afterAutospacing="1"/>
              <w:jc w:val="both"/>
              <w:rPr>
                <w:rFonts w:ascii="Times New Roman" w:hAnsi="Times New Roman" w:cs="Times New Roman"/>
              </w:rPr>
            </w:pPr>
          </w:p>
        </w:tc>
        <w:tc>
          <w:tcPr>
            <w:tcW w:w="7290" w:type="dxa"/>
          </w:tcPr>
          <w:tbl>
            <w:tblPr>
              <w:tblStyle w:val="TableContemporary"/>
              <w:tblW w:w="7455" w:type="dxa"/>
              <w:tblLayout w:type="fixed"/>
              <w:tblLook w:val="04A0" w:firstRow="1" w:lastRow="0" w:firstColumn="1" w:lastColumn="0" w:noHBand="0" w:noVBand="1"/>
            </w:tblPr>
            <w:tblGrid>
              <w:gridCol w:w="2767"/>
              <w:gridCol w:w="1620"/>
              <w:gridCol w:w="1260"/>
              <w:gridCol w:w="1808"/>
            </w:tblGrid>
            <w:tr w:rsidR="00252987" w:rsidRPr="004F2D2B" w14:paraId="4BA1C876" w14:textId="77777777" w:rsidTr="00982D9E">
              <w:trPr>
                <w:cnfStyle w:val="100000000000" w:firstRow="1" w:lastRow="0" w:firstColumn="0" w:lastColumn="0" w:oddVBand="0" w:evenVBand="0" w:oddHBand="0" w:evenHBand="0" w:firstRowFirstColumn="0" w:firstRowLastColumn="0" w:lastRowFirstColumn="0" w:lastRowLastColumn="0"/>
              </w:trPr>
              <w:tc>
                <w:tcPr>
                  <w:tcW w:w="2767" w:type="dxa"/>
                </w:tcPr>
                <w:p w14:paraId="4037E5A1"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Algorithm</w:t>
                  </w:r>
                </w:p>
              </w:tc>
              <w:tc>
                <w:tcPr>
                  <w:tcW w:w="1620" w:type="dxa"/>
                </w:tcPr>
                <w:p w14:paraId="3B712110"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proofErr w:type="spellStart"/>
                  <w:r w:rsidRPr="004F2D2B">
                    <w:rPr>
                      <w:rFonts w:ascii="Times New Roman" w:eastAsia="Times New Roman" w:hAnsi="Times New Roman" w:cs="Times New Roman"/>
                      <w:color w:val="000000"/>
                    </w:rPr>
                    <w:t>Jaccard</w:t>
                  </w:r>
                  <w:proofErr w:type="spellEnd"/>
                </w:p>
              </w:tc>
              <w:tc>
                <w:tcPr>
                  <w:tcW w:w="1260" w:type="dxa"/>
                </w:tcPr>
                <w:p w14:paraId="7E0E38E7"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F1-score</w:t>
                  </w:r>
                </w:p>
              </w:tc>
              <w:tc>
                <w:tcPr>
                  <w:tcW w:w="1808" w:type="dxa"/>
                </w:tcPr>
                <w:p w14:paraId="02A9EACF"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proofErr w:type="spellStart"/>
                  <w:r w:rsidRPr="004F2D2B">
                    <w:rPr>
                      <w:rFonts w:ascii="Times New Roman" w:eastAsia="Times New Roman" w:hAnsi="Times New Roman" w:cs="Times New Roman"/>
                      <w:color w:val="000000"/>
                    </w:rPr>
                    <w:t>LogLoss</w:t>
                  </w:r>
                  <w:proofErr w:type="spellEnd"/>
                </w:p>
              </w:tc>
            </w:tr>
            <w:tr w:rsidR="00982D9E" w:rsidRPr="004F2D2B" w14:paraId="73C71832" w14:textId="77777777" w:rsidTr="00982D9E">
              <w:trPr>
                <w:cnfStyle w:val="000000100000" w:firstRow="0" w:lastRow="0" w:firstColumn="0" w:lastColumn="0" w:oddVBand="0" w:evenVBand="0" w:oddHBand="1" w:evenHBand="0" w:firstRowFirstColumn="0" w:firstRowLastColumn="0" w:lastRowFirstColumn="0" w:lastRowLastColumn="0"/>
              </w:trPr>
              <w:tc>
                <w:tcPr>
                  <w:tcW w:w="2767" w:type="dxa"/>
                </w:tcPr>
                <w:p w14:paraId="189438BB" w14:textId="1C9193FA"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Pr>
                      <w:rFonts w:ascii="Times New Roman" w:eastAsia="Times New Roman" w:hAnsi="Times New Roman" w:cs="Times New Roman"/>
                      <w:color w:val="000000"/>
                    </w:rPr>
                    <w:t xml:space="preserve">KNN </w:t>
                  </w:r>
                </w:p>
              </w:tc>
              <w:tc>
                <w:tcPr>
                  <w:tcW w:w="1620" w:type="dxa"/>
                </w:tcPr>
                <w:p w14:paraId="09510A98"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7832AE">
                    <w:rPr>
                      <w:rFonts w:ascii="Helvetica Neue" w:eastAsia="Times New Roman" w:hAnsi="Helvetica Neue" w:cs="Times New Roman"/>
                      <w:color w:val="000000"/>
                      <w:sz w:val="21"/>
                      <w:szCs w:val="21"/>
                    </w:rPr>
                    <w:t>0.</w:t>
                  </w:r>
                  <w:r>
                    <w:rPr>
                      <w:rFonts w:ascii="Helvetica Neue" w:eastAsia="Times New Roman" w:hAnsi="Helvetica Neue" w:cs="Times New Roman"/>
                      <w:color w:val="000000"/>
                      <w:sz w:val="21"/>
                      <w:szCs w:val="21"/>
                    </w:rPr>
                    <w:t>65</w:t>
                  </w:r>
                </w:p>
              </w:tc>
              <w:tc>
                <w:tcPr>
                  <w:tcW w:w="1260" w:type="dxa"/>
                </w:tcPr>
                <w:p w14:paraId="05102697"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63</w:t>
                  </w:r>
                </w:p>
              </w:tc>
              <w:tc>
                <w:tcPr>
                  <w:tcW w:w="1808" w:type="dxa"/>
                </w:tcPr>
                <w:p w14:paraId="57A51944"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982D9E" w:rsidRPr="004F2D2B" w14:paraId="4C329FDB" w14:textId="77777777" w:rsidTr="00982D9E">
              <w:trPr>
                <w:cnfStyle w:val="000000010000" w:firstRow="0" w:lastRow="0" w:firstColumn="0" w:lastColumn="0" w:oddVBand="0" w:evenVBand="0" w:oddHBand="0" w:evenHBand="1" w:firstRowFirstColumn="0" w:firstRowLastColumn="0" w:lastRowFirstColumn="0" w:lastRowLastColumn="0"/>
              </w:trPr>
              <w:tc>
                <w:tcPr>
                  <w:tcW w:w="2767" w:type="dxa"/>
                </w:tcPr>
                <w:p w14:paraId="37F835D8" w14:textId="02C88924"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Decision Tree</w:t>
                  </w:r>
                </w:p>
              </w:tc>
              <w:tc>
                <w:tcPr>
                  <w:tcW w:w="1620" w:type="dxa"/>
                </w:tcPr>
                <w:p w14:paraId="483666BA" w14:textId="77777777" w:rsidR="00982D9E" w:rsidRPr="005A2AA0" w:rsidRDefault="00982D9E" w:rsidP="00982D9E">
                  <w:pPr>
                    <w:pStyle w:val="HTMLPreformatted"/>
                    <w:framePr w:hSpace="180" w:wrap="around" w:vAnchor="text" w:hAnchor="page" w:x="1569" w:y="202"/>
                    <w:wordWrap w:val="0"/>
                    <w:textAlignment w:val="baseline"/>
                    <w:rPr>
                      <w:rFonts w:ascii="Times New Roman" w:hAnsi="Times New Roman" w:cs="Times New Roman"/>
                      <w:color w:val="000000"/>
                      <w:sz w:val="24"/>
                      <w:szCs w:val="24"/>
                    </w:rPr>
                  </w:pPr>
                  <w:r w:rsidRPr="005A2AA0">
                    <w:rPr>
                      <w:rFonts w:ascii="Times New Roman" w:eastAsia="Times New Roman" w:hAnsi="Times New Roman" w:cs="Times New Roman"/>
                      <w:color w:val="000000"/>
                      <w:sz w:val="24"/>
                      <w:szCs w:val="24"/>
                    </w:rPr>
                    <w:t xml:space="preserve">0. </w:t>
                  </w:r>
                  <w:r w:rsidRPr="005A2AA0">
                    <w:rPr>
                      <w:rFonts w:ascii="Times New Roman" w:hAnsi="Times New Roman" w:cs="Times New Roman"/>
                      <w:color w:val="000000"/>
                      <w:sz w:val="24"/>
                      <w:szCs w:val="24"/>
                    </w:rPr>
                    <w:t>7008</w:t>
                  </w:r>
                </w:p>
              </w:tc>
              <w:tc>
                <w:tcPr>
                  <w:tcW w:w="1260" w:type="dxa"/>
                </w:tcPr>
                <w:p w14:paraId="6A0FBD71"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7008</w:t>
                  </w:r>
                </w:p>
              </w:tc>
              <w:tc>
                <w:tcPr>
                  <w:tcW w:w="1808" w:type="dxa"/>
                </w:tcPr>
                <w:p w14:paraId="78E38A03"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982D9E" w:rsidRPr="004F2D2B" w14:paraId="7220193E" w14:textId="77777777" w:rsidTr="00982D9E">
              <w:trPr>
                <w:cnfStyle w:val="000000100000" w:firstRow="0" w:lastRow="0" w:firstColumn="0" w:lastColumn="0" w:oddVBand="0" w:evenVBand="0" w:oddHBand="1" w:evenHBand="0" w:firstRowFirstColumn="0" w:firstRowLastColumn="0" w:lastRowFirstColumn="0" w:lastRowLastColumn="0"/>
              </w:trPr>
              <w:tc>
                <w:tcPr>
                  <w:tcW w:w="2767" w:type="dxa"/>
                </w:tcPr>
                <w:p w14:paraId="4D2B7DAF" w14:textId="1208D758"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 xml:space="preserve">SVM </w:t>
                  </w:r>
                </w:p>
              </w:tc>
              <w:tc>
                <w:tcPr>
                  <w:tcW w:w="1620" w:type="dxa"/>
                </w:tcPr>
                <w:p w14:paraId="18817659"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7130</w:t>
                  </w:r>
                </w:p>
              </w:tc>
              <w:tc>
                <w:tcPr>
                  <w:tcW w:w="1260" w:type="dxa"/>
                </w:tcPr>
                <w:p w14:paraId="39A5EAA8"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6491</w:t>
                  </w:r>
                </w:p>
              </w:tc>
              <w:tc>
                <w:tcPr>
                  <w:tcW w:w="1808" w:type="dxa"/>
                </w:tcPr>
                <w:p w14:paraId="2D27FCF5"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982D9E" w:rsidRPr="004F2D2B" w14:paraId="00815DF3" w14:textId="77777777" w:rsidTr="00982D9E">
              <w:trPr>
                <w:cnfStyle w:val="000000010000" w:firstRow="0" w:lastRow="0" w:firstColumn="0" w:lastColumn="0" w:oddVBand="0" w:evenVBand="0" w:oddHBand="0" w:evenHBand="1" w:firstRowFirstColumn="0" w:firstRowLastColumn="0" w:lastRowFirstColumn="0" w:lastRowLastColumn="0"/>
              </w:trPr>
              <w:tc>
                <w:tcPr>
                  <w:tcW w:w="2767" w:type="dxa"/>
                </w:tcPr>
                <w:p w14:paraId="54756259" w14:textId="6472E69E"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 xml:space="preserve">Logistic Regression </w:t>
                  </w:r>
                </w:p>
              </w:tc>
              <w:tc>
                <w:tcPr>
                  <w:tcW w:w="1620" w:type="dxa"/>
                </w:tcPr>
                <w:p w14:paraId="364ACFDE"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Pr>
                      <w:rFonts w:ascii="Helvetica Neue" w:eastAsia="Times New Roman" w:hAnsi="Helvetica Neue" w:cs="Times New Roman"/>
                      <w:color w:val="000000"/>
                      <w:sz w:val="21"/>
                      <w:szCs w:val="21"/>
                    </w:rPr>
                    <w:t xml:space="preserve"> 7041</w:t>
                  </w:r>
                </w:p>
              </w:tc>
              <w:tc>
                <w:tcPr>
                  <w:tcW w:w="1260" w:type="dxa"/>
                </w:tcPr>
                <w:p w14:paraId="6F1541D3"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7022</w:t>
                  </w:r>
                </w:p>
              </w:tc>
              <w:tc>
                <w:tcPr>
                  <w:tcW w:w="1808" w:type="dxa"/>
                </w:tcPr>
                <w:p w14:paraId="1D8B351D" w14:textId="77777777" w:rsidR="00982D9E" w:rsidRPr="004F2D2B" w:rsidRDefault="00982D9E" w:rsidP="00982D9E">
                  <w:pPr>
                    <w:framePr w:hSpace="180" w:wrap="around" w:vAnchor="text" w:hAnchor="page" w:x="1569" w:y="202"/>
                    <w:rPr>
                      <w:rFonts w:ascii="Times New Roman" w:eastAsia="Times New Roman" w:hAnsi="Times New Roman" w:cs="Times New Roman"/>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5</w:t>
                  </w:r>
                  <w:r>
                    <w:rPr>
                      <w:rFonts w:ascii="Helvetica Neue" w:eastAsia="Times New Roman" w:hAnsi="Helvetica Neue" w:cs="Times New Roman"/>
                      <w:color w:val="000000"/>
                      <w:sz w:val="21"/>
                      <w:szCs w:val="21"/>
                    </w:rPr>
                    <w:t>524</w:t>
                  </w:r>
                </w:p>
              </w:tc>
            </w:tr>
          </w:tbl>
          <w:p w14:paraId="7DFDE088" w14:textId="77777777" w:rsidR="00252987" w:rsidRPr="00BB6458" w:rsidRDefault="00252987" w:rsidP="00252987">
            <w:pPr>
              <w:pStyle w:val="ListParagraph"/>
              <w:shd w:val="clear" w:color="auto" w:fill="FFFFFF"/>
              <w:spacing w:before="100" w:beforeAutospacing="1" w:after="100" w:afterAutospacing="1"/>
              <w:jc w:val="both"/>
              <w:rPr>
                <w:rFonts w:ascii="Times New Roman" w:hAnsi="Times New Roman" w:cs="Times New Roman"/>
              </w:rPr>
            </w:pPr>
          </w:p>
        </w:tc>
      </w:tr>
      <w:tr w:rsidR="00252987" w14:paraId="249663A8" w14:textId="77777777" w:rsidTr="00252987">
        <w:tc>
          <w:tcPr>
            <w:tcW w:w="2970" w:type="dxa"/>
          </w:tcPr>
          <w:p w14:paraId="63B5EE19" w14:textId="77777777" w:rsidR="00252987" w:rsidRPr="003F629E" w:rsidRDefault="00252987" w:rsidP="00252987">
            <w:pPr>
              <w:shd w:val="clear" w:color="auto" w:fill="FFFFFF"/>
              <w:spacing w:before="100" w:beforeAutospacing="1" w:after="100" w:afterAutospacing="1"/>
              <w:rPr>
                <w:rFonts w:ascii="Times New Roman" w:hAnsi="Times New Roman" w:cs="Times New Roman"/>
              </w:rPr>
            </w:pPr>
            <w:r w:rsidRPr="003F629E">
              <w:rPr>
                <w:rFonts w:ascii="Times New Roman" w:hAnsi="Times New Roman" w:cs="Times New Roman"/>
              </w:rPr>
              <w:t>JUNCTION TYPE, COLLISION TYPE</w:t>
            </w:r>
            <w:r>
              <w:rPr>
                <w:rFonts w:ascii="Times New Roman" w:hAnsi="Times New Roman" w:cs="Times New Roman"/>
              </w:rPr>
              <w:t xml:space="preserve">, </w:t>
            </w:r>
            <w:r w:rsidRPr="003F629E">
              <w:rPr>
                <w:rFonts w:ascii="Times New Roman" w:eastAsia="Times New Roman" w:hAnsi="Times New Roman" w:cs="Times New Roman"/>
                <w:color w:val="000000"/>
                <w:shd w:val="clear" w:color="auto" w:fill="FFFFFF"/>
              </w:rPr>
              <w:t>ROAD CONDITION, LIGHT CONDITION, WEATHER CONDITION</w:t>
            </w:r>
            <w:r>
              <w:rPr>
                <w:rFonts w:ascii="Times New Roman" w:hAnsi="Times New Roman" w:cs="Times New Roman"/>
              </w:rPr>
              <w:t xml:space="preserve">, </w:t>
            </w:r>
            <w:r w:rsidRPr="003F629E">
              <w:rPr>
                <w:rFonts w:ascii="Times New Roman" w:hAnsi="Times New Roman" w:cs="Times New Roman"/>
              </w:rPr>
              <w:t xml:space="preserve">PERSONCOUNT, VEHCOUNT, PEDCOUNT, PEDCYLCOUNT </w:t>
            </w:r>
          </w:p>
        </w:tc>
        <w:tc>
          <w:tcPr>
            <w:tcW w:w="7290" w:type="dxa"/>
          </w:tcPr>
          <w:p w14:paraId="557C107E" w14:textId="77777777" w:rsidR="00252987" w:rsidRPr="004F2D2B" w:rsidRDefault="00252987" w:rsidP="00252987">
            <w:pPr>
              <w:rPr>
                <w:rFonts w:ascii="Times New Roman" w:eastAsia="Times New Roman" w:hAnsi="Times New Roman" w:cs="Times New Roman"/>
                <w:color w:val="000000"/>
              </w:rPr>
            </w:pPr>
          </w:p>
          <w:tbl>
            <w:tblPr>
              <w:tblStyle w:val="TableContemporary"/>
              <w:tblW w:w="0" w:type="auto"/>
              <w:tblLayout w:type="fixed"/>
              <w:tblLook w:val="04A0" w:firstRow="1" w:lastRow="0" w:firstColumn="1" w:lastColumn="0" w:noHBand="0" w:noVBand="1"/>
            </w:tblPr>
            <w:tblGrid>
              <w:gridCol w:w="2767"/>
              <w:gridCol w:w="1620"/>
              <w:gridCol w:w="1260"/>
              <w:gridCol w:w="1170"/>
            </w:tblGrid>
            <w:tr w:rsidR="00252987" w:rsidRPr="004F2D2B" w14:paraId="1CF69287" w14:textId="77777777" w:rsidTr="00982D9E">
              <w:trPr>
                <w:cnfStyle w:val="100000000000" w:firstRow="1" w:lastRow="0" w:firstColumn="0" w:lastColumn="0" w:oddVBand="0" w:evenVBand="0" w:oddHBand="0" w:evenHBand="0" w:firstRowFirstColumn="0" w:firstRowLastColumn="0" w:lastRowFirstColumn="0" w:lastRowLastColumn="0"/>
              </w:trPr>
              <w:tc>
                <w:tcPr>
                  <w:tcW w:w="2767" w:type="dxa"/>
                </w:tcPr>
                <w:p w14:paraId="1391A2B2"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Algorithm</w:t>
                  </w:r>
                </w:p>
              </w:tc>
              <w:tc>
                <w:tcPr>
                  <w:tcW w:w="1620" w:type="dxa"/>
                </w:tcPr>
                <w:p w14:paraId="551B2FE0"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proofErr w:type="spellStart"/>
                  <w:r w:rsidRPr="004F2D2B">
                    <w:rPr>
                      <w:rFonts w:ascii="Times New Roman" w:eastAsia="Times New Roman" w:hAnsi="Times New Roman" w:cs="Times New Roman"/>
                      <w:color w:val="000000"/>
                    </w:rPr>
                    <w:t>Jaccard</w:t>
                  </w:r>
                  <w:proofErr w:type="spellEnd"/>
                </w:p>
              </w:tc>
              <w:tc>
                <w:tcPr>
                  <w:tcW w:w="1260" w:type="dxa"/>
                </w:tcPr>
                <w:p w14:paraId="0F087A79"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F1-score</w:t>
                  </w:r>
                </w:p>
              </w:tc>
              <w:tc>
                <w:tcPr>
                  <w:tcW w:w="1170" w:type="dxa"/>
                </w:tcPr>
                <w:p w14:paraId="534F1C1E"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proofErr w:type="spellStart"/>
                  <w:r w:rsidRPr="004F2D2B">
                    <w:rPr>
                      <w:rFonts w:ascii="Times New Roman" w:eastAsia="Times New Roman" w:hAnsi="Times New Roman" w:cs="Times New Roman"/>
                      <w:color w:val="000000"/>
                    </w:rPr>
                    <w:t>LogLoss</w:t>
                  </w:r>
                  <w:proofErr w:type="spellEnd"/>
                </w:p>
              </w:tc>
            </w:tr>
            <w:tr w:rsidR="00982D9E" w:rsidRPr="004F2D2B" w14:paraId="7605BAC2" w14:textId="77777777" w:rsidTr="00982D9E">
              <w:trPr>
                <w:cnfStyle w:val="000000100000" w:firstRow="0" w:lastRow="0" w:firstColumn="0" w:lastColumn="0" w:oddVBand="0" w:evenVBand="0" w:oddHBand="1" w:evenHBand="0" w:firstRowFirstColumn="0" w:firstRowLastColumn="0" w:lastRowFirstColumn="0" w:lastRowLastColumn="0"/>
              </w:trPr>
              <w:tc>
                <w:tcPr>
                  <w:tcW w:w="2767" w:type="dxa"/>
                </w:tcPr>
                <w:p w14:paraId="3A600089" w14:textId="404700EA"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Pr>
                      <w:rFonts w:ascii="Times New Roman" w:eastAsia="Times New Roman" w:hAnsi="Times New Roman" w:cs="Times New Roman"/>
                      <w:color w:val="000000"/>
                    </w:rPr>
                    <w:t xml:space="preserve">KNN </w:t>
                  </w:r>
                </w:p>
              </w:tc>
              <w:tc>
                <w:tcPr>
                  <w:tcW w:w="1620" w:type="dxa"/>
                </w:tcPr>
                <w:p w14:paraId="10016A27"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7832AE">
                    <w:rPr>
                      <w:rFonts w:ascii="Helvetica Neue" w:eastAsia="Times New Roman" w:hAnsi="Helvetica Neue" w:cs="Times New Roman"/>
                      <w:color w:val="000000"/>
                      <w:sz w:val="21"/>
                      <w:szCs w:val="21"/>
                    </w:rPr>
                    <w:t>0.6428570</w:t>
                  </w:r>
                </w:p>
              </w:tc>
              <w:tc>
                <w:tcPr>
                  <w:tcW w:w="1260" w:type="dxa"/>
                </w:tcPr>
                <w:p w14:paraId="2152209A"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631253</w:t>
                  </w:r>
                </w:p>
              </w:tc>
              <w:tc>
                <w:tcPr>
                  <w:tcW w:w="1170" w:type="dxa"/>
                </w:tcPr>
                <w:p w14:paraId="66B983E4"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982D9E" w:rsidRPr="004F2D2B" w14:paraId="592B6CB0" w14:textId="77777777" w:rsidTr="00982D9E">
              <w:trPr>
                <w:cnfStyle w:val="000000010000" w:firstRow="0" w:lastRow="0" w:firstColumn="0" w:lastColumn="0" w:oddVBand="0" w:evenVBand="0" w:oddHBand="0" w:evenHBand="1" w:firstRowFirstColumn="0" w:firstRowLastColumn="0" w:lastRowFirstColumn="0" w:lastRowLastColumn="0"/>
              </w:trPr>
              <w:tc>
                <w:tcPr>
                  <w:tcW w:w="2767" w:type="dxa"/>
                </w:tcPr>
                <w:p w14:paraId="54DAAB1F" w14:textId="78D7321B"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Decision Tree</w:t>
                  </w:r>
                </w:p>
              </w:tc>
              <w:tc>
                <w:tcPr>
                  <w:tcW w:w="1620" w:type="dxa"/>
                </w:tcPr>
                <w:p w14:paraId="63E3ADD5"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6233770</w:t>
                  </w:r>
                </w:p>
              </w:tc>
              <w:tc>
                <w:tcPr>
                  <w:tcW w:w="1260" w:type="dxa"/>
                </w:tcPr>
                <w:p w14:paraId="3090C1F6"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623211</w:t>
                  </w:r>
                </w:p>
              </w:tc>
              <w:tc>
                <w:tcPr>
                  <w:tcW w:w="1170" w:type="dxa"/>
                </w:tcPr>
                <w:p w14:paraId="3C6DBE54"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982D9E" w:rsidRPr="004F2D2B" w14:paraId="66D88430" w14:textId="77777777" w:rsidTr="00982D9E">
              <w:trPr>
                <w:cnfStyle w:val="000000100000" w:firstRow="0" w:lastRow="0" w:firstColumn="0" w:lastColumn="0" w:oddVBand="0" w:evenVBand="0" w:oddHBand="1" w:evenHBand="0" w:firstRowFirstColumn="0" w:firstRowLastColumn="0" w:lastRowFirstColumn="0" w:lastRowLastColumn="0"/>
              </w:trPr>
              <w:tc>
                <w:tcPr>
                  <w:tcW w:w="2767" w:type="dxa"/>
                </w:tcPr>
                <w:p w14:paraId="71F58369" w14:textId="086251C5"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 xml:space="preserve">SVM </w:t>
                  </w:r>
                </w:p>
              </w:tc>
              <w:tc>
                <w:tcPr>
                  <w:tcW w:w="1620" w:type="dxa"/>
                </w:tcPr>
                <w:p w14:paraId="72BF4D6D"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6583420</w:t>
                  </w:r>
                </w:p>
              </w:tc>
              <w:tc>
                <w:tcPr>
                  <w:tcW w:w="1260" w:type="dxa"/>
                </w:tcPr>
                <w:p w14:paraId="300A3939"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639621</w:t>
                  </w:r>
                </w:p>
              </w:tc>
              <w:tc>
                <w:tcPr>
                  <w:tcW w:w="1170" w:type="dxa"/>
                </w:tcPr>
                <w:p w14:paraId="13420578"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982D9E" w:rsidRPr="004F2D2B" w14:paraId="3E0C1D86" w14:textId="77777777" w:rsidTr="00982D9E">
              <w:trPr>
                <w:cnfStyle w:val="000000010000" w:firstRow="0" w:lastRow="0" w:firstColumn="0" w:lastColumn="0" w:oddVBand="0" w:evenVBand="0" w:oddHBand="0" w:evenHBand="1" w:firstRowFirstColumn="0" w:firstRowLastColumn="0" w:lastRowFirstColumn="0" w:lastRowLastColumn="0"/>
              </w:trPr>
              <w:tc>
                <w:tcPr>
                  <w:tcW w:w="2767" w:type="dxa"/>
                </w:tcPr>
                <w:p w14:paraId="1B541D1A" w14:textId="57CE462F"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 xml:space="preserve">Logistic Regression </w:t>
                  </w:r>
                </w:p>
              </w:tc>
              <w:tc>
                <w:tcPr>
                  <w:tcW w:w="1620" w:type="dxa"/>
                </w:tcPr>
                <w:p w14:paraId="04ED24FF"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6708290</w:t>
                  </w:r>
                </w:p>
              </w:tc>
              <w:tc>
                <w:tcPr>
                  <w:tcW w:w="1260" w:type="dxa"/>
                </w:tcPr>
                <w:p w14:paraId="18B1071B"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666618</w:t>
                  </w:r>
                </w:p>
              </w:tc>
              <w:tc>
                <w:tcPr>
                  <w:tcW w:w="1170" w:type="dxa"/>
                </w:tcPr>
                <w:p w14:paraId="5A6A60B0" w14:textId="77777777" w:rsidR="00982D9E" w:rsidRPr="004F2D2B" w:rsidRDefault="00982D9E" w:rsidP="00982D9E">
                  <w:pPr>
                    <w:framePr w:hSpace="180" w:wrap="around" w:vAnchor="text" w:hAnchor="page" w:x="1569" w:y="202"/>
                    <w:rPr>
                      <w:rFonts w:ascii="Times New Roman" w:eastAsia="Times New Roman" w:hAnsi="Times New Roman" w:cs="Times New Roman"/>
                    </w:rPr>
                  </w:pPr>
                  <w:r w:rsidRPr="004F2D2B">
                    <w:rPr>
                      <w:rFonts w:ascii="Times New Roman" w:eastAsia="Times New Roman" w:hAnsi="Times New Roman" w:cs="Times New Roman"/>
                      <w:color w:val="000000"/>
                    </w:rPr>
                    <w:t>0.</w:t>
                  </w:r>
                  <w:r w:rsidRPr="007832AE">
                    <w:rPr>
                      <w:rFonts w:ascii="Helvetica Neue" w:eastAsia="Times New Roman" w:hAnsi="Helvetica Neue" w:cs="Times New Roman"/>
                      <w:color w:val="000000"/>
                      <w:sz w:val="21"/>
                      <w:szCs w:val="21"/>
                    </w:rPr>
                    <w:t xml:space="preserve"> 594324</w:t>
                  </w:r>
                </w:p>
              </w:tc>
            </w:tr>
          </w:tbl>
          <w:p w14:paraId="71D5727F" w14:textId="77777777" w:rsidR="00252987" w:rsidRPr="00BB6458" w:rsidRDefault="00252987" w:rsidP="00252987">
            <w:pPr>
              <w:rPr>
                <w:rFonts w:ascii="Times New Roman" w:hAnsi="Times New Roman" w:cs="Times New Roman"/>
              </w:rPr>
            </w:pPr>
          </w:p>
        </w:tc>
      </w:tr>
      <w:tr w:rsidR="00252987" w14:paraId="2ABDC421" w14:textId="77777777" w:rsidTr="00252987">
        <w:tc>
          <w:tcPr>
            <w:tcW w:w="2970" w:type="dxa"/>
          </w:tcPr>
          <w:p w14:paraId="3879DEB3" w14:textId="77777777" w:rsidR="00252987" w:rsidRPr="007832AE" w:rsidRDefault="00252987" w:rsidP="00252987">
            <w:pPr>
              <w:shd w:val="clear" w:color="auto" w:fill="FFFFFF"/>
              <w:spacing w:before="100" w:beforeAutospacing="1" w:after="100" w:afterAutospacing="1"/>
              <w:rPr>
                <w:rFonts w:ascii="Times New Roman" w:hAnsi="Times New Roman" w:cs="Times New Roman"/>
              </w:rPr>
            </w:pPr>
            <w:r w:rsidRPr="003F629E">
              <w:rPr>
                <w:rFonts w:ascii="Times New Roman" w:hAnsi="Times New Roman" w:cs="Times New Roman"/>
              </w:rPr>
              <w:t>JUNCTION TYPE, COLLISION TYPE</w:t>
            </w:r>
            <w:r>
              <w:rPr>
                <w:rFonts w:ascii="Times New Roman" w:hAnsi="Times New Roman" w:cs="Times New Roman"/>
              </w:rPr>
              <w:t xml:space="preserve">, </w:t>
            </w:r>
            <w:r w:rsidRPr="003F629E">
              <w:rPr>
                <w:rFonts w:ascii="Times New Roman" w:eastAsia="Times New Roman" w:hAnsi="Times New Roman" w:cs="Times New Roman"/>
                <w:color w:val="000000"/>
                <w:shd w:val="clear" w:color="auto" w:fill="FFFFFF"/>
              </w:rPr>
              <w:t>ROAD CONDITION, LIGHT CONDITION, WEATHER CONDITION</w:t>
            </w:r>
            <w:r>
              <w:rPr>
                <w:rFonts w:ascii="Times New Roman" w:hAnsi="Times New Roman" w:cs="Times New Roman"/>
              </w:rPr>
              <w:t xml:space="preserve">, </w:t>
            </w:r>
            <w:r w:rsidRPr="003F629E">
              <w:rPr>
                <w:rFonts w:ascii="Times New Roman" w:eastAsia="Times New Roman" w:hAnsi="Times New Roman" w:cs="Times New Roman"/>
                <w:color w:val="000000"/>
                <w:shd w:val="clear" w:color="auto" w:fill="FFFFFF"/>
              </w:rPr>
              <w:t>INCIDENT TIME BINS</w:t>
            </w:r>
          </w:p>
        </w:tc>
        <w:tc>
          <w:tcPr>
            <w:tcW w:w="7290" w:type="dxa"/>
          </w:tcPr>
          <w:p w14:paraId="36615B7C" w14:textId="72E000F5" w:rsidR="00252987" w:rsidRPr="004F2D2B" w:rsidRDefault="00252987" w:rsidP="00252987">
            <w:pPr>
              <w:rPr>
                <w:rFonts w:ascii="Times New Roman" w:eastAsia="Times New Roman" w:hAnsi="Times New Roman" w:cs="Times New Roman"/>
                <w:color w:val="000000"/>
              </w:rPr>
            </w:pPr>
          </w:p>
          <w:tbl>
            <w:tblPr>
              <w:tblStyle w:val="TableContemporary"/>
              <w:tblW w:w="0" w:type="auto"/>
              <w:tblLayout w:type="fixed"/>
              <w:tblLook w:val="04A0" w:firstRow="1" w:lastRow="0" w:firstColumn="1" w:lastColumn="0" w:noHBand="0" w:noVBand="1"/>
            </w:tblPr>
            <w:tblGrid>
              <w:gridCol w:w="2767"/>
              <w:gridCol w:w="1620"/>
              <w:gridCol w:w="1260"/>
              <w:gridCol w:w="1170"/>
            </w:tblGrid>
            <w:tr w:rsidR="00252987" w:rsidRPr="004F2D2B" w14:paraId="6524C2C4" w14:textId="77777777" w:rsidTr="00982D9E">
              <w:trPr>
                <w:cnfStyle w:val="100000000000" w:firstRow="1" w:lastRow="0" w:firstColumn="0" w:lastColumn="0" w:oddVBand="0" w:evenVBand="0" w:oddHBand="0" w:evenHBand="0" w:firstRowFirstColumn="0" w:firstRowLastColumn="0" w:lastRowFirstColumn="0" w:lastRowLastColumn="0"/>
              </w:trPr>
              <w:tc>
                <w:tcPr>
                  <w:tcW w:w="2767" w:type="dxa"/>
                </w:tcPr>
                <w:p w14:paraId="4FFF7172"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Algorithm</w:t>
                  </w:r>
                </w:p>
              </w:tc>
              <w:tc>
                <w:tcPr>
                  <w:tcW w:w="1620" w:type="dxa"/>
                </w:tcPr>
                <w:p w14:paraId="15B0149C"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proofErr w:type="spellStart"/>
                  <w:r w:rsidRPr="004F2D2B">
                    <w:rPr>
                      <w:rFonts w:ascii="Times New Roman" w:eastAsia="Times New Roman" w:hAnsi="Times New Roman" w:cs="Times New Roman"/>
                      <w:color w:val="000000"/>
                    </w:rPr>
                    <w:t>Jaccard</w:t>
                  </w:r>
                  <w:proofErr w:type="spellEnd"/>
                </w:p>
              </w:tc>
              <w:tc>
                <w:tcPr>
                  <w:tcW w:w="1260" w:type="dxa"/>
                </w:tcPr>
                <w:p w14:paraId="1F135142"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F1-score</w:t>
                  </w:r>
                </w:p>
              </w:tc>
              <w:tc>
                <w:tcPr>
                  <w:tcW w:w="1170" w:type="dxa"/>
                </w:tcPr>
                <w:p w14:paraId="43210760" w14:textId="77777777" w:rsidR="00252987" w:rsidRPr="004F2D2B" w:rsidRDefault="00252987" w:rsidP="00252987">
                  <w:pPr>
                    <w:framePr w:hSpace="180" w:wrap="around" w:vAnchor="text" w:hAnchor="page" w:x="1569" w:y="202"/>
                    <w:rPr>
                      <w:rFonts w:ascii="Times New Roman" w:eastAsia="Times New Roman" w:hAnsi="Times New Roman" w:cs="Times New Roman"/>
                      <w:color w:val="000000"/>
                    </w:rPr>
                  </w:pPr>
                  <w:proofErr w:type="spellStart"/>
                  <w:r w:rsidRPr="004F2D2B">
                    <w:rPr>
                      <w:rFonts w:ascii="Times New Roman" w:eastAsia="Times New Roman" w:hAnsi="Times New Roman" w:cs="Times New Roman"/>
                      <w:color w:val="000000"/>
                    </w:rPr>
                    <w:t>LogLoss</w:t>
                  </w:r>
                  <w:proofErr w:type="spellEnd"/>
                </w:p>
              </w:tc>
            </w:tr>
            <w:tr w:rsidR="00982D9E" w:rsidRPr="004F2D2B" w14:paraId="0E17FD9A" w14:textId="77777777" w:rsidTr="00982D9E">
              <w:trPr>
                <w:cnfStyle w:val="000000100000" w:firstRow="0" w:lastRow="0" w:firstColumn="0" w:lastColumn="0" w:oddVBand="0" w:evenVBand="0" w:oddHBand="1" w:evenHBand="0" w:firstRowFirstColumn="0" w:firstRowLastColumn="0" w:lastRowFirstColumn="0" w:lastRowLastColumn="0"/>
              </w:trPr>
              <w:tc>
                <w:tcPr>
                  <w:tcW w:w="2767" w:type="dxa"/>
                </w:tcPr>
                <w:p w14:paraId="4E50D1B0" w14:textId="1B6F7D9E"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Pr>
                      <w:rFonts w:ascii="Times New Roman" w:eastAsia="Times New Roman" w:hAnsi="Times New Roman" w:cs="Times New Roman"/>
                      <w:color w:val="000000"/>
                    </w:rPr>
                    <w:t xml:space="preserve">KNN </w:t>
                  </w:r>
                </w:p>
              </w:tc>
              <w:tc>
                <w:tcPr>
                  <w:tcW w:w="1620" w:type="dxa"/>
                </w:tcPr>
                <w:p w14:paraId="0D8929C7"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0.639361</w:t>
                  </w:r>
                </w:p>
              </w:tc>
              <w:tc>
                <w:tcPr>
                  <w:tcW w:w="1260" w:type="dxa"/>
                </w:tcPr>
                <w:p w14:paraId="62146CCA"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0.638639</w:t>
                  </w:r>
                </w:p>
              </w:tc>
              <w:tc>
                <w:tcPr>
                  <w:tcW w:w="1170" w:type="dxa"/>
                </w:tcPr>
                <w:p w14:paraId="449E75BF"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982D9E" w:rsidRPr="004F2D2B" w14:paraId="0CB6F77E" w14:textId="77777777" w:rsidTr="00982D9E">
              <w:trPr>
                <w:cnfStyle w:val="000000010000" w:firstRow="0" w:lastRow="0" w:firstColumn="0" w:lastColumn="0" w:oddVBand="0" w:evenVBand="0" w:oddHBand="0" w:evenHBand="1" w:firstRowFirstColumn="0" w:firstRowLastColumn="0" w:lastRowFirstColumn="0" w:lastRowLastColumn="0"/>
              </w:trPr>
              <w:tc>
                <w:tcPr>
                  <w:tcW w:w="2767" w:type="dxa"/>
                </w:tcPr>
                <w:p w14:paraId="4968AEEC" w14:textId="7E1ABE24"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Decision Tree</w:t>
                  </w:r>
                </w:p>
              </w:tc>
              <w:tc>
                <w:tcPr>
                  <w:tcW w:w="1620" w:type="dxa"/>
                </w:tcPr>
                <w:p w14:paraId="500B737E"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0.652348</w:t>
                  </w:r>
                </w:p>
              </w:tc>
              <w:tc>
                <w:tcPr>
                  <w:tcW w:w="1260" w:type="dxa"/>
                </w:tcPr>
                <w:p w14:paraId="625A87DB"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0.651094</w:t>
                  </w:r>
                </w:p>
              </w:tc>
              <w:tc>
                <w:tcPr>
                  <w:tcW w:w="1170" w:type="dxa"/>
                </w:tcPr>
                <w:p w14:paraId="461AC9A7"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982D9E" w:rsidRPr="004F2D2B" w14:paraId="5374AB5D" w14:textId="77777777" w:rsidTr="00982D9E">
              <w:trPr>
                <w:cnfStyle w:val="000000100000" w:firstRow="0" w:lastRow="0" w:firstColumn="0" w:lastColumn="0" w:oddVBand="0" w:evenVBand="0" w:oddHBand="1" w:evenHBand="0" w:firstRowFirstColumn="0" w:firstRowLastColumn="0" w:lastRowFirstColumn="0" w:lastRowLastColumn="0"/>
              </w:trPr>
              <w:tc>
                <w:tcPr>
                  <w:tcW w:w="2767" w:type="dxa"/>
                </w:tcPr>
                <w:p w14:paraId="62415EDC" w14:textId="3017AEBF"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 xml:space="preserve">SVM </w:t>
                  </w:r>
                </w:p>
              </w:tc>
              <w:tc>
                <w:tcPr>
                  <w:tcW w:w="1620" w:type="dxa"/>
                </w:tcPr>
                <w:p w14:paraId="00E0FFB5"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0.656843</w:t>
                  </w:r>
                </w:p>
              </w:tc>
              <w:tc>
                <w:tcPr>
                  <w:tcW w:w="1260" w:type="dxa"/>
                </w:tcPr>
                <w:p w14:paraId="52BE77CD"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0.640126</w:t>
                  </w:r>
                </w:p>
              </w:tc>
              <w:tc>
                <w:tcPr>
                  <w:tcW w:w="1170" w:type="dxa"/>
                </w:tcPr>
                <w:p w14:paraId="7006E463"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r w:rsidR="00982D9E" w:rsidRPr="004F2D2B" w14:paraId="6E9418AF" w14:textId="77777777" w:rsidTr="00982D9E">
              <w:trPr>
                <w:cnfStyle w:val="000000010000" w:firstRow="0" w:lastRow="0" w:firstColumn="0" w:lastColumn="0" w:oddVBand="0" w:evenVBand="0" w:oddHBand="0" w:evenHBand="1" w:firstRowFirstColumn="0" w:firstRowLastColumn="0" w:lastRowFirstColumn="0" w:lastRowLastColumn="0"/>
              </w:trPr>
              <w:tc>
                <w:tcPr>
                  <w:tcW w:w="2767" w:type="dxa"/>
                </w:tcPr>
                <w:p w14:paraId="3DDF034D" w14:textId="319470F5"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 xml:space="preserve">Logistic Regression </w:t>
                  </w:r>
                </w:p>
              </w:tc>
              <w:tc>
                <w:tcPr>
                  <w:tcW w:w="1620" w:type="dxa"/>
                </w:tcPr>
                <w:p w14:paraId="2F8E65C2"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0.635864</w:t>
                  </w:r>
                </w:p>
              </w:tc>
              <w:tc>
                <w:tcPr>
                  <w:tcW w:w="1260" w:type="dxa"/>
                </w:tcPr>
                <w:p w14:paraId="04E29394"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0.626378</w:t>
                  </w:r>
                </w:p>
              </w:tc>
              <w:tc>
                <w:tcPr>
                  <w:tcW w:w="1170" w:type="dxa"/>
                </w:tcPr>
                <w:p w14:paraId="03444EEA" w14:textId="77777777" w:rsidR="00982D9E" w:rsidRPr="004F2D2B" w:rsidRDefault="00982D9E" w:rsidP="00982D9E">
                  <w:pPr>
                    <w:framePr w:hSpace="180" w:wrap="around" w:vAnchor="text" w:hAnchor="page" w:x="1569" w:y="202"/>
                    <w:rPr>
                      <w:rFonts w:ascii="Times New Roman" w:eastAsia="Times New Roman" w:hAnsi="Times New Roman" w:cs="Times New Roman"/>
                    </w:rPr>
                  </w:pPr>
                  <w:r w:rsidRPr="004F2D2B">
                    <w:rPr>
                      <w:rFonts w:ascii="Times New Roman" w:eastAsia="Times New Roman" w:hAnsi="Times New Roman" w:cs="Times New Roman"/>
                      <w:color w:val="000000"/>
                    </w:rPr>
                    <w:t>0.611718</w:t>
                  </w:r>
                </w:p>
              </w:tc>
            </w:tr>
            <w:tr w:rsidR="00982D9E" w:rsidRPr="004F2D2B" w14:paraId="4BD2E69B" w14:textId="77777777" w:rsidTr="00982D9E">
              <w:trPr>
                <w:cnfStyle w:val="000000100000" w:firstRow="0" w:lastRow="0" w:firstColumn="0" w:lastColumn="0" w:oddVBand="0" w:evenVBand="0" w:oddHBand="1" w:evenHBand="0" w:firstRowFirstColumn="0" w:firstRowLastColumn="0" w:lastRowFirstColumn="0" w:lastRowLastColumn="0"/>
              </w:trPr>
              <w:tc>
                <w:tcPr>
                  <w:tcW w:w="2767" w:type="dxa"/>
                </w:tcPr>
                <w:p w14:paraId="4283DBD3" w14:textId="6BDE8F3C"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Pr>
                      <w:rFonts w:ascii="Times New Roman" w:eastAsia="Times New Roman" w:hAnsi="Times New Roman" w:cs="Times New Roman"/>
                      <w:color w:val="000000"/>
                    </w:rPr>
                    <w:t>Random Forest</w:t>
                  </w:r>
                </w:p>
              </w:tc>
              <w:tc>
                <w:tcPr>
                  <w:tcW w:w="1620" w:type="dxa"/>
                </w:tcPr>
                <w:p w14:paraId="57950DEF" w14:textId="77777777" w:rsidR="00982D9E" w:rsidRPr="004F2D2B" w:rsidRDefault="00982D9E" w:rsidP="00982D9E">
                  <w:pPr>
                    <w:framePr w:hSpace="180" w:wrap="around" w:vAnchor="text" w:hAnchor="page" w:x="1569" w:y="20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rPr>
                  </w:pPr>
                  <w:r w:rsidRPr="004F2D2B">
                    <w:rPr>
                      <w:rFonts w:ascii="Times New Roman" w:hAnsi="Times New Roman" w:cs="Times New Roman"/>
                      <w:color w:val="000000"/>
                    </w:rPr>
                    <w:t>0.6454</w:t>
                  </w:r>
                </w:p>
                <w:p w14:paraId="0C447354"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p>
              </w:tc>
              <w:tc>
                <w:tcPr>
                  <w:tcW w:w="1260" w:type="dxa"/>
                </w:tcPr>
                <w:p w14:paraId="39090767" w14:textId="77777777" w:rsidR="00982D9E" w:rsidRPr="004F2D2B" w:rsidRDefault="00982D9E" w:rsidP="00982D9E">
                  <w:pPr>
                    <w:framePr w:hSpace="180" w:wrap="around" w:vAnchor="text" w:hAnchor="page" w:x="1569" w:y="20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rPr>
                  </w:pPr>
                  <w:r w:rsidRPr="004F2D2B">
                    <w:rPr>
                      <w:rFonts w:ascii="Times New Roman" w:hAnsi="Times New Roman" w:cs="Times New Roman"/>
                      <w:color w:val="000000"/>
                    </w:rPr>
                    <w:t>0.6423</w:t>
                  </w:r>
                </w:p>
                <w:p w14:paraId="2A6DC280"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p>
              </w:tc>
              <w:tc>
                <w:tcPr>
                  <w:tcW w:w="1170" w:type="dxa"/>
                </w:tcPr>
                <w:p w14:paraId="4FCB784C" w14:textId="77777777" w:rsidR="00982D9E" w:rsidRPr="004F2D2B" w:rsidRDefault="00982D9E" w:rsidP="00982D9E">
                  <w:pPr>
                    <w:framePr w:hSpace="180" w:wrap="around" w:vAnchor="text" w:hAnchor="page" w:x="1569" w:y="202"/>
                    <w:rPr>
                      <w:rFonts w:ascii="Times New Roman" w:eastAsia="Times New Roman" w:hAnsi="Times New Roman" w:cs="Times New Roman"/>
                      <w:color w:val="000000"/>
                    </w:rPr>
                  </w:pPr>
                  <w:r w:rsidRPr="004F2D2B">
                    <w:rPr>
                      <w:rFonts w:ascii="Times New Roman" w:eastAsia="Times New Roman" w:hAnsi="Times New Roman" w:cs="Times New Roman"/>
                      <w:color w:val="000000"/>
                    </w:rPr>
                    <w:t>NA</w:t>
                  </w:r>
                </w:p>
              </w:tc>
            </w:tr>
          </w:tbl>
          <w:p w14:paraId="74E5B0D5" w14:textId="77777777" w:rsidR="00252987" w:rsidRPr="00BB6458" w:rsidRDefault="00252987" w:rsidP="00252987">
            <w:pPr>
              <w:pStyle w:val="ListParagraph"/>
              <w:shd w:val="clear" w:color="auto" w:fill="FFFFFF"/>
              <w:spacing w:before="100" w:beforeAutospacing="1" w:after="100" w:afterAutospacing="1"/>
              <w:jc w:val="both"/>
              <w:rPr>
                <w:rFonts w:ascii="Times New Roman" w:hAnsi="Times New Roman" w:cs="Times New Roman"/>
              </w:rPr>
            </w:pPr>
          </w:p>
        </w:tc>
      </w:tr>
    </w:tbl>
    <w:p w14:paraId="4CDEF703" w14:textId="77777777" w:rsidR="00982D9E" w:rsidRDefault="00982D9E" w:rsidP="00BB6458">
      <w:pPr>
        <w:sectPr w:rsidR="00982D9E" w:rsidSect="00F96C32">
          <w:pgSz w:w="12240" w:h="15840"/>
          <w:pgMar w:top="1440" w:right="1800" w:bottom="1440" w:left="1800" w:header="720" w:footer="720" w:gutter="0"/>
          <w:cols w:space="720"/>
          <w:docGrid w:linePitch="360"/>
        </w:sectPr>
      </w:pPr>
    </w:p>
    <w:p w14:paraId="09364505" w14:textId="4100058F" w:rsidR="003F629E" w:rsidRDefault="00916ACF" w:rsidP="00BB6458">
      <w:r>
        <w:t>Models were also evaluated with Confusion Matrix, ROC and Precision Recall Scores and Cu</w:t>
      </w:r>
      <w:r w:rsidR="00F469F5">
        <w:t>rves. Samples of the graphs are</w:t>
      </w:r>
      <w:r>
        <w:t xml:space="preserve"> as follows:</w:t>
      </w:r>
    </w:p>
    <w:p w14:paraId="172DDCE4" w14:textId="77777777" w:rsidR="00916ACF" w:rsidRDefault="00916ACF" w:rsidP="00BB6458"/>
    <w:p w14:paraId="7509C420" w14:textId="0B55AF30" w:rsidR="00916ACF" w:rsidRDefault="00916ACF" w:rsidP="00BB6458">
      <w:r>
        <w:rPr>
          <w:noProof/>
        </w:rPr>
        <w:drawing>
          <wp:inline distT="0" distB="0" distL="0" distR="0" wp14:anchorId="712E6D6C" wp14:editId="585A66DC">
            <wp:extent cx="5486400" cy="5293360"/>
            <wp:effectExtent l="0" t="0" r="0" b="0"/>
            <wp:docPr id="1" name="Picture 1" descr="Sugansathya:Users:sugansathya:Desktop:Screen Shot 2020-10-05 at 10.46.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gansathya:Users:sugansathya:Desktop:Screen Shot 2020-10-05 at 10.46.20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5293360"/>
                    </a:xfrm>
                    <a:prstGeom prst="rect">
                      <a:avLst/>
                    </a:prstGeom>
                    <a:noFill/>
                    <a:ln>
                      <a:noFill/>
                    </a:ln>
                  </pic:spPr>
                </pic:pic>
              </a:graphicData>
            </a:graphic>
          </wp:inline>
        </w:drawing>
      </w:r>
    </w:p>
    <w:p w14:paraId="5744B364" w14:textId="77777777" w:rsidR="00916ACF" w:rsidRDefault="00916ACF" w:rsidP="00BB6458">
      <w:r>
        <w:rPr>
          <w:noProof/>
        </w:rPr>
        <w:drawing>
          <wp:inline distT="0" distB="0" distL="0" distR="0" wp14:anchorId="4F34A97A" wp14:editId="68A3D9F3">
            <wp:extent cx="5486400" cy="3786505"/>
            <wp:effectExtent l="0" t="0" r="0" b="0"/>
            <wp:docPr id="3" name="Picture 3" descr="Sugansathya:Users:sugansathya:Desktop:Screen Shot 2020-10-05 at 10.44.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gansathya:Users:sugansathya:Desktop:Screen Shot 2020-10-05 at 10.44.47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786505"/>
                    </a:xfrm>
                    <a:prstGeom prst="rect">
                      <a:avLst/>
                    </a:prstGeom>
                    <a:noFill/>
                    <a:ln>
                      <a:noFill/>
                    </a:ln>
                  </pic:spPr>
                </pic:pic>
              </a:graphicData>
            </a:graphic>
          </wp:inline>
        </w:drawing>
      </w:r>
    </w:p>
    <w:p w14:paraId="1F28DA25" w14:textId="77777777" w:rsidR="00916ACF" w:rsidRDefault="00916ACF" w:rsidP="00BB6458"/>
    <w:p w14:paraId="12B5F125" w14:textId="151B185B" w:rsidR="00916ACF" w:rsidRPr="00BB6458" w:rsidRDefault="00446CFA" w:rsidP="00BB6458">
      <w:pPr>
        <w:sectPr w:rsidR="00916ACF" w:rsidRPr="00BB6458" w:rsidSect="00F96C32">
          <w:pgSz w:w="12240" w:h="15840"/>
          <w:pgMar w:top="1440" w:right="1800" w:bottom="1440" w:left="1800" w:header="720" w:footer="720" w:gutter="0"/>
          <w:cols w:space="720"/>
          <w:docGrid w:linePitch="360"/>
        </w:sectPr>
      </w:pPr>
      <w:r>
        <w:rPr>
          <w:noProof/>
        </w:rPr>
        <w:drawing>
          <wp:inline distT="0" distB="0" distL="0" distR="0" wp14:anchorId="3381190A" wp14:editId="69801685">
            <wp:extent cx="5190186" cy="3472138"/>
            <wp:effectExtent l="0" t="0" r="0" b="8255"/>
            <wp:docPr id="13" name="Picture 13" descr="Sugansathya:Users:sugansathya:Desktop:Screen Shot 2020-10-05 at 10.45.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gansathya:Users:sugansathya:Desktop:Screen Shot 2020-10-05 at 10.45.16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0186" cy="3472138"/>
                    </a:xfrm>
                    <a:prstGeom prst="rect">
                      <a:avLst/>
                    </a:prstGeom>
                    <a:noFill/>
                    <a:ln>
                      <a:noFill/>
                    </a:ln>
                  </pic:spPr>
                </pic:pic>
              </a:graphicData>
            </a:graphic>
          </wp:inline>
        </w:drawing>
      </w:r>
    </w:p>
    <w:p w14:paraId="71ECDEE1" w14:textId="77777777" w:rsidR="00E45F87" w:rsidRDefault="00E45F87" w:rsidP="00E45F87">
      <w:pPr>
        <w:pStyle w:val="Heading1"/>
        <w:numPr>
          <w:ilvl w:val="0"/>
          <w:numId w:val="8"/>
        </w:numPr>
      </w:pPr>
      <w:r>
        <w:t>Discussion on Predictive models built and Evaluation</w:t>
      </w:r>
    </w:p>
    <w:p w14:paraId="272F5387" w14:textId="77777777" w:rsidR="00E45F87" w:rsidRDefault="00E45F87" w:rsidP="00E45F87">
      <w:pPr>
        <w:pStyle w:val="ListParagraph"/>
        <w:ind w:left="360" w:firstLine="360"/>
        <w:jc w:val="both"/>
        <w:rPr>
          <w:rFonts w:ascii="Times New Roman" w:hAnsi="Times New Roman" w:cs="Times New Roman"/>
        </w:rPr>
      </w:pPr>
      <w:r w:rsidRPr="002B127D">
        <w:rPr>
          <w:rFonts w:ascii="Times New Roman" w:hAnsi="Times New Roman" w:cs="Times New Roman"/>
        </w:rPr>
        <w:t xml:space="preserve">The models built for various feature sets provide a good insight into how the models behave for various features. The models provide better performance when the features are less. As the features become more, performance of the models degraded.  Performance of </w:t>
      </w:r>
      <w:proofErr w:type="spellStart"/>
      <w:r w:rsidRPr="002B127D">
        <w:rPr>
          <w:rFonts w:ascii="Times New Roman" w:hAnsi="Times New Roman" w:cs="Times New Roman"/>
        </w:rPr>
        <w:t>Knn</w:t>
      </w:r>
      <w:proofErr w:type="spellEnd"/>
      <w:r w:rsidRPr="002B127D">
        <w:rPr>
          <w:rFonts w:ascii="Times New Roman" w:hAnsi="Times New Roman" w:cs="Times New Roman"/>
        </w:rPr>
        <w:t xml:space="preserve"> and SVM was very poor for 100,000 records (</w:t>
      </w:r>
      <w:r w:rsidRPr="002B127D">
        <w:rPr>
          <w:rFonts w:ascii="Times New Roman" w:hAnsi="Times New Roman" w:cs="Times New Roman"/>
          <w:color w:val="000000"/>
        </w:rPr>
        <w:t>Train set: (85744) Test set: 21436)</w:t>
      </w:r>
      <w:r w:rsidRPr="002B127D">
        <w:rPr>
          <w:rFonts w:ascii="Times New Roman" w:hAnsi="Times New Roman" w:cs="Times New Roman"/>
        </w:rPr>
        <w:t>. Hence, the sample dataset for these models had to be scaled down to 10,000 (8000 Training set, 2000 Testing set). The Evaluation dataset was restricted to 2000 records (1000 in each class).</w:t>
      </w:r>
      <w:r>
        <w:rPr>
          <w:rFonts w:ascii="Times New Roman" w:hAnsi="Times New Roman" w:cs="Times New Roman"/>
        </w:rPr>
        <w:t xml:space="preserve"> </w:t>
      </w:r>
    </w:p>
    <w:p w14:paraId="5DA42A33" w14:textId="77777777" w:rsidR="00E45F87" w:rsidRDefault="00E45F87" w:rsidP="00E45F87">
      <w:pPr>
        <w:pStyle w:val="ListParagraph"/>
        <w:ind w:left="360" w:firstLine="360"/>
        <w:jc w:val="both"/>
        <w:rPr>
          <w:rFonts w:ascii="Times New Roman" w:hAnsi="Times New Roman" w:cs="Times New Roman"/>
        </w:rPr>
      </w:pPr>
      <w:r>
        <w:rPr>
          <w:rFonts w:ascii="Times New Roman" w:hAnsi="Times New Roman" w:cs="Times New Roman"/>
        </w:rPr>
        <w:t xml:space="preserve">Original data on the SDOT website has data available for other classes also. Building and running multiclass models with heavily unbalanced data should be tried as this dataset emulates real world scenarios. Handling of such data for machine learning requires better algorithms, techniques like SMOTE and better modeler environments such as SPSS. Newer </w:t>
      </w:r>
      <w:proofErr w:type="spellStart"/>
      <w:r>
        <w:rPr>
          <w:rFonts w:ascii="Times New Roman" w:hAnsi="Times New Roman" w:cs="Times New Roman"/>
        </w:rPr>
        <w:t>softwares</w:t>
      </w:r>
      <w:proofErr w:type="spellEnd"/>
      <w:r>
        <w:rPr>
          <w:rFonts w:ascii="Times New Roman" w:hAnsi="Times New Roman" w:cs="Times New Roman"/>
        </w:rPr>
        <w:t xml:space="preserve"> such as </w:t>
      </w:r>
      <w:proofErr w:type="spellStart"/>
      <w:r>
        <w:rPr>
          <w:rFonts w:ascii="Times New Roman" w:hAnsi="Times New Roman" w:cs="Times New Roman"/>
        </w:rPr>
        <w:t>AutoAI</w:t>
      </w:r>
      <w:proofErr w:type="spellEnd"/>
      <w:r>
        <w:rPr>
          <w:rFonts w:ascii="Times New Roman" w:hAnsi="Times New Roman" w:cs="Times New Roman"/>
        </w:rPr>
        <w:t xml:space="preserve"> can be used to automate prediction of better feature sets for better performance of the models. Gradient Boosting algorithms can be utilized for training the models become </w:t>
      </w:r>
      <w:proofErr w:type="gramStart"/>
      <w:r>
        <w:rPr>
          <w:rFonts w:ascii="Times New Roman" w:hAnsi="Times New Roman" w:cs="Times New Roman"/>
        </w:rPr>
        <w:t>better</w:t>
      </w:r>
      <w:proofErr w:type="gramEnd"/>
      <w:r>
        <w:rPr>
          <w:rFonts w:ascii="Times New Roman" w:hAnsi="Times New Roman" w:cs="Times New Roman"/>
        </w:rPr>
        <w:t xml:space="preserve"> in performance. </w:t>
      </w:r>
    </w:p>
    <w:p w14:paraId="3A5B147C" w14:textId="77777777" w:rsidR="009520DB" w:rsidRPr="009520DB" w:rsidRDefault="002533E4" w:rsidP="009520DB">
      <w:pPr>
        <w:ind w:left="360"/>
        <w:rPr>
          <w:rFonts w:ascii="Times New Roman" w:eastAsia="Times New Roman" w:hAnsi="Times New Roman" w:cs="Times New Roman"/>
        </w:rPr>
      </w:pPr>
      <w:r>
        <w:rPr>
          <w:rFonts w:ascii="Times New Roman" w:hAnsi="Times New Roman" w:cs="Times New Roman"/>
        </w:rPr>
        <w:t xml:space="preserve">We can also infer from the ROC and Precision recall curves that the models are able to predict true positive cases 70 to 80% of the time. </w:t>
      </w:r>
      <w:r w:rsidR="009520DB" w:rsidRPr="009520DB">
        <w:rPr>
          <w:rFonts w:ascii="Times New Roman" w:eastAsia="Times New Roman" w:hAnsi="Times New Roman" w:cs="Times New Roman"/>
          <w:shd w:val="clear" w:color="auto" w:fill="FFFFFF"/>
        </w:rPr>
        <w:t xml:space="preserve">We can also see that the performance of the models degrades with new evaluation dataset. Hence, extensive training for the models </w:t>
      </w:r>
      <w:proofErr w:type="gramStart"/>
      <w:r w:rsidR="009520DB" w:rsidRPr="009520DB">
        <w:rPr>
          <w:rFonts w:ascii="Times New Roman" w:eastAsia="Times New Roman" w:hAnsi="Times New Roman" w:cs="Times New Roman"/>
          <w:shd w:val="clear" w:color="auto" w:fill="FFFFFF"/>
        </w:rPr>
        <w:t>are</w:t>
      </w:r>
      <w:proofErr w:type="gramEnd"/>
      <w:r w:rsidR="009520DB" w:rsidRPr="009520DB">
        <w:rPr>
          <w:rFonts w:ascii="Times New Roman" w:eastAsia="Times New Roman" w:hAnsi="Times New Roman" w:cs="Times New Roman"/>
          <w:shd w:val="clear" w:color="auto" w:fill="FFFFFF"/>
        </w:rPr>
        <w:t xml:space="preserve"> imperative for better performance. Models such as Gradient Boosting / </w:t>
      </w:r>
      <w:proofErr w:type="spellStart"/>
      <w:r w:rsidR="009520DB" w:rsidRPr="009520DB">
        <w:rPr>
          <w:rFonts w:ascii="Times New Roman" w:eastAsia="Times New Roman" w:hAnsi="Times New Roman" w:cs="Times New Roman"/>
          <w:shd w:val="clear" w:color="auto" w:fill="FFFFFF"/>
        </w:rPr>
        <w:t>XGBoost</w:t>
      </w:r>
      <w:proofErr w:type="spellEnd"/>
      <w:r w:rsidR="009520DB" w:rsidRPr="009520DB">
        <w:rPr>
          <w:rFonts w:ascii="Times New Roman" w:eastAsia="Times New Roman" w:hAnsi="Times New Roman" w:cs="Times New Roman"/>
          <w:shd w:val="clear" w:color="auto" w:fill="FFFFFF"/>
        </w:rPr>
        <w:t xml:space="preserve"> etc., that can learn from their previous train and test data can be utilized for continuous increase in performance. </w:t>
      </w:r>
    </w:p>
    <w:p w14:paraId="7141A7DB" w14:textId="7ED18347" w:rsidR="002533E4" w:rsidRPr="009520DB" w:rsidRDefault="002533E4" w:rsidP="00E45F87">
      <w:pPr>
        <w:pStyle w:val="ListParagraph"/>
        <w:ind w:left="360" w:firstLine="360"/>
        <w:jc w:val="both"/>
        <w:rPr>
          <w:rFonts w:ascii="Times New Roman" w:hAnsi="Times New Roman" w:cs="Times New Roman"/>
        </w:rPr>
      </w:pPr>
    </w:p>
    <w:p w14:paraId="7DF3BD4A" w14:textId="77777777" w:rsidR="00E45F87" w:rsidRPr="002C020E" w:rsidRDefault="00E45F87" w:rsidP="00E45F87">
      <w:pPr>
        <w:pStyle w:val="Heading1"/>
      </w:pPr>
      <w:r>
        <w:t xml:space="preserve">6. </w:t>
      </w:r>
      <w:r w:rsidRPr="002C020E">
        <w:t>Conclusion</w:t>
      </w:r>
    </w:p>
    <w:p w14:paraId="0AB1CD20" w14:textId="77777777" w:rsidR="00E45F87" w:rsidRPr="002C020E" w:rsidRDefault="00E45F87" w:rsidP="00E45F87">
      <w:pPr>
        <w:pStyle w:val="ListParagraph"/>
        <w:ind w:left="360"/>
        <w:jc w:val="both"/>
        <w:rPr>
          <w:rFonts w:ascii="Times New Roman" w:hAnsi="Times New Roman" w:cs="Times New Roman"/>
        </w:rPr>
      </w:pPr>
    </w:p>
    <w:p w14:paraId="6217073C" w14:textId="270B0D17" w:rsidR="00E45F87" w:rsidRDefault="00E45F87" w:rsidP="00E45F87">
      <w:pPr>
        <w:pStyle w:val="ListParagraph"/>
        <w:ind w:left="360" w:firstLine="360"/>
        <w:jc w:val="both"/>
        <w:rPr>
          <w:rFonts w:ascii="Times New Roman" w:hAnsi="Times New Roman" w:cs="Times New Roman"/>
        </w:rPr>
      </w:pPr>
      <w:r>
        <w:rPr>
          <w:rFonts w:ascii="Times New Roman" w:hAnsi="Times New Roman" w:cs="Times New Roman"/>
        </w:rPr>
        <w:t xml:space="preserve">I am confident such Machine learning models can be deployed in daily activities to improve road safety, vehicle safety and overall people’s safety and hence reduce accidents before they occur and also reduce the severity of the accidents. Such machine learning models are already analyzing the roads from traffic cameras to identify dangerous spots and mitigate the risk of accidents </w:t>
      </w:r>
      <w:sdt>
        <w:sdtPr>
          <w:rPr>
            <w:rFonts w:ascii="Times New Roman" w:hAnsi="Times New Roman" w:cs="Times New Roman"/>
          </w:rPr>
          <w:id w:val="156657138"/>
          <w:citation/>
        </w:sdtPr>
        <w:sdtContent>
          <w:r>
            <w:rPr>
              <w:rFonts w:ascii="Times New Roman" w:hAnsi="Times New Roman" w:cs="Times New Roman"/>
            </w:rPr>
            <w:fldChar w:fldCharType="begin"/>
          </w:r>
          <w:r w:rsidR="00042C19">
            <w:rPr>
              <w:rFonts w:ascii="Times New Roman" w:hAnsi="Times New Roman" w:cs="Times New Roman"/>
            </w:rPr>
            <w:instrText xml:space="preserve">CITATION Tom17 \l 1033 </w:instrText>
          </w:r>
          <w:r>
            <w:rPr>
              <w:rFonts w:ascii="Times New Roman" w:hAnsi="Times New Roman" w:cs="Times New Roman"/>
            </w:rPr>
            <w:fldChar w:fldCharType="separate"/>
          </w:r>
          <w:r w:rsidR="008C7FFE" w:rsidRPr="008C7FFE">
            <w:rPr>
              <w:rFonts w:ascii="Times New Roman" w:hAnsi="Times New Roman" w:cs="Times New Roman"/>
              <w:noProof/>
            </w:rPr>
            <w:t>(Fucoloro, 2017)</w:t>
          </w:r>
          <w:r>
            <w:rPr>
              <w:rFonts w:ascii="Times New Roman" w:hAnsi="Times New Roman" w:cs="Times New Roman"/>
            </w:rPr>
            <w:fldChar w:fldCharType="end"/>
          </w:r>
        </w:sdtContent>
      </w:sdt>
    </w:p>
    <w:p w14:paraId="287D74FF" w14:textId="77777777" w:rsidR="00E45F87" w:rsidRDefault="00E45F87" w:rsidP="00E45F87">
      <w:pPr>
        <w:pStyle w:val="ListParagraph"/>
        <w:ind w:left="360" w:firstLine="360"/>
        <w:jc w:val="both"/>
        <w:rPr>
          <w:rFonts w:ascii="Times New Roman" w:hAnsi="Times New Roman" w:cs="Times New Roman"/>
        </w:rPr>
      </w:pPr>
      <w:r>
        <w:rPr>
          <w:rFonts w:ascii="Times New Roman" w:hAnsi="Times New Roman" w:cs="Times New Roman"/>
        </w:rPr>
        <w:t xml:space="preserve">. </w:t>
      </w:r>
    </w:p>
    <w:p w14:paraId="6FFE1933" w14:textId="77777777" w:rsidR="00E45F87" w:rsidRDefault="00E45F87" w:rsidP="00E45F87">
      <w:pPr>
        <w:pStyle w:val="ListParagraph"/>
        <w:ind w:left="360" w:firstLine="360"/>
        <w:jc w:val="both"/>
        <w:rPr>
          <w:rFonts w:ascii="Times New Roman" w:hAnsi="Times New Roman" w:cs="Times New Roman"/>
        </w:rPr>
      </w:pPr>
    </w:p>
    <w:p w14:paraId="69D733FF" w14:textId="77777777" w:rsidR="00042C19" w:rsidRDefault="00042C19" w:rsidP="00E45F87">
      <w:pPr>
        <w:pStyle w:val="ListParagraph"/>
        <w:ind w:left="360" w:firstLine="360"/>
        <w:jc w:val="both"/>
        <w:rPr>
          <w:rFonts w:ascii="Times New Roman" w:hAnsi="Times New Roman" w:cs="Times New Roman"/>
        </w:rPr>
      </w:pPr>
    </w:p>
    <w:p w14:paraId="7FF29DB1" w14:textId="77777777" w:rsidR="00042C19" w:rsidRDefault="00042C19" w:rsidP="00E45F87">
      <w:pPr>
        <w:pStyle w:val="ListParagraph"/>
        <w:ind w:left="360" w:firstLine="360"/>
        <w:jc w:val="both"/>
        <w:rPr>
          <w:rFonts w:ascii="Times New Roman" w:hAnsi="Times New Roman" w:cs="Times New Roman"/>
        </w:rPr>
      </w:pPr>
    </w:p>
    <w:p w14:paraId="19988A43" w14:textId="77777777" w:rsidR="00042C19" w:rsidRDefault="00042C19" w:rsidP="00E45F87">
      <w:pPr>
        <w:pStyle w:val="ListParagraph"/>
        <w:ind w:left="360" w:firstLine="360"/>
        <w:jc w:val="both"/>
        <w:rPr>
          <w:rFonts w:ascii="Times New Roman" w:hAnsi="Times New Roman" w:cs="Times New Roman"/>
        </w:rPr>
      </w:pPr>
    </w:p>
    <w:p w14:paraId="0BFCE2AB" w14:textId="77777777" w:rsidR="00042C19" w:rsidRDefault="00042C19" w:rsidP="00E45F87">
      <w:pPr>
        <w:pStyle w:val="ListParagraph"/>
        <w:ind w:left="360" w:firstLine="360"/>
        <w:jc w:val="both"/>
        <w:rPr>
          <w:rFonts w:ascii="Times New Roman" w:hAnsi="Times New Roman" w:cs="Times New Roman"/>
        </w:rPr>
      </w:pPr>
    </w:p>
    <w:p w14:paraId="7F9061AE" w14:textId="77777777" w:rsidR="00042C19" w:rsidRDefault="00042C19" w:rsidP="00E45F87">
      <w:pPr>
        <w:pStyle w:val="ListParagraph"/>
        <w:ind w:left="360" w:firstLine="360"/>
        <w:jc w:val="both"/>
        <w:rPr>
          <w:rFonts w:ascii="Times New Roman" w:hAnsi="Times New Roman" w:cs="Times New Roman"/>
        </w:rPr>
      </w:pPr>
    </w:p>
    <w:p w14:paraId="61004CD1" w14:textId="77777777" w:rsidR="00042C19" w:rsidRDefault="00042C19" w:rsidP="00E45F87">
      <w:pPr>
        <w:pStyle w:val="ListParagraph"/>
        <w:ind w:left="360" w:firstLine="360"/>
        <w:jc w:val="both"/>
        <w:rPr>
          <w:rFonts w:ascii="Times New Roman" w:hAnsi="Times New Roman" w:cs="Times New Roman"/>
        </w:rPr>
      </w:pPr>
    </w:p>
    <w:p w14:paraId="638FCA76" w14:textId="77777777" w:rsidR="00042C19" w:rsidRDefault="00042C19" w:rsidP="00E45F87">
      <w:pPr>
        <w:pStyle w:val="ListParagraph"/>
        <w:ind w:left="360" w:firstLine="360"/>
        <w:jc w:val="both"/>
        <w:rPr>
          <w:rFonts w:ascii="Times New Roman" w:hAnsi="Times New Roman" w:cs="Times New Roman"/>
        </w:rPr>
      </w:pPr>
    </w:p>
    <w:p w14:paraId="1E56F739" w14:textId="77777777" w:rsidR="00042C19" w:rsidRDefault="00042C19" w:rsidP="00E45F87">
      <w:pPr>
        <w:pStyle w:val="ListParagraph"/>
        <w:ind w:left="360" w:firstLine="360"/>
        <w:jc w:val="both"/>
        <w:rPr>
          <w:rFonts w:ascii="Times New Roman" w:hAnsi="Times New Roman" w:cs="Times New Roman"/>
        </w:rPr>
      </w:pPr>
    </w:p>
    <w:p w14:paraId="0956FDD5" w14:textId="77777777" w:rsidR="00042C19" w:rsidRDefault="00042C19" w:rsidP="00E45F87">
      <w:pPr>
        <w:pStyle w:val="ListParagraph"/>
        <w:ind w:left="360" w:firstLine="360"/>
        <w:jc w:val="both"/>
        <w:rPr>
          <w:rFonts w:ascii="Times New Roman" w:hAnsi="Times New Roman" w:cs="Times New Roman"/>
        </w:rPr>
      </w:pPr>
    </w:p>
    <w:p w14:paraId="695489BA" w14:textId="77777777" w:rsidR="00042C19" w:rsidRDefault="00042C19" w:rsidP="00E45F87">
      <w:pPr>
        <w:pStyle w:val="ListParagraph"/>
        <w:ind w:left="360" w:firstLine="360"/>
        <w:jc w:val="both"/>
        <w:rPr>
          <w:rFonts w:ascii="Times New Roman" w:hAnsi="Times New Roman" w:cs="Times New Roman"/>
        </w:rPr>
      </w:pPr>
    </w:p>
    <w:sdt>
      <w:sdtPr>
        <w:id w:val="-1539961063"/>
        <w:docPartObj>
          <w:docPartGallery w:val="Bibliographies"/>
          <w:docPartUnique/>
        </w:docPartObj>
      </w:sdtPr>
      <w:sdtEndPr>
        <w:rPr>
          <w:rFonts w:asciiTheme="minorHAnsi" w:eastAsiaTheme="minorEastAsia" w:hAnsiTheme="minorHAnsi" w:cstheme="minorBidi"/>
          <w:color w:val="auto"/>
          <w:sz w:val="24"/>
          <w:szCs w:val="24"/>
        </w:rPr>
      </w:sdtEndPr>
      <w:sdtContent>
        <w:p w14:paraId="34CF3AA2" w14:textId="5C29FEAA" w:rsidR="00042C19" w:rsidRDefault="00042C19">
          <w:pPr>
            <w:pStyle w:val="Heading1"/>
          </w:pPr>
          <w:r>
            <w:t>Works Cited</w:t>
          </w:r>
        </w:p>
        <w:p w14:paraId="4FEE8449" w14:textId="77777777" w:rsidR="008C7FFE" w:rsidRDefault="00042C19" w:rsidP="008C7FFE">
          <w:pPr>
            <w:pStyle w:val="Bibliography"/>
            <w:rPr>
              <w:noProof/>
            </w:rPr>
          </w:pPr>
          <w:r>
            <w:fldChar w:fldCharType="begin"/>
          </w:r>
          <w:r>
            <w:instrText xml:space="preserve"> BIBLIOGRAPHY </w:instrText>
          </w:r>
          <w:r>
            <w:fldChar w:fldCharType="separate"/>
          </w:r>
          <w:r w:rsidR="008C7FFE">
            <w:rPr>
              <w:noProof/>
            </w:rPr>
            <w:t xml:space="preserve">Blincoe, L. J. (2015, May). </w:t>
          </w:r>
          <w:r w:rsidR="008C7FFE">
            <w:rPr>
              <w:i/>
              <w:iCs/>
              <w:noProof/>
            </w:rPr>
            <w:t>The economic and societal impact of motor vehicle crashes, 2010. (Revised) (Report No. DOT HS 812 013). .</w:t>
          </w:r>
          <w:r w:rsidR="008C7FFE">
            <w:rPr>
              <w:noProof/>
            </w:rPr>
            <w:t xml:space="preserve"> Washington, DC : National Highway Traffic Safety Administration .</w:t>
          </w:r>
        </w:p>
        <w:p w14:paraId="0C55C195" w14:textId="77777777" w:rsidR="008C7FFE" w:rsidRDefault="008C7FFE" w:rsidP="008C7FFE">
          <w:pPr>
            <w:pStyle w:val="Bibliography"/>
            <w:rPr>
              <w:noProof/>
            </w:rPr>
          </w:pPr>
          <w:r>
            <w:rPr>
              <w:noProof/>
            </w:rPr>
            <w:t xml:space="preserve">DOT, S. (2018, 4 4). </w:t>
          </w:r>
          <w:r>
            <w:rPr>
              <w:i/>
              <w:iCs/>
              <w:noProof/>
            </w:rPr>
            <w:t>data-seattlecitygis.opendata.arcgis.com.</w:t>
          </w:r>
          <w:r>
            <w:rPr>
              <w:noProof/>
            </w:rPr>
            <w:t xml:space="preserve"> Retrieved Oct 2, 2020, from data-seattlecitygis.opendata.arcgis.com: https://data-seattlecitygis.opendata.arcgis.com/datasets/5b5c745e0f1f48e7a53acec63a0022ab_0</w:t>
          </w:r>
        </w:p>
        <w:p w14:paraId="50F03B88" w14:textId="77777777" w:rsidR="008C7FFE" w:rsidRDefault="008C7FFE" w:rsidP="008C7FFE">
          <w:pPr>
            <w:pStyle w:val="Bibliography"/>
            <w:rPr>
              <w:noProof/>
            </w:rPr>
          </w:pPr>
          <w:r>
            <w:rPr>
              <w:noProof/>
            </w:rPr>
            <w:t xml:space="preserve">Fucoloro, T. (2017, June 2). </w:t>
          </w:r>
          <w:r>
            <w:rPr>
              <w:i/>
              <w:iCs/>
              <w:noProof/>
            </w:rPr>
            <w:t>Seattlebikeblog.</w:t>
          </w:r>
          <w:r>
            <w:rPr>
              <w:noProof/>
            </w:rPr>
            <w:t xml:space="preserve"> Retrieved Oct 5, 2020, from www.seattlebikeblog: https://www.seattlebikeblog.com/2017/06/02/using-machine-learning-to-predict-traffic-collisions-in-bellevue-and-how-you-can-help/</w:t>
          </w:r>
        </w:p>
        <w:p w14:paraId="30ED481C" w14:textId="5B0263A2" w:rsidR="008C7FFE" w:rsidRDefault="00042C19" w:rsidP="008C7FFE">
          <w:r>
            <w:rPr>
              <w:b/>
              <w:bCs/>
            </w:rPr>
            <w:fldChar w:fldCharType="end"/>
          </w:r>
        </w:p>
      </w:sdtContent>
    </w:sdt>
    <w:p w14:paraId="19F41644" w14:textId="77777777" w:rsidR="008C7FFE" w:rsidRDefault="008C7FFE" w:rsidP="008C7FFE">
      <w:pPr>
        <w:pStyle w:val="Heading1"/>
      </w:pPr>
      <w:r>
        <w:t xml:space="preserve">References </w:t>
      </w:r>
    </w:p>
    <w:p w14:paraId="05B5372A" w14:textId="77777777" w:rsidR="008C7FFE" w:rsidRDefault="008C7FFE" w:rsidP="008C7FFE"/>
    <w:p w14:paraId="11168DEE" w14:textId="6CB7CB01" w:rsidR="008C7FFE" w:rsidRDefault="008C7FFE" w:rsidP="008C7FFE">
      <w:hyperlink r:id="rId33" w:history="1">
        <w:r w:rsidRPr="00C20B58">
          <w:rPr>
            <w:rStyle w:val="Hyperlink"/>
          </w:rPr>
          <w:t>https://scikit-learn.org/stable/</w:t>
        </w:r>
      </w:hyperlink>
    </w:p>
    <w:p w14:paraId="767CA492" w14:textId="7B2DC78E" w:rsidR="008C7FFE" w:rsidRDefault="008C7FFE" w:rsidP="008C7FFE">
      <w:hyperlink r:id="rId34" w:history="1">
        <w:r w:rsidRPr="00C20B58">
          <w:rPr>
            <w:rStyle w:val="Hyperlink"/>
          </w:rPr>
          <w:t>https://pandas.pydata.org</w:t>
        </w:r>
      </w:hyperlink>
    </w:p>
    <w:p w14:paraId="6F269271" w14:textId="52B76DC6" w:rsidR="00E8291E" w:rsidRDefault="00E8291E" w:rsidP="008C7FFE">
      <w:hyperlink r:id="rId35" w:history="1">
        <w:r w:rsidRPr="00C20B58">
          <w:rPr>
            <w:rStyle w:val="Hyperlink"/>
          </w:rPr>
          <w:t>https://machinelearningmastery.com/roc-curves-and-precision-recall-curves-for-classification-in-python/</w:t>
        </w:r>
      </w:hyperlink>
    </w:p>
    <w:p w14:paraId="092E3076" w14:textId="7BFF36ED" w:rsidR="00E8291E" w:rsidRDefault="00E8291E" w:rsidP="008C7FFE">
      <w:hyperlink r:id="rId36" w:history="1">
        <w:r w:rsidRPr="00C20B58">
          <w:rPr>
            <w:rStyle w:val="Hyperlink"/>
          </w:rPr>
          <w:t>https://www.kaggle.com/lct14558/imbalanced-data-why-you-should-not-use-roc-curve</w:t>
        </w:r>
      </w:hyperlink>
    </w:p>
    <w:p w14:paraId="3F8CD5ED" w14:textId="6E71CF71" w:rsidR="00E8291E" w:rsidRDefault="00201BBE" w:rsidP="008C7FFE">
      <w:hyperlink r:id="rId37" w:history="1">
        <w:r w:rsidRPr="00C20B58">
          <w:rPr>
            <w:rStyle w:val="Hyperlink"/>
          </w:rPr>
          <w:t>https://stats.stackexchange.com/questions/204589/how-to-make-predictions-using-multiclass-unbalanced-data</w:t>
        </w:r>
      </w:hyperlink>
    </w:p>
    <w:p w14:paraId="6D300E44" w14:textId="6CFD9B6F" w:rsidR="00201BBE" w:rsidRDefault="00201BBE" w:rsidP="008C7FFE">
      <w:hyperlink r:id="rId38" w:history="1">
        <w:r w:rsidRPr="00C20B58">
          <w:rPr>
            <w:rStyle w:val="Hyperlink"/>
          </w:rPr>
          <w:t>https://towardsdatascience.com/understanding-auc-roc-curve-68b2303cc9c5</w:t>
        </w:r>
      </w:hyperlink>
    </w:p>
    <w:p w14:paraId="436E03E8" w14:textId="77777777" w:rsidR="00967A7A" w:rsidRDefault="00967A7A" w:rsidP="00967A7A">
      <w:hyperlink r:id="rId39" w:history="1">
        <w:r w:rsidRPr="001E341A">
          <w:rPr>
            <w:rStyle w:val="Hyperlink"/>
          </w:rPr>
          <w:t>https://elitedatascience.com/imbalanced-classes</w:t>
        </w:r>
      </w:hyperlink>
    </w:p>
    <w:p w14:paraId="6E98A5AF" w14:textId="77777777" w:rsidR="00967A7A" w:rsidRDefault="00967A7A" w:rsidP="00967A7A">
      <w:hyperlink r:id="rId40" w:history="1">
        <w:r w:rsidRPr="001E341A">
          <w:rPr>
            <w:rStyle w:val="Hyperlink"/>
          </w:rPr>
          <w:t>https://medium.com/digital-catapult/dealing-with-imbalanced-data-8b21e6deb6cd</w:t>
        </w:r>
      </w:hyperlink>
    </w:p>
    <w:bookmarkStart w:id="0" w:name="_GoBack"/>
    <w:bookmarkEnd w:id="0"/>
    <w:p w14:paraId="69EA6FBC" w14:textId="77777777" w:rsidR="00967A7A" w:rsidRDefault="00967A7A" w:rsidP="00967A7A">
      <w:pPr>
        <w:rPr>
          <w:rStyle w:val="Hyperlink"/>
        </w:rPr>
      </w:pPr>
      <w:r>
        <w:fldChar w:fldCharType="begin"/>
      </w:r>
      <w:r>
        <w:instrText xml:space="preserve"> HYPERLINK "https://heartbeat.fritz.ai/working-with-geospatial-data-in-machine-learning-ad4097c7228d" </w:instrText>
      </w:r>
      <w:r>
        <w:fldChar w:fldCharType="separate"/>
      </w:r>
      <w:r w:rsidRPr="001E341A">
        <w:rPr>
          <w:rStyle w:val="Hyperlink"/>
        </w:rPr>
        <w:t>https://heartbeat.fritz.ai/working-with-geospatial-data-in-machine-learning-ad4097c7228d</w:t>
      </w:r>
      <w:r>
        <w:rPr>
          <w:rStyle w:val="Hyperlink"/>
        </w:rPr>
        <w:fldChar w:fldCharType="end"/>
      </w:r>
    </w:p>
    <w:p w14:paraId="2F5AA4B8" w14:textId="77777777" w:rsidR="00967A7A" w:rsidRDefault="00967A7A" w:rsidP="008C7FFE"/>
    <w:p w14:paraId="27754713" w14:textId="77777777" w:rsidR="00201BBE" w:rsidRDefault="00201BBE" w:rsidP="008C7FFE"/>
    <w:p w14:paraId="56D9D1BE" w14:textId="77777777" w:rsidR="00E8291E" w:rsidRDefault="00E8291E" w:rsidP="008C7FFE"/>
    <w:p w14:paraId="2874C0C5" w14:textId="77777777" w:rsidR="008C7FFE" w:rsidRPr="008C7FFE" w:rsidRDefault="008C7FFE" w:rsidP="000623DB">
      <w:pPr>
        <w:pStyle w:val="ListParagraph"/>
        <w:ind w:left="0"/>
      </w:pPr>
    </w:p>
    <w:sectPr w:rsidR="008C7FFE" w:rsidRPr="008C7FFE" w:rsidSect="00F96C32">
      <w:headerReference w:type="default" r:id="rId41"/>
      <w:footerReference w:type="even" r:id="rId42"/>
      <w:footerReference w:type="default" r:id="rId4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CA964A" w14:textId="77777777" w:rsidR="00AD4FAC" w:rsidRDefault="00AD4FAC" w:rsidP="0011436E">
      <w:r>
        <w:separator/>
      </w:r>
    </w:p>
  </w:endnote>
  <w:endnote w:type="continuationSeparator" w:id="0">
    <w:p w14:paraId="23257FE7" w14:textId="77777777" w:rsidR="00AD4FAC" w:rsidRDefault="00AD4FAC" w:rsidP="001143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T160t00">
    <w:altName w:val="Times New Roman"/>
    <w:panose1 w:val="00000000000000000000"/>
    <w:charset w:val="00"/>
    <w:family w:val="roman"/>
    <w:notTrueType/>
    <w:pitch w:val="default"/>
  </w:font>
  <w:font w:name="TT163t00">
    <w:altName w:val="Times New Roman"/>
    <w:panose1 w:val="00000000000000000000"/>
    <w:charset w:val="00"/>
    <w:family w:val="roman"/>
    <w:notTrueType/>
    <w:pitch w:val="default"/>
  </w:font>
  <w:font w:name="TT15Ct00">
    <w:altName w:val="Times New Roman"/>
    <w:panose1 w:val="00000000000000000000"/>
    <w:charset w:val="00"/>
    <w:family w:val="roman"/>
    <w:notTrueType/>
    <w:pitch w:val="default"/>
  </w:font>
  <w:font w:name="TT15Et00">
    <w:altName w:val="Times New Roman"/>
    <w:panose1 w:val="00000000000000000000"/>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CB7644" w14:textId="77777777" w:rsidR="00AD4FAC" w:rsidRDefault="00AD4FAC" w:rsidP="007917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84E6E5" w14:textId="77777777" w:rsidR="00AD4FAC" w:rsidRDefault="00AD4FAC" w:rsidP="0011436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85A76B" w14:textId="77777777" w:rsidR="00AD4FAC" w:rsidRDefault="00AD4FAC" w:rsidP="007917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B3C6A">
      <w:rPr>
        <w:rStyle w:val="PageNumber"/>
        <w:noProof/>
      </w:rPr>
      <w:t>12</w:t>
    </w:r>
    <w:r>
      <w:rPr>
        <w:rStyle w:val="PageNumber"/>
      </w:rPr>
      <w:fldChar w:fldCharType="end"/>
    </w:r>
  </w:p>
  <w:p w14:paraId="577479DA" w14:textId="77777777" w:rsidR="00AD4FAC" w:rsidRDefault="00AD4FAC" w:rsidP="0011436E">
    <w:pPr>
      <w:pStyle w:val="Footer"/>
      <w:ind w:right="360"/>
    </w:pPr>
    <w:r>
      <w:t>10/4/20</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AB3C97" w14:textId="77777777" w:rsidR="00AD4FAC" w:rsidRDefault="00AD4FAC" w:rsidP="007917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402D25" w14:textId="77777777" w:rsidR="00AD4FAC" w:rsidRDefault="00AD4FAC" w:rsidP="0011436E">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806BEB" w14:textId="77777777" w:rsidR="00AD4FAC" w:rsidRDefault="00AD4FAC" w:rsidP="007917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67A7A">
      <w:rPr>
        <w:rStyle w:val="PageNumber"/>
        <w:noProof/>
      </w:rPr>
      <w:t>25</w:t>
    </w:r>
    <w:r>
      <w:rPr>
        <w:rStyle w:val="PageNumber"/>
      </w:rPr>
      <w:fldChar w:fldCharType="end"/>
    </w:r>
  </w:p>
  <w:p w14:paraId="13B8D7F0" w14:textId="77777777" w:rsidR="00AD4FAC" w:rsidRDefault="00AD4FAC" w:rsidP="0011436E">
    <w:pPr>
      <w:pStyle w:val="Footer"/>
      <w:ind w:right="360"/>
    </w:pPr>
    <w:r>
      <w:t>10/4/20</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EE54AD" w14:textId="77777777" w:rsidR="00AD4FAC" w:rsidRDefault="00AD4FAC" w:rsidP="0011436E">
      <w:r>
        <w:separator/>
      </w:r>
    </w:p>
  </w:footnote>
  <w:footnote w:type="continuationSeparator" w:id="0">
    <w:p w14:paraId="2F2CBA77" w14:textId="77777777" w:rsidR="00AD4FAC" w:rsidRDefault="00AD4FAC" w:rsidP="001143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625EBB" w14:textId="77777777" w:rsidR="00AD4FAC" w:rsidRPr="0007311C" w:rsidRDefault="00AD4FAC" w:rsidP="0011436E">
    <w:pPr>
      <w:pStyle w:val="Heading1"/>
      <w:jc w:val="center"/>
      <w:rPr>
        <w:sz w:val="44"/>
        <w:szCs w:val="44"/>
        <w:u w:val="single"/>
      </w:rPr>
    </w:pPr>
    <w:r w:rsidRPr="0007311C">
      <w:rPr>
        <w:sz w:val="44"/>
        <w:szCs w:val="44"/>
        <w:u w:val="single"/>
      </w:rPr>
      <w:t>Predicting Car Accident Severity in Seattle</w:t>
    </w:r>
  </w:p>
  <w:p w14:paraId="32D9021A" w14:textId="77777777" w:rsidR="00AD4FAC" w:rsidRDefault="00AD4FAC" w:rsidP="0011436E"/>
  <w:p w14:paraId="4A3274F0" w14:textId="77777777" w:rsidR="00AD4FAC" w:rsidRPr="0011436E" w:rsidRDefault="00AD4FAC" w:rsidP="0011436E"/>
  <w:p w14:paraId="0CBCFEB2" w14:textId="77777777" w:rsidR="00AD4FAC" w:rsidRDefault="00AD4FA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F2D0EC" w14:textId="77777777" w:rsidR="00AD4FAC" w:rsidRPr="0007311C" w:rsidRDefault="00AD4FAC" w:rsidP="0011436E">
    <w:pPr>
      <w:pStyle w:val="Heading1"/>
      <w:jc w:val="center"/>
      <w:rPr>
        <w:sz w:val="44"/>
        <w:szCs w:val="44"/>
        <w:u w:val="single"/>
      </w:rPr>
    </w:pPr>
    <w:r w:rsidRPr="0007311C">
      <w:rPr>
        <w:sz w:val="44"/>
        <w:szCs w:val="44"/>
        <w:u w:val="single"/>
      </w:rPr>
      <w:t>Predicting Car Accident Severity in Seattle</w:t>
    </w:r>
  </w:p>
  <w:p w14:paraId="5A45A9E7" w14:textId="77777777" w:rsidR="00AD4FAC" w:rsidRDefault="00AD4FAC" w:rsidP="0011436E"/>
  <w:p w14:paraId="3D93D74A" w14:textId="77777777" w:rsidR="00AD4FAC" w:rsidRPr="0011436E" w:rsidRDefault="00AD4FAC" w:rsidP="0011436E"/>
  <w:p w14:paraId="6BB6F996" w14:textId="77777777" w:rsidR="00AD4FAC" w:rsidRDefault="00AD4FA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3292A"/>
    <w:multiLevelType w:val="hybridMultilevel"/>
    <w:tmpl w:val="FBDCC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6E19BF"/>
    <w:multiLevelType w:val="hybridMultilevel"/>
    <w:tmpl w:val="B07C3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CB5C4B"/>
    <w:multiLevelType w:val="hybridMultilevel"/>
    <w:tmpl w:val="0658C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385B62"/>
    <w:multiLevelType w:val="multilevel"/>
    <w:tmpl w:val="2E5CE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F8F3321"/>
    <w:multiLevelType w:val="multilevel"/>
    <w:tmpl w:val="A3E4E58E"/>
    <w:lvl w:ilvl="0">
      <w:start w:val="3"/>
      <w:numFmt w:val="decimal"/>
      <w:lvlText w:val="%1."/>
      <w:lvlJc w:val="left"/>
      <w:pPr>
        <w:ind w:left="360" w:hanging="360"/>
      </w:pPr>
      <w:rPr>
        <w:rFonts w:hint="default"/>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nsid w:val="3A034BD9"/>
    <w:multiLevelType w:val="multilevel"/>
    <w:tmpl w:val="A3E4E58E"/>
    <w:lvl w:ilvl="0">
      <w:start w:val="3"/>
      <w:numFmt w:val="decimal"/>
      <w:lvlText w:val="%1."/>
      <w:lvlJc w:val="left"/>
      <w:pPr>
        <w:ind w:left="360" w:hanging="360"/>
      </w:pPr>
      <w:rPr>
        <w:rFonts w:hint="default"/>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nsid w:val="54C9660F"/>
    <w:multiLevelType w:val="multilevel"/>
    <w:tmpl w:val="49187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EEF3010"/>
    <w:multiLevelType w:val="multilevel"/>
    <w:tmpl w:val="39A0122A"/>
    <w:lvl w:ilvl="0">
      <w:start w:val="1"/>
      <w:numFmt w:val="decimal"/>
      <w:lvlText w:val="%1."/>
      <w:lvlJc w:val="left"/>
      <w:pPr>
        <w:ind w:left="720" w:hanging="360"/>
      </w:pPr>
      <w:rPr>
        <w:rFonts w:hint="default"/>
      </w:r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6B933707"/>
    <w:multiLevelType w:val="hybridMultilevel"/>
    <w:tmpl w:val="FFF64AF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4E48F1"/>
    <w:multiLevelType w:val="hybridMultilevel"/>
    <w:tmpl w:val="4092A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3"/>
  </w:num>
  <w:num w:numId="4">
    <w:abstractNumId w:val="2"/>
  </w:num>
  <w:num w:numId="5">
    <w:abstractNumId w:val="0"/>
  </w:num>
  <w:num w:numId="6">
    <w:abstractNumId w:val="1"/>
  </w:num>
  <w:num w:numId="7">
    <w:abstractNumId w:val="8"/>
  </w:num>
  <w:num w:numId="8">
    <w:abstractNumId w:val="5"/>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E16"/>
    <w:rsid w:val="00042C19"/>
    <w:rsid w:val="00042E16"/>
    <w:rsid w:val="000623DB"/>
    <w:rsid w:val="0007311C"/>
    <w:rsid w:val="0011436E"/>
    <w:rsid w:val="00143504"/>
    <w:rsid w:val="001C3490"/>
    <w:rsid w:val="00201BBE"/>
    <w:rsid w:val="002029D1"/>
    <w:rsid w:val="00245740"/>
    <w:rsid w:val="00252987"/>
    <w:rsid w:val="002533E4"/>
    <w:rsid w:val="0026230B"/>
    <w:rsid w:val="002B127D"/>
    <w:rsid w:val="002C020E"/>
    <w:rsid w:val="00314B9E"/>
    <w:rsid w:val="0036345D"/>
    <w:rsid w:val="003B3C6A"/>
    <w:rsid w:val="003F629E"/>
    <w:rsid w:val="00446CFA"/>
    <w:rsid w:val="00453C96"/>
    <w:rsid w:val="004A2891"/>
    <w:rsid w:val="004F2D2B"/>
    <w:rsid w:val="00572E7B"/>
    <w:rsid w:val="005940E6"/>
    <w:rsid w:val="005A2AA0"/>
    <w:rsid w:val="005E646C"/>
    <w:rsid w:val="0065010B"/>
    <w:rsid w:val="007832AE"/>
    <w:rsid w:val="007917D6"/>
    <w:rsid w:val="00795C76"/>
    <w:rsid w:val="007963E9"/>
    <w:rsid w:val="007A5807"/>
    <w:rsid w:val="007B51B4"/>
    <w:rsid w:val="007C30E5"/>
    <w:rsid w:val="00844606"/>
    <w:rsid w:val="00872E4A"/>
    <w:rsid w:val="008C2C75"/>
    <w:rsid w:val="008C7FFE"/>
    <w:rsid w:val="00904C58"/>
    <w:rsid w:val="00916ACF"/>
    <w:rsid w:val="009520DB"/>
    <w:rsid w:val="00967A7A"/>
    <w:rsid w:val="00982D9E"/>
    <w:rsid w:val="009841F1"/>
    <w:rsid w:val="009B682A"/>
    <w:rsid w:val="00A3691F"/>
    <w:rsid w:val="00A84DCB"/>
    <w:rsid w:val="00A85F91"/>
    <w:rsid w:val="00AD2F78"/>
    <w:rsid w:val="00AD4FAC"/>
    <w:rsid w:val="00B40302"/>
    <w:rsid w:val="00B45EA1"/>
    <w:rsid w:val="00BB6458"/>
    <w:rsid w:val="00C44677"/>
    <w:rsid w:val="00C93D1E"/>
    <w:rsid w:val="00D23689"/>
    <w:rsid w:val="00D60E50"/>
    <w:rsid w:val="00D716A1"/>
    <w:rsid w:val="00E161DE"/>
    <w:rsid w:val="00E45F87"/>
    <w:rsid w:val="00E674AB"/>
    <w:rsid w:val="00E80598"/>
    <w:rsid w:val="00E8291E"/>
    <w:rsid w:val="00F469F5"/>
    <w:rsid w:val="00F96C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968DA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E16"/>
  </w:style>
  <w:style w:type="paragraph" w:styleId="Heading1">
    <w:name w:val="heading 1"/>
    <w:basedOn w:val="Normal"/>
    <w:next w:val="Normal"/>
    <w:link w:val="Heading1Char"/>
    <w:uiPriority w:val="9"/>
    <w:qFormat/>
    <w:rsid w:val="00042E1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42E1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E1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42E1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42E16"/>
    <w:pPr>
      <w:ind w:left="720"/>
      <w:contextualSpacing/>
    </w:pPr>
  </w:style>
  <w:style w:type="paragraph" w:styleId="BalloonText">
    <w:name w:val="Balloon Text"/>
    <w:basedOn w:val="Normal"/>
    <w:link w:val="BalloonTextChar"/>
    <w:uiPriority w:val="99"/>
    <w:semiHidden/>
    <w:unhideWhenUsed/>
    <w:rsid w:val="00042E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2E16"/>
    <w:rPr>
      <w:rFonts w:ascii="Lucida Grande" w:hAnsi="Lucida Grande" w:cs="Lucida Grande"/>
      <w:sz w:val="18"/>
      <w:szCs w:val="18"/>
    </w:rPr>
  </w:style>
  <w:style w:type="paragraph" w:styleId="Header">
    <w:name w:val="header"/>
    <w:basedOn w:val="Normal"/>
    <w:link w:val="HeaderChar"/>
    <w:uiPriority w:val="99"/>
    <w:unhideWhenUsed/>
    <w:rsid w:val="0011436E"/>
    <w:pPr>
      <w:tabs>
        <w:tab w:val="center" w:pos="4320"/>
        <w:tab w:val="right" w:pos="8640"/>
      </w:tabs>
    </w:pPr>
  </w:style>
  <w:style w:type="character" w:customStyle="1" w:styleId="HeaderChar">
    <w:name w:val="Header Char"/>
    <w:basedOn w:val="DefaultParagraphFont"/>
    <w:link w:val="Header"/>
    <w:uiPriority w:val="99"/>
    <w:rsid w:val="0011436E"/>
  </w:style>
  <w:style w:type="paragraph" w:styleId="Footer">
    <w:name w:val="footer"/>
    <w:basedOn w:val="Normal"/>
    <w:link w:val="FooterChar"/>
    <w:uiPriority w:val="99"/>
    <w:unhideWhenUsed/>
    <w:rsid w:val="0011436E"/>
    <w:pPr>
      <w:tabs>
        <w:tab w:val="center" w:pos="4320"/>
        <w:tab w:val="right" w:pos="8640"/>
      </w:tabs>
    </w:pPr>
  </w:style>
  <w:style w:type="character" w:customStyle="1" w:styleId="FooterChar">
    <w:name w:val="Footer Char"/>
    <w:basedOn w:val="DefaultParagraphFont"/>
    <w:link w:val="Footer"/>
    <w:uiPriority w:val="99"/>
    <w:rsid w:val="0011436E"/>
  </w:style>
  <w:style w:type="character" w:styleId="PageNumber">
    <w:name w:val="page number"/>
    <w:basedOn w:val="DefaultParagraphFont"/>
    <w:uiPriority w:val="99"/>
    <w:semiHidden/>
    <w:unhideWhenUsed/>
    <w:rsid w:val="0011436E"/>
  </w:style>
  <w:style w:type="paragraph" w:styleId="NormalWeb">
    <w:name w:val="Normal (Web)"/>
    <w:basedOn w:val="Normal"/>
    <w:uiPriority w:val="99"/>
    <w:unhideWhenUsed/>
    <w:rsid w:val="007917D6"/>
    <w:pPr>
      <w:spacing w:before="100" w:beforeAutospacing="1" w:after="100" w:afterAutospacing="1"/>
    </w:pPr>
    <w:rPr>
      <w:rFonts w:ascii="Times New Roman" w:hAnsi="Times New Roman" w:cs="Times New Roman"/>
      <w:sz w:val="20"/>
      <w:szCs w:val="20"/>
    </w:rPr>
  </w:style>
  <w:style w:type="character" w:styleId="Hyperlink">
    <w:name w:val="Hyperlink"/>
    <w:basedOn w:val="DefaultParagraphFont"/>
    <w:uiPriority w:val="99"/>
    <w:unhideWhenUsed/>
    <w:rsid w:val="007917D6"/>
    <w:rPr>
      <w:color w:val="0000FF" w:themeColor="hyperlink"/>
      <w:u w:val="single"/>
    </w:rPr>
  </w:style>
  <w:style w:type="paragraph" w:styleId="HTMLPreformatted">
    <w:name w:val="HTML Preformatted"/>
    <w:basedOn w:val="Normal"/>
    <w:link w:val="HTMLPreformattedChar"/>
    <w:uiPriority w:val="99"/>
    <w:unhideWhenUsed/>
    <w:rsid w:val="0079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7917D6"/>
    <w:rPr>
      <w:rFonts w:ascii="Courier" w:hAnsi="Courier" w:cs="Courier"/>
      <w:sz w:val="20"/>
      <w:szCs w:val="20"/>
    </w:rPr>
  </w:style>
  <w:style w:type="character" w:styleId="FollowedHyperlink">
    <w:name w:val="FollowedHyperlink"/>
    <w:basedOn w:val="DefaultParagraphFont"/>
    <w:uiPriority w:val="99"/>
    <w:semiHidden/>
    <w:unhideWhenUsed/>
    <w:rsid w:val="007917D6"/>
    <w:rPr>
      <w:color w:val="800080" w:themeColor="followedHyperlink"/>
      <w:u w:val="single"/>
    </w:rPr>
  </w:style>
  <w:style w:type="table" w:styleId="TableGrid">
    <w:name w:val="Table Grid"/>
    <w:basedOn w:val="TableNormal"/>
    <w:uiPriority w:val="59"/>
    <w:rsid w:val="001435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042C19"/>
  </w:style>
  <w:style w:type="table" w:styleId="TableGrid3">
    <w:name w:val="Table Grid 3"/>
    <w:basedOn w:val="TableNormal"/>
    <w:uiPriority w:val="99"/>
    <w:unhideWhenUsed/>
    <w:rsid w:val="00252987"/>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style>
  <w:style w:type="table" w:styleId="TableGrid8">
    <w:name w:val="Table Grid 8"/>
    <w:basedOn w:val="TableNormal"/>
    <w:uiPriority w:val="99"/>
    <w:unhideWhenUsed/>
    <w:rsid w:val="00252987"/>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TableContemporary">
    <w:name w:val="Table Contemporary"/>
    <w:basedOn w:val="TableNormal"/>
    <w:uiPriority w:val="99"/>
    <w:unhideWhenUsed/>
    <w:rsid w:val="00982D9E"/>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E16"/>
  </w:style>
  <w:style w:type="paragraph" w:styleId="Heading1">
    <w:name w:val="heading 1"/>
    <w:basedOn w:val="Normal"/>
    <w:next w:val="Normal"/>
    <w:link w:val="Heading1Char"/>
    <w:uiPriority w:val="9"/>
    <w:qFormat/>
    <w:rsid w:val="00042E1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42E1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E1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42E1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42E16"/>
    <w:pPr>
      <w:ind w:left="720"/>
      <w:contextualSpacing/>
    </w:pPr>
  </w:style>
  <w:style w:type="paragraph" w:styleId="BalloonText">
    <w:name w:val="Balloon Text"/>
    <w:basedOn w:val="Normal"/>
    <w:link w:val="BalloonTextChar"/>
    <w:uiPriority w:val="99"/>
    <w:semiHidden/>
    <w:unhideWhenUsed/>
    <w:rsid w:val="00042E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2E16"/>
    <w:rPr>
      <w:rFonts w:ascii="Lucida Grande" w:hAnsi="Lucida Grande" w:cs="Lucida Grande"/>
      <w:sz w:val="18"/>
      <w:szCs w:val="18"/>
    </w:rPr>
  </w:style>
  <w:style w:type="paragraph" w:styleId="Header">
    <w:name w:val="header"/>
    <w:basedOn w:val="Normal"/>
    <w:link w:val="HeaderChar"/>
    <w:uiPriority w:val="99"/>
    <w:unhideWhenUsed/>
    <w:rsid w:val="0011436E"/>
    <w:pPr>
      <w:tabs>
        <w:tab w:val="center" w:pos="4320"/>
        <w:tab w:val="right" w:pos="8640"/>
      </w:tabs>
    </w:pPr>
  </w:style>
  <w:style w:type="character" w:customStyle="1" w:styleId="HeaderChar">
    <w:name w:val="Header Char"/>
    <w:basedOn w:val="DefaultParagraphFont"/>
    <w:link w:val="Header"/>
    <w:uiPriority w:val="99"/>
    <w:rsid w:val="0011436E"/>
  </w:style>
  <w:style w:type="paragraph" w:styleId="Footer">
    <w:name w:val="footer"/>
    <w:basedOn w:val="Normal"/>
    <w:link w:val="FooterChar"/>
    <w:uiPriority w:val="99"/>
    <w:unhideWhenUsed/>
    <w:rsid w:val="0011436E"/>
    <w:pPr>
      <w:tabs>
        <w:tab w:val="center" w:pos="4320"/>
        <w:tab w:val="right" w:pos="8640"/>
      </w:tabs>
    </w:pPr>
  </w:style>
  <w:style w:type="character" w:customStyle="1" w:styleId="FooterChar">
    <w:name w:val="Footer Char"/>
    <w:basedOn w:val="DefaultParagraphFont"/>
    <w:link w:val="Footer"/>
    <w:uiPriority w:val="99"/>
    <w:rsid w:val="0011436E"/>
  </w:style>
  <w:style w:type="character" w:styleId="PageNumber">
    <w:name w:val="page number"/>
    <w:basedOn w:val="DefaultParagraphFont"/>
    <w:uiPriority w:val="99"/>
    <w:semiHidden/>
    <w:unhideWhenUsed/>
    <w:rsid w:val="0011436E"/>
  </w:style>
  <w:style w:type="paragraph" w:styleId="NormalWeb">
    <w:name w:val="Normal (Web)"/>
    <w:basedOn w:val="Normal"/>
    <w:uiPriority w:val="99"/>
    <w:unhideWhenUsed/>
    <w:rsid w:val="007917D6"/>
    <w:pPr>
      <w:spacing w:before="100" w:beforeAutospacing="1" w:after="100" w:afterAutospacing="1"/>
    </w:pPr>
    <w:rPr>
      <w:rFonts w:ascii="Times New Roman" w:hAnsi="Times New Roman" w:cs="Times New Roman"/>
      <w:sz w:val="20"/>
      <w:szCs w:val="20"/>
    </w:rPr>
  </w:style>
  <w:style w:type="character" w:styleId="Hyperlink">
    <w:name w:val="Hyperlink"/>
    <w:basedOn w:val="DefaultParagraphFont"/>
    <w:uiPriority w:val="99"/>
    <w:unhideWhenUsed/>
    <w:rsid w:val="007917D6"/>
    <w:rPr>
      <w:color w:val="0000FF" w:themeColor="hyperlink"/>
      <w:u w:val="single"/>
    </w:rPr>
  </w:style>
  <w:style w:type="paragraph" w:styleId="HTMLPreformatted">
    <w:name w:val="HTML Preformatted"/>
    <w:basedOn w:val="Normal"/>
    <w:link w:val="HTMLPreformattedChar"/>
    <w:uiPriority w:val="99"/>
    <w:unhideWhenUsed/>
    <w:rsid w:val="0079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7917D6"/>
    <w:rPr>
      <w:rFonts w:ascii="Courier" w:hAnsi="Courier" w:cs="Courier"/>
      <w:sz w:val="20"/>
      <w:szCs w:val="20"/>
    </w:rPr>
  </w:style>
  <w:style w:type="character" w:styleId="FollowedHyperlink">
    <w:name w:val="FollowedHyperlink"/>
    <w:basedOn w:val="DefaultParagraphFont"/>
    <w:uiPriority w:val="99"/>
    <w:semiHidden/>
    <w:unhideWhenUsed/>
    <w:rsid w:val="007917D6"/>
    <w:rPr>
      <w:color w:val="800080" w:themeColor="followedHyperlink"/>
      <w:u w:val="single"/>
    </w:rPr>
  </w:style>
  <w:style w:type="table" w:styleId="TableGrid">
    <w:name w:val="Table Grid"/>
    <w:basedOn w:val="TableNormal"/>
    <w:uiPriority w:val="59"/>
    <w:rsid w:val="001435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042C19"/>
  </w:style>
  <w:style w:type="table" w:styleId="TableGrid3">
    <w:name w:val="Table Grid 3"/>
    <w:basedOn w:val="TableNormal"/>
    <w:uiPriority w:val="99"/>
    <w:unhideWhenUsed/>
    <w:rsid w:val="00252987"/>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style>
  <w:style w:type="table" w:styleId="TableGrid8">
    <w:name w:val="Table Grid 8"/>
    <w:basedOn w:val="TableNormal"/>
    <w:uiPriority w:val="99"/>
    <w:unhideWhenUsed/>
    <w:rsid w:val="00252987"/>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TableContemporary">
    <w:name w:val="Table Contemporary"/>
    <w:basedOn w:val="TableNormal"/>
    <w:uiPriority w:val="99"/>
    <w:unhideWhenUsed/>
    <w:rsid w:val="00982D9E"/>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586115">
      <w:bodyDiv w:val="1"/>
      <w:marLeft w:val="0"/>
      <w:marRight w:val="0"/>
      <w:marTop w:val="0"/>
      <w:marBottom w:val="0"/>
      <w:divBdr>
        <w:top w:val="none" w:sz="0" w:space="0" w:color="auto"/>
        <w:left w:val="none" w:sz="0" w:space="0" w:color="auto"/>
        <w:bottom w:val="none" w:sz="0" w:space="0" w:color="auto"/>
        <w:right w:val="none" w:sz="0" w:space="0" w:color="auto"/>
      </w:divBdr>
    </w:div>
    <w:div w:id="164832897">
      <w:bodyDiv w:val="1"/>
      <w:marLeft w:val="0"/>
      <w:marRight w:val="0"/>
      <w:marTop w:val="0"/>
      <w:marBottom w:val="0"/>
      <w:divBdr>
        <w:top w:val="none" w:sz="0" w:space="0" w:color="auto"/>
        <w:left w:val="none" w:sz="0" w:space="0" w:color="auto"/>
        <w:bottom w:val="none" w:sz="0" w:space="0" w:color="auto"/>
        <w:right w:val="none" w:sz="0" w:space="0" w:color="auto"/>
      </w:divBdr>
    </w:div>
    <w:div w:id="446045951">
      <w:bodyDiv w:val="1"/>
      <w:marLeft w:val="0"/>
      <w:marRight w:val="0"/>
      <w:marTop w:val="0"/>
      <w:marBottom w:val="0"/>
      <w:divBdr>
        <w:top w:val="none" w:sz="0" w:space="0" w:color="auto"/>
        <w:left w:val="none" w:sz="0" w:space="0" w:color="auto"/>
        <w:bottom w:val="none" w:sz="0" w:space="0" w:color="auto"/>
        <w:right w:val="none" w:sz="0" w:space="0" w:color="auto"/>
      </w:divBdr>
    </w:div>
    <w:div w:id="612899854">
      <w:bodyDiv w:val="1"/>
      <w:marLeft w:val="0"/>
      <w:marRight w:val="0"/>
      <w:marTop w:val="0"/>
      <w:marBottom w:val="0"/>
      <w:divBdr>
        <w:top w:val="none" w:sz="0" w:space="0" w:color="auto"/>
        <w:left w:val="none" w:sz="0" w:space="0" w:color="auto"/>
        <w:bottom w:val="none" w:sz="0" w:space="0" w:color="auto"/>
        <w:right w:val="none" w:sz="0" w:space="0" w:color="auto"/>
      </w:divBdr>
    </w:div>
    <w:div w:id="801849540">
      <w:bodyDiv w:val="1"/>
      <w:marLeft w:val="0"/>
      <w:marRight w:val="0"/>
      <w:marTop w:val="0"/>
      <w:marBottom w:val="0"/>
      <w:divBdr>
        <w:top w:val="none" w:sz="0" w:space="0" w:color="auto"/>
        <w:left w:val="none" w:sz="0" w:space="0" w:color="auto"/>
        <w:bottom w:val="none" w:sz="0" w:space="0" w:color="auto"/>
        <w:right w:val="none" w:sz="0" w:space="0" w:color="auto"/>
      </w:divBdr>
      <w:divsChild>
        <w:div w:id="75563059">
          <w:marLeft w:val="0"/>
          <w:marRight w:val="0"/>
          <w:marTop w:val="0"/>
          <w:marBottom w:val="0"/>
          <w:divBdr>
            <w:top w:val="none" w:sz="0" w:space="0" w:color="auto"/>
            <w:left w:val="none" w:sz="0" w:space="0" w:color="auto"/>
            <w:bottom w:val="none" w:sz="0" w:space="0" w:color="auto"/>
            <w:right w:val="none" w:sz="0" w:space="0" w:color="auto"/>
          </w:divBdr>
          <w:divsChild>
            <w:div w:id="141240006">
              <w:marLeft w:val="0"/>
              <w:marRight w:val="0"/>
              <w:marTop w:val="0"/>
              <w:marBottom w:val="0"/>
              <w:divBdr>
                <w:top w:val="none" w:sz="0" w:space="0" w:color="auto"/>
                <w:left w:val="none" w:sz="0" w:space="0" w:color="auto"/>
                <w:bottom w:val="none" w:sz="0" w:space="0" w:color="auto"/>
                <w:right w:val="none" w:sz="0" w:space="0" w:color="auto"/>
              </w:divBdr>
              <w:divsChild>
                <w:div w:id="195666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54114">
      <w:bodyDiv w:val="1"/>
      <w:marLeft w:val="0"/>
      <w:marRight w:val="0"/>
      <w:marTop w:val="0"/>
      <w:marBottom w:val="0"/>
      <w:divBdr>
        <w:top w:val="none" w:sz="0" w:space="0" w:color="auto"/>
        <w:left w:val="none" w:sz="0" w:space="0" w:color="auto"/>
        <w:bottom w:val="none" w:sz="0" w:space="0" w:color="auto"/>
        <w:right w:val="none" w:sz="0" w:space="0" w:color="auto"/>
      </w:divBdr>
    </w:div>
    <w:div w:id="1294554444">
      <w:bodyDiv w:val="1"/>
      <w:marLeft w:val="0"/>
      <w:marRight w:val="0"/>
      <w:marTop w:val="0"/>
      <w:marBottom w:val="0"/>
      <w:divBdr>
        <w:top w:val="none" w:sz="0" w:space="0" w:color="auto"/>
        <w:left w:val="none" w:sz="0" w:space="0" w:color="auto"/>
        <w:bottom w:val="none" w:sz="0" w:space="0" w:color="auto"/>
        <w:right w:val="none" w:sz="0" w:space="0" w:color="auto"/>
      </w:divBdr>
    </w:div>
    <w:div w:id="1543135659">
      <w:bodyDiv w:val="1"/>
      <w:marLeft w:val="0"/>
      <w:marRight w:val="0"/>
      <w:marTop w:val="0"/>
      <w:marBottom w:val="0"/>
      <w:divBdr>
        <w:top w:val="none" w:sz="0" w:space="0" w:color="auto"/>
        <w:left w:val="none" w:sz="0" w:space="0" w:color="auto"/>
        <w:bottom w:val="none" w:sz="0" w:space="0" w:color="auto"/>
        <w:right w:val="none" w:sz="0" w:space="0" w:color="auto"/>
      </w:divBdr>
    </w:div>
    <w:div w:id="1656639158">
      <w:bodyDiv w:val="1"/>
      <w:marLeft w:val="0"/>
      <w:marRight w:val="0"/>
      <w:marTop w:val="0"/>
      <w:marBottom w:val="0"/>
      <w:divBdr>
        <w:top w:val="none" w:sz="0" w:space="0" w:color="auto"/>
        <w:left w:val="none" w:sz="0" w:space="0" w:color="auto"/>
        <w:bottom w:val="none" w:sz="0" w:space="0" w:color="auto"/>
        <w:right w:val="none" w:sz="0" w:space="0" w:color="auto"/>
      </w:divBdr>
    </w:div>
    <w:div w:id="17539668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scikit-learn.org/stable/" TargetMode="External"/><Relationship Id="rId34" Type="http://schemas.openxmlformats.org/officeDocument/2006/relationships/hyperlink" Target="https://pandas.pydata.org" TargetMode="External"/><Relationship Id="rId35" Type="http://schemas.openxmlformats.org/officeDocument/2006/relationships/hyperlink" Target="https://machinelearningmastery.com/roc-curves-and-precision-recall-curves-for-classification-in-python/" TargetMode="External"/><Relationship Id="rId36" Type="http://schemas.openxmlformats.org/officeDocument/2006/relationships/hyperlink" Target="https://www.kaggle.com/lct14558/imbalanced-data-why-you-should-not-use-roc-curve" TargetMode="External"/><Relationship Id="rId10" Type="http://schemas.openxmlformats.org/officeDocument/2006/relationships/hyperlink" Target="https://data-seattlecitygis.opendata.arcgis.com/datasets/5b5c745e0f1f48e7a53acec63a0022ab_0?selectedAttribute=SEVERITYCODE" TargetMode="External"/><Relationship Id="rId11" Type="http://schemas.openxmlformats.org/officeDocument/2006/relationships/hyperlink" Target="https://www.seattle.gov/Documents/Departments/SDOT/GIS/Collisions_OD.pdf"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hyperlink" Target="https://stats.stackexchange.com/questions/204589/how-to-make-predictions-using-multiclass-unbalanced-data" TargetMode="External"/><Relationship Id="rId38" Type="http://schemas.openxmlformats.org/officeDocument/2006/relationships/hyperlink" Target="https://towardsdatascience.com/understanding-auc-roc-curve-68b2303cc9c5" TargetMode="External"/><Relationship Id="rId39" Type="http://schemas.openxmlformats.org/officeDocument/2006/relationships/hyperlink" Target="https://elitedatascience.com/imbalanced-classes" TargetMode="External"/><Relationship Id="rId40" Type="http://schemas.openxmlformats.org/officeDocument/2006/relationships/hyperlink" Target="https://medium.com/digital-catapult/dealing-with-imbalanced-data-8b21e6deb6cd" TargetMode="External"/><Relationship Id="rId41" Type="http://schemas.openxmlformats.org/officeDocument/2006/relationships/header" Target="header2.xml"/><Relationship Id="rId42" Type="http://schemas.openxmlformats.org/officeDocument/2006/relationships/footer" Target="footer3.xml"/><Relationship Id="rId43" Type="http://schemas.openxmlformats.org/officeDocument/2006/relationships/footer" Target="footer4.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Tom17</b:Tag>
    <b:SourceType>DocumentFromInternetSite</b:SourceType>
    <b:Guid>{5C3E305D-B0AF-4C4D-97B4-7F52C9B52A36}</b:Guid>
    <b:Title>Seattlebikeblog</b:Title>
    <b:Year>2017</b:Year>
    <b:Author>
      <b:Author>
        <b:NameList>
          <b:Person>
            <b:Last>Fucoloro</b:Last>
            <b:First>Tom</b:First>
          </b:Person>
        </b:NameList>
      </b:Author>
    </b:Author>
    <b:InternetSiteTitle>www.seattlebikeblog</b:InternetSiteTitle>
    <b:URL>https://www.seattlebikeblog.com/2017/06/02/using-machine-learning-to-predict-traffic-collisions-in-bellevue-and-how-you-can-help/</b:URL>
    <b:Month>June</b:Month>
    <b:Day>2</b:Day>
    <b:YearAccessed>2020</b:YearAccessed>
    <b:MonthAccessed>Oct</b:MonthAccessed>
    <b:DayAccessed>5</b:DayAccessed>
    <b:RefOrder>3</b:RefOrder>
  </b:Source>
  <b:Source>
    <b:Tag>Sea18</b:Tag>
    <b:SourceType>DocumentFromInternetSite</b:SourceType>
    <b:Guid>{65E37B10-C62C-8446-A73D-EBBF422BDD05}</b:Guid>
    <b:Author>
      <b:Author>
        <b:NameList>
          <b:Person>
            <b:Last>DOT</b:Last>
            <b:First>Seattle</b:First>
          </b:Person>
        </b:NameList>
      </b:Author>
    </b:Author>
    <b:Title>data-seattlecitygis.opendata.arcgis.com</b:Title>
    <b:InternetSiteTitle>data-seattlecitygis.opendata.arcgis.com</b:InternetSiteTitle>
    <b:URL>https://data-seattlecitygis.opendata.arcgis.com/datasets/5b5c745e0f1f48e7a53acec63a0022ab_0</b:URL>
    <b:Year>2018</b:Year>
    <b:Month>4</b:Month>
    <b:Day>4</b:Day>
    <b:YearAccessed>2020</b:YearAccessed>
    <b:MonthAccessed>Oct </b:MonthAccessed>
    <b:DayAccessed>2</b:DayAccessed>
    <b:RefOrder>2</b:RefOrder>
  </b:Source>
  <b:Source>
    <b:Tag>Bli</b:Tag>
    <b:SourceType>Report</b:SourceType>
    <b:Guid>{8796E32F-7D92-0944-BC6D-6FD7FE43F5B3}</b:Guid>
    <b:Author>
      <b:Author>
        <b:NameList>
          <b:Person>
            <b:Last>Blincoe</b:Last>
            <b:First>L.</b:First>
            <b:Middle>J., Miller, T. R., Zaloshnja, E., &amp; Lawrence, B. A.</b:Middle>
          </b:Person>
        </b:NameList>
      </b:Author>
    </b:Author>
    <b:Title>The economic and societal impact of motor vehicle crashes, 2010. (Revised) (Report No. DOT HS 812 013). </b:Title>
    <b:Publisher>National Highway Traffic Safety Administration </b:Publisher>
    <b:City>Washington, DC </b:City>
    <b:Year>2015, May</b:Year>
    <b:Comments>https://crashstats.nhtsa.dot.gov/Api/Public/ViewPublication/812013</b:Comments>
    <b:RefOrder>1</b:RefOrder>
  </b:Source>
</b:Sources>
</file>

<file path=customXml/itemProps1.xml><?xml version="1.0" encoding="utf-8"?>
<ds:datastoreItem xmlns:ds="http://schemas.openxmlformats.org/officeDocument/2006/customXml" ds:itemID="{91A9B886-7F65-6544-91EB-5739C9E65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25</Pages>
  <Words>2746</Words>
  <Characters>15658</Characters>
  <Application>Microsoft Macintosh Word</Application>
  <DocSecurity>0</DocSecurity>
  <Lines>130</Lines>
  <Paragraphs>36</Paragraphs>
  <ScaleCrop>false</ScaleCrop>
  <Company/>
  <LinksUpToDate>false</LinksUpToDate>
  <CharactersWithSpaces>18368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 Koteeswaran</dc:creator>
  <cp:keywords/>
  <dc:description/>
  <cp:lastModifiedBy>Sathya Koteeswaran</cp:lastModifiedBy>
  <cp:revision>29</cp:revision>
  <cp:lastPrinted>2020-10-04T15:04:00Z</cp:lastPrinted>
  <dcterms:created xsi:type="dcterms:W3CDTF">2020-10-05T20:50:00Z</dcterms:created>
  <dcterms:modified xsi:type="dcterms:W3CDTF">2020-10-06T14:02:00Z</dcterms:modified>
</cp:coreProperties>
</file>