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6699" w14:textId="095449AE" w:rsidR="0039056A" w:rsidRDefault="009B73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 Task manager</w:t>
      </w:r>
    </w:p>
    <w:p w14:paraId="7D95FB2C" w14:textId="0898B216" w:rsidR="0015547D" w:rsidRPr="0015547D" w:rsidRDefault="0015547D" w:rsidP="0015547D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15547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54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54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54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547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554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547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54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54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54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547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554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54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54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547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1554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547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54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547D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1554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547D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Pr="001554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087C81F" w14:textId="3CC8C841" w:rsidR="0015547D" w:rsidRDefault="001554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C1</w:t>
      </w:r>
    </w:p>
    <w:p w14:paraId="3E152C36" w14:textId="3FDD9178" w:rsidR="009B73AD" w:rsidRDefault="009B73AD">
      <w:pPr>
        <w:rPr>
          <w:rFonts w:ascii="Times New Roman" w:hAnsi="Times New Roman" w:cs="Times New Roman"/>
          <w:sz w:val="26"/>
          <w:szCs w:val="26"/>
        </w:rPr>
      </w:pPr>
      <w:r w:rsidRPr="009B73A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2277A5" wp14:editId="6F54C09E">
            <wp:extent cx="2568163" cy="556308"/>
            <wp:effectExtent l="0" t="0" r="3810" b="0"/>
            <wp:docPr id="136782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29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F7A8" w14:textId="6E302679" w:rsidR="0015547D" w:rsidRDefault="001554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C2</w:t>
      </w:r>
    </w:p>
    <w:p w14:paraId="7CF6F5E6" w14:textId="2F032711" w:rsidR="0015547D" w:rsidRDefault="0015547D">
      <w:pPr>
        <w:rPr>
          <w:rFonts w:ascii="Times New Roman" w:hAnsi="Times New Roman" w:cs="Times New Roman"/>
          <w:sz w:val="26"/>
          <w:szCs w:val="26"/>
        </w:rPr>
      </w:pPr>
      <w:r w:rsidRPr="0015547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FE7644" wp14:editId="0B0BE64C">
            <wp:extent cx="2461473" cy="800169"/>
            <wp:effectExtent l="0" t="0" r="0" b="0"/>
            <wp:docPr id="15744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98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584B" w14:textId="07A3D81D" w:rsidR="0015547D" w:rsidRDefault="001554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C3</w:t>
      </w:r>
    </w:p>
    <w:p w14:paraId="14B62930" w14:textId="542801A2" w:rsidR="0015547D" w:rsidRDefault="0015547D">
      <w:pPr>
        <w:rPr>
          <w:rFonts w:ascii="Times New Roman" w:hAnsi="Times New Roman" w:cs="Times New Roman"/>
          <w:sz w:val="26"/>
          <w:szCs w:val="26"/>
        </w:rPr>
      </w:pPr>
      <w:r w:rsidRPr="0015547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D38B2E" wp14:editId="578F29B1">
            <wp:extent cx="2491956" cy="838273"/>
            <wp:effectExtent l="0" t="0" r="3810" b="0"/>
            <wp:docPr id="23424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48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C28" w14:textId="7FED05F8" w:rsidR="0015547D" w:rsidRDefault="0015547D" w:rsidP="0015547D">
      <w:pPr>
        <w:pStyle w:val="ListParagraph"/>
        <w:numPr>
          <w:ilvl w:val="0"/>
          <w:numId w:val="1"/>
        </w:numPr>
        <w:tabs>
          <w:tab w:val="left" w:pos="0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NoSql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</w:t>
      </w:r>
    </w:p>
    <w:p w14:paraId="2894DE49" w14:textId="77777777" w:rsidR="0015547D" w:rsidRDefault="0015547D" w:rsidP="0015547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</w:p>
    <w:p w14:paraId="3A8DC264" w14:textId="07F6F800" w:rsidR="0015547D" w:rsidRDefault="0015547D" w:rsidP="0015547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</w:t>
      </w:r>
    </w:p>
    <w:p w14:paraId="22CD3767" w14:textId="35D3210B" w:rsidR="0015547D" w:rsidRDefault="0015547D" w:rsidP="0015547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  <w:r w:rsidRPr="0015547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CC0248" wp14:editId="108049EB">
            <wp:extent cx="3002540" cy="2187130"/>
            <wp:effectExtent l="0" t="0" r="7620" b="3810"/>
            <wp:docPr id="204038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85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3458" w14:textId="77777777" w:rsidR="0015547D" w:rsidRDefault="0015547D" w:rsidP="0015547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</w:p>
    <w:p w14:paraId="0E0B9DAC" w14:textId="71E39E3B" w:rsidR="0015547D" w:rsidRDefault="0015547D" w:rsidP="0015547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(cluster)</w:t>
      </w:r>
    </w:p>
    <w:p w14:paraId="5153DBCC" w14:textId="0857BDF6" w:rsidR="0015547D" w:rsidRDefault="0015547D" w:rsidP="0015547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  <w:r w:rsidRPr="0015547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91F411D" wp14:editId="2D0A0AD6">
            <wp:extent cx="5943600" cy="2725420"/>
            <wp:effectExtent l="0" t="0" r="0" b="0"/>
            <wp:docPr id="91240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02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CC1C" w14:textId="6D540533" w:rsidR="0015547D" w:rsidRDefault="0015547D" w:rsidP="0015547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  <w:r w:rsidRPr="0015547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58694B" wp14:editId="0ECB5252">
            <wp:extent cx="5943600" cy="2611120"/>
            <wp:effectExtent l="0" t="0" r="0" b="0"/>
            <wp:docPr id="113811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18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07A8" w14:textId="77777777" w:rsidR="0015547D" w:rsidRDefault="0015547D" w:rsidP="0015547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</w:p>
    <w:p w14:paraId="5EF3FD52" w14:textId="628625CD" w:rsidR="0015547D" w:rsidRDefault="0015547D" w:rsidP="0015547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15062A6" w14:textId="38F4ADBE" w:rsidR="009B73AD" w:rsidRDefault="00B82368">
      <w:pPr>
        <w:rPr>
          <w:rFonts w:ascii="Times New Roman" w:hAnsi="Times New Roman" w:cs="Times New Roman"/>
          <w:sz w:val="26"/>
          <w:szCs w:val="26"/>
        </w:rPr>
      </w:pPr>
      <w:r w:rsidRPr="00B823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BA2173" wp14:editId="55C318D5">
            <wp:extent cx="5943600" cy="2318385"/>
            <wp:effectExtent l="0" t="0" r="0" b="5715"/>
            <wp:docPr id="148239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92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8B5B" w14:textId="1B4CE591" w:rsidR="00B82368" w:rsidRDefault="00B823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collections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BAA5EA" w14:textId="3702237B" w:rsidR="00B82368" w:rsidRDefault="00B82368">
      <w:pPr>
        <w:rPr>
          <w:rFonts w:ascii="Times New Roman" w:hAnsi="Times New Roman" w:cs="Times New Roman"/>
          <w:sz w:val="26"/>
          <w:szCs w:val="26"/>
        </w:rPr>
      </w:pPr>
      <w:r w:rsidRPr="00B823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17F1F5" wp14:editId="57C28F4F">
            <wp:extent cx="5943600" cy="2792095"/>
            <wp:effectExtent l="0" t="0" r="0" b="8255"/>
            <wp:docPr id="12780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64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6110" w14:textId="77777777" w:rsidR="000563CB" w:rsidRDefault="000563CB">
      <w:pPr>
        <w:rPr>
          <w:rFonts w:ascii="Times New Roman" w:hAnsi="Times New Roman" w:cs="Times New Roman"/>
          <w:sz w:val="26"/>
          <w:szCs w:val="26"/>
        </w:rPr>
      </w:pPr>
    </w:p>
    <w:p w14:paraId="58BA0060" w14:textId="432E9761" w:rsidR="00B82368" w:rsidRDefault="000563C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collection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key-value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551C81" w14:textId="26A243C1" w:rsidR="000563CB" w:rsidRDefault="000563CB">
      <w:pPr>
        <w:rPr>
          <w:rFonts w:ascii="Times New Roman" w:hAnsi="Times New Roman" w:cs="Times New Roman"/>
          <w:sz w:val="26"/>
          <w:szCs w:val="26"/>
        </w:rPr>
      </w:pPr>
      <w:r w:rsidRPr="000563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0E0400" wp14:editId="46BC5961">
            <wp:extent cx="5753599" cy="3604572"/>
            <wp:effectExtent l="0" t="0" r="0" b="0"/>
            <wp:docPr id="204382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20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97C" w14:textId="77777777" w:rsidR="00985BF1" w:rsidRDefault="00985BF1">
      <w:pPr>
        <w:rPr>
          <w:rFonts w:ascii="Times New Roman" w:hAnsi="Times New Roman" w:cs="Times New Roman"/>
          <w:sz w:val="26"/>
          <w:szCs w:val="26"/>
        </w:rPr>
      </w:pPr>
    </w:p>
    <w:p w14:paraId="066FEE6F" w14:textId="37D60410" w:rsidR="00985BF1" w:rsidRDefault="00985BF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5D2E74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crud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E74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="005D2E7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85B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B13386" wp14:editId="4FA9FA8D">
            <wp:extent cx="5943600" cy="1972945"/>
            <wp:effectExtent l="0" t="0" r="0" b="8255"/>
            <wp:docPr id="77028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3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D4BD" w14:textId="77777777" w:rsidR="001D06E5" w:rsidRDefault="001D06E5">
      <w:pPr>
        <w:rPr>
          <w:rFonts w:ascii="Times New Roman" w:hAnsi="Times New Roman" w:cs="Times New Roman"/>
          <w:sz w:val="26"/>
          <w:szCs w:val="26"/>
        </w:rPr>
      </w:pPr>
    </w:p>
    <w:p w14:paraId="7EBEB7C8" w14:textId="5E61C9C6" w:rsidR="001D06E5" w:rsidRDefault="001D06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 to DB:</w:t>
      </w:r>
    </w:p>
    <w:p w14:paraId="676BBC9D" w14:textId="06469BFA" w:rsidR="001D06E5" w:rsidRDefault="001D06E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DB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listen server.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DB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listen server,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listen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C7E83A" w14:textId="6161D7EA" w:rsidR="001D06E5" w:rsidRDefault="001D06E5">
      <w:pPr>
        <w:rPr>
          <w:rFonts w:ascii="Times New Roman" w:hAnsi="Times New Roman" w:cs="Times New Roman"/>
          <w:sz w:val="26"/>
          <w:szCs w:val="26"/>
        </w:rPr>
      </w:pPr>
      <w:r w:rsidRPr="001D06E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A52971" wp14:editId="38338A13">
            <wp:extent cx="4389500" cy="2293819"/>
            <wp:effectExtent l="0" t="0" r="0" b="0"/>
            <wp:docPr id="46691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19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095A" w14:textId="77777777" w:rsidR="001D06E5" w:rsidRDefault="001D06E5">
      <w:pPr>
        <w:rPr>
          <w:rFonts w:ascii="Times New Roman" w:hAnsi="Times New Roman" w:cs="Times New Roman"/>
          <w:sz w:val="26"/>
          <w:szCs w:val="26"/>
        </w:rPr>
      </w:pPr>
    </w:p>
    <w:p w14:paraId="5A03CF61" w14:textId="2DC41870" w:rsidR="00BC1668" w:rsidRDefault="00BC166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3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F8537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37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853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3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37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37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="00F8537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37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374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37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85374">
        <w:rPr>
          <w:rFonts w:ascii="Times New Roman" w:hAnsi="Times New Roman" w:cs="Times New Roman"/>
          <w:sz w:val="26"/>
          <w:szCs w:val="26"/>
        </w:rPr>
        <w:t>)</w:t>
      </w:r>
    </w:p>
    <w:p w14:paraId="42792846" w14:textId="3E847247" w:rsidR="00F85374" w:rsidRDefault="00F8537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0716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163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716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163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716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163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716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1634"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export</w:t>
      </w:r>
    </w:p>
    <w:p w14:paraId="24B6B96A" w14:textId="36058659" w:rsidR="00F85374" w:rsidRDefault="0007163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export</w:t>
      </w:r>
    </w:p>
    <w:p w14:paraId="168D7AC6" w14:textId="77777777" w:rsidR="00071634" w:rsidRDefault="00071634">
      <w:pPr>
        <w:rPr>
          <w:rFonts w:ascii="Times New Roman" w:hAnsi="Times New Roman" w:cs="Times New Roman"/>
          <w:sz w:val="26"/>
          <w:szCs w:val="26"/>
        </w:rPr>
      </w:pPr>
    </w:p>
    <w:p w14:paraId="71433A24" w14:textId="1CFE18D0" w:rsidR="00071634" w:rsidRDefault="0007163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schema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`User’.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User.</w:t>
      </w:r>
    </w:p>
    <w:p w14:paraId="41A17D2C" w14:textId="58505513" w:rsidR="00071634" w:rsidRDefault="00071634">
      <w:pPr>
        <w:rPr>
          <w:rFonts w:ascii="Times New Roman" w:hAnsi="Times New Roman" w:cs="Times New Roman"/>
          <w:sz w:val="26"/>
          <w:szCs w:val="26"/>
        </w:rPr>
      </w:pPr>
      <w:r w:rsidRPr="0007163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7FBBBC" wp14:editId="7C520997">
            <wp:extent cx="4313294" cy="220999"/>
            <wp:effectExtent l="0" t="0" r="0" b="7620"/>
            <wp:docPr id="173222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26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6725" w14:textId="77777777" w:rsidR="008F35A4" w:rsidRDefault="008F35A4">
      <w:pPr>
        <w:rPr>
          <w:rFonts w:ascii="Times New Roman" w:hAnsi="Times New Roman" w:cs="Times New Roman"/>
          <w:sz w:val="26"/>
          <w:szCs w:val="26"/>
        </w:rPr>
      </w:pPr>
    </w:p>
    <w:p w14:paraId="5B3D731D" w14:textId="5075F54C" w:rsidR="008F35A4" w:rsidRDefault="008F35A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F35A4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const </w:t>
      </w:r>
      <w:proofErr w:type="gramStart"/>
      <w:r w:rsidRPr="008F35A4">
        <w:rPr>
          <w:rFonts w:ascii="Times New Roman" w:hAnsi="Times New Roman" w:cs="Times New Roman"/>
          <w:sz w:val="26"/>
          <w:szCs w:val="26"/>
        </w:rPr>
        <w:t>{ id</w:t>
      </w:r>
      <w:proofErr w:type="gramEnd"/>
      <w:r w:rsidRPr="008F35A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taskID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} =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req.params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destructuring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req.params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5A4">
        <w:rPr>
          <w:rFonts w:ascii="Times New Roman" w:hAnsi="Times New Roman" w:cs="Times New Roman"/>
          <w:sz w:val="26"/>
          <w:szCs w:val="26"/>
        </w:rPr>
        <w:t>taskID</w:t>
      </w:r>
      <w:proofErr w:type="spellEnd"/>
      <w:r w:rsidRPr="008F35A4">
        <w:rPr>
          <w:rFonts w:ascii="Times New Roman" w:hAnsi="Times New Roman" w:cs="Times New Roman"/>
          <w:sz w:val="26"/>
          <w:szCs w:val="26"/>
        </w:rPr>
        <w:t>.</w:t>
      </w:r>
    </w:p>
    <w:p w14:paraId="5A80A685" w14:textId="0FB71997" w:rsidR="00071634" w:rsidRDefault="008F35A4">
      <w:pPr>
        <w:rPr>
          <w:rFonts w:ascii="Times New Roman" w:hAnsi="Times New Roman" w:cs="Times New Roman"/>
          <w:sz w:val="26"/>
          <w:szCs w:val="26"/>
        </w:rPr>
      </w:pPr>
      <w:r w:rsidRPr="008F35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5D5D6A" wp14:editId="5ED5A81D">
            <wp:extent cx="2606266" cy="198137"/>
            <wp:effectExtent l="0" t="0" r="3810" b="0"/>
            <wp:docPr id="112402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29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BA0" w14:textId="77777777" w:rsidR="008F35A4" w:rsidRDefault="008F35A4">
      <w:pPr>
        <w:rPr>
          <w:rFonts w:ascii="Times New Roman" w:hAnsi="Times New Roman" w:cs="Times New Roman"/>
          <w:sz w:val="26"/>
          <w:szCs w:val="26"/>
        </w:rPr>
      </w:pPr>
    </w:p>
    <w:p w14:paraId="2CFDA7E0" w14:textId="6E243351" w:rsidR="008F35A4" w:rsidRDefault="008F35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filed {key, value}</w:t>
      </w:r>
    </w:p>
    <w:p w14:paraId="7026ED40" w14:textId="3057B1D7" w:rsidR="008F35A4" w:rsidRDefault="008F35A4">
      <w:pPr>
        <w:rPr>
          <w:rFonts w:ascii="Times New Roman" w:hAnsi="Times New Roman" w:cs="Times New Roman"/>
          <w:sz w:val="26"/>
          <w:szCs w:val="26"/>
        </w:rPr>
      </w:pPr>
      <w:r w:rsidRPr="008F35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4E3F7A" wp14:editId="67E5F1E7">
            <wp:extent cx="4663844" cy="228620"/>
            <wp:effectExtent l="0" t="0" r="3810" b="0"/>
            <wp:docPr id="136842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4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912B" w14:textId="77777777" w:rsidR="008F35A4" w:rsidRDefault="008F35A4">
      <w:pPr>
        <w:rPr>
          <w:rFonts w:ascii="Times New Roman" w:hAnsi="Times New Roman" w:cs="Times New Roman"/>
          <w:sz w:val="26"/>
          <w:szCs w:val="26"/>
        </w:rPr>
      </w:pPr>
    </w:p>
    <w:p w14:paraId="54BFFFC8" w14:textId="625D2CCC" w:rsidR="00B62DA5" w:rsidRDefault="00C822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update,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validator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active option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5E7F680" w14:textId="2E784562" w:rsidR="00C822A1" w:rsidRDefault="00C822A1">
      <w:pPr>
        <w:rPr>
          <w:rFonts w:ascii="Times New Roman" w:hAnsi="Times New Roman" w:cs="Times New Roman"/>
          <w:sz w:val="26"/>
          <w:szCs w:val="26"/>
        </w:rPr>
      </w:pPr>
      <w:r w:rsidRPr="00C822A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0A9EC9" wp14:editId="1330A782">
            <wp:extent cx="5943600" cy="765175"/>
            <wp:effectExtent l="0" t="0" r="0" b="0"/>
            <wp:docPr id="20825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9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A05" w14:textId="77777777" w:rsidR="00C822A1" w:rsidRDefault="00C822A1">
      <w:pPr>
        <w:rPr>
          <w:rFonts w:ascii="Times New Roman" w:hAnsi="Times New Roman" w:cs="Times New Roman"/>
          <w:sz w:val="26"/>
          <w:szCs w:val="26"/>
        </w:rPr>
      </w:pPr>
    </w:p>
    <w:p w14:paraId="2637C4B1" w14:textId="616F504E" w:rsidR="00664E3E" w:rsidRDefault="00664E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ytb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dev. </w:t>
      </w:r>
    </w:p>
    <w:p w14:paraId="50DF5B1B" w14:textId="60C8F96F" w:rsidR="00AA4328" w:rsidRDefault="00AA43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79E8A8E4" w14:textId="7F454CA9" w:rsidR="00AA4328" w:rsidRDefault="00AA43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cũ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9425BBC" w14:textId="77777777" w:rsidR="00664E3E" w:rsidRDefault="00664E3E">
      <w:pPr>
        <w:rPr>
          <w:rFonts w:ascii="Times New Roman" w:hAnsi="Times New Roman" w:cs="Times New Roman"/>
          <w:sz w:val="26"/>
          <w:szCs w:val="26"/>
        </w:rPr>
      </w:pPr>
    </w:p>
    <w:p w14:paraId="5426693C" w14:textId="1FBD9694" w:rsidR="00664E3E" w:rsidRDefault="00664E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front-end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handle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116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1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6C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71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6C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7116C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B9A8B4" w14:textId="16749DAE" w:rsidR="007116CD" w:rsidRDefault="007116CD">
      <w:pPr>
        <w:rPr>
          <w:rFonts w:ascii="Times New Roman" w:hAnsi="Times New Roman" w:cs="Times New Roman"/>
          <w:sz w:val="26"/>
          <w:szCs w:val="26"/>
        </w:rPr>
      </w:pPr>
      <w:r w:rsidRPr="007116C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D1D396" wp14:editId="0EDA6C94">
            <wp:extent cx="5943600" cy="1057910"/>
            <wp:effectExtent l="0" t="0" r="0" b="8890"/>
            <wp:docPr id="11519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581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2819" w14:textId="5CA2F8F5" w:rsidR="007116CD" w:rsidRDefault="007116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Trong delete,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setting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BC0CF4F" w14:textId="77777777" w:rsidR="00E01892" w:rsidRDefault="00E01892">
      <w:pPr>
        <w:rPr>
          <w:rFonts w:ascii="Times New Roman" w:hAnsi="Times New Roman" w:cs="Times New Roman"/>
          <w:sz w:val="26"/>
          <w:szCs w:val="26"/>
        </w:rPr>
      </w:pPr>
    </w:p>
    <w:p w14:paraId="51077B76" w14:textId="4907715D" w:rsidR="00E01892" w:rsidRDefault="00E018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Wrapper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gì? </w:t>
      </w:r>
    </w:p>
    <w:p w14:paraId="1222C7FD" w14:textId="008C2A5D" w:rsidR="00E01892" w:rsidRDefault="00E018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Wrapper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những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trường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số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xử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lý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hàm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cũ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mà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cần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phải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hàm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cũ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vai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trò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lớp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abstraction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vì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mình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gọi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lần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lượt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10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hàm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ra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mình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sẽ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tạo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Wrapper function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giúp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mình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gọi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10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hàm</w:t>
      </w:r>
      <w:proofErr w:type="spellEnd"/>
      <w:r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C6FCC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wrapper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55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75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553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75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553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75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553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75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553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75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553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75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553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75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553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275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553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75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553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75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5531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275531">
        <w:rPr>
          <w:rFonts w:ascii="Times New Roman" w:hAnsi="Times New Roman" w:cs="Times New Roman"/>
          <w:sz w:val="26"/>
          <w:szCs w:val="26"/>
        </w:rPr>
        <w:t>.</w:t>
      </w:r>
    </w:p>
    <w:p w14:paraId="24B4E7A8" w14:textId="236A5803" w:rsidR="00275531" w:rsidRDefault="0027553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prinf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out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. </w:t>
      </w:r>
      <w:r w:rsidR="003C6FCC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Ta </w:t>
      </w:r>
      <w:proofErr w:type="spellStart"/>
      <w:r w:rsidR="003C6FCC" w:rsidRPr="003C6FCC">
        <w:rPr>
          <w:rFonts w:ascii="Times New Roman" w:hAnsi="Times New Roman" w:cs="Times New Roman"/>
          <w:color w:val="FF0000"/>
          <w:sz w:val="26"/>
          <w:szCs w:val="26"/>
        </w:rPr>
        <w:t>sẽ</w:t>
      </w:r>
      <w:proofErr w:type="spellEnd"/>
      <w:r w:rsidR="003C6FCC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6FCC" w:rsidRPr="003C6FCC">
        <w:rPr>
          <w:rFonts w:ascii="Times New Roman" w:hAnsi="Times New Roman" w:cs="Times New Roman"/>
          <w:color w:val="FF0000"/>
          <w:sz w:val="26"/>
          <w:szCs w:val="26"/>
        </w:rPr>
        <w:t>tạo</w:t>
      </w:r>
      <w:proofErr w:type="spellEnd"/>
      <w:r w:rsidR="003C6FCC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6FCC" w:rsidRPr="003C6FCC">
        <w:rPr>
          <w:rFonts w:ascii="Times New Roman" w:hAnsi="Times New Roman" w:cs="Times New Roman"/>
          <w:color w:val="FF0000"/>
          <w:sz w:val="26"/>
          <w:szCs w:val="26"/>
        </w:rPr>
        <w:t>ra</w:t>
      </w:r>
      <w:proofErr w:type="spellEnd"/>
      <w:r w:rsidR="003C6FCC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3C6FCC" w:rsidRPr="003C6FCC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="003C6FCC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wrapper function </w:t>
      </w:r>
      <w:proofErr w:type="spellStart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>nó</w:t>
      </w:r>
      <w:proofErr w:type="spellEnd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>nhận</w:t>
      </w:r>
      <w:proofErr w:type="spellEnd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>tham</w:t>
      </w:r>
      <w:proofErr w:type="spellEnd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>số</w:t>
      </w:r>
      <w:proofErr w:type="spellEnd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>đầu</w:t>
      </w:r>
      <w:proofErr w:type="spellEnd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>vào</w:t>
      </w:r>
      <w:proofErr w:type="spellEnd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 xml:space="preserve"> function </w:t>
      </w:r>
      <w:proofErr w:type="spellStart"/>
      <w:r w:rsidR="00283E95" w:rsidRPr="003C6FCC">
        <w:rPr>
          <w:rFonts w:ascii="Times New Roman" w:hAnsi="Times New Roman" w:cs="Times New Roman"/>
          <w:color w:val="FF0000"/>
          <w:sz w:val="26"/>
          <w:szCs w:val="26"/>
        </w:rPr>
        <w:t>khác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>. Trong wrapper function</w:t>
      </w:r>
      <w:r w:rsidR="0028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E9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83E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3E9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8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E9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8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E9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28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E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83E95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="00283E9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8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E9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283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E9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bao (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). Trong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8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A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806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8067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80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6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80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67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480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67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480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67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80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67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480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67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80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67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80674">
        <w:rPr>
          <w:rFonts w:ascii="Times New Roman" w:hAnsi="Times New Roman" w:cs="Times New Roman"/>
          <w:sz w:val="26"/>
          <w:szCs w:val="26"/>
        </w:rPr>
        <w:t xml:space="preserve"> wrapper </w:t>
      </w:r>
      <w:proofErr w:type="spellStart"/>
      <w:r w:rsidR="0048067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4806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67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806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wrapper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wrapper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80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033B">
        <w:rPr>
          <w:rFonts w:ascii="Times New Roman" w:hAnsi="Times New Roman" w:cs="Times New Roman"/>
          <w:sz w:val="26"/>
          <w:szCs w:val="26"/>
        </w:rPr>
        <w:t>cũ</w:t>
      </w:r>
      <w:proofErr w:type="spellEnd"/>
    </w:p>
    <w:p w14:paraId="23799255" w14:textId="2AACFA2D" w:rsidR="006A6569" w:rsidRDefault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log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Add(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Add()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Logger(),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Logger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2FB320" w14:textId="3A1BADBF" w:rsidR="006A6569" w:rsidRDefault="006A6569" w:rsidP="006A6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=))). </w:t>
      </w:r>
    </w:p>
    <w:p w14:paraId="12B7CC8F" w14:textId="2DF61B37" w:rsidR="006A6569" w:rsidRDefault="006A6569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unwrap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0B64A85" w14:textId="77777777" w:rsidR="00B56FF2" w:rsidRDefault="00B56FF2" w:rsidP="006A6569">
      <w:pPr>
        <w:rPr>
          <w:rFonts w:ascii="Times New Roman" w:hAnsi="Times New Roman" w:cs="Times New Roman"/>
          <w:sz w:val="26"/>
          <w:szCs w:val="26"/>
        </w:rPr>
      </w:pPr>
    </w:p>
    <w:p w14:paraId="10982DBD" w14:textId="5A2BB26D" w:rsidR="00B56FF2" w:rsidRDefault="00B56FF2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Return 1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25DD95B3" w14:textId="3DB9AADF" w:rsidR="00B56FF2" w:rsidRDefault="00B56FF2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(true, false, String, Int,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M</w:t>
      </w:r>
      <w:r w:rsidR="00ED0B6F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>,</w:t>
      </w:r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B6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ED0B6F">
        <w:rPr>
          <w:rFonts w:ascii="Times New Roman" w:hAnsi="Times New Roman" w:cs="Times New Roman"/>
          <w:sz w:val="26"/>
          <w:szCs w:val="26"/>
        </w:rPr>
        <w:t>.</w:t>
      </w:r>
    </w:p>
    <w:p w14:paraId="1A1FAF7A" w14:textId="3B60B0B6" w:rsidR="00ED0B6F" w:rsidRDefault="00ED0B6F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“One”.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F4BAB">
        <w:rPr>
          <w:rFonts w:ascii="Times New Roman" w:hAnsi="Times New Roman" w:cs="Times New Roman"/>
          <w:color w:val="FF0000"/>
          <w:sz w:val="26"/>
          <w:szCs w:val="26"/>
        </w:rPr>
        <w:t>Nếu</w:t>
      </w:r>
      <w:proofErr w:type="spellEnd"/>
      <w:r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5F4BAB">
        <w:rPr>
          <w:rFonts w:ascii="Times New Roman" w:hAnsi="Times New Roman" w:cs="Times New Roman"/>
          <w:color w:val="FF0000"/>
          <w:sz w:val="26"/>
          <w:szCs w:val="26"/>
        </w:rPr>
        <w:t>mà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mình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gán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mà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không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gọi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thì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giá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trị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nó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sẽ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="00BC1023" w:rsidRPr="005F4BAB">
        <w:rPr>
          <w:rFonts w:ascii="Times New Roman" w:hAnsi="Times New Roman" w:cs="Times New Roman"/>
          <w:color w:val="FF0000"/>
          <w:sz w:val="26"/>
          <w:szCs w:val="26"/>
        </w:rPr>
        <w:t xml:space="preserve"> function</w:t>
      </w:r>
      <w:r w:rsidR="00BC102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102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mà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mình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gán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mà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gọi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thì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giá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trị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của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nó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sẽ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là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giá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trị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trả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ra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của</w:t>
      </w:r>
      <w:proofErr w:type="spellEnd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BC1023" w:rsidRPr="00CF4760">
        <w:rPr>
          <w:rFonts w:ascii="Times New Roman" w:hAnsi="Times New Roman" w:cs="Times New Roman"/>
          <w:color w:val="70AD47" w:themeColor="accent6"/>
          <w:sz w:val="26"/>
          <w:szCs w:val="26"/>
        </w:rPr>
        <w:t>hàm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C102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02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02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02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02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02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02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6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CF47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6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CF47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02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02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102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C102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F4760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="00CF476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F476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F47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6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F47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6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CF47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6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F47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60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CF47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6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F47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6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CF47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F4760">
        <w:rPr>
          <w:rFonts w:ascii="Times New Roman" w:hAnsi="Times New Roman" w:cs="Times New Roman"/>
          <w:sz w:val="26"/>
          <w:szCs w:val="26"/>
        </w:rPr>
        <w:t>.</w:t>
      </w:r>
    </w:p>
    <w:p w14:paraId="42ECF8E1" w14:textId="6C964A22" w:rsidR="00976EED" w:rsidRDefault="00976EED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. Khi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gán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cho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hàm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giá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trị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hàm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đã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operator </w:t>
      </w:r>
      <w:r w:rsidR="004B0BF4">
        <w:rPr>
          <w:rFonts w:ascii="Times New Roman" w:hAnsi="Times New Roman" w:cs="Times New Roman"/>
          <w:sz w:val="26"/>
          <w:szCs w:val="26"/>
        </w:rPr>
        <w:t xml:space="preserve">() ở </w:t>
      </w:r>
      <w:proofErr w:type="spellStart"/>
      <w:r w:rsidR="004B0BF4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4B0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BF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B0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0BF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B0BF4">
        <w:rPr>
          <w:rFonts w:ascii="Times New Roman" w:hAnsi="Times New Roman" w:cs="Times New Roman"/>
          <w:sz w:val="26"/>
          <w:szCs w:val="26"/>
        </w:rPr>
        <w:t>.</w:t>
      </w:r>
      <w:r w:rsidR="0098412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29A90E" w14:textId="6AB02EF3" w:rsidR="004B0860" w:rsidRDefault="004B0860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type,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vì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vậy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function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return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1 datatype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function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return </w:t>
      </w:r>
      <w:proofErr w:type="spellStart"/>
      <w:r w:rsidRPr="002B6150">
        <w:rPr>
          <w:rFonts w:ascii="Times New Roman" w:hAnsi="Times New Roman" w:cs="Times New Roman"/>
          <w:color w:val="FF0000"/>
          <w:sz w:val="26"/>
          <w:szCs w:val="26"/>
        </w:rPr>
        <w:t>về</w:t>
      </w:r>
      <w:proofErr w:type="spellEnd"/>
      <w:r w:rsidRPr="002B6150">
        <w:rPr>
          <w:rFonts w:ascii="Times New Roman" w:hAnsi="Times New Roman" w:cs="Times New Roman"/>
          <w:color w:val="FF0000"/>
          <w:sz w:val="26"/>
          <w:szCs w:val="26"/>
        </w:rPr>
        <w:t xml:space="preserve"> function</w:t>
      </w:r>
      <w:r>
        <w:rPr>
          <w:rFonts w:ascii="Times New Roman" w:hAnsi="Times New Roman" w:cs="Times New Roman"/>
          <w:sz w:val="26"/>
          <w:szCs w:val="26"/>
        </w:rPr>
        <w:t>.</w:t>
      </w:r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function</w:t>
      </w:r>
      <w:r w:rsidR="00634F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34F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634F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4F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34F8E">
        <w:rPr>
          <w:rFonts w:ascii="Times New Roman" w:hAnsi="Times New Roman" w:cs="Times New Roman"/>
          <w:sz w:val="26"/>
          <w:szCs w:val="26"/>
        </w:rPr>
        <w:t xml:space="preserve"> </w:t>
      </w:r>
      <w:r w:rsidR="002B6150">
        <w:rPr>
          <w:rFonts w:ascii="Times New Roman" w:hAnsi="Times New Roman" w:cs="Times New Roman"/>
          <w:sz w:val="26"/>
          <w:szCs w:val="26"/>
        </w:rPr>
        <w:t>data t</w:t>
      </w:r>
      <w:r w:rsidR="0002329F">
        <w:rPr>
          <w:rFonts w:ascii="Times New Roman" w:hAnsi="Times New Roman" w:cs="Times New Roman"/>
          <w:sz w:val="26"/>
          <w:szCs w:val="26"/>
        </w:rPr>
        <w:t xml:space="preserve">ype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datatype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02329F">
        <w:rPr>
          <w:rFonts w:ascii="Times New Roman" w:hAnsi="Times New Roman" w:cs="Times New Roman"/>
          <w:sz w:val="26"/>
          <w:szCs w:val="26"/>
        </w:rPr>
        <w:t xml:space="preserve"> return </w:t>
      </w:r>
      <w:proofErr w:type="spellStart"/>
      <w:r w:rsidR="0002329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34F8E">
        <w:rPr>
          <w:rFonts w:ascii="Times New Roman" w:hAnsi="Times New Roman" w:cs="Times New Roman"/>
          <w:sz w:val="26"/>
          <w:szCs w:val="26"/>
        </w:rPr>
        <w:t>.</w:t>
      </w:r>
    </w:p>
    <w:p w14:paraId="44325FB1" w14:textId="5E713B3F" w:rsidR="0002329F" w:rsidRDefault="0002329F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5A733C" w14:textId="206718F1" w:rsidR="0002329F" w:rsidRDefault="0002329F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abc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){</w:t>
      </w:r>
    </w:p>
    <w:p w14:paraId="31E0F30D" w14:textId="26AFA570" w:rsidR="0002329F" w:rsidRDefault="0002329F" w:rsidP="000232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Return </w:t>
      </w:r>
      <w:proofErr w:type="gramStart"/>
      <w:r>
        <w:rPr>
          <w:rFonts w:ascii="Times New Roman" w:hAnsi="Times New Roman" w:cs="Times New Roman"/>
          <w:sz w:val="26"/>
          <w:szCs w:val="26"/>
        </w:rPr>
        <w:t>function(</w:t>
      </w:r>
      <w:proofErr w:type="gramEnd"/>
      <w:r>
        <w:rPr>
          <w:rFonts w:ascii="Times New Roman" w:hAnsi="Times New Roman" w:cs="Times New Roman"/>
          <w:sz w:val="26"/>
          <w:szCs w:val="26"/>
        </w:rPr>
        <w:t>){</w:t>
      </w:r>
    </w:p>
    <w:p w14:paraId="016E41F2" w14:textId="06F591DE" w:rsidR="0002329F" w:rsidRDefault="0002329F" w:rsidP="000232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3DAD429A" w14:textId="28DFE8E4" w:rsidR="0002329F" w:rsidRDefault="0002329F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61CF6733" w14:textId="2D8F982F" w:rsidR="0098412C" w:rsidRDefault="004217C7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6399F">
        <w:rPr>
          <w:rFonts w:ascii="Times New Roman" w:hAnsi="Times New Roman" w:cs="Times New Roman"/>
          <w:sz w:val="26"/>
          <w:szCs w:val="26"/>
        </w:rPr>
        <w:t>abc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6399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abc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()(),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abc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function(),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>.</w:t>
      </w:r>
    </w:p>
    <w:p w14:paraId="219722FE" w14:textId="58020772" w:rsidR="009D5772" w:rsidRDefault="009D5772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399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6399F">
        <w:rPr>
          <w:rFonts w:ascii="Times New Roman" w:hAnsi="Times New Roman" w:cs="Times New Roman"/>
          <w:sz w:val="26"/>
          <w:szCs w:val="26"/>
        </w:rPr>
        <w:t>abc</w:t>
      </w:r>
      <w:proofErr w:type="spellEnd"/>
      <w:r w:rsidR="0076399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6399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function()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abc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()()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abc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()`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F4B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B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92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B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92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BE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92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BE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A92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BE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A92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BE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92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B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92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B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92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BE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A92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2BEE"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52AE7E8" w14:textId="7FFD1676" w:rsidR="009D5772" w:rsidRDefault="009D5772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abc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){</w:t>
      </w:r>
    </w:p>
    <w:p w14:paraId="41A819F1" w14:textId="53AB61CE" w:rsidR="009D5772" w:rsidRDefault="009D5772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6"/>
          <w:szCs w:val="26"/>
        </w:rPr>
        <w:t>function(</w:t>
      </w:r>
      <w:proofErr w:type="gramEnd"/>
      <w:r>
        <w:rPr>
          <w:rFonts w:ascii="Times New Roman" w:hAnsi="Times New Roman" w:cs="Times New Roman"/>
          <w:sz w:val="26"/>
          <w:szCs w:val="26"/>
        </w:rPr>
        <w:t>){</w:t>
      </w:r>
    </w:p>
    <w:p w14:paraId="0F6AB52D" w14:textId="08C1C0F7" w:rsidR="009D5772" w:rsidRDefault="009D5772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datatype;</w:t>
      </w:r>
    </w:p>
    <w:p w14:paraId="073C88CB" w14:textId="4D5148EE" w:rsidR="009D5772" w:rsidRDefault="009D5772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1EC29237" w14:textId="0BCE4A10" w:rsidR="009D5772" w:rsidRDefault="009D5772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7559F240" w14:textId="2C760CC0" w:rsidR="009D5772" w:rsidRDefault="009D5772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abc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), </w:t>
      </w:r>
      <w:r w:rsidR="00432C6F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return datatype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abc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()().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lastRenderedPageBreak/>
        <w:t>khác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32C6F">
        <w:rPr>
          <w:rFonts w:ascii="Times New Roman" w:hAnsi="Times New Roman" w:cs="Times New Roman"/>
          <w:sz w:val="26"/>
          <w:szCs w:val="26"/>
        </w:rPr>
        <w:t>abc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32C6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() </w:t>
      </w:r>
      <w:proofErr w:type="spellStart"/>
      <w:r w:rsidR="00432C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32C6F">
        <w:rPr>
          <w:rFonts w:ascii="Times New Roman" w:hAnsi="Times New Roman" w:cs="Times New Roman"/>
          <w:sz w:val="26"/>
          <w:szCs w:val="26"/>
        </w:rPr>
        <w:t xml:space="preserve"> return datatype.</w:t>
      </w:r>
    </w:p>
    <w:p w14:paraId="00B24AD5" w14:textId="77777777" w:rsidR="002300DE" w:rsidRDefault="002300DE" w:rsidP="006A6569">
      <w:pPr>
        <w:rPr>
          <w:rFonts w:ascii="Times New Roman" w:hAnsi="Times New Roman" w:cs="Times New Roman"/>
          <w:sz w:val="26"/>
          <w:szCs w:val="26"/>
        </w:rPr>
      </w:pPr>
    </w:p>
    <w:p w14:paraId="29B6B8D8" w14:textId="12B7E95B" w:rsidR="00D753D6" w:rsidRDefault="002300DE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asyncWrapper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return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wrapfunction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try catch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middleware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middleware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errorHandler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built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default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custom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statusCode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3D6">
        <w:rPr>
          <w:rFonts w:ascii="Times New Roman" w:hAnsi="Times New Roman" w:cs="Times New Roman"/>
          <w:sz w:val="26"/>
          <w:szCs w:val="26"/>
        </w:rPr>
        <w:t>đùm</w:t>
      </w:r>
      <w:proofErr w:type="spellEnd"/>
      <w:r w:rsidR="00D753D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C602E43" w14:textId="63075831" w:rsidR="00D753D6" w:rsidRDefault="00D753D6" w:rsidP="006A6569">
      <w:pPr>
        <w:rPr>
          <w:rFonts w:ascii="Times New Roman" w:hAnsi="Times New Roman" w:cs="Times New Roman"/>
          <w:sz w:val="26"/>
          <w:szCs w:val="26"/>
        </w:rPr>
      </w:pPr>
      <w:r w:rsidRPr="00D753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CF2B11" wp14:editId="45B3E7CB">
            <wp:extent cx="4191363" cy="1813717"/>
            <wp:effectExtent l="0" t="0" r="0" b="0"/>
            <wp:docPr id="66372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268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1FA8" w14:textId="52EF22A1" w:rsidR="00D753D6" w:rsidRDefault="00D753D6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wrapper</w:t>
      </w:r>
    </w:p>
    <w:p w14:paraId="7489589D" w14:textId="694A5B1E" w:rsidR="002300DE" w:rsidRDefault="00D753D6" w:rsidP="006A6569">
      <w:pPr>
        <w:rPr>
          <w:rFonts w:ascii="Times New Roman" w:hAnsi="Times New Roman" w:cs="Times New Roman"/>
          <w:sz w:val="26"/>
          <w:szCs w:val="26"/>
        </w:rPr>
      </w:pPr>
      <w:r w:rsidRPr="00D753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968CAD" wp14:editId="7E9FAF92">
            <wp:extent cx="4191363" cy="1813717"/>
            <wp:effectExtent l="0" t="0" r="0" b="0"/>
            <wp:docPr id="51575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47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9562" w14:textId="05081834" w:rsidR="002300DE" w:rsidRDefault="00D753D6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 Handle error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7C10A9" w14:textId="35981F41" w:rsidR="0078166C" w:rsidRDefault="0078166C" w:rsidP="006A6569">
      <w:pPr>
        <w:rPr>
          <w:rFonts w:ascii="Times New Roman" w:hAnsi="Times New Roman" w:cs="Times New Roman"/>
          <w:sz w:val="26"/>
          <w:szCs w:val="26"/>
        </w:rPr>
      </w:pPr>
      <w:r w:rsidRPr="0078166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24690A" wp14:editId="23E81C47">
            <wp:extent cx="5943600" cy="995045"/>
            <wp:effectExtent l="0" t="0" r="0" b="0"/>
            <wp:docPr id="139491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125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7758" w14:textId="1009A21A" w:rsidR="0078166C" w:rsidRDefault="0078166C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Default error handler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9E30E8A" w14:textId="508C1D60" w:rsidR="0078166C" w:rsidRDefault="00523718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customErrorHandler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wrapperFunction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wrapperFunction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ErrorHandler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ErrorHandler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3C0606" w14:textId="59F57DA9" w:rsidR="00F31D80" w:rsidRDefault="00F31D80" w:rsidP="006A6569">
      <w:pPr>
        <w:rPr>
          <w:rFonts w:ascii="Times New Roman" w:hAnsi="Times New Roman" w:cs="Times New Roman"/>
          <w:sz w:val="26"/>
          <w:szCs w:val="26"/>
        </w:rPr>
      </w:pPr>
    </w:p>
    <w:p w14:paraId="43A7991C" w14:textId="451E79FA" w:rsidR="00F31D80" w:rsidRDefault="00F31D80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31D80">
        <w:rPr>
          <w:rFonts w:ascii="Times New Roman" w:hAnsi="Times New Roman" w:cs="Times New Roman"/>
          <w:i/>
          <w:iCs/>
          <w:sz w:val="26"/>
          <w:szCs w:val="26"/>
        </w:rPr>
        <w:t>Chú</w:t>
      </w:r>
      <w:proofErr w:type="spellEnd"/>
      <w:r w:rsidRPr="00F31D80">
        <w:rPr>
          <w:rFonts w:ascii="Times New Roman" w:hAnsi="Times New Roman" w:cs="Times New Roman"/>
          <w:i/>
          <w:iCs/>
          <w:sz w:val="26"/>
          <w:szCs w:val="26"/>
        </w:rPr>
        <w:t xml:space="preserve"> ý: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middleware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middleware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CECA3D" w14:textId="22368DB8" w:rsidR="00F31D80" w:rsidRDefault="00F31D80" w:rsidP="006A6569">
      <w:pPr>
        <w:rPr>
          <w:rFonts w:ascii="Times New Roman" w:hAnsi="Times New Roman" w:cs="Times New Roman"/>
          <w:sz w:val="26"/>
          <w:szCs w:val="26"/>
        </w:rPr>
      </w:pPr>
      <w:r w:rsidRPr="00F31D8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E794AD" wp14:editId="37C18841">
            <wp:extent cx="5943600" cy="2695575"/>
            <wp:effectExtent l="0" t="0" r="0" b="0"/>
            <wp:docPr id="114904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486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7037" w14:textId="05151B4E" w:rsidR="00F31D80" w:rsidRDefault="00F31D80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 next middleware (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errorHandlerMiddleware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A159D68" w14:textId="77777777" w:rsidR="00F31D80" w:rsidRDefault="00F31D80" w:rsidP="006A6569">
      <w:pPr>
        <w:rPr>
          <w:rFonts w:ascii="Times New Roman" w:hAnsi="Times New Roman" w:cs="Times New Roman"/>
          <w:sz w:val="26"/>
          <w:szCs w:val="26"/>
        </w:rPr>
      </w:pPr>
    </w:p>
    <w:p w14:paraId="6ED18912" w14:textId="4F7511A0" w:rsidR="00F31D80" w:rsidRDefault="00886CBB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404,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setting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1 error custom class extend Error class,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1 instance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thảy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error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middleware error handler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F8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51F8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ABFCA53" w14:textId="0BC8774D" w:rsidR="005949F9" w:rsidRDefault="005949F9" w:rsidP="006A6569">
      <w:pPr>
        <w:rPr>
          <w:rFonts w:ascii="Times New Roman" w:hAnsi="Times New Roman" w:cs="Times New Roman"/>
          <w:sz w:val="26"/>
          <w:szCs w:val="26"/>
        </w:rPr>
      </w:pPr>
      <w:r w:rsidRPr="005949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958CAE" wp14:editId="1842C289">
            <wp:extent cx="3520745" cy="182896"/>
            <wp:effectExtent l="0" t="0" r="3810" b="7620"/>
            <wp:docPr id="91433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02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0497" w14:textId="75FA1738" w:rsidR="005949F9" w:rsidRDefault="005949F9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customError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file. </w:t>
      </w:r>
    </w:p>
    <w:p w14:paraId="09F9C7EC" w14:textId="37EF08BC" w:rsidR="005949F9" w:rsidRDefault="005949F9" w:rsidP="006A6569">
      <w:pPr>
        <w:rPr>
          <w:rFonts w:ascii="Times New Roman" w:hAnsi="Times New Roman" w:cs="Times New Roman"/>
          <w:sz w:val="26"/>
          <w:szCs w:val="26"/>
        </w:rPr>
      </w:pPr>
      <w:r w:rsidRPr="005949F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2EE5D1" wp14:editId="6A3374BD">
            <wp:extent cx="5364945" cy="1615580"/>
            <wp:effectExtent l="0" t="0" r="7620" b="3810"/>
            <wp:docPr id="69971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146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D9A8" w14:textId="79634706" w:rsidR="005949F9" w:rsidRDefault="005949F9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errorCustomclass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 middleware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ErrorHandlerclass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9E345E" w14:textId="77777777" w:rsidR="0082672C" w:rsidRDefault="0082672C" w:rsidP="006A6569">
      <w:pPr>
        <w:rPr>
          <w:rFonts w:ascii="Times New Roman" w:hAnsi="Times New Roman" w:cs="Times New Roman"/>
          <w:sz w:val="26"/>
          <w:szCs w:val="26"/>
        </w:rPr>
      </w:pPr>
    </w:p>
    <w:p w14:paraId="7F7A0FC1" w14:textId="08BB568D" w:rsidR="0082672C" w:rsidRDefault="0082672C" w:rsidP="006A6569">
      <w:pPr>
        <w:rPr>
          <w:rFonts w:ascii="Times New Roman" w:hAnsi="Times New Roman" w:cs="Times New Roman"/>
          <w:sz w:val="26"/>
          <w:szCs w:val="26"/>
        </w:rPr>
      </w:pPr>
      <w:r w:rsidRPr="0082672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BF41FD" wp14:editId="21533511">
            <wp:extent cx="4618120" cy="1646063"/>
            <wp:effectExtent l="0" t="0" r="0" b="0"/>
            <wp:docPr id="191217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794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8B01" w14:textId="63594777" w:rsidR="0082672C" w:rsidRDefault="0082672C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file, class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customError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E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90ED0">
        <w:rPr>
          <w:rFonts w:ascii="Times New Roman" w:hAnsi="Times New Roman" w:cs="Times New Roman"/>
          <w:sz w:val="26"/>
          <w:szCs w:val="26"/>
        </w:rPr>
        <w:t>.</w:t>
      </w:r>
    </w:p>
    <w:p w14:paraId="5C59E099" w14:textId="59409E56" w:rsidR="00B00D72" w:rsidRDefault="00B00D72" w:rsidP="006A6569">
      <w:pPr>
        <w:rPr>
          <w:rFonts w:ascii="Times New Roman" w:hAnsi="Times New Roman" w:cs="Times New Roman"/>
          <w:sz w:val="26"/>
          <w:szCs w:val="26"/>
        </w:rPr>
      </w:pPr>
      <w:r w:rsidRPr="00B00D7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071E23" wp14:editId="6F1BF6D5">
            <wp:extent cx="3741744" cy="2126164"/>
            <wp:effectExtent l="0" t="0" r="0" b="7620"/>
            <wp:docPr id="39447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71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A5B5" w14:textId="77777777" w:rsidR="00B00D72" w:rsidRDefault="00B00D72" w:rsidP="006A6569">
      <w:pPr>
        <w:rPr>
          <w:rFonts w:ascii="Times New Roman" w:hAnsi="Times New Roman" w:cs="Times New Roman"/>
          <w:sz w:val="26"/>
          <w:szCs w:val="26"/>
        </w:rPr>
      </w:pPr>
    </w:p>
    <w:p w14:paraId="45EA0583" w14:textId="49E93F2E" w:rsidR="00B00D72" w:rsidRDefault="00B00D72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Export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2A7B47" w14:textId="77777777" w:rsidR="00B00D72" w:rsidRDefault="00B00D72" w:rsidP="006A6569">
      <w:pPr>
        <w:rPr>
          <w:rFonts w:ascii="Times New Roman" w:hAnsi="Times New Roman" w:cs="Times New Roman"/>
          <w:sz w:val="26"/>
          <w:szCs w:val="26"/>
        </w:rPr>
      </w:pPr>
    </w:p>
    <w:p w14:paraId="70EC52A9" w14:textId="3A26BEDB" w:rsidR="009E6A9D" w:rsidRDefault="00C74C76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Deployment: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deploy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setting security, setting authentication,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</w:p>
    <w:p w14:paraId="46228F19" w14:textId="1E5C56DE" w:rsidR="00C74C76" w:rsidRDefault="00C74C76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hardcode.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3000, 6000, 7000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local.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deploy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application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hard code.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F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94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F2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94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F2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94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F2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94F21">
        <w:rPr>
          <w:rFonts w:ascii="Times New Roman" w:hAnsi="Times New Roman" w:cs="Times New Roman"/>
          <w:sz w:val="26"/>
          <w:szCs w:val="26"/>
        </w:rPr>
        <w:t xml:space="preserve"> qua process </w:t>
      </w:r>
      <w:proofErr w:type="spellStart"/>
      <w:r w:rsidR="00894F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94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F2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94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F2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94F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F21">
        <w:rPr>
          <w:rFonts w:ascii="Times New Roman" w:hAnsi="Times New Roman" w:cs="Times New Roman"/>
          <w:sz w:val="26"/>
          <w:szCs w:val="26"/>
        </w:rPr>
        <w:t>process.env</w:t>
      </w:r>
      <w:proofErr w:type="spellEnd"/>
    </w:p>
    <w:p w14:paraId="55668730" w14:textId="12AD964D" w:rsidR="007D1A6F" w:rsidRDefault="007D1A6F" w:rsidP="006A6569">
      <w:pPr>
        <w:rPr>
          <w:rFonts w:ascii="Times New Roman" w:hAnsi="Times New Roman" w:cs="Times New Roman"/>
          <w:sz w:val="26"/>
          <w:szCs w:val="26"/>
        </w:rPr>
      </w:pPr>
      <w:r w:rsidRPr="007D1A6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86BB7C7" wp14:editId="477622C9">
            <wp:extent cx="2728196" cy="342930"/>
            <wp:effectExtent l="0" t="0" r="0" b="0"/>
            <wp:docPr id="52336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685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62EA" w14:textId="786B24FF" w:rsidR="007D1A6F" w:rsidRDefault="007D1A6F" w:rsidP="006A65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setting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operator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deploy,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operator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3000.</w:t>
      </w:r>
    </w:p>
    <w:p w14:paraId="55E4C5EA" w14:textId="747226DA" w:rsidR="00191185" w:rsidRDefault="00191185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deploy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setting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A2768F7" w14:textId="0A0D845B" w:rsidR="006701C6" w:rsidRDefault="006701C6" w:rsidP="006A656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</w:p>
    <w:p w14:paraId="4B90002B" w14:textId="422E955D" w:rsidR="00191185" w:rsidRDefault="006701C6" w:rsidP="006A6569">
      <w:pPr>
        <w:rPr>
          <w:rFonts w:ascii="Times New Roman" w:hAnsi="Times New Roman" w:cs="Times New Roman"/>
          <w:sz w:val="26"/>
          <w:szCs w:val="26"/>
        </w:rPr>
      </w:pPr>
      <w:r w:rsidRPr="006701C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24EFA6" wp14:editId="5882DE2F">
            <wp:extent cx="5943600" cy="509905"/>
            <wp:effectExtent l="0" t="0" r="0" b="0"/>
            <wp:docPr id="10897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32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061"/>
    <w:multiLevelType w:val="hybridMultilevel"/>
    <w:tmpl w:val="FBC4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C6A50"/>
    <w:multiLevelType w:val="hybridMultilevel"/>
    <w:tmpl w:val="03A8BFB0"/>
    <w:lvl w:ilvl="0" w:tplc="830E451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37827">
    <w:abstractNumId w:val="0"/>
  </w:num>
  <w:num w:numId="2" w16cid:durableId="47842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3AD"/>
    <w:rsid w:val="0002329F"/>
    <w:rsid w:val="0005000A"/>
    <w:rsid w:val="000563CB"/>
    <w:rsid w:val="00071634"/>
    <w:rsid w:val="000D4855"/>
    <w:rsid w:val="0015547D"/>
    <w:rsid w:val="00191185"/>
    <w:rsid w:val="001D06E5"/>
    <w:rsid w:val="002300DE"/>
    <w:rsid w:val="00275531"/>
    <w:rsid w:val="00283E95"/>
    <w:rsid w:val="002B6150"/>
    <w:rsid w:val="0039056A"/>
    <w:rsid w:val="00390ED0"/>
    <w:rsid w:val="003C6FCC"/>
    <w:rsid w:val="004217C7"/>
    <w:rsid w:val="00432C6F"/>
    <w:rsid w:val="00480674"/>
    <w:rsid w:val="004B0860"/>
    <w:rsid w:val="004B0BF4"/>
    <w:rsid w:val="00523718"/>
    <w:rsid w:val="005949F9"/>
    <w:rsid w:val="005D2E74"/>
    <w:rsid w:val="005F4BAB"/>
    <w:rsid w:val="00634F8E"/>
    <w:rsid w:val="00650C94"/>
    <w:rsid w:val="00664E3E"/>
    <w:rsid w:val="006701C6"/>
    <w:rsid w:val="006A6569"/>
    <w:rsid w:val="007116CD"/>
    <w:rsid w:val="00751638"/>
    <w:rsid w:val="0076399F"/>
    <w:rsid w:val="0078166C"/>
    <w:rsid w:val="007D1A6F"/>
    <w:rsid w:val="00800652"/>
    <w:rsid w:val="00817277"/>
    <w:rsid w:val="0082672C"/>
    <w:rsid w:val="00886CBB"/>
    <w:rsid w:val="00894F21"/>
    <w:rsid w:val="008B7422"/>
    <w:rsid w:val="008F35A4"/>
    <w:rsid w:val="00976EED"/>
    <w:rsid w:val="0098033B"/>
    <w:rsid w:val="0098412C"/>
    <w:rsid w:val="00985BF1"/>
    <w:rsid w:val="009B73AD"/>
    <w:rsid w:val="009D5772"/>
    <w:rsid w:val="009E6A9D"/>
    <w:rsid w:val="00A92BEE"/>
    <w:rsid w:val="00AA4328"/>
    <w:rsid w:val="00B00D72"/>
    <w:rsid w:val="00B56FF2"/>
    <w:rsid w:val="00B62DA5"/>
    <w:rsid w:val="00B82368"/>
    <w:rsid w:val="00BC1023"/>
    <w:rsid w:val="00BC1668"/>
    <w:rsid w:val="00C74C76"/>
    <w:rsid w:val="00C822A1"/>
    <w:rsid w:val="00CF4760"/>
    <w:rsid w:val="00D545D2"/>
    <w:rsid w:val="00D753D6"/>
    <w:rsid w:val="00E01892"/>
    <w:rsid w:val="00E51F85"/>
    <w:rsid w:val="00ED0B6F"/>
    <w:rsid w:val="00F12820"/>
    <w:rsid w:val="00F31D80"/>
    <w:rsid w:val="00F82FA3"/>
    <w:rsid w:val="00F8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550"/>
  <w15:docId w15:val="{C120D41B-2F0D-4C6E-8487-2988EB39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F35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6795</TotalTime>
  <Pages>11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Việt Diện</dc:creator>
  <cp:keywords/>
  <dc:description/>
  <cp:lastModifiedBy>Tăng Việt Diện</cp:lastModifiedBy>
  <cp:revision>18</cp:revision>
  <dcterms:created xsi:type="dcterms:W3CDTF">2023-04-22T20:21:00Z</dcterms:created>
  <dcterms:modified xsi:type="dcterms:W3CDTF">2023-05-03T05:50:00Z</dcterms:modified>
</cp:coreProperties>
</file>