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AI Generated Content</w:t>
      </w:r>
    </w:p>
    <w:p>
      <w:r>
        <w:t>### Introduction</w:t>
      </w:r>
    </w:p>
    <w:p/>
    <w:p>
      <w:r>
        <w:t>Artificial Intelligence (AI) is transforming various industries, with video games being no exception. This article explores crucial insights into how AI is currently integrating itself in gaming to enhance player experiences and offer new opportunities for developers. Whether it's enhancing character interactions, adjusting difficulty levels dynamically or driving engaging storylines – AI plays a significant role in shaping the future of immersive gaming environments.</w:t>
      </w:r>
    </w:p>
    <w:p/>
    <w:p>
      <w:r>
        <w:t>### Key Insights</w:t>
      </w:r>
    </w:p>
    <w:p/>
    <w:p>
      <w:r>
        <w:t>1. **Enhanced Player Experience:**</w:t>
      </w:r>
    </w:p>
    <w:p>
      <w:r>
        <w:t xml:space="preserve">   - *Insight*: NPCs that respond more realistically thanks to natural language processing and diverse characters’ behaviors.</w:t>
      </w:r>
    </w:p>
    <w:p>
      <w:r>
        <w:t xml:space="preserve">   - Fact: These interactions include adaptions based on player actions, making games significantly more engaging.</w:t>
      </w:r>
    </w:p>
    <w:p/>
    <w:p>
      <w:r>
        <w:t>2. **Adaptive Difficulty Adjustment:**</w:t>
      </w:r>
    </w:p>
    <w:p>
      <w:r>
        <w:t xml:space="preserve">   - Insight: Machine learning algorithms adjusting the difficulty level during gameplay based on performance improvements by players.</w:t>
      </w:r>
    </w:p>
    <w:p>
      <w:r>
        <w:t xml:space="preserve">   - Facts: This feature boosts not just user satisfaction but also maintains competitiveness throughout their gaming journey.</w:t>
      </w:r>
    </w:p>
    <w:p/>
    <w:p>
      <w:r>
        <w:t>3. **AI-Driven Character Design:**</w:t>
      </w:r>
    </w:p>
    <w:p>
      <w:r>
        <w:t xml:space="preserve">   - Insight: Characters that react emotionally, improving narrative depth as AI influences character personalities and behaviors.</w:t>
      </w:r>
    </w:p>
    <w:p>
      <w:r>
        <w:t xml:space="preserve">   - Fact: Game makers use richer storylines and more engaging narratives because of these well-developed characters.</w:t>
      </w:r>
    </w:p>
    <w:p/>
    <w:p>
      <w:r>
        <w:t>4. **Social Interaction Enhancements:**</w:t>
      </w:r>
    </w:p>
    <w:p>
      <w:r>
        <w:t xml:space="preserve">   - Insight: Multiplayer interactions with virtual environments where NPCs adjust to player movements, fostering community-based multiplayer activities.</w:t>
      </w:r>
    </w:p>
    <w:p>
      <w:r>
        <w:t xml:space="preserve">   - Facts: This boosts collaboration skills among players as team compositions can differ based on choices made by each user.</w:t>
      </w:r>
    </w:p>
    <w:p/>
    <w:p>
      <w:r>
        <w:t>### Current Trends</w:t>
      </w:r>
    </w:p>
    <w:p/>
    <w:p>
      <w:r>
        <w:t>1. **Virtual Reality Integration:**</w:t>
      </w:r>
    </w:p>
    <w:p>
      <w:r>
        <w:t xml:space="preserve">   - Insight: Enhanced immersion through VR headsets that interactively respond to player gestures and movement.</w:t>
      </w:r>
    </w:p>
    <w:p>
      <w:r>
        <w:t xml:space="preserve">   - Fact: Features are essential in VR FPS and adventure titles looking for ways to make gameplay more captivating.</w:t>
      </w:r>
    </w:p>
    <w:p/>
    <w:p>
      <w:r>
        <w:t>2. **Artificial Intelligence Content Generation (AIGC):**</w:t>
      </w:r>
    </w:p>
    <w:p>
      <w:r>
        <w:t xml:space="preserve">   - Insight: Games generating their own storylines, dialogue, visuals without human intervention, offering unique narratives.</w:t>
      </w:r>
    </w:p>
    <w:p>
      <w:r>
        <w:t xml:space="preserve">   - Facts: This is reducing the development time and cost spent on creative processes by game developers.</w:t>
      </w:r>
    </w:p>
    <w:p/>
    <w:p>
      <w:r>
        <w:t>3. **Machine Learning-based Gaming Analytics:**</w:t>
      </w:r>
    </w:p>
    <w:p>
      <w:r>
        <w:t xml:space="preserve">   - Insight: Advanced algorithms that analyze player behaviors for insights used to customize settings and quests based on previous plays.</w:t>
      </w:r>
    </w:p>
    <w:p>
      <w:r>
        <w:t xml:space="preserve">   - Fact: This approach enables more specific, efficient customized experiences tailored just right for players.</w:t>
      </w:r>
    </w:p>
    <w:p/>
    <w:p>
      <w:r>
        <w:t>4. **Personalized Game Experiences:**</w:t>
      </w:r>
    </w:p>
    <w:p>
      <w:r>
        <w:t xml:space="preserve">   - Insight: Gamers can now play games that are matched by their characteristics such as age or skill level, enhancing engagement and satisfaction.</w:t>
      </w:r>
    </w:p>
    <w:p>
      <w:r>
        <w:t xml:space="preserve">   - Facts: Games offer adaptive learning systems for younger players while also personal quests based on existing gameplay experiences ensuring relevant environments tailored to each player.</w:t>
      </w:r>
    </w:p>
    <w:p/>
    <w:p>
      <w:r>
        <w:t>### Important Facts</w:t>
      </w:r>
    </w:p>
    <w:p/>
    <w:p>
      <w:r>
        <w:t>- **Increased Accessibility**: AI enabling accessibility features like voice controls and screen readers for new gamers.</w:t>
      </w:r>
    </w:p>
    <w:p>
      <w:r>
        <w:t>- **Privacy Implications**: Needing caution about sharing personal data as interactions are often handled by AI that collects data for analysis purposes.</w:t>
      </w:r>
    </w:p>
    <w:p>
      <w:r>
        <w:t>- **Regulatory Compliance**: As the use of AI grows, regulations will emerge to ensure fair competition without overregulation or exploitation.</w:t>
      </w:r>
    </w:p>
    <w:p/>
    <w:p>
      <w:r>
        <w:t>### Useful Information</w:t>
      </w:r>
    </w:p>
    <w:p/>
    <w:p>
      <w:r>
        <w:t>- Financial benefits: Games can increase revenue through efficient monetization strategies using analytics tailored to specific player demographics.</w:t>
      </w:r>
    </w:p>
    <w:p>
      <w:r>
        <w:t>- Technical challenges: Players need to be cautious about sharing personal information and should consider privacy when interacting with game-hosted AI systems.</w:t>
      </w:r>
    </w:p>
    <w:p>
      <w:r>
        <w:t>- Economic future prospects: With development costs reduced, more players can be engaged in enjoying games efficiently while retaining the game's integrity.</w:t>
      </w:r>
    </w:p>
    <w:p/>
    <w:p>
      <w:r>
        <w:t>### Conclusion</w:t>
      </w:r>
    </w:p>
    <w:p/>
    <w:p>
      <w:r>
        <w:t>AI trends will continue reshaping gaming environments, providing interactive landscapes that are responsive to real-time player input. While there is significant potential for growth and engagement through enhanced user experiences, regulations must ensure fair competition prevents exploitation of users. As AI continues evolving, it also promises to simplify technical development tasks thus making games accessible within the reach of a wider audience.</w:t>
      </w:r>
    </w:p>
    <w:p/>
    <w:p>
      <w:r>
        <w:t>This research will be vital as we look to anticipate the future of interactive entertainment, particularly in its relationship with cutting-edge artificial intelligence technology.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