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rPr>
          <w:rFonts w:ascii="Trebuchet MS" w:eastAsia="Trebuchet MS" w:hAnsi="Trebuchet MS" w:cs="Trebuchet MS"/>
          <w:sz w:val="22"/>
          <w:szCs w:val="22"/>
        </w:rPr>
      </w:pPr>
    </w:p>
    <w:p>
      <w:pPr>
        <w:rPr>
          <w:rFonts w:ascii="Trebuchet MS" w:eastAsia="Trebuchet MS" w:hAnsi="Trebuchet MS" w:cs="Trebuchet MS"/>
          <w:sz w:val="22"/>
          <w:szCs w:val="22"/>
        </w:rPr>
      </w:pPr>
    </w:p>
    <w:p>
      <w:pPr>
        <w:rPr>
          <w:rFonts w:ascii="Trebuchet MS" w:eastAsia="Trebuchet MS" w:hAnsi="Trebuchet MS" w:cs="Trebuchet MS"/>
          <w:sz w:val="22"/>
          <w:szCs w:val="22"/>
        </w:rPr>
      </w:pPr>
    </w:p>
    <w:p>
      <w:pPr>
        <w:rPr>
          <w:rFonts w:ascii="Trebuchet MS" w:eastAsia="Trebuchet MS" w:hAnsi="Trebuchet MS" w:cs="Trebuchet MS"/>
          <w:sz w:val="22"/>
          <w:szCs w:val="22"/>
        </w:rPr>
      </w:pPr>
    </w:p>
    <w:p>
      <w:pPr>
        <w:rPr>
          <w:rFonts w:ascii="Trebuchet MS" w:eastAsia="Trebuchet MS" w:hAnsi="Trebuchet MS" w:cs="Trebuchet MS"/>
          <w:sz w:val="18"/>
          <w:szCs w:val="18"/>
        </w:rPr>
      </w:pPr>
      <w:r>
        <w:rPr>
          <w:rFonts w:ascii="Trebuchet MS" w:eastAsia="Trebuchet MS" w:hAnsi="Trebuchet MS" w:cs="Trebuchet MS"/>
          <w:sz w:val="18"/>
          <w:szCs w:val="18"/>
        </w:rPr>
        <w:t xml:space="preserve">                                                                                                                    </w:t>
      </w:r>
    </w:p>
    <w:p>
      <w:pPr>
        <w:rPr>
          <w:rFonts w:ascii="Trebuchet MS" w:eastAsia="Trebuchet MS" w:hAnsi="Trebuchet MS" w:cs="Trebuchet MS"/>
          <w:color w:val="3333FF"/>
          <w:sz w:val="18"/>
          <w:szCs w:val="18"/>
        </w:rPr>
      </w:pPr>
      <w:r>
        <w:rPr>
          <w:rFonts w:ascii="Trebuchet MS" w:eastAsia="Trebuchet MS" w:hAnsi="Trebuchet MS" w:cs="Trebuchet MS"/>
          <w:sz w:val="18"/>
          <w:szCs w:val="18"/>
        </w:rPr>
        <w:t xml:space="preserve"> </w:t>
      </w:r>
      <w:r>
        <w:rPr>
          <w:rFonts w:eastAsia="Trebuchet MS" w:hAnsi="Trebuchet MS" w:cs="Trebuchet MS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b/>
          <w:sz w:val="18"/>
          <w:szCs w:val="18"/>
        </w:rPr>
        <w:t>Call To:</w:t>
      </w:r>
      <w:r>
        <w:rPr>
          <w:rFonts w:ascii="Trebuchet MS" w:eastAsia="Trebuchet MS" w:hAnsi="Trebuchet MS" w:cs="Trebuchet MS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3333FF"/>
          <w:sz w:val="18"/>
          <w:szCs w:val="18"/>
        </w:rPr>
        <w:t xml:space="preserve">+91 </w:t>
      </w:r>
      <w:r>
        <w:rPr>
          <w:rFonts w:ascii="Trebuchet MS" w:eastAsia="Trebuchet MS" w:hAnsi="Trebuchet MS" w:cs="Trebuchet MS"/>
          <w:color w:val="3333FF"/>
          <w:sz w:val="18"/>
          <w:szCs w:val="18"/>
        </w:rPr>
        <w:t>9701094246</w:t>
      </w:r>
    </w:p>
    <w:p>
      <w:pPr>
        <w:rPr>
          <w:rFonts w:ascii="Trebuchet MS" w:eastAsia="Trebuchet MS" w:hAnsi="Trebuchet MS" w:cs="Trebuchet MS"/>
          <w:sz w:val="18"/>
          <w:szCs w:val="18"/>
        </w:rPr>
      </w:pPr>
      <w:r>
        <w:rPr>
          <w:rFonts w:eastAsia="Trebuchet MS" w:hAnsi="Trebuchet MS" w:cs="Trebuchet MS"/>
          <w:b/>
          <w:sz w:val="22"/>
          <w:szCs w:val="22"/>
        </w:rPr>
        <w:t xml:space="preserve"> </w:t>
      </w:r>
      <w:r>
        <w:rPr>
          <w:rFonts w:ascii="Trebuchet MS" w:eastAsia="Trebuchet MS" w:hAnsi="Trebuchet MS" w:cs="Trebuchet MS"/>
          <w:b/>
          <w:sz w:val="22"/>
          <w:szCs w:val="22"/>
        </w:rPr>
        <w:t xml:space="preserve">Full Name: </w:t>
      </w:r>
      <w:r>
        <w:rPr>
          <w:rFonts w:ascii="Trebuchet MS" w:eastAsia="Trebuchet MS" w:hAnsi="Trebuchet MS" w:cs="Trebuchet MS"/>
          <w:b/>
          <w:sz w:val="22"/>
          <w:szCs w:val="22"/>
        </w:rPr>
        <w:t>A.ANUSHA</w:t>
      </w:r>
      <w:r>
        <w:rPr>
          <w:rFonts w:ascii="Trebuchet MS" w:eastAsia="Trebuchet MS" w:hAnsi="Trebuchet MS" w:cs="Trebuchet MS"/>
          <w:sz w:val="18"/>
          <w:szCs w:val="18"/>
        </w:rPr>
        <w:t xml:space="preserve">                                                                    </w:t>
      </w:r>
    </w:p>
    <w:p>
      <w:pPr>
        <w:rPr>
          <w:rFonts w:ascii="Trebuchet MS" w:eastAsia="Trebuchet MS" w:hAnsi="Trebuchet MS" w:cs="Trebuchet MS"/>
          <w:sz w:val="18"/>
          <w:szCs w:val="18"/>
        </w:rPr>
      </w:pPr>
      <w:r>
        <w:rPr>
          <w:rFonts w:ascii="Trebuchet MS" w:eastAsia="Trebuchet MS" w:hAnsi="Trebuchet MS" w:cs="Trebuchet MS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b/>
          <w:sz w:val="18"/>
          <w:szCs w:val="18"/>
        </w:rPr>
        <w:t>E-mail:</w:t>
      </w:r>
      <w:r>
        <w:rPr>
          <w:rFonts w:ascii="Trebuchet MS" w:eastAsia="Trebuchet MS" w:hAnsi="Trebuchet MS" w:cs="Trebuchet MS"/>
          <w:color w:val="3333FF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3333FF"/>
          <w:sz w:val="18"/>
          <w:szCs w:val="18"/>
        </w:rPr>
        <w:t>anushaanu0729</w:t>
      </w:r>
      <w:r>
        <w:rPr>
          <w:rFonts w:ascii="Trebuchet MS" w:eastAsia="Trebuchet MS" w:hAnsi="Trebuchet MS" w:cs="Trebuchet MS"/>
          <w:color w:val="3333FF"/>
          <w:sz w:val="18"/>
          <w:szCs w:val="18"/>
        </w:rPr>
        <w:t xml:space="preserve">@gmail.com         </w:t>
      </w:r>
    </w:p>
    <w:p>
      <w:pPr>
        <w:rPr>
          <w:rFonts w:ascii="Trebuchet MS" w:eastAsia="Trebuchet MS" w:hAnsi="Trebuchet MS" w:cs="Trebuchet MS"/>
          <w:sz w:val="6"/>
          <w:szCs w:val="6"/>
        </w:rPr>
      </w:pPr>
      <w:r>
        <w:rPr>
          <w:rFonts w:ascii="Trebuchet MS" w:eastAsia="Trebuchet MS" w:hAnsi="Trebuchet MS" w:cs="Trebuchet MS"/>
          <w:sz w:val="6"/>
          <w:szCs w:val="6"/>
        </w:rPr>
        <w:t xml:space="preserve"> </w:t>
      </w:r>
    </w:p>
    <w:p>
      <w:pPr>
        <w:keepNext/>
        <w:pBdr>
          <w:top w:val="nil"/>
          <w:left w:val="nil"/>
          <w:bottom w:val="single" w:sz="12" w:space="1" w:color="000000"/>
          <w:right w:val="nil"/>
          <w:between w:val="nil"/>
        </w:pBdr>
        <w:shd w:val="clear" w:color="auto" w:fill="C0C0C0"/>
        <w:rPr>
          <w:rFonts w:ascii="Trebuchet MS" w:eastAsia="Trebuchet MS" w:hAnsi="Trebuchet MS" w:cs="Trebuchet MS"/>
          <w:b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 xml:space="preserve"> Summary:      </w:t>
      </w:r>
    </w:p>
    <w:p>
      <w:pPr>
        <w:widowControl w:val="0"/>
        <w:ind w:left="360"/>
        <w:rPr>
          <w:rFonts w:ascii="Trebuchet MS" w:eastAsia="Trebuchet MS" w:hAnsi="Trebuchet MS" w:cs="Trebuchet MS"/>
          <w:color w:val="000000"/>
          <w:sz w:val="18"/>
          <w:szCs w:val="18"/>
        </w:rPr>
      </w:pP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Total 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2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4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Months 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of experience 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as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a 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Digital Marketing Executive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lang w:val="en-US"/>
        </w:rPr>
        <w:t xml:space="preserve">Excellent in Customer querie resolving through chat/calls - Customer service support 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lang w:val="en-US"/>
        </w:rPr>
        <w:t>Sales Experience in real estate market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lang w:val="en-US"/>
        </w:rPr>
        <w:t>Expertise in Managing and maintaining the website and this includes SEO Optimization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sz w:val="18"/>
          <w:szCs w:val="18"/>
        </w:rPr>
        <w:t>Evaluating the important metrics that affect the website traffic and website experience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Excellent understanding 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of 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the process of marketing strategies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Experience in </w:t>
      </w:r>
      <w:r>
        <w:rPr>
          <w:rFonts w:ascii="Trebuchet MS" w:eastAsia="Trebuchet MS" w:hAnsi="Trebuchet MS" w:cs="Trebuchet MS"/>
          <w:sz w:val="18"/>
          <w:szCs w:val="18"/>
        </w:rPr>
        <w:t xml:space="preserve">knowledge of </w:t>
      </w:r>
      <w:r>
        <w:rPr>
          <w:rFonts w:ascii="Trebuchet MS" w:eastAsia="Trebuchet MS" w:hAnsi="Trebuchet MS" w:cs="Trebuchet MS"/>
          <w:sz w:val="18"/>
          <w:szCs w:val="18"/>
        </w:rPr>
        <w:t>planning,</w:t>
      </w:r>
      <w:r>
        <w:rPr>
          <w:rFonts w:ascii="Trebuchet MS" w:eastAsia="Trebuchet MS" w:hAnsi="Trebuchet MS" w:cs="Trebuchet MS"/>
          <w:sz w:val="18"/>
          <w:szCs w:val="18"/>
        </w:rPr>
        <w:t xml:space="preserve"> monitoring and managing the company presence on Social Media. 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sz w:val="18"/>
          <w:szCs w:val="18"/>
        </w:rPr>
        <w:t>Developing and managing the online marketing campaigns to drive relevant traffic to the client sites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Experien</w:t>
      </w:r>
      <w:r>
        <w:rPr>
          <w:rFonts w:ascii="Trebuchet MS" w:eastAsia="Trebuchet MS" w:hAnsi="Trebuchet MS" w:cs="Trebuchet MS"/>
          <w:sz w:val="18"/>
          <w:szCs w:val="18"/>
        </w:rPr>
        <w:t xml:space="preserve">ce in maximising customer click through rates by creating, engaging and entertaining web content. 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Excellent Interpersonal skills, outstanding problem solving and decision-making skills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Expertise</w:t>
      </w:r>
      <w:r>
        <w:rPr>
          <w:rFonts w:ascii="Trebuchet MS" w:eastAsia="Trebuchet MS" w:hAnsi="Trebuchet MS" w:cs="Trebuchet MS"/>
          <w:sz w:val="18"/>
          <w:szCs w:val="18"/>
        </w:rPr>
        <w:t xml:space="preserve"> in </w:t>
      </w:r>
      <w:r>
        <w:rPr>
          <w:rFonts w:ascii="Trebuchet MS" w:eastAsia="Trebuchet MS" w:hAnsi="Trebuchet MS" w:cs="Trebuchet MS"/>
          <w:sz w:val="18"/>
          <w:szCs w:val="18"/>
        </w:rPr>
        <w:t>identifying</w:t>
      </w:r>
      <w:r>
        <w:rPr>
          <w:rFonts w:ascii="Trebuchet MS" w:eastAsia="Trebuchet MS" w:hAnsi="Trebuchet MS" w:cs="Trebuchet MS"/>
          <w:sz w:val="18"/>
          <w:szCs w:val="18"/>
        </w:rPr>
        <w:t xml:space="preserve"> and implementing the </w:t>
      </w:r>
      <w:r>
        <w:rPr>
          <w:rFonts w:ascii="Trebuchet MS" w:eastAsia="Trebuchet MS" w:hAnsi="Trebuchet MS" w:cs="Trebuchet MS"/>
          <w:sz w:val="18"/>
          <w:szCs w:val="18"/>
        </w:rPr>
        <w:t>websites</w:t>
      </w:r>
      <w:r>
        <w:rPr>
          <w:rFonts w:ascii="Trebuchet MS" w:eastAsia="Trebuchet MS" w:hAnsi="Trebuchet MS" w:cs="Trebuchet MS"/>
          <w:sz w:val="18"/>
          <w:szCs w:val="18"/>
        </w:rPr>
        <w:t xml:space="preserve"> enhancements improvement in usability and design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Good understanding of latest 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technologies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</w:p>
    <w:p>
      <w:pPr>
        <w:keepNext/>
        <w:pBdr>
          <w:top w:val="nil"/>
          <w:left w:val="nil"/>
          <w:bottom w:val="single" w:sz="12" w:space="1" w:color="000000"/>
          <w:right w:val="nil"/>
          <w:between w:val="nil"/>
        </w:pBdr>
        <w:shd w:val="clear" w:color="auto" w:fill="C0C0C0"/>
        <w:rPr>
          <w:rFonts w:ascii="Trebuchet MS" w:eastAsia="Trebuchet MS" w:hAnsi="Trebuchet MS" w:cs="Trebuchet MS"/>
          <w:b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 xml:space="preserve">Work Experience:     </w:t>
      </w:r>
    </w:p>
    <w:p>
      <w:pPr>
        <w:widowControl w:val="0"/>
        <w:tabs>
          <w:tab w:val="left" w:pos="5597"/>
        </w:tabs>
        <w:ind w:left="360"/>
        <w:rPr>
          <w:rFonts w:ascii="Trebuchet MS" w:eastAsia="Trebuchet MS" w:hAnsi="Trebuchet MS" w:cs="Trebuchet MS"/>
          <w:color w:val="000000"/>
          <w:sz w:val="18"/>
          <w:szCs w:val="18"/>
        </w:rPr>
      </w:pPr>
    </w:p>
    <w:p>
      <w:pPr>
        <w:numPr>
          <w:ilvl w:val="0"/>
          <w:numId w:val="2"/>
        </w:numPr>
        <w:tabs>
          <w:tab w:val="left" w:pos="1080"/>
        </w:tabs>
        <w:spacing w:line="480" w:lineRule="auto"/>
        <w:rPr>
          <w:sz w:val="18"/>
          <w:szCs w:val="18"/>
        </w:rPr>
      </w:pPr>
      <w:r>
        <w:rPr>
          <w:rFonts w:ascii="Trebuchet MS" w:eastAsia="Trebuchet MS" w:hAnsi="Trebuchet MS" w:cs="Trebuchet MS"/>
          <w:sz w:val="18"/>
          <w:szCs w:val="18"/>
        </w:rPr>
        <w:t>Worked</w:t>
      </w:r>
      <w:r>
        <w:rPr>
          <w:rFonts w:ascii="Trebuchet MS" w:eastAsia="Trebuchet MS" w:hAnsi="Trebuchet MS" w:cs="Trebuchet MS"/>
          <w:sz w:val="18"/>
          <w:szCs w:val="18"/>
        </w:rPr>
        <w:t xml:space="preserve"> as a Digital Marketing Executive </w:t>
      </w:r>
      <w:r>
        <w:rPr>
          <w:rFonts w:ascii="Trebuchet MS" w:eastAsia="Trebuchet MS" w:hAnsi="Trebuchet MS" w:cs="Trebuchet MS"/>
          <w:sz w:val="18"/>
          <w:szCs w:val="18"/>
        </w:rPr>
        <w:t>about 1</w:t>
      </w:r>
      <w:r>
        <w:rPr>
          <w:rFonts w:ascii="Trebuchet MS" w:eastAsia="Trebuchet MS" w:hAnsi="Trebuchet MS" w:cs="Trebuchet MS"/>
          <w:sz w:val="18"/>
          <w:szCs w:val="18"/>
        </w:rPr>
        <w:t xml:space="preserve">4 months </w:t>
      </w:r>
      <w:r>
        <w:rPr>
          <w:rFonts w:ascii="Trebuchet MS" w:eastAsia="Trebuchet MS" w:hAnsi="Trebuchet MS" w:cs="Trebuchet MS"/>
          <w:sz w:val="18"/>
          <w:szCs w:val="18"/>
        </w:rPr>
        <w:t xml:space="preserve">in </w:t>
      </w:r>
      <w:r>
        <w:rPr>
          <w:rFonts w:ascii="Trebuchet MS" w:eastAsia="Trebuchet MS" w:hAnsi="Trebuchet MS" w:cs="Trebuchet MS"/>
          <w:sz w:val="18"/>
          <w:szCs w:val="18"/>
        </w:rPr>
        <w:t>Adithi</w:t>
      </w:r>
      <w:r>
        <w:rPr>
          <w:rFonts w:ascii="Trebuchet MS" w:eastAsia="Trebuchet MS" w:hAnsi="Trebuchet MS" w:cs="Trebuchet MS"/>
          <w:sz w:val="18"/>
          <w:szCs w:val="18"/>
        </w:rPr>
        <w:t xml:space="preserve"> Information Technologies, Warangal. </w:t>
      </w:r>
    </w:p>
    <w:p>
      <w:pPr>
        <w:numPr>
          <w:ilvl w:val="0"/>
          <w:numId w:val="2"/>
        </w:numPr>
        <w:tabs>
          <w:tab w:val="left" w:pos="1080"/>
        </w:tabs>
        <w:spacing w:line="480" w:lineRule="auto"/>
        <w:rPr>
          <w:sz w:val="18"/>
          <w:szCs w:val="18"/>
        </w:rPr>
      </w:pPr>
      <w:r>
        <w:rPr>
          <w:rFonts w:ascii="Trebuchet MS" w:eastAsia="Trebuchet MS" w:hAnsi="Trebuchet MS" w:cs="Trebuchet MS"/>
          <w:sz w:val="18"/>
          <w:szCs w:val="18"/>
        </w:rPr>
        <w:t xml:space="preserve">Working as a Digital Marketing Executive Consultant in ARKSEO Technologies </w:t>
      </w:r>
      <w:r>
        <w:rPr>
          <w:rFonts w:ascii="Trebuchet MS" w:eastAsia="Trebuchet MS" w:hAnsi="Trebuchet MS" w:cs="Trebuchet MS"/>
          <w:sz w:val="18"/>
          <w:szCs w:val="18"/>
        </w:rPr>
        <w:t>Pvt</w:t>
      </w:r>
      <w:r>
        <w:rPr>
          <w:rFonts w:ascii="Trebuchet MS" w:eastAsia="Trebuchet MS" w:hAnsi="Trebuchet MS" w:cs="Trebuchet MS"/>
          <w:sz w:val="18"/>
          <w:szCs w:val="18"/>
        </w:rPr>
        <w:t xml:space="preserve"> Ltd, Warangal. </w:t>
      </w:r>
    </w:p>
    <w:p>
      <w:pPr>
        <w:keepNext/>
        <w:pBdr>
          <w:top w:val="nil"/>
          <w:left w:val="nil"/>
          <w:bottom w:val="single" w:sz="12" w:space="1" w:color="000000"/>
          <w:right w:val="nil"/>
          <w:between w:val="nil"/>
        </w:pBdr>
        <w:shd w:val="clear" w:color="auto" w:fill="C0C0C0"/>
        <w:rPr>
          <w:rFonts w:ascii="Trebuchet MS" w:eastAsia="Trebuchet MS" w:hAnsi="Trebuchet MS" w:cs="Trebuchet MS"/>
          <w:b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 xml:space="preserve">Education:     </w:t>
      </w:r>
    </w:p>
    <w:p>
      <w:pPr>
        <w:tabs>
          <w:tab w:val="left" w:pos="3641"/>
        </w:tabs>
        <w:spacing w:line="360" w:lineRule="auto"/>
        <w:ind w:left="360"/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ab/>
      </w:r>
    </w:p>
    <w:p>
      <w:pPr>
        <w:numPr>
          <w:ilvl w:val="0"/>
          <w:numId w:val="2"/>
        </w:numPr>
        <w:spacing w:line="360" w:lineRule="auto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sz w:val="18"/>
          <w:szCs w:val="18"/>
        </w:rPr>
        <w:t>B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.Tech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(20</w:t>
      </w:r>
      <w:r>
        <w:rPr>
          <w:rFonts w:ascii="Trebuchet MS" w:eastAsia="Trebuchet MS" w:hAnsi="Trebuchet MS" w:cs="Trebuchet MS"/>
          <w:sz w:val="18"/>
          <w:szCs w:val="18"/>
        </w:rPr>
        <w:t>15 - 2019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) In the stream of 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Electrical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and Electronic Engineering(EEE)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from University College</w:t>
      </w:r>
      <w:r>
        <w:rPr>
          <w:rFonts w:ascii="Trebuchet MS" w:eastAsia="Trebuchet MS" w:hAnsi="Trebuchet MS" w:cs="Trebuchet MS"/>
          <w:sz w:val="18"/>
          <w:szCs w:val="18"/>
        </w:rPr>
        <w:t xml:space="preserve"> of Engineering and Technology For Women</w:t>
      </w:r>
      <w:r>
        <w:rPr>
          <w:rFonts w:ascii="Trebuchet MS" w:eastAsia="Trebuchet MS" w:hAnsi="Trebuchet MS" w:cs="Trebuchet MS"/>
          <w:sz w:val="18"/>
          <w:szCs w:val="18"/>
        </w:rPr>
        <w:t xml:space="preserve">, </w:t>
      </w:r>
      <w:r>
        <w:rPr>
          <w:rFonts w:ascii="Trebuchet MS" w:eastAsia="Trebuchet MS" w:hAnsi="Trebuchet MS" w:cs="Trebuchet MS"/>
          <w:sz w:val="18"/>
          <w:szCs w:val="18"/>
        </w:rPr>
        <w:t>Hanamkonda</w:t>
      </w:r>
      <w:r>
        <w:rPr>
          <w:rFonts w:ascii="Trebuchet MS" w:eastAsia="Trebuchet MS" w:hAnsi="Trebuchet MS" w:cs="Trebuchet MS"/>
          <w:sz w:val="18"/>
          <w:szCs w:val="18"/>
        </w:rPr>
        <w:t xml:space="preserve">, 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with an aggregate of </w:t>
      </w:r>
      <w:r>
        <w:rPr>
          <w:rFonts w:ascii="Trebuchet MS" w:eastAsia="Trebuchet MS" w:hAnsi="Trebuchet MS" w:cs="Trebuchet MS"/>
          <w:sz w:val="18"/>
          <w:szCs w:val="18"/>
        </w:rPr>
        <w:t>75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%</w:t>
      </w:r>
    </w:p>
    <w:p>
      <w:pPr>
        <w:numPr>
          <w:ilvl w:val="0"/>
          <w:numId w:val="2"/>
        </w:numPr>
        <w:spacing w:line="360" w:lineRule="auto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Intermediate (20</w:t>
      </w:r>
      <w:r>
        <w:rPr>
          <w:rFonts w:ascii="Trebuchet MS" w:eastAsia="Trebuchet MS" w:hAnsi="Trebuchet MS" w:cs="Trebuchet MS"/>
          <w:sz w:val="18"/>
          <w:szCs w:val="18"/>
        </w:rPr>
        <w:t>13-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20</w:t>
      </w:r>
      <w:r>
        <w:rPr>
          <w:rFonts w:ascii="Trebuchet MS" w:eastAsia="Trebuchet MS" w:hAnsi="Trebuchet MS" w:cs="Trebuchet MS"/>
          <w:sz w:val="18"/>
          <w:szCs w:val="18"/>
        </w:rPr>
        <w:t>15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) 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from 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Sri 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Sri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Vikas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Junior College, Hunter road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,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Hanamkonda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,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with an aggregate </w:t>
      </w:r>
      <w:r>
        <w:rPr>
          <w:rFonts w:ascii="Trebuchet MS" w:eastAsia="Trebuchet MS" w:hAnsi="Trebuchet MS" w:cs="Trebuchet MS"/>
          <w:sz w:val="18"/>
          <w:szCs w:val="18"/>
        </w:rPr>
        <w:t>9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4.2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%</w:t>
      </w:r>
    </w:p>
    <w:p>
      <w:pPr>
        <w:numPr>
          <w:ilvl w:val="0"/>
          <w:numId w:val="2"/>
        </w:numPr>
        <w:spacing w:line="360" w:lineRule="auto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S.S.C(20</w:t>
      </w:r>
      <w:r>
        <w:rPr>
          <w:rFonts w:ascii="Trebuchet MS" w:eastAsia="Trebuchet MS" w:hAnsi="Trebuchet MS" w:cs="Trebuchet MS"/>
          <w:sz w:val="18"/>
          <w:szCs w:val="18"/>
        </w:rPr>
        <w:t>13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) from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ZPPSS Narayana 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giri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, 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Hanamkonda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, with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an aggregate of </w:t>
      </w:r>
      <w:r>
        <w:rPr>
          <w:rFonts w:ascii="Trebuchet MS" w:eastAsia="Trebuchet MS" w:hAnsi="Trebuchet MS" w:cs="Trebuchet MS"/>
          <w:sz w:val="18"/>
          <w:szCs w:val="18"/>
        </w:rPr>
        <w:t>85</w:t>
      </w:r>
      <w:r>
        <w:rPr>
          <w:rFonts w:ascii="Trebuchet MS" w:eastAsia="Trebuchet MS" w:hAnsi="Trebuchet MS" w:cs="Trebuchet MS"/>
          <w:sz w:val="18"/>
          <w:szCs w:val="18"/>
        </w:rPr>
        <w:t>%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. </w:t>
      </w:r>
    </w:p>
    <w:p>
      <w:pPr>
        <w:keepNext/>
        <w:pBdr>
          <w:top w:val="nil"/>
          <w:left w:val="nil"/>
          <w:bottom w:val="single" w:sz="12" w:space="1" w:color="000000"/>
          <w:right w:val="nil"/>
          <w:between w:val="nil"/>
        </w:pBdr>
        <w:shd w:val="clear" w:color="auto" w:fill="C0C0C0"/>
        <w:rPr>
          <w:rFonts w:ascii="Trebuchet MS" w:eastAsia="Trebuchet MS" w:hAnsi="Trebuchet MS" w:cs="Trebuchet MS"/>
          <w:b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 xml:space="preserve">Technical Skills: </w:t>
      </w:r>
    </w:p>
    <w:p/>
    <w:p>
      <w:pPr>
        <w:numPr>
          <w:ilvl w:val="0"/>
          <w:numId w:val="3"/>
        </w:numPr>
        <w:spacing w:line="480" w:lineRule="auto"/>
        <w:rPr>
          <w:color w:val="000000"/>
        </w:rPr>
      </w:pPr>
      <w:r>
        <w:rPr>
          <w:rFonts w:ascii="Calibri" w:eastAsia="Calibri" w:hAnsi="Calibri" w:cs="Calibri"/>
        </w:rPr>
        <w:t xml:space="preserve">Languages </w:t>
      </w:r>
      <w:r>
        <w:rPr>
          <w:rFonts w:ascii="Calibri" w:eastAsia="Calibri" w:hAnsi="Calibri" w:cs="Calibri"/>
          <w:color w:val="000000"/>
        </w:rPr>
        <w:t xml:space="preserve">:  </w:t>
      </w:r>
      <w:r>
        <w:rPr>
          <w:rFonts w:ascii="Calibri" w:eastAsia="Calibri" w:hAnsi="Calibri" w:cs="Calibri"/>
        </w:rPr>
        <w:t>C, Java basics</w:t>
      </w:r>
    </w:p>
    <w:p>
      <w:pPr>
        <w:numPr>
          <w:ilvl w:val="0"/>
          <w:numId w:val="3"/>
        </w:numPr>
        <w:spacing w:line="480" w:lineRule="auto"/>
        <w:rPr>
          <w:color w:val="000000"/>
        </w:rPr>
      </w:pPr>
      <w:r>
        <w:t xml:space="preserve">Web Technologies : HTML, </w:t>
      </w:r>
      <w:r>
        <w:t>BOOTSTRAP</w:t>
      </w:r>
      <w:r>
        <w:t>, CSS,</w:t>
      </w:r>
      <w:r>
        <w:t xml:space="preserve"> and </w:t>
      </w:r>
      <w:r>
        <w:t>JavaScript</w:t>
      </w:r>
    </w:p>
    <w:p>
      <w:pPr>
        <w:numPr>
          <w:ilvl w:val="0"/>
          <w:numId w:val="3"/>
        </w:numPr>
        <w:spacing w:line="480" w:lineRule="auto"/>
      </w:pPr>
      <w:r>
        <w:t xml:space="preserve">Digital Marketing : Search Engine Optimisation, Social Media Marketing, Video </w:t>
      </w:r>
      <w:r>
        <w:t>Creation.</w:t>
      </w:r>
    </w:p>
    <w:p>
      <w:pPr>
        <w:keepNext/>
        <w:pBdr>
          <w:top w:val="nil"/>
          <w:left w:val="nil"/>
          <w:bottom w:val="single" w:sz="12" w:space="1" w:color="000000"/>
          <w:right w:val="nil"/>
          <w:between w:val="nil"/>
        </w:pBdr>
        <w:shd w:val="clear" w:color="auto" w:fill="C0C0C0"/>
        <w:rPr>
          <w:rFonts w:ascii="Trebuchet MS" w:eastAsia="Trebuchet MS" w:hAnsi="Trebuchet MS" w:cs="Trebuchet MS"/>
          <w:b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b/>
          <w:sz w:val="18"/>
          <w:szCs w:val="18"/>
        </w:rPr>
        <w:t>Key Projects</w:t>
      </w: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ab/>
      </w:r>
    </w:p>
    <w:p/>
    <w:p>
      <w:pPr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smallCaps/>
          <w:color w:val="000000"/>
          <w:sz w:val="18"/>
          <w:szCs w:val="18"/>
        </w:rPr>
        <w:t>PROJECT#1</w:t>
      </w:r>
      <w:r>
        <w:rPr>
          <w:rFonts w:ascii="Trebuchet MS" w:eastAsia="Trebuchet MS" w:hAnsi="Trebuchet MS" w:cs="Trebuchet MS"/>
          <w:b/>
          <w:smallCaps/>
          <w:color w:val="000000"/>
          <w:sz w:val="18"/>
          <w:szCs w:val="18"/>
        </w:rPr>
        <w:tab/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:  Google Search Engine Case Study Analysis</w:t>
      </w:r>
    </w:p>
    <w:p>
      <w:pPr>
        <w:rPr>
          <w:rFonts w:ascii="Trebuchet MS" w:eastAsia="Trebuchet MS" w:hAnsi="Trebuchet MS" w:cs="Trebuchet MS"/>
          <w:color w:val="000000"/>
          <w:sz w:val="18"/>
          <w:szCs w:val="18"/>
        </w:rPr>
      </w:pPr>
    </w:p>
    <w:p>
      <w:pPr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 xml:space="preserve">Description: </w:t>
      </w:r>
    </w:p>
    <w:p>
      <w:pPr>
        <w:ind w:right="-180"/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                   </w:t>
      </w:r>
      <w:r>
        <w:rPr>
          <w:rFonts w:ascii="Calibri" w:eastAsia="Calibri" w:hAnsi="Calibri" w:cs="Calibri"/>
        </w:rPr>
        <w:t xml:space="preserve">Search Engine Optimisation technique to rank the website first on the google search for the target keyword. This drives Organic Search to the site. Some of which ultimately convert to a sale. </w:t>
      </w:r>
    </w:p>
    <w:p>
      <w:pPr>
        <w:ind w:right="-180"/>
        <w:rPr>
          <w:rFonts w:ascii="Trebuchet MS" w:eastAsia="Trebuchet MS" w:hAnsi="Trebuchet MS" w:cs="Trebuchet MS"/>
          <w:color w:val="000000"/>
          <w:sz w:val="18"/>
          <w:szCs w:val="18"/>
        </w:rPr>
      </w:pPr>
    </w:p>
    <w:p>
      <w:pPr>
        <w:rPr>
          <w:rFonts w:ascii="Trebuchet MS" w:eastAsia="Trebuchet MS" w:hAnsi="Trebuchet MS" w:cs="Trebuchet MS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PROJECT#2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ab/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:</w:t>
      </w:r>
      <w:r>
        <w:rPr>
          <w:rFonts w:ascii="Trebuchet MS" w:eastAsia="Trebuchet MS" w:hAnsi="Trebuchet MS" w:cs="Trebuchet MS"/>
          <w:sz w:val="18"/>
          <w:szCs w:val="18"/>
        </w:rPr>
        <w:t xml:space="preserve"> Website Design for  Various Sites</w:t>
      </w:r>
    </w:p>
    <w:p>
      <w:pPr>
        <w:rPr>
          <w:rFonts w:ascii="Trebuchet MS" w:eastAsia="Trebuchet MS" w:hAnsi="Trebuchet MS" w:cs="Trebuchet MS"/>
          <w:b/>
          <w:sz w:val="18"/>
          <w:szCs w:val="18"/>
        </w:rPr>
      </w:pPr>
    </w:p>
    <w:p>
      <w:pPr>
        <w:rPr>
          <w:rFonts w:ascii="Trebuchet MS" w:eastAsia="Trebuchet MS" w:hAnsi="Trebuchet MS" w:cs="Trebuchet MS"/>
          <w:b/>
          <w:smallCaps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>Description:</w:t>
      </w:r>
      <w:r>
        <w:rPr>
          <w:rFonts w:ascii="Trebuchet MS" w:eastAsia="Trebuchet MS" w:hAnsi="Trebuchet MS" w:cs="Trebuchet MS"/>
          <w:b/>
          <w:smallCaps/>
          <w:color w:val="000000"/>
          <w:sz w:val="18"/>
          <w:szCs w:val="18"/>
        </w:rPr>
        <w:t xml:space="preserve"> </w:t>
      </w:r>
    </w:p>
    <w:p>
      <w:pPr>
        <w:rPr>
          <w:rFonts w:ascii="Trebuchet MS" w:eastAsia="Trebuchet MS" w:hAnsi="Trebuchet MS" w:cs="Trebuchet MS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            </w:t>
      </w:r>
      <w:r>
        <w:rPr>
          <w:rFonts w:ascii="Trebuchet MS" w:eastAsia="Trebuchet MS" w:hAnsi="Trebuchet MS" w:cs="Trebuchet MS"/>
          <w:sz w:val="18"/>
          <w:szCs w:val="18"/>
        </w:rPr>
        <w:t xml:space="preserve"> Design of the website by the company requirement and creating the </w:t>
      </w:r>
      <w:r>
        <w:rPr>
          <w:rFonts w:ascii="Trebuchet MS" w:eastAsia="Trebuchet MS" w:hAnsi="Trebuchet MS" w:cs="Trebuchet MS"/>
          <w:sz w:val="18"/>
          <w:szCs w:val="18"/>
        </w:rPr>
        <w:t>campiagns</w:t>
      </w:r>
      <w:r>
        <w:rPr>
          <w:rFonts w:ascii="Trebuchet MS" w:eastAsia="Trebuchet MS" w:hAnsi="Trebuchet MS" w:cs="Trebuchet MS"/>
          <w:sz w:val="18"/>
          <w:szCs w:val="18"/>
        </w:rPr>
        <w:t xml:space="preserve"> and marketing those sites on all the social media platforms like Google, Facebook, Linked in and Twitter. </w:t>
      </w:r>
    </w:p>
    <w:p>
      <w:pPr>
        <w:rPr>
          <w:rFonts w:ascii="Trebuchet MS" w:eastAsia="Trebuchet MS" w:hAnsi="Trebuchet MS" w:cs="Trebuchet MS"/>
          <w:sz w:val="18"/>
          <w:szCs w:val="18"/>
        </w:rPr>
      </w:pPr>
    </w:p>
    <w:p>
      <w:pPr>
        <w:rPr>
          <w:rFonts w:ascii="Trebuchet MS" w:eastAsia="Trebuchet MS" w:hAnsi="Trebuchet MS" w:cs="Trebuchet MS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PROJECT#3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ab/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:</w:t>
      </w:r>
      <w:r>
        <w:rPr>
          <w:rFonts w:ascii="Trebuchet MS" w:eastAsia="Trebuchet MS" w:hAnsi="Trebuchet MS" w:cs="Trebuchet MS"/>
          <w:sz w:val="18"/>
          <w:szCs w:val="18"/>
        </w:rPr>
        <w:t xml:space="preserve"> Video Editing and Marketing</w:t>
      </w:r>
    </w:p>
    <w:p>
      <w:pPr>
        <w:rPr>
          <w:rFonts w:ascii="Trebuchet MS" w:eastAsia="Trebuchet MS" w:hAnsi="Trebuchet MS" w:cs="Trebuchet MS"/>
          <w:b/>
          <w:sz w:val="18"/>
          <w:szCs w:val="18"/>
        </w:rPr>
      </w:pPr>
    </w:p>
    <w:p>
      <w:pPr>
        <w:rPr>
          <w:rFonts w:ascii="Trebuchet MS" w:eastAsia="Trebuchet MS" w:hAnsi="Trebuchet MS" w:cs="Trebuchet MS"/>
          <w:b/>
          <w:smallCaps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>Description:</w:t>
      </w:r>
      <w:r>
        <w:rPr>
          <w:rFonts w:ascii="Trebuchet MS" w:eastAsia="Trebuchet MS" w:hAnsi="Trebuchet MS" w:cs="Trebuchet MS"/>
          <w:b/>
          <w:smallCaps/>
          <w:color w:val="000000"/>
          <w:sz w:val="18"/>
          <w:szCs w:val="18"/>
        </w:rPr>
        <w:t xml:space="preserve"> </w:t>
      </w:r>
    </w:p>
    <w:p>
      <w:pPr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            </w:t>
      </w:r>
      <w:r>
        <w:rPr>
          <w:rFonts w:ascii="Trebuchet MS" w:eastAsia="Trebuchet MS" w:hAnsi="Trebuchet MS" w:cs="Trebuchet MS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sz w:val="18"/>
          <w:szCs w:val="18"/>
        </w:rPr>
        <w:t>Video</w:t>
      </w:r>
      <w:r>
        <w:rPr>
          <w:rFonts w:ascii="Trebuchet MS" w:eastAsia="Trebuchet MS" w:hAnsi="Trebuchet MS" w:cs="Trebuchet MS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sz w:val="18"/>
          <w:szCs w:val="18"/>
        </w:rPr>
        <w:t xml:space="preserve">editing </w:t>
      </w:r>
      <w:r>
        <w:rPr>
          <w:rFonts w:ascii="Trebuchet MS" w:eastAsia="Trebuchet MS" w:hAnsi="Trebuchet MS" w:cs="Trebuchet MS"/>
          <w:sz w:val="18"/>
          <w:szCs w:val="18"/>
        </w:rPr>
        <w:t xml:space="preserve">of projects using Adobe </w:t>
      </w:r>
      <w:r>
        <w:rPr>
          <w:rFonts w:ascii="Trebuchet MS" w:eastAsia="Trebuchet MS" w:hAnsi="Trebuchet MS" w:cs="Trebuchet MS"/>
          <w:sz w:val="18"/>
          <w:szCs w:val="18"/>
        </w:rPr>
        <w:t xml:space="preserve">Premier pro latest versions </w:t>
      </w:r>
      <w:r>
        <w:rPr>
          <w:rFonts w:ascii="Trebuchet MS" w:eastAsia="Trebuchet MS" w:hAnsi="Trebuchet MS" w:cs="Trebuchet MS"/>
          <w:sz w:val="18"/>
          <w:szCs w:val="18"/>
        </w:rPr>
        <w:t xml:space="preserve">and </w:t>
      </w:r>
      <w:r>
        <w:rPr>
          <w:rFonts w:ascii="Trebuchet MS" w:eastAsia="Trebuchet MS" w:hAnsi="Trebuchet MS" w:cs="Trebuchet MS"/>
          <w:sz w:val="18"/>
          <w:szCs w:val="18"/>
        </w:rPr>
        <w:t xml:space="preserve"> in social media to get organic traffic from video content</w:t>
      </w:r>
    </w:p>
    <w:p>
      <w:pPr>
        <w:tabs>
          <w:tab w:val="left" w:pos="270"/>
        </w:tabs>
        <w:rPr>
          <w:rFonts w:ascii="Trebuchet MS" w:eastAsia="Trebuchet MS" w:hAnsi="Trebuchet MS" w:cs="Trebuchet MS"/>
          <w:color w:val="000000"/>
          <w:sz w:val="18"/>
          <w:szCs w:val="18"/>
        </w:rPr>
      </w:pPr>
    </w:p>
    <w:p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>Personal Skills: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rebuchet MS" w:eastAsia="Trebuchet MS" w:hAnsi="Trebuchet MS" w:cs="Trebuchet MS"/>
          <w:color w:val="000000"/>
          <w:sz w:val="18"/>
          <w:szCs w:val="18"/>
        </w:rPr>
      </w:pPr>
    </w:p>
    <w:p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Good Communication and interpersonal skills </w:t>
      </w:r>
    </w:p>
    <w:p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Likely to maintain good Time Management </w:t>
      </w:r>
    </w:p>
    <w:p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sz w:val="18"/>
          <w:szCs w:val="18"/>
        </w:rPr>
        <w:t>Enthusiastic to learn n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ew </w:t>
      </w:r>
      <w:r>
        <w:rPr>
          <w:rFonts w:ascii="Trebuchet MS" w:eastAsia="Trebuchet MS" w:hAnsi="Trebuchet MS" w:cs="Trebuchet MS"/>
          <w:sz w:val="18"/>
          <w:szCs w:val="18"/>
        </w:rPr>
        <w:t>t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echnologies quickly</w:t>
      </w:r>
    </w:p>
    <w:p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18"/>
          <w:szCs w:val="18"/>
        </w:rPr>
      </w:pPr>
      <w:r>
        <w:rPr>
          <w:rFonts w:ascii="Trebuchet MS" w:eastAsia="Trebuchet MS" w:hAnsi="Trebuchet MS" w:cs="Trebuchet MS"/>
          <w:sz w:val="18"/>
          <w:szCs w:val="18"/>
        </w:rPr>
        <w:t>Positive Attitude and Hard working</w:t>
      </w:r>
    </w:p>
    <w:p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18"/>
          <w:szCs w:val="18"/>
        </w:rPr>
      </w:pPr>
      <w:r>
        <w:rPr>
          <w:rFonts w:ascii="Trebuchet MS" w:eastAsia="Trebuchet MS" w:hAnsi="Trebuchet MS" w:cs="Trebuchet MS"/>
          <w:sz w:val="18"/>
          <w:szCs w:val="18"/>
        </w:rPr>
        <w:t xml:space="preserve">Good in </w:t>
      </w:r>
      <w:r>
        <w:rPr>
          <w:rFonts w:ascii="Trebuchet MS" w:eastAsia="Trebuchet MS" w:hAnsi="Trebuchet MS" w:cs="Trebuchet MS"/>
          <w:sz w:val="18"/>
          <w:szCs w:val="18"/>
        </w:rPr>
        <w:t>understanding</w:t>
      </w:r>
      <w:r>
        <w:rPr>
          <w:rFonts w:ascii="Trebuchet MS" w:eastAsia="Trebuchet MS" w:hAnsi="Trebuchet MS" w:cs="Trebuchet MS"/>
          <w:sz w:val="18"/>
          <w:szCs w:val="18"/>
        </w:rPr>
        <w:t xml:space="preserve"> the roots of the problem </w:t>
      </w:r>
      <w:r>
        <w:rPr>
          <w:rFonts w:ascii="Trebuchet MS" w:eastAsia="Trebuchet MS" w:hAnsi="Trebuchet MS" w:cs="Trebuchet MS"/>
          <w:sz w:val="18"/>
          <w:szCs w:val="18"/>
        </w:rPr>
        <w:t xml:space="preserve">to find the </w:t>
      </w:r>
      <w:r>
        <w:rPr>
          <w:sz w:val="18"/>
          <w:szCs w:val="18"/>
        </w:rPr>
        <w:t>solution</w:t>
      </w:r>
    </w:p>
    <w:p>
      <w:pPr>
        <w:tabs>
          <w:tab w:val="left" w:pos="0"/>
          <w:tab w:val="left" w:pos="270"/>
          <w:tab w:val="left" w:pos="720"/>
          <w:tab w:val="left" w:pos="1440"/>
        </w:tabs>
        <w:ind w:left="720"/>
        <w:rPr>
          <w:rFonts w:ascii="Trebuchet MS" w:eastAsia="Trebuchet MS" w:hAnsi="Trebuchet MS" w:cs="Trebuchet MS"/>
          <w:color w:val="000000"/>
          <w:sz w:val="18"/>
          <w:szCs w:val="18"/>
        </w:rPr>
      </w:pPr>
    </w:p>
    <w:p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rebuchet MS" w:eastAsia="Trebuchet MS" w:hAnsi="Trebuchet MS" w:cs="Trebuchet MS"/>
          <w:color w:val="000000"/>
          <w:sz w:val="18"/>
          <w:szCs w:val="18"/>
        </w:rPr>
      </w:pPr>
    </w:p>
    <w:p>
      <w:pPr>
        <w:widowControl w:val="0"/>
        <w:rPr>
          <w:rFonts w:ascii="Trebuchet MS" w:eastAsia="Trebuchet MS" w:hAnsi="Trebuchet MS" w:cs="Trebuchet MS"/>
          <w:color w:val="000000"/>
          <w:sz w:val="18"/>
          <w:szCs w:val="18"/>
        </w:rPr>
      </w:pPr>
    </w:p>
    <w:p>
      <w:pPr>
        <w:pStyle w:val="Title"/>
        <w:ind w:left="1440" w:firstLine="720"/>
        <w:jc w:val="left"/>
        <w:rPr>
          <w:rFonts w:ascii="Trebuchet MS" w:eastAsia="Trebuchet MS" w:hAnsi="Trebuchet MS" w:cs="Trebuchet MS"/>
          <w:b w:val="0"/>
          <w:sz w:val="18"/>
          <w:szCs w:val="18"/>
        </w:rPr>
      </w:pPr>
      <w:r>
        <w:rPr>
          <w:rFonts w:ascii="Trebuchet MS" w:eastAsia="Trebuchet MS" w:hAnsi="Trebuchet MS" w:cs="Trebuchet MS"/>
          <w:b w:val="0"/>
          <w:color w:val="000000"/>
          <w:sz w:val="18"/>
          <w:szCs w:val="18"/>
        </w:rPr>
        <w:tab/>
      </w:r>
      <w:r>
        <w:rPr>
          <w:rFonts w:ascii="Trebuchet MS" w:eastAsia="Trebuchet MS" w:hAnsi="Trebuchet MS" w:cs="Trebuchet MS"/>
          <w:b w:val="0"/>
          <w:color w:val="000000"/>
          <w:sz w:val="18"/>
          <w:szCs w:val="18"/>
        </w:rPr>
        <w:tab/>
      </w:r>
      <w:r>
        <w:rPr>
          <w:rFonts w:ascii="Trebuchet MS" w:eastAsia="Trebuchet MS" w:hAnsi="Trebuchet MS" w:cs="Trebuchet MS"/>
          <w:b w:val="0"/>
          <w:sz w:val="18"/>
          <w:szCs w:val="18"/>
        </w:rPr>
        <w:t xml:space="preserve">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pgSz w:w="12240" w:h="15840" w:orient="portrait"/>
      <w:pgMar w:top="360" w:right="1890" w:bottom="36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Noto Sans Symbols"/>
    <w:panose1 w:val="020B0502040005020204"/>
    <w:charset w:val="00"/>
    <w:family w:val="swiss"/>
    <w:pitch w:val="variable"/>
    <w:sig w:usb0="00000003" w:usb1="0200E0A0" w:usb2="00000000" w:usb3="00000000" w:csb0="00000001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005040204"/>
    <w:charset w:val="00"/>
    <w:family w:val="swiss"/>
    <w:pitch w:val="variable"/>
    <w:sig w:usb0="A00006FF" w:usb1="4000205B" w:usb2="00000010" w:usb3="00000000" w:csb0="0000019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Trebuchet MS">
    <w:altName w:val="Trebuchet MS"/>
    <w:panose1 w:val="020B0603020002020204"/>
    <w:charset w:val="00"/>
    <w:family w:val="swiss"/>
    <w:pitch w:val="variable"/>
    <w:sig w:usb0="00000687" w:usb1="00000000" w:usb2="00000000" w:usb3="00000000" w:csb0="0000009F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EFF" w:usb1="C0007843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  <w:sz w:val="20"/>
      </w:rPr>
    </w:pPr>
    <w:r>
      <w:rPr>
        <w:color w:val="000000"/>
        <w:sz w:val="20"/>
      </w:rPr>
      <w:fldChar w:fldCharType="begin"/>
    </w:r>
    <w:r>
      <w:rPr>
        <w:color w:val="000000"/>
        <w:sz w:val="20"/>
      </w:rPr>
      <w:instrText>PAGE</w:instrText>
    </w:r>
    <w:r>
      <w:rPr>
        <w:color w:val="000000"/>
        <w:sz w:val="20"/>
      </w:rPr>
      <w:fldChar w:fldCharType="separate"/>
    </w:r>
    <w:r>
      <w:rPr>
        <w:color w:val="000000"/>
        <w:sz w:val="20"/>
      </w:rPr>
      <w:fldChar w:fldCharType="end"/>
    </w:r>
  </w:p>
  <w:p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jc w:val="left"/>
      <w:rPr>
        <w:color w:val="000000"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  <w:sz w:val="20"/>
      </w:rPr>
    </w:pPr>
    <w:r>
      <w:rPr>
        <w:color w:val="000000"/>
        <w:sz w:val="20"/>
      </w:rPr>
      <w:fldChar w:fldCharType="begin"/>
    </w:r>
    <w:r>
      <w:rPr>
        <w:color w:val="000000"/>
        <w:sz w:val="20"/>
      </w:rPr>
      <w:instrText>PAGE</w:instrText>
    </w:r>
    <w:r>
      <w:rPr>
        <w:color w:val="000000"/>
        <w:sz w:val="20"/>
      </w:rPr>
      <w:fldChar w:fldCharType="separate"/>
    </w:r>
    <w:r>
      <w:rPr>
        <w:noProof/>
        <w:color w:val="000000"/>
        <w:sz w:val="20"/>
      </w:rPr>
      <w:t>1</w:t>
    </w:r>
    <w:r>
      <w:rPr>
        <w:color w:val="000000"/>
        <w:sz w:val="20"/>
      </w:rPr>
      <w:fldChar w:fldCharType="end"/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0" y="0"/>
              <wp:positionH relativeFrom="column">
                <wp:posOffset>-914393</wp:posOffset>
              </wp:positionH>
              <wp:positionV relativeFrom="paragraph">
                <wp:posOffset>0</wp:posOffset>
              </wp:positionV>
              <wp:extent cx="7772400" cy="266700"/>
              <wp:effectExtent l="0" t="0" r="0" b="0"/>
              <wp:wrapNone/>
              <wp:docPr id="4097" name="Rectangle 4097"/>
              <wp:cNvGraphicFramePr>
                <a:graphicFrameLocks xmlns:a="http://schemas.openxmlformats.org/drawingml/2006/main" noChangeAspect="0" noGrp="0" noSelect="0" noResize="0"/>
              </wp:cNvGraphicFramePr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 id="4097">
                      <w:txbxContent>
                        <w:p>
                          <w:pPr>
                            <w:pStyle w:val="Normal1"/>
                            <w:suppressAutoHyphens/>
                            <w:spacing w:line="1" w:lineRule="atLeast"/>
                            <w:ind w:left="-1" w:hanging="1" w:leftChars="-1" w:hangingChars="1"/>
                            <w:textAlignment w:val="top"/>
                            <w:outlineLvl w:val="0"/>
                            <w:rPr>
                              <w:rFonts w:ascii="Calibri" w:hAnsi="Calibri" w:cs="Calibri"/>
                              <w:color w:val="7F7F7F"/>
                              <w:position w:val="-1"/>
                              <w:sz w:val="12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7F7F7F"/>
                              <w:position w:val="-1"/>
                              <w:sz w:val="12"/>
                            </w:rPr>
                            <w:t>Internal Use - Confidential</w:t>
                          </w:r>
                        </w:p>
                        <w:p>
                          <w:pPr>
                            <w:pStyle w:val="Normal1"/>
                            <w:suppressAutoHyphens/>
                            <w:spacing w:line="1" w:lineRule="atLeast"/>
                            <w:ind w:left="0" w:hanging="2" w:leftChars="-1" w:hangingChars="1"/>
                            <w:textAlignment w:val="top"/>
                            <w:outlineLvl w:val="0"/>
                            <w:rPr>
                              <w:position w:val="-1"/>
                            </w:rPr>
                          </w:pPr>
                        </w:p>
                      </w:txbxContent>
                    </wps:txbx>
                    <wps:bodyPr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rect id="_x0000_s2049" style="width:612pt;height:21pt;margin-top:0;margin-left:-1in;mso-height-relative:page;mso-width-relative:page;mso-wrap-distance-left:0;mso-wrap-distance-right:0;position:absolute;visibility:visible;z-index:251659264" filled="f" stroked="f">
              <v:textbox>
                <w:txbxContent>
                  <w:p>
                    <w:pPr>
                      <w:pStyle w:val="Normal1"/>
                      <w:suppressAutoHyphens/>
                      <w:spacing w:line="1" w:lineRule="atLeast"/>
                      <w:ind w:left="-1" w:hanging="1" w:leftChars="-1" w:hangingChars="1"/>
                      <w:textAlignment w:val="top"/>
                      <w:outlineLvl w:val="0"/>
                      <w:rPr>
                        <w:rFonts w:ascii="Calibri" w:hAnsi="Calibri" w:cs="Calibri"/>
                        <w:color w:val="7F7F7F"/>
                        <w:position w:val="-1"/>
                        <w:sz w:val="12"/>
                      </w:rPr>
                    </w:pPr>
                    <w:r>
                      <w:rPr>
                        <w:rFonts w:ascii="Calibri" w:hAnsi="Calibri" w:cs="Calibri"/>
                        <w:color w:val="7F7F7F"/>
                        <w:position w:val="-1"/>
                        <w:sz w:val="12"/>
                      </w:rPr>
                      <w:t>Internal Use - Confidential</w:t>
                    </w:r>
                  </w:p>
                  <w:p>
                    <w:pPr>
                      <w:pStyle w:val="Normal1"/>
                      <w:suppressAutoHyphens/>
                      <w:spacing w:line="1" w:lineRule="atLeast"/>
                      <w:ind w:left="0" w:hanging="2" w:leftChars="-1" w:hangingChars="1"/>
                      <w:textAlignment w:val="top"/>
                      <w:outlineLvl w:val="0"/>
                      <w:rPr>
                        <w:position w:val="-1"/>
                      </w:rPr>
                    </w:pPr>
                  </w:p>
                </w:txbxContent>
              </v:textbox>
            </v:rect>
          </w:pict>
        </mc:Fallback>
      </mc:AlternateContent>
    </w:r>
  </w:p>
  <w:p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jc w:val="left"/>
      <w:rPr>
        <w:color w:val="000000"/>
        <w:sz w:val="2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left"/>
      <w:rPr>
        <w:rFonts w:ascii="Arial" w:eastAsia="Arial" w:hAnsi="Arial" w:cs="Arial"/>
        <w:color w:val="000000"/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left"/>
      <w:rPr>
        <w:rFonts w:ascii="Arial" w:eastAsia="Arial" w:hAnsi="Arial" w:cs="Arial"/>
        <w:color w:val="00000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left"/>
      <w:rPr>
        <w:rFonts w:ascii="Arial" w:eastAsia="Arial" w:hAnsi="Arial" w:cs="Arial"/>
        <w:color w:val="00000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0"/>
    <w:multiLevelType w:val="multilevel"/>
    <w:tmpl w:val="FFFFFFFF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00000003"/>
    <w:multiLevelType w:val="multilevel"/>
    <w:tmpl w:val="FFFFFFFF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40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000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1">
    <w:name w:val="heading 1"/>
    <w:basedOn w:val="Normal1"/>
    <w:next w:val="Normal1"/>
    <w:uiPriority w:val="9"/>
    <w:qFormat/>
    <w:pPr>
      <w:keepNext/>
      <w:widowControl w:val="0"/>
      <w:outlineLvl w:val="0"/>
    </w:pPr>
    <w:rPr>
      <w:rFonts w:ascii="Verdana" w:eastAsia="Verdana" w:hAnsi="Verdana" w:cs="Verdana"/>
      <w:b/>
      <w:sz w:val="18"/>
      <w:szCs w:val="18"/>
    </w:rPr>
  </w:style>
  <w:style w:type="paragraph" w:styleId="Heading2">
    <w:name w:val="heading 2"/>
    <w:basedOn w:val="Normal1"/>
    <w:next w:val="Normal1"/>
    <w:uiPriority w:val="9"/>
    <w:qFormat/>
    <w:pPr>
      <w:keepNext/>
      <w:widowControl w:val="0"/>
      <w:outlineLvl w:val="1"/>
    </w:pPr>
    <w:rPr>
      <w:rFonts w:ascii="Verdana" w:eastAsia="Verdana" w:hAnsi="Verdana" w:cs="Verdana"/>
      <w:b/>
      <w:sz w:val="22"/>
      <w:szCs w:val="22"/>
    </w:rPr>
  </w:style>
  <w:style w:type="paragraph" w:styleId="Heading3">
    <w:name w:val="heading 3"/>
    <w:basedOn w:val="Normal1"/>
    <w:next w:val="Normal1"/>
    <w:uiPriority w:val="9"/>
    <w:qFormat/>
    <w:pPr>
      <w:keepNext/>
      <w:widowControl w:val="0"/>
      <w:jc w:val="both"/>
      <w:outlineLvl w:val="2"/>
    </w:pPr>
    <w:rPr>
      <w:rFonts w:ascii="Verdana" w:eastAsia="Verdana" w:hAnsi="Verdana" w:cs="Verdana"/>
      <w:b/>
      <w:sz w:val="22"/>
      <w:szCs w:val="22"/>
    </w:rPr>
  </w:style>
  <w:style w:type="paragraph" w:styleId="Heading4">
    <w:name w:val="heading 4"/>
    <w:basedOn w:val="Normal1"/>
    <w:next w:val="Normal1"/>
    <w:uiPriority w:val="9"/>
    <w:qFormat/>
    <w:pPr>
      <w:keepNext/>
      <w:widowControl w:val="0"/>
      <w:tabs>
        <w:tab w:val="left" w:pos="3060"/>
      </w:tabs>
      <w:jc w:val="both"/>
      <w:outlineLvl w:val="3"/>
    </w:pPr>
    <w:rPr>
      <w:rFonts w:ascii="Verdana" w:eastAsia="Verdana" w:hAnsi="Verdana" w:cs="Verdana"/>
      <w:b/>
    </w:rPr>
  </w:style>
  <w:style w:type="paragraph" w:styleId="Heading5">
    <w:name w:val="heading 5"/>
    <w:basedOn w:val="Normal1"/>
    <w:next w:val="Normal1"/>
    <w:uiPriority w:val="9"/>
    <w:qFormat/>
    <w:pPr>
      <w:keepNext/>
      <w:widowControl w:val="0"/>
      <w:jc w:val="both"/>
      <w:outlineLvl w:val="4"/>
    </w:pPr>
    <w:rPr>
      <w:rFonts w:ascii="Verdana" w:eastAsia="Verdana" w:hAnsi="Verdana" w:cs="Verdana"/>
      <w:b/>
      <w:u w:val="single"/>
    </w:rPr>
  </w:style>
  <w:style w:type="paragraph" w:styleId="Heading6">
    <w:name w:val="heading 6"/>
    <w:basedOn w:val="Normal1"/>
    <w:next w:val="Normal1"/>
    <w:uiPriority w:val="9"/>
    <w:qFormat/>
    <w:pPr>
      <w:keepNext/>
      <w:widowControl w:val="0"/>
      <w:jc w:val="both"/>
      <w:outlineLvl w:val="5"/>
    </w:pPr>
    <w:rPr>
      <w:rFonts w:ascii="Verdana" w:eastAsia="Verdana" w:hAnsi="Verdana" w:cs="Verdana"/>
      <w:b/>
      <w:sz w:val="22"/>
      <w:szCs w:val="22"/>
      <w:u w:val="single"/>
    </w:r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</w:style>
  <w:style w:type="paragraph" w:customStyle="1" w:styleId="Normal1">
    <w:name w:val="Normal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uiPriority w:val="10"/>
    <w:qFormat/>
    <w:pPr>
      <w:keepNext/>
      <w:widowControl w:val="0"/>
      <w:jc w:val="center"/>
    </w:pPr>
    <w:rPr>
      <w:b/>
      <w:sz w:val="28"/>
      <w:szCs w:val="28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fa2d7f5aa30442d699358cf95dabb897134f4b0419514c4847440321091b5b58170015001843504f1543124a4b485d4637071f1b5b1456554d1f031207004900145a7045111b535b5a00554f1001031f031b070f6a041f485c537a4553524f085742140c100714444a411b1213471b1b11030c6&amp;docType=docx" TargetMode="Externa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398</Words>
  <Characters>2404</Characters>
  <Application>Microsoft Office Word</Application>
  <DocSecurity>0</DocSecurity>
  <Lines>0</Lines>
  <Paragraphs>80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CPH2213</cp:lastModifiedBy>
  <cp:revision>4</cp:revision>
  <dcterms:created xsi:type="dcterms:W3CDTF">2023-07-06T06:58:02Z</dcterms:created>
  <dcterms:modified xsi:type="dcterms:W3CDTF">2023-07-06T06:58:02Z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6ab650a6a4ae493aac483160a38af25a</vt:lpwstr>
  </property>
</Properties>
</file>