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C68B8E">
      <w:pPr>
        <w:spacing w:after="0" w:line="420" w:lineRule="auto"/>
        <w:rPr>
          <w:rFonts w:ascii="Arial Unicode MS" w:hAnsi="Arial Unicode MS" w:eastAsia="Arial Unicode MS" w:cs="Arial Unicode MS"/>
          <w:b/>
          <w:color w:val="000000"/>
          <w:sz w:val="24"/>
          <w:shd w:val="clear" w:color="auto" w:fill="FFFFFF"/>
        </w:rPr>
      </w:pPr>
      <w:r>
        <w:rPr>
          <w:rFonts w:ascii="Arial Unicode MS" w:hAnsi="Arial Unicode MS" w:eastAsia="Arial Unicode MS" w:cs="Arial Unicode MS"/>
          <w:b/>
          <w:color w:val="000000"/>
          <w:sz w:val="24"/>
          <w:shd w:val="clear" w:color="auto" w:fill="FFFFFF"/>
        </w:rPr>
        <w:t>Prachi  P. Kumbhare</w:t>
      </w:r>
    </w:p>
    <w:p w14:paraId="6FE48380">
      <w:pPr>
        <w:spacing w:after="0" w:line="240" w:lineRule="auto"/>
        <w:rPr>
          <w:rFonts w:ascii="Arial Unicode MS" w:hAnsi="Arial Unicode MS" w:eastAsia="Arial Unicode MS" w:cs="Arial Unicode MS"/>
          <w:color w:val="000000"/>
          <w:sz w:val="24"/>
          <w:shd w:val="clear" w:color="auto" w:fill="FFFFFF"/>
        </w:rPr>
      </w:pPr>
      <w:r>
        <w:rPr>
          <w:rFonts w:ascii="Arial Unicode MS" w:hAnsi="Arial Unicode MS" w:eastAsia="Arial Unicode MS" w:cs="Arial Unicode MS"/>
          <w:color w:val="000000"/>
          <w:sz w:val="24"/>
          <w:shd w:val="clear" w:color="auto" w:fill="FFFFFF"/>
        </w:rPr>
        <w:t>Email: prachipkumbhare@gmail.com</w:t>
      </w:r>
      <w:r>
        <w:rPr>
          <w:rFonts w:ascii="Arial Unicode MS" w:hAnsi="Arial Unicode MS" w:eastAsia="Arial Unicode MS" w:cs="Arial Unicode MS"/>
          <w:color w:val="000000"/>
          <w:sz w:val="24"/>
        </w:rPr>
        <w:br w:type="textWrapping"/>
      </w:r>
      <w:r>
        <w:rPr>
          <w:rFonts w:ascii="Arial Unicode MS" w:hAnsi="Arial Unicode MS" w:eastAsia="Arial Unicode MS" w:cs="Arial Unicode MS"/>
          <w:color w:val="000000"/>
          <w:sz w:val="24"/>
          <w:shd w:val="clear" w:color="auto" w:fill="FFFFFF"/>
        </w:rPr>
        <w:t>Mobile: +917972020832</w:t>
      </w:r>
    </w:p>
    <w:p w14:paraId="2C95B931">
      <w:pPr>
        <w:spacing w:after="0" w:line="240" w:lineRule="auto"/>
        <w:rPr>
          <w:rFonts w:ascii="Calibri" w:hAnsi="Calibri" w:eastAsia="Calibri" w:cs="Calibri"/>
          <w:color w:val="000000"/>
          <w:sz w:val="24"/>
          <w:shd w:val="clear" w:color="auto" w:fill="FFFFFF"/>
        </w:rPr>
      </w:pPr>
    </w:p>
    <w:p w14:paraId="06EE51AA">
      <w:pPr>
        <w:tabs>
          <w:tab w:val="center" w:pos="5220"/>
          <w:tab w:val="right" w:pos="10440"/>
        </w:tabs>
        <w:spacing w:after="160"/>
        <w:rPr>
          <w:rFonts w:ascii="Arial Unicode MS" w:hAnsi="Arial Unicode MS" w:eastAsia="Arial Unicode MS" w:cs="Arial Unicode MS"/>
          <w:b/>
          <w:color w:val="000000"/>
          <w:sz w:val="24"/>
          <w:shd w:val="clear" w:color="auto" w:fill="D3D3D3"/>
        </w:rPr>
      </w:pPr>
      <w:r>
        <w:rPr>
          <w:rFonts w:ascii="Calibri" w:hAnsi="Calibri" w:eastAsia="Calibri" w:cs="Calibri"/>
          <w:b/>
          <w:color w:val="000000"/>
          <w:sz w:val="24"/>
          <w:shd w:val="clear" w:color="auto" w:fill="D3D3D3"/>
        </w:rPr>
        <w:tab/>
      </w:r>
      <w:r>
        <w:rPr>
          <w:rFonts w:ascii="Arial Unicode MS" w:hAnsi="Arial Unicode MS" w:eastAsia="Arial Unicode MS" w:cs="Arial Unicode MS"/>
          <w:b/>
          <w:color w:val="000000"/>
          <w:sz w:val="24"/>
          <w:shd w:val="clear" w:color="auto" w:fill="D3D3D3"/>
        </w:rPr>
        <w:t>Personal Summary</w:t>
      </w:r>
      <w:r>
        <w:rPr>
          <w:rFonts w:ascii="Arial Unicode MS" w:hAnsi="Arial Unicode MS" w:eastAsia="Arial Unicode MS" w:cs="Arial Unicode MS"/>
          <w:b/>
          <w:color w:val="000000"/>
          <w:sz w:val="24"/>
          <w:shd w:val="clear" w:color="auto" w:fill="D3D3D3"/>
        </w:rPr>
        <w:tab/>
      </w:r>
    </w:p>
    <w:p w14:paraId="7FBF9775">
      <w:pPr>
        <w:tabs>
          <w:tab w:val="center" w:pos="5220"/>
          <w:tab w:val="right" w:pos="10440"/>
        </w:tabs>
        <w:spacing w:after="160"/>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A business development executive is a central leader in the hierarchy of any organization. As a business development executive, our primary responsibility is to identify strategies that will further organizational initiatives, strengthen market presence, and position the company as a favourable partner for lucrative ventures.</w:t>
      </w:r>
    </w:p>
    <w:p w14:paraId="74226640">
      <w:pPr>
        <w:tabs>
          <w:tab w:val="center" w:pos="5220"/>
          <w:tab w:val="right" w:pos="10440"/>
        </w:tabs>
        <w:spacing w:after="160"/>
        <w:rPr>
          <w:rFonts w:ascii="Arial Unicode MS" w:hAnsi="Arial Unicode MS" w:eastAsia="Arial Unicode MS" w:cs="Arial Unicode MS"/>
          <w:b/>
          <w:color w:val="000000"/>
          <w:sz w:val="24"/>
          <w:shd w:val="clear" w:color="auto" w:fill="D3D3D3"/>
        </w:rPr>
      </w:pPr>
      <w:r>
        <w:rPr>
          <w:rFonts w:ascii="Arial Unicode MS" w:hAnsi="Arial Unicode MS" w:eastAsia="Arial Unicode MS" w:cs="Arial Unicode MS"/>
          <w:b/>
          <w:color w:val="000000"/>
          <w:sz w:val="24"/>
          <w:shd w:val="clear" w:color="auto" w:fill="D3D3D3"/>
        </w:rPr>
        <w:tab/>
      </w:r>
      <w:r>
        <w:rPr>
          <w:rFonts w:ascii="Arial Unicode MS" w:hAnsi="Arial Unicode MS" w:eastAsia="Arial Unicode MS" w:cs="Arial Unicode MS"/>
          <w:b/>
          <w:color w:val="000000"/>
          <w:sz w:val="24"/>
          <w:shd w:val="clear" w:color="auto" w:fill="D3D3D3"/>
        </w:rPr>
        <w:t>CAREER SUMMARY</w:t>
      </w:r>
      <w:r>
        <w:rPr>
          <w:rFonts w:ascii="Arial Unicode MS" w:hAnsi="Arial Unicode MS" w:eastAsia="Arial Unicode MS" w:cs="Arial Unicode MS"/>
          <w:b/>
          <w:color w:val="000000"/>
          <w:sz w:val="24"/>
          <w:shd w:val="clear" w:color="auto" w:fill="D3D3D3"/>
        </w:rPr>
        <w:tab/>
      </w:r>
    </w:p>
    <w:p w14:paraId="66B9A41A">
      <w:pPr>
        <w:spacing w:before="100" w:after="100" w:line="240" w:lineRule="auto"/>
        <w:rPr>
          <w:rFonts w:ascii="Arial Unicode MS" w:hAnsi="Arial Unicode MS" w:eastAsia="Arial Unicode MS" w:cs="Arial Unicode MS"/>
          <w:b/>
          <w:color w:val="000000"/>
          <w:sz w:val="24"/>
        </w:rPr>
      </w:pPr>
      <w:r>
        <w:rPr>
          <w:rFonts w:ascii="Arial Unicode MS" w:hAnsi="Arial Unicode MS" w:eastAsia="Arial Unicode MS" w:cs="Arial Unicode MS"/>
          <w:b/>
          <w:color w:val="000000"/>
          <w:sz w:val="24"/>
        </w:rPr>
        <w:t>Sweans Technology</w:t>
      </w:r>
    </w:p>
    <w:p w14:paraId="7AD96736">
      <w:pPr>
        <w:spacing w:before="100" w:after="100" w:line="240" w:lineRule="auto"/>
        <w:rPr>
          <w:rFonts w:ascii="Arial Unicode MS" w:hAnsi="Arial Unicode MS" w:eastAsia="Arial Unicode MS" w:cs="Arial Unicode MS"/>
          <w:b/>
          <w:color w:val="000000"/>
          <w:sz w:val="24"/>
        </w:rPr>
      </w:pPr>
      <w:r>
        <w:rPr>
          <w:rFonts w:ascii="Arial Unicode MS" w:hAnsi="Arial Unicode MS" w:eastAsia="Arial Unicode MS" w:cs="Arial Unicode MS"/>
          <w:b/>
          <w:color w:val="000000"/>
          <w:sz w:val="24"/>
        </w:rPr>
        <w:t>Business Development Executive/ Business Analayst – Dec 20 – Present</w:t>
      </w:r>
    </w:p>
    <w:p w14:paraId="015986CB">
      <w:pPr>
        <w:numPr>
          <w:ilvl w:val="0"/>
          <w:numId w:val="1"/>
        </w:numPr>
        <w:shd w:val="clear" w:color="auto" w:fill="FFFFFF"/>
        <w:spacing w:after="0" w:line="360" w:lineRule="atLeast"/>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 xml:space="preserve">The current role is to bid on the </w:t>
      </w:r>
      <w:r>
        <w:rPr>
          <w:rFonts w:hint="default" w:ascii="Arial Unicode MS" w:hAnsi="Arial Unicode MS" w:eastAsia="Arial Unicode MS" w:cs="Arial Unicode MS"/>
          <w:color w:val="000000"/>
          <w:sz w:val="24"/>
          <w:lang w:val="en-IN"/>
        </w:rPr>
        <w:t>Upwork</w:t>
      </w:r>
      <w:r>
        <w:rPr>
          <w:rFonts w:ascii="Arial Unicode MS" w:hAnsi="Arial Unicode MS" w:eastAsia="Arial Unicode MS" w:cs="Arial Unicode MS"/>
          <w:color w:val="000000"/>
          <w:sz w:val="24"/>
        </w:rPr>
        <w:t>, Requirement Gathering, Analysing the requirement, Bidding, Close the Deal, Build contacts with potential clients to create new business opportunities.</w:t>
      </w:r>
    </w:p>
    <w:p w14:paraId="6294DD1B">
      <w:pPr>
        <w:numPr>
          <w:ilvl w:val="0"/>
          <w:numId w:val="1"/>
        </w:numPr>
        <w:shd w:val="clear" w:color="auto" w:fill="FFFFFF"/>
        <w:spacing w:after="0" w:line="360" w:lineRule="atLeast"/>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Having experience in International Market, IT Sales and Project as well as Client Management. Keep prospective client database updated, Create business proposals, and Arrange meetings for senior management with prospective clients</w:t>
      </w:r>
    </w:p>
    <w:p w14:paraId="03F339F8">
      <w:pPr>
        <w:pStyle w:val="4"/>
        <w:numPr>
          <w:ilvl w:val="0"/>
          <w:numId w:val="1"/>
        </w:numPr>
        <w:shd w:val="clear" w:color="auto" w:fill="F5F6F7"/>
        <w:spacing w:after="336" w:line="240" w:lineRule="auto"/>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Oversee the sales process to attract new clients.</w:t>
      </w:r>
    </w:p>
    <w:p w14:paraId="25037FEA">
      <w:pPr>
        <w:pStyle w:val="4"/>
        <w:numPr>
          <w:ilvl w:val="0"/>
          <w:numId w:val="1"/>
        </w:numPr>
        <w:shd w:val="clear" w:color="auto" w:fill="F5F6F7"/>
        <w:spacing w:after="336" w:line="240" w:lineRule="auto"/>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Work with senior team members to identify and manage risks.</w:t>
      </w:r>
    </w:p>
    <w:p w14:paraId="124EFCEB">
      <w:pPr>
        <w:pStyle w:val="4"/>
        <w:numPr>
          <w:ilvl w:val="0"/>
          <w:numId w:val="1"/>
        </w:numPr>
        <w:shd w:val="clear" w:color="auto" w:fill="F5F6F7"/>
        <w:spacing w:after="336" w:line="240" w:lineRule="auto"/>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Maintain fruitful relationships with clients and address their needs effectively.</w:t>
      </w:r>
    </w:p>
    <w:p w14:paraId="7B496CBA">
      <w:pPr>
        <w:pStyle w:val="4"/>
        <w:numPr>
          <w:ilvl w:val="0"/>
          <w:numId w:val="1"/>
        </w:numPr>
        <w:shd w:val="clear" w:color="auto" w:fill="F5F6F7"/>
        <w:spacing w:after="336" w:line="240" w:lineRule="auto"/>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Research and identify new market opportunities.</w:t>
      </w:r>
    </w:p>
    <w:p w14:paraId="4ADD25F6">
      <w:pPr>
        <w:pStyle w:val="4"/>
        <w:numPr>
          <w:ilvl w:val="0"/>
          <w:numId w:val="1"/>
        </w:numPr>
        <w:shd w:val="clear" w:color="auto" w:fill="F5F6F7"/>
        <w:spacing w:after="336" w:line="240" w:lineRule="auto"/>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Prepare and deliver pitches to potential investors.</w:t>
      </w:r>
    </w:p>
    <w:p w14:paraId="21063B17">
      <w:pPr>
        <w:pStyle w:val="4"/>
        <w:numPr>
          <w:ilvl w:val="0"/>
          <w:numId w:val="1"/>
        </w:numPr>
        <w:shd w:val="clear" w:color="auto" w:fill="F5F6F7"/>
        <w:spacing w:after="336" w:line="240" w:lineRule="auto"/>
        <w:rPr>
          <w:rFonts w:ascii="Helvetica" w:hAnsi="Helvetica" w:eastAsia="Times New Roman" w:cs="Helvetica"/>
          <w:color w:val="484848"/>
          <w:sz w:val="27"/>
          <w:szCs w:val="27"/>
        </w:rPr>
      </w:pPr>
      <w:r>
        <w:rPr>
          <w:rFonts w:ascii="Arial Unicode MS" w:hAnsi="Arial Unicode MS" w:eastAsia="Arial Unicode MS" w:cs="Arial Unicode MS"/>
          <w:color w:val="000000"/>
          <w:sz w:val="24"/>
        </w:rPr>
        <w:t>Foster a collaborative environment within the organization</w:t>
      </w:r>
      <w:r>
        <w:rPr>
          <w:rFonts w:ascii="Helvetica" w:hAnsi="Helvetica" w:eastAsia="Times New Roman" w:cs="Helvetica"/>
          <w:color w:val="484848"/>
          <w:sz w:val="27"/>
          <w:szCs w:val="27"/>
        </w:rPr>
        <w:t>.</w:t>
      </w:r>
    </w:p>
    <w:p w14:paraId="0715AA57">
      <w:pPr>
        <w:spacing w:before="100" w:after="100" w:line="240" w:lineRule="auto"/>
        <w:rPr>
          <w:rFonts w:ascii="Arial Unicode MS" w:hAnsi="Arial Unicode MS" w:eastAsia="Arial Unicode MS" w:cs="Arial Unicode MS"/>
          <w:b/>
          <w:color w:val="000000"/>
          <w:sz w:val="24"/>
        </w:rPr>
      </w:pPr>
    </w:p>
    <w:p w14:paraId="65347BEF">
      <w:pPr>
        <w:spacing w:before="100" w:after="100" w:line="240" w:lineRule="auto"/>
        <w:rPr>
          <w:rFonts w:ascii="Arial Unicode MS" w:hAnsi="Arial Unicode MS" w:eastAsia="Arial Unicode MS" w:cs="Arial Unicode MS"/>
          <w:b/>
          <w:color w:val="000000"/>
          <w:sz w:val="24"/>
        </w:rPr>
      </w:pPr>
      <w:r>
        <w:rPr>
          <w:rFonts w:ascii="Arial Unicode MS" w:hAnsi="Arial Unicode MS" w:eastAsia="Arial Unicode MS" w:cs="Arial Unicode MS"/>
          <w:b/>
          <w:color w:val="000000"/>
          <w:sz w:val="24"/>
        </w:rPr>
        <w:t>Vowel web</w:t>
      </w:r>
    </w:p>
    <w:p w14:paraId="29835FBC">
      <w:pPr>
        <w:spacing w:before="100" w:after="100" w:line="240" w:lineRule="auto"/>
        <w:rPr>
          <w:rFonts w:ascii="Arial Unicode MS" w:hAnsi="Arial Unicode MS" w:eastAsia="Arial Unicode MS" w:cs="Arial Unicode MS"/>
          <w:b/>
          <w:color w:val="000000"/>
          <w:sz w:val="24"/>
        </w:rPr>
      </w:pPr>
      <w:r>
        <w:rPr>
          <w:rFonts w:ascii="Arial Unicode MS" w:hAnsi="Arial Unicode MS" w:eastAsia="Arial Unicode MS" w:cs="Arial Unicode MS"/>
          <w:b/>
          <w:color w:val="000000"/>
          <w:sz w:val="24"/>
        </w:rPr>
        <w:t>Business Developer Executive – Mar 19 – December 20</w:t>
      </w:r>
    </w:p>
    <w:p w14:paraId="2FFC75F5">
      <w:pPr>
        <w:spacing w:before="100" w:after="100" w:line="240" w:lineRule="auto"/>
        <w:rPr>
          <w:rFonts w:ascii="Arial Unicode MS" w:hAnsi="Arial Unicode MS" w:eastAsia="Arial Unicode MS" w:cs="Arial Unicode MS"/>
          <w:sz w:val="24"/>
        </w:rPr>
      </w:pPr>
      <w:r>
        <w:rPr>
          <w:rFonts w:ascii="Arial Unicode MS" w:hAnsi="Arial Unicode MS" w:eastAsia="Arial Unicode MS" w:cs="Arial Unicode MS"/>
          <w:sz w:val="24"/>
        </w:rPr>
        <w:t>The primary role is to prospect for new clients by networking, bidding, cold calling, advertising or other means of generating interest from potential clients, working with mid and senior level management, marketing, and technical staff, Project Management.</w:t>
      </w:r>
    </w:p>
    <w:p w14:paraId="0345F680">
      <w:pPr>
        <w:spacing w:before="100" w:after="100" w:line="240" w:lineRule="auto"/>
        <w:ind w:firstLine="105"/>
        <w:rPr>
          <w:rFonts w:ascii="Arial Unicode MS" w:hAnsi="Arial Unicode MS" w:eastAsia="Arial Unicode MS" w:cs="Arial Unicode MS"/>
          <w:sz w:val="24"/>
        </w:rPr>
      </w:pPr>
    </w:p>
    <w:p w14:paraId="2E0E2C59">
      <w:pPr>
        <w:pStyle w:val="4"/>
        <w:numPr>
          <w:ilvl w:val="0"/>
          <w:numId w:val="2"/>
        </w:numPr>
        <w:spacing w:before="100" w:after="100" w:line="240" w:lineRule="auto"/>
        <w:rPr>
          <w:rFonts w:ascii="Arial Unicode MS" w:hAnsi="Arial Unicode MS" w:eastAsia="Arial Unicode MS" w:cs="Arial Unicode MS"/>
          <w:sz w:val="24"/>
        </w:rPr>
      </w:pPr>
      <w:r>
        <w:rPr>
          <w:rFonts w:ascii="Arial Unicode MS" w:hAnsi="Arial Unicode MS" w:eastAsia="Arial Unicode MS" w:cs="Arial Unicode MS"/>
          <w:sz w:val="24"/>
        </w:rPr>
        <w:t>Fabricate contacts with potential customers to make new business openings</w:t>
      </w:r>
    </w:p>
    <w:p w14:paraId="70C80D60">
      <w:pPr>
        <w:pStyle w:val="4"/>
        <w:numPr>
          <w:ilvl w:val="0"/>
          <w:numId w:val="2"/>
        </w:numPr>
        <w:spacing w:before="100" w:after="100" w:line="240" w:lineRule="auto"/>
        <w:rPr>
          <w:rFonts w:ascii="Arial Unicode MS" w:hAnsi="Arial Unicode MS" w:eastAsia="Arial Unicode MS" w:cs="Arial Unicode MS"/>
          <w:sz w:val="24"/>
        </w:rPr>
      </w:pPr>
      <w:r>
        <w:rPr>
          <w:rFonts w:ascii="Arial Unicode MS" w:hAnsi="Arial Unicode MS" w:eastAsia="Arial Unicode MS" w:cs="Arial Unicode MS"/>
          <w:sz w:val="24"/>
        </w:rPr>
        <w:t>Experience in Bidding Online like in Upwork, PPH, Guru, Fever, Freelancer, and LinkedIn.</w:t>
      </w:r>
    </w:p>
    <w:p w14:paraId="45B611D0">
      <w:pPr>
        <w:pStyle w:val="4"/>
        <w:numPr>
          <w:ilvl w:val="0"/>
          <w:numId w:val="2"/>
        </w:numPr>
        <w:spacing w:before="100" w:after="100" w:line="240" w:lineRule="auto"/>
        <w:rPr>
          <w:rFonts w:ascii="Arial Unicode MS" w:hAnsi="Arial Unicode MS" w:eastAsia="Arial Unicode MS" w:cs="Arial Unicode MS"/>
          <w:sz w:val="24"/>
        </w:rPr>
      </w:pPr>
      <w:r>
        <w:rPr>
          <w:rFonts w:ascii="Arial Unicode MS" w:hAnsi="Arial Unicode MS" w:eastAsia="Arial Unicode MS" w:cs="Arial Unicode MS"/>
          <w:sz w:val="24"/>
        </w:rPr>
        <w:t>Reaching customers to advise them about new advancements in the organization's items</w:t>
      </w:r>
    </w:p>
    <w:p w14:paraId="74D62ECD">
      <w:pPr>
        <w:numPr>
          <w:ilvl w:val="0"/>
          <w:numId w:val="2"/>
        </w:numPr>
        <w:spacing w:line="253" w:lineRule="atLeast"/>
        <w:rPr>
          <w:rFonts w:ascii="Arial Unicode MS" w:hAnsi="Arial Unicode MS" w:eastAsia="Arial Unicode MS" w:cs="Arial Unicode MS"/>
          <w:sz w:val="24"/>
        </w:rPr>
      </w:pPr>
      <w:r>
        <w:rPr>
          <w:rFonts w:ascii="Arial Unicode MS" w:hAnsi="Arial Unicode MS" w:eastAsia="Arial Unicode MS" w:cs="Arial Unicode MS"/>
          <w:sz w:val="24"/>
        </w:rPr>
        <w:t>Prospect for potential new local and international clients and turn this into increased business.</w:t>
      </w:r>
    </w:p>
    <w:p w14:paraId="57CE714C">
      <w:pPr>
        <w:numPr>
          <w:ilvl w:val="0"/>
          <w:numId w:val="2"/>
        </w:numPr>
        <w:spacing w:line="253" w:lineRule="atLeast"/>
        <w:rPr>
          <w:rFonts w:ascii="Arial Unicode MS" w:hAnsi="Arial Unicode MS" w:eastAsia="Arial Unicode MS" w:cs="Arial Unicode MS"/>
          <w:sz w:val="24"/>
        </w:rPr>
      </w:pPr>
      <w:r>
        <w:rPr>
          <w:rFonts w:ascii="Arial Unicode MS" w:hAnsi="Arial Unicode MS" w:eastAsia="Arial Unicode MS" w:cs="Arial Unicode MS"/>
          <w:sz w:val="24"/>
        </w:rPr>
        <w:t>Cold call as appropriate within your market and geographic area to ensure a robust pipeline of opportunities. Visit and meet potential clients by growing, maintaining, and leveraging your people network.</w:t>
      </w:r>
    </w:p>
    <w:p w14:paraId="25DD5025">
      <w:pPr>
        <w:numPr>
          <w:ilvl w:val="0"/>
          <w:numId w:val="2"/>
        </w:numPr>
        <w:spacing w:line="253" w:lineRule="atLeast"/>
        <w:rPr>
          <w:rFonts w:ascii="Arial Unicode MS" w:hAnsi="Arial Unicode MS" w:eastAsia="Arial Unicode MS" w:cs="Arial Unicode MS"/>
          <w:sz w:val="24"/>
        </w:rPr>
      </w:pPr>
      <w:r>
        <w:rPr>
          <w:rFonts w:ascii="Arial Unicode MS" w:hAnsi="Arial Unicode MS" w:eastAsia="Arial Unicode MS" w:cs="Arial Unicode MS"/>
          <w:sz w:val="24"/>
        </w:rPr>
        <w:t>Identify potential clients, and the decision makers within the client organization.</w:t>
      </w:r>
    </w:p>
    <w:p w14:paraId="3658659F">
      <w:pPr>
        <w:numPr>
          <w:ilvl w:val="0"/>
          <w:numId w:val="2"/>
        </w:numPr>
        <w:spacing w:line="253" w:lineRule="atLeast"/>
        <w:rPr>
          <w:rFonts w:ascii="Arial Unicode MS" w:hAnsi="Arial Unicode MS" w:eastAsia="Arial Unicode MS" w:cs="Arial Unicode MS"/>
          <w:sz w:val="24"/>
        </w:rPr>
      </w:pPr>
      <w:r>
        <w:rPr>
          <w:rFonts w:ascii="Arial Unicode MS" w:hAnsi="Arial Unicode MS" w:eastAsia="Arial Unicode MS" w:cs="Arial Unicode MS"/>
          <w:sz w:val="24"/>
        </w:rPr>
        <w:t>Research and build relationships with new clients.</w:t>
      </w:r>
    </w:p>
    <w:p w14:paraId="783F57DB">
      <w:pPr>
        <w:numPr>
          <w:ilvl w:val="0"/>
          <w:numId w:val="2"/>
        </w:numPr>
        <w:spacing w:line="253" w:lineRule="atLeast"/>
        <w:rPr>
          <w:rFonts w:ascii="Arial Unicode MS" w:hAnsi="Arial Unicode MS" w:eastAsia="Arial Unicode MS" w:cs="Arial Unicode MS"/>
          <w:sz w:val="24"/>
        </w:rPr>
      </w:pPr>
      <w:r>
        <w:rPr>
          <w:rFonts w:ascii="Arial Unicode MS" w:hAnsi="Arial Unicode MS" w:eastAsia="Arial Unicode MS" w:cs="Arial Unicode MS"/>
          <w:sz w:val="24"/>
        </w:rPr>
        <w:t>Present new products and services and enhance existing relationships.</w:t>
      </w:r>
    </w:p>
    <w:p w14:paraId="311A5742">
      <w:pPr>
        <w:numPr>
          <w:ilvl w:val="0"/>
          <w:numId w:val="2"/>
        </w:numPr>
        <w:spacing w:line="253" w:lineRule="atLeast"/>
        <w:rPr>
          <w:rFonts w:ascii="Arial Unicode MS" w:hAnsi="Arial Unicode MS" w:eastAsia="Arial Unicode MS" w:cs="Arial Unicode MS"/>
          <w:sz w:val="24"/>
        </w:rPr>
      </w:pPr>
      <w:r>
        <w:rPr>
          <w:rFonts w:ascii="Arial Unicode MS" w:hAnsi="Arial Unicode MS" w:eastAsia="Arial Unicode MS" w:cs="Arial Unicode MS"/>
          <w:sz w:val="24"/>
        </w:rPr>
        <w:t>Work with technical staff and other internal colleagues to meet customer needs.</w:t>
      </w:r>
    </w:p>
    <w:p w14:paraId="5A924BA0">
      <w:pPr>
        <w:numPr>
          <w:ilvl w:val="0"/>
          <w:numId w:val="2"/>
        </w:numPr>
        <w:spacing w:line="253" w:lineRule="atLeast"/>
        <w:rPr>
          <w:rFonts w:ascii="Arial Unicode MS" w:hAnsi="Arial Unicode MS" w:eastAsia="Arial Unicode MS" w:cs="Arial Unicode MS"/>
          <w:sz w:val="24"/>
        </w:rPr>
      </w:pPr>
      <w:r>
        <w:rPr>
          <w:rFonts w:ascii="Arial Unicode MS" w:hAnsi="Arial Unicode MS" w:eastAsia="Arial Unicode MS" w:cs="Arial Unicode MS"/>
          <w:sz w:val="24"/>
        </w:rPr>
        <w:t>Arrange and participate in internal and external client debriefs.</w:t>
      </w:r>
    </w:p>
    <w:p w14:paraId="396C325C">
      <w:pPr>
        <w:pStyle w:val="4"/>
        <w:numPr>
          <w:ilvl w:val="0"/>
          <w:numId w:val="2"/>
        </w:numPr>
        <w:spacing w:before="100" w:after="100" w:line="240" w:lineRule="auto"/>
        <w:rPr>
          <w:rFonts w:ascii="Arial Unicode MS" w:hAnsi="Arial Unicode MS" w:eastAsia="Arial Unicode MS" w:cs="Arial Unicode MS"/>
          <w:sz w:val="24"/>
        </w:rPr>
      </w:pPr>
      <w:r>
        <w:rPr>
          <w:rFonts w:ascii="Arial Unicode MS" w:hAnsi="Arial Unicode MS" w:eastAsia="Arial Unicode MS" w:cs="Arial Unicode MS"/>
          <w:sz w:val="24"/>
        </w:rPr>
        <w:t>Proficiency in Proposal writing, keeping follow-ups, requirement gathering, and responding to RFI, RFP</w:t>
      </w:r>
    </w:p>
    <w:p w14:paraId="06D4C938">
      <w:pPr>
        <w:pStyle w:val="4"/>
        <w:numPr>
          <w:ilvl w:val="0"/>
          <w:numId w:val="2"/>
        </w:numPr>
        <w:spacing w:after="90" w:line="240" w:lineRule="atLeast"/>
        <w:rPr>
          <w:rFonts w:ascii="Arial Unicode MS" w:hAnsi="Arial Unicode MS" w:eastAsia="Arial Unicode MS" w:cs="Arial Unicode MS"/>
          <w:sz w:val="24"/>
        </w:rPr>
      </w:pPr>
      <w:r>
        <w:rPr>
          <w:rFonts w:ascii="Arial Unicode MS" w:hAnsi="Arial Unicode MS" w:eastAsia="Arial Unicode MS" w:cs="Arial Unicode MS"/>
          <w:sz w:val="24"/>
        </w:rPr>
        <w:t>Writing proposals, RFP, RFI responses for prospects and clients &amp; close deals.</w:t>
      </w:r>
    </w:p>
    <w:p w14:paraId="2C381BFF">
      <w:pPr>
        <w:pStyle w:val="4"/>
        <w:numPr>
          <w:ilvl w:val="0"/>
          <w:numId w:val="2"/>
        </w:numPr>
        <w:spacing w:after="90" w:line="240" w:lineRule="atLeast"/>
        <w:rPr>
          <w:rFonts w:ascii="Arial Unicode MS" w:hAnsi="Arial Unicode MS" w:eastAsia="Arial Unicode MS" w:cs="Arial Unicode MS"/>
          <w:sz w:val="24"/>
        </w:rPr>
      </w:pPr>
      <w:r>
        <w:rPr>
          <w:rFonts w:ascii="Arial Unicode MS" w:hAnsi="Arial Unicode MS" w:eastAsia="Arial Unicode MS" w:cs="Arial Unicode MS"/>
          <w:sz w:val="24"/>
        </w:rPr>
        <w:t>Creating and maintaining a list/database of prospect clients.</w:t>
      </w:r>
    </w:p>
    <w:p w14:paraId="7F96D761">
      <w:pPr>
        <w:pStyle w:val="4"/>
        <w:numPr>
          <w:ilvl w:val="0"/>
          <w:numId w:val="2"/>
        </w:numPr>
        <w:spacing w:after="90" w:line="240" w:lineRule="atLeast"/>
        <w:rPr>
          <w:rFonts w:ascii="Arial Unicode MS" w:hAnsi="Arial Unicode MS" w:eastAsia="Arial Unicode MS" w:cs="Arial Unicode MS"/>
          <w:sz w:val="24"/>
        </w:rPr>
      </w:pPr>
      <w:r>
        <w:rPr>
          <w:rFonts w:ascii="Arial Unicode MS" w:hAnsi="Arial Unicode MS" w:eastAsia="Arial Unicode MS" w:cs="Arial Unicode MS"/>
          <w:sz w:val="24"/>
        </w:rPr>
        <w:t>Can proactively assesses &amp; understand client needs.</w:t>
      </w:r>
    </w:p>
    <w:p w14:paraId="58D1AAF5">
      <w:pPr>
        <w:pStyle w:val="4"/>
        <w:numPr>
          <w:ilvl w:val="0"/>
          <w:numId w:val="2"/>
        </w:numPr>
        <w:spacing w:after="90" w:line="240" w:lineRule="atLeast"/>
        <w:rPr>
          <w:rFonts w:ascii="Arial Unicode MS" w:hAnsi="Arial Unicode MS" w:eastAsia="Arial Unicode MS" w:cs="Arial Unicode MS"/>
          <w:sz w:val="24"/>
        </w:rPr>
      </w:pPr>
      <w:r>
        <w:rPr>
          <w:rFonts w:ascii="Arial Unicode MS" w:hAnsi="Arial Unicode MS" w:eastAsia="Arial Unicode MS" w:cs="Arial Unicode MS"/>
          <w:sz w:val="24"/>
        </w:rPr>
        <w:t>LinkedIn Marketing, promoting business on LinkedIn, connecting with client, follow-ups, sending proposals, getting business.</w:t>
      </w:r>
    </w:p>
    <w:p w14:paraId="3818D2D4">
      <w:pPr>
        <w:pStyle w:val="4"/>
        <w:numPr>
          <w:ilvl w:val="0"/>
          <w:numId w:val="2"/>
        </w:numPr>
        <w:spacing w:after="90" w:line="240" w:lineRule="atLeast"/>
        <w:rPr>
          <w:rFonts w:ascii="Arial Unicode MS" w:hAnsi="Arial Unicode MS" w:eastAsia="Arial Unicode MS" w:cs="Arial Unicode MS"/>
          <w:sz w:val="24"/>
        </w:rPr>
      </w:pPr>
      <w:bookmarkStart w:id="0" w:name="_GoBack"/>
      <w:bookmarkEnd w:id="0"/>
      <w:r>
        <w:rPr>
          <w:rFonts w:ascii="Arial Unicode MS" w:hAnsi="Arial Unicode MS" w:eastAsia="Arial Unicode MS" w:cs="Arial Unicode MS"/>
          <w:sz w:val="24"/>
        </w:rPr>
        <w:t>Maintaining database, ensure that data is accurately entered and managed within the company’s CRM or other sales management system. (Sales force, CRM, Excel, etc.) of prospective client information</w:t>
      </w:r>
    </w:p>
    <w:p w14:paraId="2B5CCF61">
      <w:pPr>
        <w:pStyle w:val="4"/>
        <w:numPr>
          <w:ilvl w:val="0"/>
          <w:numId w:val="2"/>
        </w:numPr>
        <w:spacing w:after="90" w:line="240" w:lineRule="atLeast"/>
        <w:rPr>
          <w:rFonts w:ascii="Arial Unicode MS" w:hAnsi="Arial Unicode MS" w:eastAsia="Arial Unicode MS" w:cs="Arial Unicode MS"/>
          <w:sz w:val="24"/>
        </w:rPr>
      </w:pPr>
      <w:r>
        <w:rPr>
          <w:rFonts w:ascii="Arial Unicode MS" w:hAnsi="Arial Unicode MS" w:eastAsia="Arial Unicode MS" w:cs="Arial Unicode MS"/>
          <w:sz w:val="24"/>
        </w:rPr>
        <w:t xml:space="preserve">Building business relationships with current and potential clients, Client calling Interviews, meeting  </w:t>
      </w:r>
    </w:p>
    <w:p w14:paraId="228C9734">
      <w:pPr>
        <w:pStyle w:val="4"/>
        <w:numPr>
          <w:ilvl w:val="0"/>
          <w:numId w:val="2"/>
        </w:numPr>
        <w:spacing w:after="90" w:line="240" w:lineRule="atLeast"/>
        <w:rPr>
          <w:rFonts w:ascii="Arial Unicode MS" w:hAnsi="Arial Unicode MS" w:eastAsia="Arial Unicode MS" w:cs="Arial Unicode MS"/>
          <w:sz w:val="24"/>
        </w:rPr>
      </w:pPr>
      <w:r>
        <w:rPr>
          <w:rFonts w:ascii="Arial Unicode MS" w:hAnsi="Arial Unicode MS" w:eastAsia="Arial Unicode MS" w:cs="Arial Unicode MS"/>
          <w:sz w:val="24"/>
        </w:rPr>
        <w:t>Understanding client needs and offering solutions and support; answering potential client questions and follow-up call questions; responding to client requests for proposals (RFPs)</w:t>
      </w:r>
    </w:p>
    <w:p w14:paraId="06916D00">
      <w:pPr>
        <w:pStyle w:val="4"/>
        <w:numPr>
          <w:ilvl w:val="0"/>
          <w:numId w:val="2"/>
        </w:numPr>
        <w:spacing w:after="90" w:line="240" w:lineRule="atLeast"/>
        <w:rPr>
          <w:rFonts w:ascii="Arial Unicode MS" w:hAnsi="Arial Unicode MS" w:eastAsia="Arial Unicode MS" w:cs="Arial Unicode MS"/>
          <w:sz w:val="24"/>
        </w:rPr>
      </w:pPr>
      <w:r>
        <w:rPr>
          <w:rFonts w:ascii="Arial Unicode MS" w:hAnsi="Arial Unicode MS" w:eastAsia="Arial Unicode MS" w:cs="Arial Unicode MS"/>
          <w:sz w:val="24"/>
        </w:rPr>
        <w:t>Ensuring speedy resolution of queries &amp; grievances to maximize client satisfaction levels.</w:t>
      </w:r>
    </w:p>
    <w:p w14:paraId="140F5AF1">
      <w:pPr>
        <w:pStyle w:val="4"/>
        <w:rPr>
          <w:rFonts w:ascii="Arial Unicode MS" w:hAnsi="Arial Unicode MS" w:eastAsia="Arial Unicode MS" w:cs="Arial Unicode MS"/>
          <w:sz w:val="24"/>
        </w:rPr>
      </w:pPr>
    </w:p>
    <w:p w14:paraId="2C207D09">
      <w:pPr>
        <w:spacing w:after="90" w:line="240" w:lineRule="atLeast"/>
        <w:rPr>
          <w:rFonts w:ascii="Arial Unicode MS" w:hAnsi="Arial Unicode MS" w:eastAsia="Arial Unicode MS" w:cs="Arial Unicode MS"/>
          <w:sz w:val="24"/>
        </w:rPr>
      </w:pPr>
    </w:p>
    <w:p w14:paraId="75697F8F">
      <w:pPr>
        <w:pStyle w:val="4"/>
        <w:numPr>
          <w:ilvl w:val="0"/>
          <w:numId w:val="2"/>
        </w:numPr>
        <w:spacing w:after="90" w:line="240" w:lineRule="atLeast"/>
        <w:rPr>
          <w:rFonts w:ascii="Arial Unicode MS" w:hAnsi="Arial Unicode MS" w:eastAsia="Arial Unicode MS" w:cs="Arial Unicode MS"/>
          <w:sz w:val="24"/>
        </w:rPr>
      </w:pPr>
      <w:r>
        <w:rPr>
          <w:rFonts w:ascii="Arial Unicode MS" w:hAnsi="Arial Unicode MS" w:eastAsia="Arial Unicode MS" w:cs="Arial Unicode MS"/>
          <w:sz w:val="24"/>
        </w:rPr>
        <w:t>Analyse the Projects, Awareness of the latest Web-based languages and tools used</w:t>
      </w:r>
      <w:r>
        <w:rPr>
          <w:rFonts w:ascii="Arial Unicode MS" w:hAnsi="Arial Unicode MS" w:eastAsia="Arial Unicode MS" w:cs="Arial Unicode MS"/>
          <w:sz w:val="24"/>
        </w:rPr>
        <w:br w:type="textWrapping"/>
      </w:r>
      <w:r>
        <w:rPr>
          <w:rFonts w:ascii="Arial Unicode MS" w:hAnsi="Arial Unicode MS" w:eastAsia="Arial Unicode MS" w:cs="Arial Unicode MS"/>
          <w:sz w:val="24"/>
        </w:rPr>
        <w:t>to create applications</w:t>
      </w:r>
    </w:p>
    <w:p w14:paraId="6B4F811D">
      <w:pPr>
        <w:pStyle w:val="4"/>
        <w:numPr>
          <w:ilvl w:val="0"/>
          <w:numId w:val="2"/>
        </w:numPr>
        <w:spacing w:after="90" w:line="240" w:lineRule="atLeast"/>
        <w:rPr>
          <w:rFonts w:ascii="Arial Unicode MS" w:hAnsi="Arial Unicode MS" w:eastAsia="Arial Unicode MS" w:cs="Arial Unicode MS"/>
          <w:sz w:val="24"/>
        </w:rPr>
      </w:pPr>
      <w:r>
        <w:rPr>
          <w:rFonts w:ascii="Arial Unicode MS" w:hAnsi="Arial Unicode MS" w:eastAsia="Arial Unicode MS" w:cs="Arial Unicode MS"/>
          <w:sz w:val="24"/>
        </w:rPr>
        <w:t>Oversee the sales process to attract new clients.</w:t>
      </w:r>
    </w:p>
    <w:p w14:paraId="64193297">
      <w:pPr>
        <w:pStyle w:val="4"/>
        <w:numPr>
          <w:ilvl w:val="0"/>
          <w:numId w:val="2"/>
        </w:numPr>
        <w:spacing w:after="90" w:line="240" w:lineRule="atLeast"/>
        <w:rPr>
          <w:rFonts w:ascii="Arial Unicode MS" w:hAnsi="Arial Unicode MS" w:eastAsia="Arial Unicode MS" w:cs="Arial Unicode MS"/>
          <w:sz w:val="24"/>
        </w:rPr>
      </w:pPr>
      <w:r>
        <w:rPr>
          <w:rFonts w:ascii="Arial Unicode MS" w:hAnsi="Arial Unicode MS" w:eastAsia="Arial Unicode MS" w:cs="Arial Unicode MS"/>
          <w:sz w:val="24"/>
        </w:rPr>
        <w:t>Work with senior team members to identify and manage risks.</w:t>
      </w:r>
    </w:p>
    <w:p w14:paraId="35B6AAD7">
      <w:pPr>
        <w:pStyle w:val="4"/>
        <w:numPr>
          <w:ilvl w:val="0"/>
          <w:numId w:val="2"/>
        </w:numPr>
        <w:spacing w:after="90" w:line="240" w:lineRule="atLeast"/>
        <w:rPr>
          <w:rFonts w:ascii="Arial Unicode MS" w:hAnsi="Arial Unicode MS" w:eastAsia="Arial Unicode MS" w:cs="Arial Unicode MS"/>
          <w:sz w:val="24"/>
        </w:rPr>
      </w:pPr>
      <w:r>
        <w:rPr>
          <w:rFonts w:ascii="Arial Unicode MS" w:hAnsi="Arial Unicode MS" w:eastAsia="Arial Unicode MS" w:cs="Arial Unicode MS"/>
          <w:sz w:val="24"/>
        </w:rPr>
        <w:t>Maintain fruitful relationships with clients and address their needs effectively.</w:t>
      </w:r>
      <w:r>
        <w:rPr>
          <w:rFonts w:ascii="Arial Unicode MS" w:hAnsi="Arial Unicode MS" w:eastAsia="Arial Unicode MS" w:cs="Arial Unicode MS"/>
          <w:sz w:val="24"/>
        </w:rPr>
        <w:br w:type="textWrapping"/>
      </w:r>
      <w:r>
        <w:rPr>
          <w:rFonts w:ascii="Arial Unicode MS" w:hAnsi="Arial Unicode MS" w:eastAsia="Arial Unicode MS" w:cs="Arial Unicode MS"/>
          <w:sz w:val="24"/>
        </w:rPr>
        <w:t>Research and identify new market opportunities.</w:t>
      </w:r>
    </w:p>
    <w:p w14:paraId="3BC4C7BB">
      <w:pPr>
        <w:pStyle w:val="4"/>
        <w:numPr>
          <w:ilvl w:val="0"/>
          <w:numId w:val="2"/>
        </w:numPr>
        <w:spacing w:after="90" w:line="240" w:lineRule="atLeast"/>
        <w:rPr>
          <w:rFonts w:ascii="Arial Unicode MS" w:hAnsi="Arial Unicode MS" w:eastAsia="Arial Unicode MS" w:cs="Arial Unicode MS"/>
          <w:sz w:val="24"/>
        </w:rPr>
      </w:pPr>
      <w:r>
        <w:rPr>
          <w:rFonts w:ascii="Arial Unicode MS" w:hAnsi="Arial Unicode MS" w:eastAsia="Arial Unicode MS" w:cs="Arial Unicode MS"/>
          <w:sz w:val="24"/>
        </w:rPr>
        <w:t>Demonstrating Products and ERP’s software through Team Viewer and Any Desk</w:t>
      </w:r>
    </w:p>
    <w:p w14:paraId="072F31AB">
      <w:pPr>
        <w:spacing w:after="90" w:line="240" w:lineRule="atLeast"/>
        <w:rPr>
          <w:rFonts w:ascii="Arial Unicode MS" w:hAnsi="Arial Unicode MS" w:eastAsia="Arial Unicode MS" w:cs="Arial Unicode MS"/>
          <w:sz w:val="24"/>
        </w:rPr>
      </w:pPr>
    </w:p>
    <w:p w14:paraId="389133B4">
      <w:pPr>
        <w:pStyle w:val="5"/>
        <w:rPr>
          <w:rFonts w:ascii="Arial Unicode MS" w:hAnsi="Arial Unicode MS" w:eastAsia="Arial Unicode MS" w:cs="Arial Unicode MS"/>
        </w:rPr>
      </w:pPr>
      <w:r>
        <w:rPr>
          <w:rFonts w:ascii="Arial Unicode MS" w:hAnsi="Arial Unicode MS" w:eastAsia="Arial Unicode MS" w:cs="Arial Unicode MS"/>
          <w:b/>
        </w:rPr>
        <w:t>SR IT Services</w:t>
      </w:r>
      <w:r>
        <w:rPr>
          <w:rFonts w:ascii="Arial Unicode MS" w:hAnsi="Arial Unicode MS" w:eastAsia="Arial Unicode MS" w:cs="Arial Unicode MS"/>
        </w:rPr>
        <w:br w:type="textWrapping"/>
      </w:r>
      <w:r>
        <w:rPr>
          <w:rFonts w:ascii="Arial Unicode MS" w:hAnsi="Arial Unicode MS" w:eastAsia="Arial Unicode MS" w:cs="Arial Unicode MS"/>
          <w:b/>
        </w:rPr>
        <w:t>Business Analyst</w:t>
      </w:r>
      <w:r>
        <w:rPr>
          <w:rFonts w:ascii="Arial Unicode MS" w:hAnsi="Arial Unicode MS" w:eastAsia="Arial Unicode MS" w:cs="Arial Unicode MS"/>
        </w:rPr>
        <w:t>     –    Aug 17 – Feb 19</w:t>
      </w:r>
      <w:r>
        <w:rPr>
          <w:rFonts w:ascii="Arial Unicode MS" w:hAnsi="Arial Unicode MS" w:eastAsia="Arial Unicode MS" w:cs="Arial Unicode MS"/>
        </w:rPr>
        <w:br w:type="textWrapping"/>
      </w:r>
    </w:p>
    <w:p w14:paraId="35795E47">
      <w:pPr>
        <w:pStyle w:val="4"/>
        <w:numPr>
          <w:ilvl w:val="0"/>
          <w:numId w:val="3"/>
        </w:numPr>
        <w:tabs>
          <w:tab w:val="left" w:pos="720"/>
        </w:tabs>
        <w:spacing w:before="100" w:after="100" w:line="240" w:lineRule="auto"/>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Understanding the design document to work upon desired requirements which helped in effectively managing the development schedule of deliverables.</w:t>
      </w:r>
    </w:p>
    <w:p w14:paraId="0C229420">
      <w:pPr>
        <w:pStyle w:val="4"/>
        <w:tabs>
          <w:tab w:val="left" w:pos="720"/>
        </w:tabs>
        <w:spacing w:before="100" w:after="100" w:line="240" w:lineRule="auto"/>
        <w:rPr>
          <w:rFonts w:ascii="Arial Unicode MS" w:hAnsi="Arial Unicode MS" w:eastAsia="Arial Unicode MS" w:cs="Arial Unicode MS"/>
          <w:color w:val="000000"/>
          <w:sz w:val="24"/>
        </w:rPr>
      </w:pPr>
    </w:p>
    <w:p w14:paraId="25994A4C">
      <w:pPr>
        <w:numPr>
          <w:ilvl w:val="0"/>
          <w:numId w:val="3"/>
        </w:numPr>
        <w:tabs>
          <w:tab w:val="left" w:pos="720"/>
        </w:tabs>
        <w:spacing w:before="100" w:after="100" w:line="240" w:lineRule="auto"/>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 xml:space="preserve"> Planning and creation of workflow of development activities in such a way that interdependence between the requirements is managed efficiently.</w:t>
      </w:r>
    </w:p>
    <w:p w14:paraId="04C401B5">
      <w:pPr>
        <w:tabs>
          <w:tab w:val="left" w:pos="720"/>
        </w:tabs>
        <w:spacing w:before="100" w:after="100" w:line="240" w:lineRule="auto"/>
        <w:ind w:left="720"/>
        <w:rPr>
          <w:rFonts w:ascii="Arial Unicode MS" w:hAnsi="Arial Unicode MS" w:eastAsia="Arial Unicode MS" w:cs="Arial Unicode MS"/>
          <w:color w:val="000000"/>
          <w:sz w:val="24"/>
        </w:rPr>
      </w:pPr>
    </w:p>
    <w:p w14:paraId="6E8223CA">
      <w:pPr>
        <w:numPr>
          <w:ilvl w:val="0"/>
          <w:numId w:val="3"/>
        </w:numPr>
        <w:tabs>
          <w:tab w:val="left" w:pos="720"/>
        </w:tabs>
        <w:spacing w:before="100" w:after="100" w:line="240" w:lineRule="auto"/>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 xml:space="preserve"> Resolution of client's queries which occurred during the course of the project. </w:t>
      </w:r>
    </w:p>
    <w:p w14:paraId="11A3EE94">
      <w:pPr>
        <w:tabs>
          <w:tab w:val="left" w:pos="720"/>
        </w:tabs>
        <w:spacing w:before="100" w:after="100" w:line="240" w:lineRule="auto"/>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 xml:space="preserve"> </w:t>
      </w:r>
    </w:p>
    <w:p w14:paraId="59045059">
      <w:pPr>
        <w:numPr>
          <w:ilvl w:val="0"/>
          <w:numId w:val="3"/>
        </w:numPr>
        <w:tabs>
          <w:tab w:val="left" w:pos="720"/>
        </w:tabs>
        <w:spacing w:before="100" w:after="100" w:line="240" w:lineRule="auto"/>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 xml:space="preserve"> Supported project on holidays and weekends independently and ensured smooth operation of the project.</w:t>
      </w:r>
    </w:p>
    <w:p w14:paraId="158B4319">
      <w:pPr>
        <w:tabs>
          <w:tab w:val="left" w:pos="720"/>
        </w:tabs>
        <w:spacing w:before="100" w:after="100" w:line="240" w:lineRule="auto"/>
        <w:rPr>
          <w:rFonts w:ascii="Arial Unicode MS" w:hAnsi="Arial Unicode MS" w:eastAsia="Arial Unicode MS" w:cs="Arial Unicode MS"/>
          <w:color w:val="000000"/>
          <w:sz w:val="24"/>
        </w:rPr>
      </w:pPr>
    </w:p>
    <w:p w14:paraId="1A99C49D">
      <w:pPr>
        <w:numPr>
          <w:ilvl w:val="0"/>
          <w:numId w:val="3"/>
        </w:numPr>
        <w:tabs>
          <w:tab w:val="left" w:pos="720"/>
        </w:tabs>
        <w:spacing w:before="100" w:after="100" w:line="240" w:lineRule="auto"/>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 xml:space="preserve"> Handled different Disaster Recovery Activities single handily </w:t>
      </w:r>
    </w:p>
    <w:p w14:paraId="18188D29">
      <w:pPr>
        <w:spacing w:after="90" w:line="240" w:lineRule="atLeast"/>
        <w:rPr>
          <w:rFonts w:ascii="Arial Unicode MS" w:hAnsi="Arial Unicode MS" w:eastAsia="Arial Unicode MS" w:cs="Arial Unicode MS"/>
          <w:color w:val="000000"/>
          <w:sz w:val="24"/>
        </w:rPr>
      </w:pPr>
    </w:p>
    <w:p w14:paraId="00EC145F">
      <w:pPr>
        <w:spacing w:after="90" w:line="240" w:lineRule="atLeast"/>
        <w:rPr>
          <w:rFonts w:ascii="Arial Unicode MS" w:hAnsi="Arial Unicode MS" w:eastAsia="Arial Unicode MS" w:cs="Arial Unicode MS"/>
          <w:b/>
          <w:color w:val="000000"/>
          <w:sz w:val="24"/>
        </w:rPr>
      </w:pPr>
      <w:r>
        <w:rPr>
          <w:rFonts w:ascii="Arial Unicode MS" w:hAnsi="Arial Unicode MS" w:eastAsia="Arial Unicode MS" w:cs="Arial Unicode MS"/>
          <w:b/>
          <w:color w:val="000000"/>
          <w:sz w:val="24"/>
        </w:rPr>
        <w:t>Duties:</w:t>
      </w:r>
    </w:p>
    <w:p w14:paraId="7BD63602">
      <w:pPr>
        <w:spacing w:after="90" w:line="240" w:lineRule="auto"/>
        <w:rPr>
          <w:rFonts w:ascii="Arial Unicode MS" w:hAnsi="Arial Unicode MS" w:eastAsia="Arial Unicode MS" w:cs="Arial Unicode MS"/>
          <w:color w:val="000000"/>
          <w:sz w:val="24"/>
        </w:rPr>
      </w:pPr>
    </w:p>
    <w:p w14:paraId="63E2DF17">
      <w:pPr>
        <w:pStyle w:val="4"/>
        <w:numPr>
          <w:ilvl w:val="0"/>
          <w:numId w:val="4"/>
        </w:numPr>
        <w:spacing w:after="90" w:line="240" w:lineRule="auto"/>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Proficiency in proposal writing, keeping follow-ups, requirement gathering, and responding to RFI, RFP, etc.</w:t>
      </w:r>
    </w:p>
    <w:p w14:paraId="11955E2F">
      <w:pPr>
        <w:pStyle w:val="4"/>
        <w:spacing w:after="90" w:line="240" w:lineRule="auto"/>
        <w:rPr>
          <w:rFonts w:ascii="Arial Unicode MS" w:hAnsi="Arial Unicode MS" w:eastAsia="Arial Unicode MS" w:cs="Arial Unicode MS"/>
          <w:color w:val="000000"/>
          <w:sz w:val="24"/>
        </w:rPr>
      </w:pPr>
    </w:p>
    <w:p w14:paraId="2A4AE8F9">
      <w:pPr>
        <w:numPr>
          <w:ilvl w:val="0"/>
          <w:numId w:val="4"/>
        </w:numPr>
        <w:tabs>
          <w:tab w:val="left" w:pos="720"/>
        </w:tabs>
        <w:spacing w:before="100" w:after="100" w:line="240" w:lineRule="auto"/>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Answering phone calls, dealing with enquiries and provide general information to client.</w:t>
      </w:r>
    </w:p>
    <w:p w14:paraId="16D85F44">
      <w:pPr>
        <w:tabs>
          <w:tab w:val="left" w:pos="720"/>
        </w:tabs>
        <w:spacing w:before="100" w:after="100" w:line="240" w:lineRule="auto"/>
        <w:rPr>
          <w:rFonts w:ascii="Arial Unicode MS" w:hAnsi="Arial Unicode MS" w:eastAsia="Arial Unicode MS" w:cs="Arial Unicode MS"/>
          <w:color w:val="000000"/>
          <w:sz w:val="24"/>
        </w:rPr>
      </w:pPr>
    </w:p>
    <w:p w14:paraId="05CB8022">
      <w:pPr>
        <w:numPr>
          <w:ilvl w:val="0"/>
          <w:numId w:val="4"/>
        </w:numPr>
        <w:tabs>
          <w:tab w:val="left" w:pos="720"/>
        </w:tabs>
        <w:spacing w:before="100" w:after="100" w:line="240" w:lineRule="auto"/>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Requirement Gathering, Project Management, Handling Project Issues, Deliver bling to Client, Testing</w:t>
      </w:r>
    </w:p>
    <w:p w14:paraId="6AFF5651">
      <w:pPr>
        <w:numPr>
          <w:ilvl w:val="0"/>
          <w:numId w:val="4"/>
        </w:numPr>
        <w:tabs>
          <w:tab w:val="left" w:pos="720"/>
        </w:tabs>
        <w:spacing w:before="100" w:after="100" w:line="240" w:lineRule="auto"/>
        <w:rPr>
          <w:rFonts w:ascii="Arial Unicode MS" w:hAnsi="Arial Unicode MS" w:eastAsia="Arial Unicode MS" w:cs="Arial Unicode MS"/>
          <w:color w:val="000000"/>
          <w:sz w:val="24"/>
        </w:rPr>
      </w:pPr>
      <w:r>
        <w:rPr>
          <w:rFonts w:ascii="Arial Unicode MS" w:hAnsi="Arial Unicode MS" w:eastAsia="Arial Unicode MS" w:cs="Arial Unicode MS"/>
          <w:sz w:val="24"/>
        </w:rPr>
        <w:t>Attending, meeting, convincing, suggesting, detailing and researching prospective customers</w:t>
      </w:r>
    </w:p>
    <w:p w14:paraId="609F4395">
      <w:pPr>
        <w:numPr>
          <w:ilvl w:val="0"/>
          <w:numId w:val="4"/>
        </w:numPr>
        <w:tabs>
          <w:tab w:val="left" w:pos="720"/>
        </w:tabs>
        <w:spacing w:before="100" w:after="100" w:line="240" w:lineRule="auto"/>
        <w:rPr>
          <w:rFonts w:ascii="Arial Unicode MS" w:hAnsi="Arial Unicode MS" w:eastAsia="Arial Unicode MS" w:cs="Arial Unicode MS"/>
          <w:color w:val="000000"/>
          <w:sz w:val="24"/>
        </w:rPr>
      </w:pPr>
      <w:r>
        <w:rPr>
          <w:rFonts w:ascii="Arial Unicode MS" w:hAnsi="Arial Unicode MS" w:eastAsia="Arial Unicode MS" w:cs="Arial Unicode MS"/>
          <w:sz w:val="24"/>
        </w:rPr>
        <w:t>Finding out new areas for company to increase sales and investment</w:t>
      </w:r>
    </w:p>
    <w:p w14:paraId="58F0832B">
      <w:pPr>
        <w:numPr>
          <w:ilvl w:val="0"/>
          <w:numId w:val="4"/>
        </w:numPr>
        <w:tabs>
          <w:tab w:val="left" w:pos="720"/>
        </w:tabs>
        <w:spacing w:before="100" w:after="100" w:line="240" w:lineRule="auto"/>
        <w:rPr>
          <w:rFonts w:ascii="Arial Unicode MS" w:hAnsi="Arial Unicode MS" w:eastAsia="Arial Unicode MS" w:cs="Arial Unicode MS"/>
          <w:color w:val="000000"/>
          <w:sz w:val="24"/>
        </w:rPr>
      </w:pPr>
      <w:r>
        <w:rPr>
          <w:rFonts w:ascii="Arial Unicode MS" w:hAnsi="Arial Unicode MS" w:eastAsia="Arial Unicode MS" w:cs="Arial Unicode MS"/>
          <w:sz w:val="24"/>
        </w:rPr>
        <w:t>Develop and maintain relation with customers both pre and post deal</w:t>
      </w:r>
    </w:p>
    <w:p w14:paraId="1DE4F2DF">
      <w:pPr>
        <w:numPr>
          <w:ilvl w:val="0"/>
          <w:numId w:val="4"/>
        </w:numPr>
        <w:tabs>
          <w:tab w:val="left" w:pos="720"/>
        </w:tabs>
        <w:spacing w:before="100" w:after="100" w:line="240" w:lineRule="auto"/>
        <w:rPr>
          <w:rFonts w:ascii="Arial Unicode MS" w:hAnsi="Arial Unicode MS" w:eastAsia="Arial Unicode MS" w:cs="Arial Unicode MS"/>
          <w:color w:val="000000"/>
          <w:sz w:val="24"/>
        </w:rPr>
      </w:pPr>
      <w:r>
        <w:rPr>
          <w:rFonts w:ascii="Arial Unicode MS" w:hAnsi="Arial Unicode MS" w:eastAsia="Arial Unicode MS" w:cs="Arial Unicode MS"/>
          <w:sz w:val="24"/>
        </w:rPr>
        <w:t xml:space="preserve">Formulate solutions to new identified problems and needs of the company </w:t>
      </w:r>
    </w:p>
    <w:p w14:paraId="73461E37">
      <w:pPr>
        <w:numPr>
          <w:ilvl w:val="0"/>
          <w:numId w:val="4"/>
        </w:numPr>
        <w:tabs>
          <w:tab w:val="left" w:pos="720"/>
        </w:tabs>
        <w:spacing w:before="100" w:after="100" w:line="240" w:lineRule="auto"/>
        <w:rPr>
          <w:rFonts w:ascii="Arial Unicode MS" w:hAnsi="Arial Unicode MS" w:eastAsia="Arial Unicode MS" w:cs="Arial Unicode MS"/>
          <w:color w:val="000000"/>
          <w:sz w:val="24"/>
        </w:rPr>
      </w:pPr>
      <w:r>
        <w:rPr>
          <w:rFonts w:ascii="Arial Unicode MS" w:hAnsi="Arial Unicode MS" w:eastAsia="Arial Unicode MS" w:cs="Arial Unicode MS"/>
          <w:sz w:val="24"/>
        </w:rPr>
        <w:t>Client discussion, project flow, allocation of task</w:t>
      </w:r>
      <w:r>
        <w:rPr>
          <w:rFonts w:ascii="Arial Unicode MS" w:hAnsi="Arial Unicode MS" w:eastAsia="Arial Unicode MS" w:cs="Arial Unicode MS"/>
          <w:color w:val="000000"/>
          <w:sz w:val="24"/>
        </w:rPr>
        <w:t>.</w:t>
      </w:r>
    </w:p>
    <w:p w14:paraId="64020F93">
      <w:pPr>
        <w:numPr>
          <w:ilvl w:val="0"/>
          <w:numId w:val="4"/>
        </w:numPr>
        <w:tabs>
          <w:tab w:val="left" w:pos="720"/>
        </w:tabs>
        <w:spacing w:before="100" w:after="100" w:line="240" w:lineRule="auto"/>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Setting up and maintaining client’s Document.</w:t>
      </w:r>
    </w:p>
    <w:p w14:paraId="3E1C7450">
      <w:pPr>
        <w:numPr>
          <w:ilvl w:val="0"/>
          <w:numId w:val="4"/>
        </w:numPr>
        <w:tabs>
          <w:tab w:val="left" w:pos="720"/>
        </w:tabs>
        <w:spacing w:before="100" w:after="100" w:line="240" w:lineRule="auto"/>
        <w:rPr>
          <w:rFonts w:ascii="Arial Unicode MS" w:hAnsi="Arial Unicode MS" w:eastAsia="Arial Unicode MS" w:cs="Arial Unicode MS"/>
          <w:color w:val="000000"/>
          <w:sz w:val="24"/>
        </w:rPr>
      </w:pPr>
      <w:r>
        <w:rPr>
          <w:rFonts w:ascii="Arial Unicode MS" w:hAnsi="Arial Unicode MS" w:eastAsia="Arial Unicode MS" w:cs="Arial Unicode MS"/>
          <w:sz w:val="24"/>
        </w:rPr>
        <w:t>Taking care of deadline and managing bugs</w:t>
      </w:r>
    </w:p>
    <w:p w14:paraId="64A6E8D8">
      <w:pPr>
        <w:numPr>
          <w:ilvl w:val="0"/>
          <w:numId w:val="4"/>
        </w:numPr>
        <w:tabs>
          <w:tab w:val="left" w:pos="720"/>
        </w:tabs>
        <w:spacing w:before="100" w:after="100" w:line="240" w:lineRule="auto"/>
        <w:rPr>
          <w:rFonts w:ascii="Arial Unicode MS" w:hAnsi="Arial Unicode MS" w:eastAsia="Arial Unicode MS" w:cs="Arial Unicode MS"/>
          <w:color w:val="000000"/>
          <w:sz w:val="24"/>
        </w:rPr>
      </w:pPr>
      <w:r>
        <w:rPr>
          <w:rFonts w:ascii="Arial Unicode MS" w:hAnsi="Arial Unicode MS" w:eastAsia="Arial Unicode MS" w:cs="Arial Unicode MS"/>
          <w:sz w:val="24"/>
        </w:rPr>
        <w:t>Making Quotations</w:t>
      </w:r>
      <w:r>
        <w:rPr>
          <w:rFonts w:ascii="Arial Unicode MS" w:hAnsi="Arial Unicode MS" w:eastAsia="Arial Unicode MS" w:cs="Arial Unicode MS"/>
          <w:color w:val="000000"/>
          <w:sz w:val="24"/>
        </w:rPr>
        <w:t>.</w:t>
      </w:r>
    </w:p>
    <w:p w14:paraId="723F80C1">
      <w:pPr>
        <w:numPr>
          <w:ilvl w:val="0"/>
          <w:numId w:val="4"/>
        </w:numPr>
        <w:tabs>
          <w:tab w:val="left" w:pos="720"/>
        </w:tabs>
        <w:spacing w:before="100" w:after="100" w:line="240" w:lineRule="auto"/>
        <w:rPr>
          <w:rFonts w:ascii="Arial Unicode MS" w:hAnsi="Arial Unicode MS" w:eastAsia="Arial Unicode MS" w:cs="Arial Unicode MS"/>
          <w:color w:val="000000"/>
          <w:sz w:val="24"/>
        </w:rPr>
      </w:pPr>
      <w:r>
        <w:rPr>
          <w:rFonts w:ascii="Arial Unicode MS" w:hAnsi="Arial Unicode MS" w:eastAsia="Arial Unicode MS" w:cs="Arial Unicode MS"/>
          <w:sz w:val="24"/>
        </w:rPr>
        <w:t>Handling client requirement</w:t>
      </w:r>
      <w:r>
        <w:rPr>
          <w:rFonts w:ascii="Arial Unicode MS" w:hAnsi="Arial Unicode MS" w:eastAsia="Arial Unicode MS" w:cs="Arial Unicode MS"/>
          <w:color w:val="000000"/>
          <w:sz w:val="24"/>
        </w:rPr>
        <w:t>.</w:t>
      </w:r>
    </w:p>
    <w:p w14:paraId="093B6799">
      <w:pPr>
        <w:numPr>
          <w:ilvl w:val="0"/>
          <w:numId w:val="4"/>
        </w:numPr>
        <w:tabs>
          <w:tab w:val="left" w:pos="720"/>
        </w:tabs>
        <w:spacing w:before="100" w:after="100" w:line="240" w:lineRule="auto"/>
        <w:rPr>
          <w:rFonts w:ascii="Arial Unicode MS" w:hAnsi="Arial Unicode MS" w:eastAsia="Arial Unicode MS" w:cs="Arial Unicode MS"/>
          <w:color w:val="000000"/>
          <w:sz w:val="24"/>
        </w:rPr>
      </w:pPr>
      <w:r>
        <w:rPr>
          <w:rFonts w:ascii="Arial Unicode MS" w:hAnsi="Arial Unicode MS" w:eastAsia="Arial Unicode MS" w:cs="Arial Unicode MS"/>
          <w:sz w:val="24"/>
        </w:rPr>
        <w:t>Fixing Demos</w:t>
      </w:r>
      <w:r>
        <w:rPr>
          <w:rFonts w:ascii="Arial Unicode MS" w:hAnsi="Arial Unicode MS" w:eastAsia="Arial Unicode MS" w:cs="Arial Unicode MS"/>
          <w:color w:val="000000"/>
          <w:sz w:val="24"/>
        </w:rPr>
        <w:t>.</w:t>
      </w:r>
    </w:p>
    <w:p w14:paraId="4702193F">
      <w:pPr>
        <w:numPr>
          <w:ilvl w:val="0"/>
          <w:numId w:val="4"/>
        </w:numPr>
        <w:tabs>
          <w:tab w:val="left" w:pos="720"/>
        </w:tabs>
        <w:spacing w:before="100" w:after="100" w:line="240" w:lineRule="auto"/>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Screening telephone calls and updating clients .</w:t>
      </w:r>
    </w:p>
    <w:p w14:paraId="368F565C">
      <w:pPr>
        <w:numPr>
          <w:ilvl w:val="0"/>
          <w:numId w:val="4"/>
        </w:numPr>
        <w:tabs>
          <w:tab w:val="left" w:pos="720"/>
        </w:tabs>
        <w:spacing w:before="100" w:after="100" w:line="240" w:lineRule="auto"/>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Writing job adverts and posting them on newspaper and online job boards.</w:t>
      </w:r>
    </w:p>
    <w:p w14:paraId="33F0E469">
      <w:pPr>
        <w:numPr>
          <w:ilvl w:val="0"/>
          <w:numId w:val="4"/>
        </w:numPr>
        <w:tabs>
          <w:tab w:val="left" w:pos="720"/>
        </w:tabs>
        <w:spacing w:before="100" w:after="100" w:line="240" w:lineRule="auto"/>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Client Calling/Cold Calling</w:t>
      </w:r>
    </w:p>
    <w:p w14:paraId="3B775395">
      <w:pPr>
        <w:numPr>
          <w:ilvl w:val="0"/>
          <w:numId w:val="4"/>
        </w:numPr>
        <w:tabs>
          <w:tab w:val="left" w:pos="720"/>
        </w:tabs>
        <w:spacing w:before="100" w:after="100" w:line="240" w:lineRule="auto"/>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A keen communicator, problem solving ability and negotiation abilities</w:t>
      </w:r>
    </w:p>
    <w:p w14:paraId="6BCE40E3">
      <w:pPr>
        <w:tabs>
          <w:tab w:val="left" w:pos="720"/>
        </w:tabs>
        <w:spacing w:before="100" w:after="100" w:line="240" w:lineRule="auto"/>
        <w:ind w:left="720"/>
        <w:rPr>
          <w:rFonts w:ascii="Arial Unicode MS" w:hAnsi="Arial Unicode MS" w:eastAsia="Arial Unicode MS" w:cs="Arial Unicode MS"/>
          <w:color w:val="000000"/>
          <w:sz w:val="24"/>
        </w:rPr>
      </w:pPr>
    </w:p>
    <w:p w14:paraId="629C226C">
      <w:pPr>
        <w:tabs>
          <w:tab w:val="center" w:pos="5220"/>
          <w:tab w:val="right" w:pos="10440"/>
        </w:tabs>
        <w:spacing w:after="160"/>
        <w:ind w:right="-640" w:firstLine="720"/>
        <w:rPr>
          <w:rFonts w:ascii="Arial Unicode MS" w:hAnsi="Arial Unicode MS" w:eastAsia="Arial Unicode MS" w:cs="Arial Unicode MS"/>
          <w:b/>
          <w:color w:val="000000"/>
          <w:sz w:val="26"/>
          <w:shd w:val="clear" w:color="auto" w:fill="D3D3D3"/>
        </w:rPr>
      </w:pPr>
      <w:r>
        <w:rPr>
          <w:rFonts w:ascii="Arial Unicode MS" w:hAnsi="Arial Unicode MS" w:eastAsia="Arial Unicode MS" w:cs="Arial Unicode MS"/>
          <w:b/>
          <w:color w:val="000000"/>
          <w:sz w:val="26"/>
          <w:shd w:val="clear" w:color="auto" w:fill="D3D3D3"/>
        </w:rPr>
        <w:tab/>
      </w:r>
      <w:r>
        <w:rPr>
          <w:rFonts w:ascii="Arial Unicode MS" w:hAnsi="Arial Unicode MS" w:eastAsia="Arial Unicode MS" w:cs="Arial Unicode MS"/>
          <w:b/>
          <w:color w:val="000000"/>
          <w:sz w:val="26"/>
          <w:shd w:val="clear" w:color="auto" w:fill="D3D3D3"/>
        </w:rPr>
        <w:t xml:space="preserve">KEY SKILLS </w:t>
      </w:r>
      <w:r>
        <w:rPr>
          <w:rFonts w:ascii="Arial Unicode MS" w:hAnsi="Arial Unicode MS" w:eastAsia="Arial Unicode MS" w:cs="Arial Unicode MS"/>
          <w:b/>
          <w:color w:val="000000"/>
          <w:sz w:val="26"/>
          <w:shd w:val="clear" w:color="auto" w:fill="D3D3D3"/>
        </w:rPr>
        <w:tab/>
      </w:r>
    </w:p>
    <w:p w14:paraId="1AE1810C">
      <w:pPr>
        <w:suppressAutoHyphens/>
        <w:spacing w:after="0" w:line="240" w:lineRule="auto"/>
        <w:jc w:val="both"/>
        <w:rPr>
          <w:rFonts w:ascii="Arial Unicode MS" w:hAnsi="Arial Unicode MS" w:eastAsia="Arial Unicode MS" w:cs="Arial Unicode MS"/>
          <w:sz w:val="24"/>
        </w:rPr>
      </w:pPr>
      <w:r>
        <w:rPr>
          <w:rFonts w:ascii="Arial Unicode MS" w:hAnsi="Arial Unicode MS" w:eastAsia="Arial Unicode MS" w:cs="Arial Unicode MS"/>
          <w:sz w:val="24"/>
        </w:rPr>
        <w:tab/>
      </w:r>
    </w:p>
    <w:p w14:paraId="58206DD8">
      <w:pPr>
        <w:suppressAutoHyphens/>
        <w:spacing w:after="0" w:line="240" w:lineRule="auto"/>
        <w:jc w:val="both"/>
        <w:rPr>
          <w:rFonts w:ascii="Arial Unicode MS" w:hAnsi="Arial Unicode MS" w:eastAsia="Arial Unicode MS" w:cs="Arial Unicode MS"/>
          <w:sz w:val="24"/>
        </w:rPr>
      </w:pPr>
      <w:r>
        <w:rPr>
          <w:rFonts w:ascii="Arial Unicode MS" w:hAnsi="Arial Unicode MS" w:eastAsia="Arial Unicode MS" w:cs="Arial Unicode MS"/>
          <w:sz w:val="24"/>
        </w:rPr>
        <w:tab/>
      </w:r>
      <w:r>
        <w:rPr>
          <w:rFonts w:ascii="Arial Unicode MS" w:hAnsi="Arial Unicode MS" w:eastAsia="Arial Unicode MS" w:cs="Arial Unicode MS"/>
          <w:sz w:val="24"/>
        </w:rPr>
        <w:t>Can Bid Projects Online on Social Networking sites</w:t>
      </w:r>
      <w:r>
        <w:rPr>
          <w:rFonts w:ascii="Arial Unicode MS" w:hAnsi="Arial Unicode MS" w:eastAsia="Arial Unicode MS" w:cs="Arial Unicode MS"/>
          <w:sz w:val="24"/>
        </w:rPr>
        <w:tab/>
      </w:r>
    </w:p>
    <w:p w14:paraId="6F22D20E">
      <w:pPr>
        <w:suppressAutoHyphens/>
        <w:spacing w:after="0" w:line="240" w:lineRule="auto"/>
        <w:jc w:val="both"/>
        <w:rPr>
          <w:rFonts w:ascii="Arial Unicode MS" w:hAnsi="Arial Unicode MS" w:eastAsia="Arial Unicode MS" w:cs="Arial Unicode MS"/>
          <w:color w:val="000000"/>
          <w:sz w:val="24"/>
          <w:shd w:val="clear" w:color="auto" w:fill="FFFFFF"/>
        </w:rPr>
      </w:pPr>
      <w:r>
        <w:rPr>
          <w:rFonts w:ascii="Arial Unicode MS" w:hAnsi="Arial Unicode MS" w:eastAsia="Arial Unicode MS" w:cs="Arial Unicode MS"/>
          <w:sz w:val="24"/>
        </w:rPr>
        <w:t xml:space="preserve"> </w:t>
      </w:r>
      <w:r>
        <w:rPr>
          <w:rFonts w:ascii="Arial Unicode MS" w:hAnsi="Arial Unicode MS" w:eastAsia="Arial Unicode MS" w:cs="Arial Unicode MS"/>
          <w:sz w:val="24"/>
        </w:rPr>
        <w:tab/>
      </w:r>
      <w:r>
        <w:rPr>
          <w:rFonts w:ascii="Arial Unicode MS" w:hAnsi="Arial Unicode MS" w:eastAsia="Arial Unicode MS" w:cs="Arial Unicode MS"/>
          <w:sz w:val="24"/>
        </w:rPr>
        <w:t>Customer Relationship Manager,</w:t>
      </w:r>
      <w:r>
        <w:rPr>
          <w:rFonts w:ascii="Arial Unicode MS" w:hAnsi="Arial Unicode MS" w:eastAsia="Arial Unicode MS" w:cs="Arial Unicode MS"/>
          <w:color w:val="000000"/>
          <w:sz w:val="24"/>
          <w:shd w:val="clear" w:color="auto" w:fill="FFFFFF"/>
        </w:rPr>
        <w:tab/>
      </w:r>
      <w:r>
        <w:rPr>
          <w:rFonts w:ascii="Arial Unicode MS" w:hAnsi="Arial Unicode MS" w:eastAsia="Arial Unicode MS" w:cs="Arial Unicode MS"/>
          <w:color w:val="000000"/>
          <w:sz w:val="24"/>
          <w:shd w:val="clear" w:color="auto" w:fill="FFFFFF"/>
        </w:rPr>
        <w:t>Team Management, Leadership</w:t>
      </w:r>
      <w:r>
        <w:rPr>
          <w:rFonts w:ascii="Arial Unicode MS" w:hAnsi="Arial Unicode MS" w:eastAsia="Arial Unicode MS" w:cs="Arial Unicode MS"/>
          <w:color w:val="000000"/>
          <w:sz w:val="24"/>
          <w:shd w:val="clear" w:color="auto" w:fill="FFFFFF"/>
        </w:rPr>
        <w:tab/>
      </w:r>
    </w:p>
    <w:p w14:paraId="25E15414">
      <w:pPr>
        <w:suppressAutoHyphens/>
        <w:spacing w:after="0" w:line="240" w:lineRule="auto"/>
        <w:ind w:firstLine="720"/>
        <w:jc w:val="both"/>
        <w:rPr>
          <w:rFonts w:ascii="Arial Unicode MS" w:hAnsi="Arial Unicode MS" w:eastAsia="Arial Unicode MS" w:cs="Arial Unicode MS"/>
          <w:sz w:val="24"/>
        </w:rPr>
      </w:pPr>
      <w:r>
        <w:rPr>
          <w:rFonts w:ascii="Arial Unicode MS" w:hAnsi="Arial Unicode MS" w:eastAsia="Arial Unicode MS" w:cs="Arial Unicode MS"/>
          <w:sz w:val="24"/>
        </w:rPr>
        <w:t>Freelancing, Email Marketing, Presentation skills, Contract Negotiation</w:t>
      </w:r>
    </w:p>
    <w:p w14:paraId="506359CF">
      <w:pPr>
        <w:suppressAutoHyphens/>
        <w:spacing w:after="0" w:line="240" w:lineRule="auto"/>
        <w:jc w:val="both"/>
        <w:rPr>
          <w:rFonts w:ascii="Arial Unicode MS" w:hAnsi="Arial Unicode MS" w:eastAsia="Arial Unicode MS" w:cs="Arial Unicode MS"/>
          <w:sz w:val="24"/>
        </w:rPr>
      </w:pPr>
      <w:r>
        <w:rPr>
          <w:rFonts w:ascii="Arial Unicode MS" w:hAnsi="Arial Unicode MS" w:eastAsia="Arial Unicode MS" w:cs="Arial Unicode MS"/>
          <w:sz w:val="24"/>
        </w:rPr>
        <w:tab/>
      </w:r>
      <w:r>
        <w:rPr>
          <w:rFonts w:ascii="Arial Unicode MS" w:hAnsi="Arial Unicode MS" w:eastAsia="Arial Unicode MS" w:cs="Arial Unicode MS"/>
          <w:sz w:val="24"/>
        </w:rPr>
        <w:t>Motivation for Sales, Convening Skills, Project Management</w:t>
      </w:r>
    </w:p>
    <w:p w14:paraId="0E792C2D">
      <w:pPr>
        <w:suppressAutoHyphens/>
        <w:spacing w:after="0" w:line="240" w:lineRule="auto"/>
        <w:ind w:firstLine="720"/>
        <w:jc w:val="both"/>
        <w:rPr>
          <w:rFonts w:ascii="Arial Unicode MS" w:hAnsi="Arial Unicode MS" w:eastAsia="Arial Unicode MS" w:cs="Arial Unicode MS"/>
          <w:sz w:val="24"/>
        </w:rPr>
      </w:pPr>
      <w:r>
        <w:rPr>
          <w:rFonts w:ascii="Arial Unicode MS" w:hAnsi="Arial Unicode MS" w:eastAsia="Arial Unicode MS" w:cs="Arial Unicode MS"/>
          <w:sz w:val="24"/>
        </w:rPr>
        <w:t>Prospecting Skills, Customer Services, Team Work, Communication Skills</w:t>
      </w:r>
    </w:p>
    <w:p w14:paraId="59A062E2">
      <w:pPr>
        <w:suppressAutoHyphens/>
        <w:spacing w:after="0" w:line="240" w:lineRule="auto"/>
        <w:ind w:firstLine="720"/>
        <w:jc w:val="both"/>
        <w:rPr>
          <w:rFonts w:ascii="Arial Unicode MS" w:hAnsi="Arial Unicode MS" w:eastAsia="Arial Unicode MS" w:cs="Arial Unicode MS"/>
          <w:sz w:val="24"/>
        </w:rPr>
      </w:pPr>
      <w:r>
        <w:rPr>
          <w:rFonts w:ascii="Arial Unicode MS" w:hAnsi="Arial Unicode MS" w:eastAsia="Arial Unicode MS" w:cs="Arial Unicode MS"/>
          <w:sz w:val="24"/>
        </w:rPr>
        <w:t>Sales Planning, B2B Sales, Inside Sales, Web Development</w:t>
      </w:r>
    </w:p>
    <w:p w14:paraId="78FE5C34">
      <w:pPr>
        <w:suppressAutoHyphens/>
        <w:spacing w:after="0" w:line="240" w:lineRule="auto"/>
        <w:ind w:firstLine="720"/>
        <w:jc w:val="both"/>
        <w:rPr>
          <w:rFonts w:ascii="Arial Unicode MS" w:hAnsi="Arial Unicode MS" w:eastAsia="Arial Unicode MS" w:cs="Arial Unicode MS"/>
          <w:sz w:val="24"/>
        </w:rPr>
      </w:pPr>
      <w:r>
        <w:rPr>
          <w:rFonts w:ascii="Arial Unicode MS" w:hAnsi="Arial Unicode MS" w:eastAsia="Arial Unicode MS" w:cs="Arial Unicode MS"/>
          <w:sz w:val="24"/>
        </w:rPr>
        <w:t>Identification of Customer Needs and Challenges, </w:t>
      </w:r>
    </w:p>
    <w:p w14:paraId="51242A81">
      <w:pPr>
        <w:suppressAutoHyphens/>
        <w:spacing w:after="0" w:line="240" w:lineRule="auto"/>
        <w:jc w:val="both"/>
        <w:rPr>
          <w:rFonts w:ascii="Arial Unicode MS" w:hAnsi="Arial Unicode MS" w:eastAsia="Arial Unicode MS" w:cs="Arial Unicode MS"/>
          <w:sz w:val="24"/>
        </w:rPr>
      </w:pPr>
      <w:r>
        <w:rPr>
          <w:rFonts w:ascii="Arial Unicode MS" w:hAnsi="Arial Unicode MS" w:eastAsia="Arial Unicode MS" w:cs="Arial Unicode MS"/>
          <w:sz w:val="24"/>
        </w:rPr>
        <w:tab/>
      </w:r>
      <w:r>
        <w:rPr>
          <w:rFonts w:ascii="Arial Unicode MS" w:hAnsi="Arial Unicode MS" w:eastAsia="Arial Unicode MS" w:cs="Arial Unicode MS"/>
          <w:sz w:val="24"/>
        </w:rPr>
        <w:t xml:space="preserve">Requirements Gathering &amp; Analysis </w:t>
      </w:r>
      <w:r>
        <w:rPr>
          <w:rFonts w:ascii="Arial Unicode MS" w:hAnsi="Arial Unicode MS" w:eastAsia="Arial Unicode MS" w:cs="Arial Unicode MS"/>
          <w:sz w:val="24"/>
        </w:rPr>
        <w:tab/>
      </w:r>
      <w:r>
        <w:rPr>
          <w:rFonts w:ascii="Arial Unicode MS" w:hAnsi="Arial Unicode MS" w:eastAsia="Arial Unicode MS" w:cs="Arial Unicode MS"/>
          <w:sz w:val="24"/>
        </w:rPr>
        <w:tab/>
      </w:r>
      <w:r>
        <w:rPr>
          <w:rFonts w:ascii="Arial Unicode MS" w:hAnsi="Arial Unicode MS" w:eastAsia="Arial Unicode MS" w:cs="Arial Unicode MS"/>
          <w:sz w:val="24"/>
        </w:rPr>
        <w:tab/>
      </w:r>
    </w:p>
    <w:p w14:paraId="737F7B30">
      <w:pPr>
        <w:suppressAutoHyphens/>
        <w:spacing w:after="0" w:line="240" w:lineRule="auto"/>
        <w:ind w:firstLine="720"/>
        <w:jc w:val="both"/>
        <w:rPr>
          <w:rFonts w:ascii="Arial Unicode MS" w:hAnsi="Arial Unicode MS" w:eastAsia="Arial Unicode MS" w:cs="Arial Unicode MS"/>
          <w:sz w:val="24"/>
        </w:rPr>
      </w:pPr>
      <w:r>
        <w:rPr>
          <w:rFonts w:ascii="Arial Unicode MS" w:hAnsi="Arial Unicode MS" w:eastAsia="Arial Unicode MS" w:cs="Arial Unicode MS"/>
          <w:sz w:val="24"/>
        </w:rPr>
        <w:t>Project Management</w:t>
      </w:r>
    </w:p>
    <w:p w14:paraId="7CA5E8F4">
      <w:pPr>
        <w:suppressAutoHyphens/>
        <w:spacing w:after="0" w:line="240" w:lineRule="auto"/>
        <w:ind w:firstLine="720"/>
        <w:jc w:val="both"/>
        <w:rPr>
          <w:rFonts w:ascii="Arial Unicode MS" w:hAnsi="Arial Unicode MS" w:eastAsia="Arial Unicode MS" w:cs="Arial Unicode MS"/>
          <w:sz w:val="24"/>
        </w:rPr>
      </w:pPr>
      <w:r>
        <w:rPr>
          <w:rFonts w:ascii="Arial Unicode MS" w:hAnsi="Arial Unicode MS" w:eastAsia="Arial Unicode MS" w:cs="Arial Unicode MS"/>
          <w:sz w:val="24"/>
        </w:rPr>
        <w:t>Meeting Sales Goals</w:t>
      </w:r>
    </w:p>
    <w:p w14:paraId="03E6D70C">
      <w:pPr>
        <w:suppressAutoHyphens/>
        <w:spacing w:after="0" w:line="240" w:lineRule="auto"/>
        <w:ind w:firstLine="720"/>
        <w:jc w:val="both"/>
        <w:rPr>
          <w:rFonts w:ascii="Arial Unicode MS" w:hAnsi="Arial Unicode MS" w:eastAsia="Arial Unicode MS" w:cs="Arial Unicode MS"/>
          <w:sz w:val="24"/>
        </w:rPr>
      </w:pPr>
      <w:r>
        <w:rPr>
          <w:rFonts w:ascii="Arial Unicode MS" w:hAnsi="Arial Unicode MS" w:eastAsia="Arial Unicode MS" w:cs="Arial Unicode MS"/>
          <w:sz w:val="24"/>
        </w:rPr>
        <w:t>Professionalism</w:t>
      </w:r>
    </w:p>
    <w:p w14:paraId="49D4AB52">
      <w:pPr>
        <w:suppressAutoHyphens/>
        <w:spacing w:after="0" w:line="240" w:lineRule="auto"/>
        <w:ind w:firstLine="720"/>
        <w:jc w:val="both"/>
        <w:rPr>
          <w:rFonts w:ascii="Arial Unicode MS" w:hAnsi="Arial Unicode MS" w:eastAsia="Arial Unicode MS" w:cs="Arial Unicode MS"/>
          <w:sz w:val="24"/>
        </w:rPr>
      </w:pPr>
      <w:r>
        <w:rPr>
          <w:rFonts w:ascii="Arial Unicode MS" w:hAnsi="Arial Unicode MS" w:eastAsia="Arial Unicode MS" w:cs="Arial Unicode MS"/>
          <w:sz w:val="24"/>
        </w:rPr>
        <w:t>CRM</w:t>
      </w:r>
    </w:p>
    <w:p w14:paraId="7EBD38F5">
      <w:pPr>
        <w:suppressAutoHyphens/>
        <w:spacing w:after="0" w:line="240" w:lineRule="auto"/>
        <w:ind w:firstLine="720"/>
        <w:jc w:val="both"/>
        <w:rPr>
          <w:rFonts w:ascii="Arial Unicode MS" w:hAnsi="Arial Unicode MS" w:eastAsia="Arial Unicode MS" w:cs="Arial Unicode MS"/>
          <w:sz w:val="24"/>
        </w:rPr>
      </w:pPr>
      <w:r>
        <w:rPr>
          <w:rFonts w:ascii="Arial Unicode MS" w:hAnsi="Arial Unicode MS" w:eastAsia="Arial Unicode MS" w:cs="Arial Unicode MS"/>
          <w:sz w:val="24"/>
        </w:rPr>
        <w:t>Microsoft Office (Word, Excel, PowerPoint)</w:t>
      </w:r>
    </w:p>
    <w:p w14:paraId="3C3F1CD8">
      <w:pPr>
        <w:suppressAutoHyphens/>
        <w:spacing w:after="0" w:line="240" w:lineRule="auto"/>
        <w:ind w:firstLine="720"/>
        <w:jc w:val="both"/>
        <w:rPr>
          <w:rFonts w:ascii="Arial Unicode MS" w:hAnsi="Arial Unicode MS" w:eastAsia="Arial Unicode MS" w:cs="Arial Unicode MS"/>
          <w:color w:val="000000"/>
          <w:shd w:val="clear" w:color="auto" w:fill="FFFFFF"/>
        </w:rPr>
      </w:pPr>
      <w:r>
        <w:rPr>
          <w:rFonts w:ascii="Arial Unicode MS" w:hAnsi="Arial Unicode MS" w:eastAsia="Arial Unicode MS" w:cs="Arial Unicode MS"/>
          <w:sz w:val="24"/>
        </w:rPr>
        <w:t>E-Mail Marketing Tool (Mail-Chimp, Aweber)</w:t>
      </w:r>
    </w:p>
    <w:p w14:paraId="5C425E76">
      <w:pPr>
        <w:suppressAutoHyphens/>
        <w:spacing w:after="0" w:line="240" w:lineRule="auto"/>
        <w:ind w:firstLine="720"/>
        <w:jc w:val="both"/>
        <w:rPr>
          <w:rFonts w:ascii="Arial Unicode MS" w:hAnsi="Arial Unicode MS" w:eastAsia="Arial Unicode MS" w:cs="Arial Unicode MS"/>
          <w:sz w:val="24"/>
        </w:rPr>
      </w:pPr>
    </w:p>
    <w:p w14:paraId="792EC675">
      <w:pPr>
        <w:suppressAutoHyphens/>
        <w:spacing w:after="0" w:line="240" w:lineRule="auto"/>
        <w:jc w:val="both"/>
        <w:rPr>
          <w:rFonts w:ascii="Arial Unicode MS" w:hAnsi="Arial Unicode MS" w:eastAsia="Arial Unicode MS" w:cs="Arial Unicode MS"/>
          <w:b/>
        </w:rPr>
      </w:pPr>
      <w:r>
        <w:rPr>
          <w:rFonts w:ascii="Arial Unicode MS" w:hAnsi="Arial Unicode MS" w:eastAsia="Arial Unicode MS" w:cs="Arial Unicode MS"/>
          <w:sz w:val="24"/>
        </w:rPr>
        <w:tab/>
      </w:r>
    </w:p>
    <w:p w14:paraId="12805E6F">
      <w:pPr>
        <w:spacing w:after="0" w:line="390" w:lineRule="auto"/>
        <w:ind w:left="90" w:right="45"/>
        <w:jc w:val="both"/>
        <w:rPr>
          <w:rFonts w:ascii="Arial Unicode MS" w:hAnsi="Arial Unicode MS" w:eastAsia="Arial Unicode MS" w:cs="Arial Unicode MS"/>
          <w:color w:val="000000"/>
          <w:sz w:val="24"/>
          <w:shd w:val="clear" w:color="auto" w:fill="FFFFFF"/>
        </w:rPr>
      </w:pPr>
      <w:r>
        <w:rPr>
          <w:rFonts w:ascii="Arial Unicode MS" w:hAnsi="Arial Unicode MS" w:eastAsia="Arial Unicode MS" w:cs="Arial Unicode MS"/>
          <w:color w:val="000000"/>
          <w:sz w:val="24"/>
        </w:rPr>
        <w:tab/>
      </w:r>
      <w:r>
        <w:rPr>
          <w:rFonts w:ascii="Arial Unicode MS" w:hAnsi="Arial Unicode MS" w:eastAsia="Arial Unicode MS" w:cs="Arial Unicode MS"/>
          <w:color w:val="000000"/>
          <w:sz w:val="24"/>
        </w:rPr>
        <w:t xml:space="preserve"> </w:t>
      </w:r>
    </w:p>
    <w:p w14:paraId="61B37967">
      <w:pPr>
        <w:tabs>
          <w:tab w:val="center" w:pos="5220"/>
          <w:tab w:val="right" w:pos="10440"/>
        </w:tabs>
        <w:spacing w:after="160"/>
        <w:rPr>
          <w:rFonts w:ascii="Arial Unicode MS" w:hAnsi="Arial Unicode MS" w:eastAsia="Arial Unicode MS" w:cs="Arial Unicode MS"/>
          <w:b/>
          <w:color w:val="000000"/>
          <w:sz w:val="26"/>
          <w:shd w:val="clear" w:color="auto" w:fill="D3D3D3"/>
        </w:rPr>
      </w:pPr>
      <w:r>
        <w:rPr>
          <w:rFonts w:ascii="Arial Unicode MS" w:hAnsi="Arial Unicode MS" w:eastAsia="Arial Unicode MS" w:cs="Arial Unicode MS"/>
          <w:b/>
          <w:color w:val="000000"/>
          <w:sz w:val="26"/>
          <w:shd w:val="clear" w:color="auto" w:fill="D3D3D3"/>
        </w:rPr>
        <w:tab/>
      </w:r>
      <w:r>
        <w:rPr>
          <w:rFonts w:ascii="Arial Unicode MS" w:hAnsi="Arial Unicode MS" w:eastAsia="Arial Unicode MS" w:cs="Arial Unicode MS"/>
          <w:b/>
          <w:color w:val="000000"/>
          <w:sz w:val="26"/>
          <w:shd w:val="clear" w:color="auto" w:fill="D3D3D3"/>
        </w:rPr>
        <w:t>Technologies Known</w:t>
      </w:r>
      <w:r>
        <w:rPr>
          <w:rFonts w:ascii="Arial Unicode MS" w:hAnsi="Arial Unicode MS" w:eastAsia="Arial Unicode MS" w:cs="Arial Unicode MS"/>
          <w:b/>
          <w:color w:val="000000"/>
          <w:sz w:val="26"/>
          <w:shd w:val="clear" w:color="auto" w:fill="D3D3D3"/>
        </w:rPr>
        <w:tab/>
      </w:r>
    </w:p>
    <w:p w14:paraId="3D453D49">
      <w:pPr>
        <w:numPr>
          <w:ilvl w:val="0"/>
          <w:numId w:val="5"/>
        </w:numPr>
        <w:spacing w:after="0" w:line="240" w:lineRule="auto"/>
        <w:ind w:left="720" w:hanging="360"/>
        <w:jc w:val="both"/>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Database - MS-Access, SQL, Oracle</w:t>
      </w:r>
    </w:p>
    <w:p w14:paraId="244CDD55">
      <w:pPr>
        <w:numPr>
          <w:ilvl w:val="0"/>
          <w:numId w:val="5"/>
        </w:numPr>
        <w:spacing w:after="0" w:line="240" w:lineRule="auto"/>
        <w:ind w:left="720" w:hanging="360"/>
        <w:jc w:val="both"/>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 xml:space="preserve">Html5,CSS,C, C++, Java, Java script, Bootstrap, JQuery, php   </w:t>
      </w:r>
    </w:p>
    <w:p w14:paraId="33D3C81E">
      <w:pPr>
        <w:numPr>
          <w:ilvl w:val="0"/>
          <w:numId w:val="5"/>
        </w:numPr>
        <w:spacing w:after="0" w:line="240" w:lineRule="auto"/>
        <w:ind w:left="720" w:hanging="360"/>
        <w:jc w:val="both"/>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Operating System- UNIX, Windows 98 etc.</w:t>
      </w:r>
    </w:p>
    <w:p w14:paraId="5EB0F040">
      <w:pPr>
        <w:spacing w:after="0" w:line="240" w:lineRule="auto"/>
        <w:ind w:left="360"/>
        <w:jc w:val="both"/>
        <w:rPr>
          <w:rFonts w:ascii="Arial Unicode MS" w:hAnsi="Arial Unicode MS" w:eastAsia="Arial Unicode MS" w:cs="Arial Unicode MS"/>
          <w:color w:val="000000"/>
          <w:sz w:val="24"/>
        </w:rPr>
      </w:pPr>
    </w:p>
    <w:p w14:paraId="44FDC0C9">
      <w:pPr>
        <w:spacing w:after="0" w:line="390" w:lineRule="auto"/>
        <w:ind w:left="90" w:right="45"/>
        <w:rPr>
          <w:rFonts w:ascii="Arial Unicode MS" w:hAnsi="Arial Unicode MS" w:eastAsia="Arial Unicode MS" w:cs="Arial Unicode MS"/>
          <w:color w:val="000000"/>
          <w:sz w:val="24"/>
          <w:shd w:val="clear" w:color="auto" w:fill="FFFFFF"/>
        </w:rPr>
      </w:pPr>
      <w:r>
        <w:rPr>
          <w:rFonts w:ascii="Arial Unicode MS" w:hAnsi="Arial Unicode MS" w:eastAsia="Arial Unicode MS" w:cs="Arial Unicode MS"/>
          <w:color w:val="000000"/>
          <w:sz w:val="24"/>
          <w:shd w:val="clear" w:color="auto" w:fill="FFFFFF"/>
        </w:rPr>
        <w:t>.</w:t>
      </w:r>
    </w:p>
    <w:p w14:paraId="55D9AA52">
      <w:pPr>
        <w:tabs>
          <w:tab w:val="center" w:pos="5220"/>
          <w:tab w:val="right" w:pos="10440"/>
        </w:tabs>
        <w:spacing w:after="160"/>
        <w:rPr>
          <w:rFonts w:ascii="Arial Unicode MS" w:hAnsi="Arial Unicode MS" w:eastAsia="Arial Unicode MS" w:cs="Arial Unicode MS"/>
          <w:b/>
          <w:color w:val="000000"/>
          <w:sz w:val="26"/>
          <w:shd w:val="clear" w:color="auto" w:fill="D3D3D3"/>
        </w:rPr>
      </w:pPr>
      <w:r>
        <w:rPr>
          <w:rFonts w:ascii="Arial Unicode MS" w:hAnsi="Arial Unicode MS" w:eastAsia="Arial Unicode MS" w:cs="Arial Unicode MS"/>
          <w:b/>
          <w:color w:val="000000"/>
          <w:sz w:val="26"/>
          <w:shd w:val="clear" w:color="auto" w:fill="D3D3D3"/>
        </w:rPr>
        <w:tab/>
      </w:r>
      <w:r>
        <w:rPr>
          <w:rFonts w:ascii="Arial Unicode MS" w:hAnsi="Arial Unicode MS" w:eastAsia="Arial Unicode MS" w:cs="Arial Unicode MS"/>
          <w:b/>
          <w:color w:val="000000"/>
          <w:sz w:val="26"/>
          <w:shd w:val="clear" w:color="auto" w:fill="D3D3D3"/>
        </w:rPr>
        <w:t>ACHIEVEMENTS</w:t>
      </w:r>
      <w:r>
        <w:rPr>
          <w:rFonts w:ascii="Arial Unicode MS" w:hAnsi="Arial Unicode MS" w:eastAsia="Arial Unicode MS" w:cs="Arial Unicode MS"/>
          <w:b/>
          <w:color w:val="000000"/>
          <w:sz w:val="26"/>
          <w:shd w:val="clear" w:color="auto" w:fill="D3D3D3"/>
        </w:rPr>
        <w:tab/>
      </w:r>
    </w:p>
    <w:p w14:paraId="1A67FAB0">
      <w:pPr>
        <w:numPr>
          <w:ilvl w:val="0"/>
          <w:numId w:val="6"/>
        </w:numPr>
        <w:spacing w:after="0" w:line="390" w:lineRule="auto"/>
        <w:ind w:left="180" w:right="45" w:hanging="450"/>
        <w:rPr>
          <w:rFonts w:ascii="Arial Unicode MS" w:hAnsi="Arial Unicode MS" w:eastAsia="Arial Unicode MS" w:cs="Arial Unicode MS"/>
          <w:color w:val="000000"/>
          <w:sz w:val="24"/>
          <w:shd w:val="clear" w:color="auto" w:fill="FFFFFF"/>
        </w:rPr>
      </w:pPr>
      <w:r>
        <w:rPr>
          <w:rFonts w:ascii="Arial Unicode MS" w:hAnsi="Arial Unicode MS" w:eastAsia="Arial Unicode MS" w:cs="Arial Unicode MS"/>
          <w:color w:val="000000"/>
          <w:sz w:val="24"/>
          <w:shd w:val="clear" w:color="auto" w:fill="FFFFFF"/>
        </w:rPr>
        <w:t>Acted as single point of contact between Project Management and appropriate IT groups from solution planning, sizing, to fulfilment.</w:t>
      </w:r>
    </w:p>
    <w:p w14:paraId="2208DED2">
      <w:pPr>
        <w:numPr>
          <w:ilvl w:val="0"/>
          <w:numId w:val="6"/>
        </w:numPr>
        <w:spacing w:after="0" w:line="390" w:lineRule="auto"/>
        <w:ind w:left="180" w:right="45" w:hanging="450"/>
        <w:rPr>
          <w:rFonts w:ascii="Arial Unicode MS" w:hAnsi="Arial Unicode MS" w:eastAsia="Arial Unicode MS" w:cs="Arial Unicode MS"/>
          <w:color w:val="000000"/>
          <w:sz w:val="24"/>
          <w:shd w:val="clear" w:color="auto" w:fill="FFFFFF"/>
        </w:rPr>
      </w:pPr>
      <w:r>
        <w:rPr>
          <w:rFonts w:ascii="Arial Unicode MS" w:hAnsi="Arial Unicode MS" w:eastAsia="Arial Unicode MS" w:cs="Arial Unicode MS"/>
          <w:color w:val="000000"/>
          <w:sz w:val="24"/>
          <w:shd w:val="clear" w:color="auto" w:fill="FFFFFF"/>
        </w:rPr>
        <w:t>Receive 2 times ‘Best Employee’ award in SR IT SERVICES.</w:t>
      </w:r>
      <w:r>
        <w:rPr>
          <w:rFonts w:ascii="Arial Unicode MS" w:hAnsi="Arial Unicode MS" w:eastAsia="Arial Unicode MS" w:cs="Arial Unicode MS"/>
          <w:color w:val="000000"/>
          <w:sz w:val="20"/>
          <w:shd w:val="clear" w:color="auto" w:fill="FFFFFF"/>
        </w:rPr>
        <w:br w:type="textWrapping"/>
      </w:r>
    </w:p>
    <w:p w14:paraId="4958F08F">
      <w:pPr>
        <w:tabs>
          <w:tab w:val="center" w:pos="5220"/>
          <w:tab w:val="right" w:pos="10440"/>
        </w:tabs>
        <w:spacing w:after="160"/>
        <w:rPr>
          <w:rFonts w:ascii="Arial Unicode MS" w:hAnsi="Arial Unicode MS" w:eastAsia="Arial Unicode MS" w:cs="Arial Unicode MS"/>
          <w:b/>
          <w:color w:val="000000"/>
          <w:sz w:val="26"/>
          <w:shd w:val="clear" w:color="auto" w:fill="D3D3D3"/>
        </w:rPr>
      </w:pPr>
      <w:r>
        <w:rPr>
          <w:rFonts w:ascii="Arial Unicode MS" w:hAnsi="Arial Unicode MS" w:eastAsia="Arial Unicode MS" w:cs="Arial Unicode MS"/>
          <w:b/>
          <w:color w:val="000000"/>
          <w:sz w:val="26"/>
          <w:shd w:val="clear" w:color="auto" w:fill="D3D3D3"/>
        </w:rPr>
        <w:tab/>
      </w:r>
      <w:r>
        <w:rPr>
          <w:rFonts w:ascii="Arial Unicode MS" w:hAnsi="Arial Unicode MS" w:eastAsia="Arial Unicode MS" w:cs="Arial Unicode MS"/>
          <w:b/>
          <w:color w:val="000000"/>
          <w:sz w:val="26"/>
          <w:shd w:val="clear" w:color="auto" w:fill="D3D3D3"/>
        </w:rPr>
        <w:t>CERTIFICATIONS</w:t>
      </w:r>
      <w:r>
        <w:rPr>
          <w:rFonts w:ascii="Arial Unicode MS" w:hAnsi="Arial Unicode MS" w:eastAsia="Arial Unicode MS" w:cs="Arial Unicode MS"/>
          <w:b/>
          <w:color w:val="000000"/>
          <w:sz w:val="26"/>
          <w:shd w:val="clear" w:color="auto" w:fill="D3D3D3"/>
        </w:rPr>
        <w:tab/>
      </w:r>
    </w:p>
    <w:p w14:paraId="741188B8">
      <w:pPr>
        <w:numPr>
          <w:ilvl w:val="0"/>
          <w:numId w:val="7"/>
        </w:numPr>
        <w:spacing w:after="0" w:line="240" w:lineRule="auto"/>
        <w:ind w:left="720" w:hanging="360"/>
        <w:jc w:val="both"/>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Participated in cultural activities at college and school level</w:t>
      </w:r>
    </w:p>
    <w:p w14:paraId="5FB6F4D3">
      <w:pPr>
        <w:numPr>
          <w:ilvl w:val="0"/>
          <w:numId w:val="7"/>
        </w:numPr>
        <w:spacing w:after="0" w:line="240" w:lineRule="auto"/>
        <w:ind w:left="720" w:hanging="360"/>
        <w:jc w:val="both"/>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Participated in Intercollegiate overnight coding competition organised by Persistent Company</w:t>
      </w:r>
    </w:p>
    <w:p w14:paraId="08DB37C5">
      <w:pPr>
        <w:numPr>
          <w:ilvl w:val="0"/>
          <w:numId w:val="7"/>
        </w:numPr>
        <w:spacing w:after="0" w:line="240" w:lineRule="auto"/>
        <w:ind w:left="720" w:hanging="360"/>
        <w:jc w:val="both"/>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Was an organizer for Cursor event held as a part of Computes- Inter college level fest</w:t>
      </w:r>
    </w:p>
    <w:p w14:paraId="5CF7305F">
      <w:pPr>
        <w:numPr>
          <w:ilvl w:val="0"/>
          <w:numId w:val="7"/>
        </w:numPr>
        <w:spacing w:after="0" w:line="240" w:lineRule="auto"/>
        <w:ind w:left="720" w:hanging="360"/>
        <w:jc w:val="both"/>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Participated in NCC during school.</w:t>
      </w:r>
    </w:p>
    <w:p w14:paraId="12078202">
      <w:pPr>
        <w:tabs>
          <w:tab w:val="left" w:pos="720"/>
        </w:tabs>
        <w:spacing w:after="0" w:line="390" w:lineRule="auto"/>
        <w:ind w:right="45"/>
        <w:rPr>
          <w:rFonts w:ascii="Arial Unicode MS" w:hAnsi="Arial Unicode MS" w:eastAsia="Arial Unicode MS" w:cs="Arial Unicode MS"/>
          <w:color w:val="000000"/>
          <w:sz w:val="24"/>
          <w:shd w:val="clear" w:color="auto" w:fill="FFFFFF"/>
        </w:rPr>
      </w:pPr>
      <w:r>
        <w:rPr>
          <w:rFonts w:ascii="Arial Unicode MS" w:hAnsi="Arial Unicode MS" w:eastAsia="Arial Unicode MS" w:cs="Arial Unicode MS"/>
          <w:color w:val="000000"/>
          <w:sz w:val="24"/>
        </w:rPr>
        <w:tab/>
      </w:r>
    </w:p>
    <w:p w14:paraId="451343DE">
      <w:pPr>
        <w:spacing w:after="0" w:line="390" w:lineRule="auto"/>
        <w:ind w:right="45"/>
        <w:rPr>
          <w:rFonts w:ascii="Arial Unicode MS" w:hAnsi="Arial Unicode MS" w:eastAsia="Arial Unicode MS" w:cs="Arial Unicode MS"/>
          <w:color w:val="000000"/>
          <w:sz w:val="24"/>
          <w:shd w:val="clear" w:color="auto" w:fill="FFFFFF"/>
        </w:rPr>
      </w:pPr>
    </w:p>
    <w:p w14:paraId="0F1F7DE2">
      <w:pPr>
        <w:spacing w:after="0" w:line="390" w:lineRule="auto"/>
        <w:ind w:right="45"/>
        <w:rPr>
          <w:rFonts w:ascii="Arial Unicode MS" w:hAnsi="Arial Unicode MS" w:eastAsia="Arial Unicode MS" w:cs="Arial Unicode MS"/>
          <w:color w:val="000000"/>
          <w:sz w:val="24"/>
          <w:shd w:val="clear" w:color="auto" w:fill="FFFFFF"/>
        </w:rPr>
      </w:pPr>
    </w:p>
    <w:p w14:paraId="462CFF99">
      <w:pPr>
        <w:tabs>
          <w:tab w:val="center" w:pos="5220"/>
          <w:tab w:val="right" w:pos="10440"/>
        </w:tabs>
        <w:spacing w:after="160"/>
        <w:rPr>
          <w:rFonts w:ascii="Arial Unicode MS" w:hAnsi="Arial Unicode MS" w:eastAsia="Arial Unicode MS" w:cs="Arial Unicode MS"/>
          <w:b/>
          <w:color w:val="000000"/>
          <w:sz w:val="26"/>
          <w:shd w:val="clear" w:color="auto" w:fill="D3D3D3"/>
        </w:rPr>
      </w:pPr>
      <w:r>
        <w:rPr>
          <w:rFonts w:ascii="Arial Unicode MS" w:hAnsi="Arial Unicode MS" w:eastAsia="Arial Unicode MS" w:cs="Arial Unicode MS"/>
          <w:b/>
          <w:color w:val="000000"/>
          <w:sz w:val="26"/>
          <w:shd w:val="clear" w:color="auto" w:fill="D3D3D3"/>
        </w:rPr>
        <w:tab/>
      </w:r>
      <w:r>
        <w:rPr>
          <w:rFonts w:ascii="Arial Unicode MS" w:hAnsi="Arial Unicode MS" w:eastAsia="Arial Unicode MS" w:cs="Arial Unicode MS"/>
          <w:b/>
          <w:color w:val="000000"/>
          <w:sz w:val="26"/>
          <w:shd w:val="clear" w:color="auto" w:fill="D3D3D3"/>
        </w:rPr>
        <w:t>EDUCATIONAL QUALIFICATIONS</w:t>
      </w:r>
      <w:r>
        <w:rPr>
          <w:rFonts w:ascii="Arial Unicode MS" w:hAnsi="Arial Unicode MS" w:eastAsia="Arial Unicode MS" w:cs="Arial Unicode MS"/>
          <w:b/>
          <w:color w:val="000000"/>
          <w:sz w:val="26"/>
          <w:shd w:val="clear" w:color="auto" w:fill="D3D3D3"/>
        </w:rPr>
        <w:tab/>
      </w:r>
    </w:p>
    <w:p w14:paraId="475668C6">
      <w:pPr>
        <w:spacing w:after="0" w:line="240" w:lineRule="auto"/>
        <w:jc w:val="both"/>
        <w:rPr>
          <w:rFonts w:ascii="Arial Unicode MS" w:hAnsi="Arial Unicode MS" w:eastAsia="Arial Unicode MS" w:cs="Arial Unicode MS"/>
          <w:color w:val="000000"/>
          <w:u w:val="single"/>
        </w:rPr>
      </w:pPr>
    </w:p>
    <w:p w14:paraId="58FE45C0">
      <w:pPr>
        <w:numPr>
          <w:ilvl w:val="0"/>
          <w:numId w:val="8"/>
        </w:numPr>
        <w:spacing w:after="0" w:line="240" w:lineRule="auto"/>
        <w:ind w:left="720" w:hanging="360"/>
        <w:jc w:val="both"/>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B.E. in Computer Science (2017) from JIT College of Engineering (Institute of RTMNU- Nagpur University) with 6.5 CGPA</w:t>
      </w:r>
    </w:p>
    <w:p w14:paraId="2DC6BE14">
      <w:pPr>
        <w:numPr>
          <w:ilvl w:val="0"/>
          <w:numId w:val="8"/>
        </w:numPr>
        <w:spacing w:after="0" w:line="240" w:lineRule="auto"/>
        <w:ind w:left="720" w:hanging="360"/>
        <w:jc w:val="both"/>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DIPLOMA IN IMFORMATION TECHNOLOGY (2013) from GH Raisoni Polytechnic Nagpur (An Autonomous Institute of Government of Maharashtra) with aggregate of 68.75%</w:t>
      </w:r>
    </w:p>
    <w:p w14:paraId="3C76CB40">
      <w:pPr>
        <w:numPr>
          <w:ilvl w:val="0"/>
          <w:numId w:val="8"/>
        </w:numPr>
        <w:spacing w:after="0" w:line="240" w:lineRule="auto"/>
        <w:ind w:left="720" w:hanging="360"/>
        <w:jc w:val="both"/>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Secondary School Education (2004) from St Joseph Convent High School, Nagpur and secured 72.56%</w:t>
      </w:r>
    </w:p>
    <w:p w14:paraId="346022C1">
      <w:pPr>
        <w:numPr>
          <w:ilvl w:val="0"/>
          <w:numId w:val="8"/>
        </w:numPr>
        <w:spacing w:after="0" w:line="240" w:lineRule="auto"/>
        <w:ind w:left="720" w:hanging="360"/>
        <w:jc w:val="both"/>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Higher Secondary School Education (2006) from MSBTE with 56%</w:t>
      </w:r>
    </w:p>
    <w:p w14:paraId="67220B0C">
      <w:pPr>
        <w:numPr>
          <w:ilvl w:val="0"/>
          <w:numId w:val="8"/>
        </w:numPr>
        <w:spacing w:after="0" w:line="240" w:lineRule="auto"/>
        <w:ind w:left="720" w:hanging="360"/>
        <w:jc w:val="both"/>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Internship in Java Technology</w:t>
      </w:r>
    </w:p>
    <w:p w14:paraId="200EA966">
      <w:pPr>
        <w:spacing w:after="0" w:line="390" w:lineRule="auto"/>
        <w:ind w:right="45"/>
        <w:rPr>
          <w:rFonts w:ascii="Arial Unicode MS" w:hAnsi="Arial Unicode MS" w:eastAsia="Arial Unicode MS" w:cs="Arial Unicode MS"/>
          <w:color w:val="000000"/>
          <w:sz w:val="24"/>
          <w:shd w:val="clear" w:color="auto" w:fill="FFFFFF"/>
        </w:rPr>
      </w:pPr>
      <w:r>
        <w:rPr>
          <w:rFonts w:ascii="Arial Unicode MS" w:hAnsi="Arial Unicode MS" w:eastAsia="Arial Unicode MS" w:cs="Arial Unicode MS"/>
          <w:color w:val="000000"/>
          <w:sz w:val="24"/>
        </w:rPr>
        <w:tab/>
      </w:r>
    </w:p>
    <w:p w14:paraId="6D855FF4">
      <w:pPr>
        <w:spacing w:after="0" w:line="390" w:lineRule="auto"/>
        <w:ind w:right="45"/>
        <w:rPr>
          <w:rFonts w:ascii="Arial Unicode MS" w:hAnsi="Arial Unicode MS" w:eastAsia="Arial Unicode MS" w:cs="Arial Unicode MS"/>
          <w:color w:val="000000"/>
          <w:sz w:val="24"/>
          <w:shd w:val="clear" w:color="auto" w:fill="FFFFFF"/>
        </w:rPr>
      </w:pPr>
    </w:p>
    <w:p w14:paraId="30BF12CC">
      <w:pPr>
        <w:spacing w:after="0" w:line="390" w:lineRule="auto"/>
        <w:ind w:right="45"/>
        <w:rPr>
          <w:rFonts w:ascii="Arial Unicode MS" w:hAnsi="Arial Unicode MS" w:eastAsia="Arial Unicode MS" w:cs="Arial Unicode MS"/>
          <w:color w:val="000000"/>
          <w:sz w:val="24"/>
          <w:shd w:val="clear" w:color="auto" w:fill="FFFFFF"/>
        </w:rPr>
      </w:pPr>
    </w:p>
    <w:p w14:paraId="2D40D907">
      <w:pPr>
        <w:spacing w:after="160"/>
        <w:jc w:val="center"/>
        <w:rPr>
          <w:rFonts w:ascii="Arial Unicode MS" w:hAnsi="Arial Unicode MS" w:eastAsia="Arial Unicode MS" w:cs="Arial Unicode MS"/>
          <w:b/>
          <w:color w:val="000000"/>
          <w:sz w:val="26"/>
          <w:shd w:val="clear" w:color="auto" w:fill="D3D3D3"/>
        </w:rPr>
      </w:pPr>
      <w:r>
        <w:rPr>
          <w:rFonts w:ascii="Arial Unicode MS" w:hAnsi="Arial Unicode MS" w:eastAsia="Arial Unicode MS" w:cs="Arial Unicode MS"/>
          <w:b/>
          <w:color w:val="000000"/>
          <w:sz w:val="26"/>
          <w:shd w:val="clear" w:color="auto" w:fill="D3D3D3"/>
        </w:rPr>
        <w:t>PERSONAL PROFILE</w:t>
      </w:r>
    </w:p>
    <w:p w14:paraId="2BD2AEDF">
      <w:pPr>
        <w:numPr>
          <w:ilvl w:val="0"/>
          <w:numId w:val="9"/>
        </w:numPr>
        <w:spacing w:after="0" w:line="240" w:lineRule="auto"/>
        <w:ind w:left="720" w:hanging="360"/>
        <w:jc w:val="both"/>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Name</w:t>
      </w:r>
      <w:r>
        <w:rPr>
          <w:rFonts w:ascii="Arial Unicode MS" w:hAnsi="Arial Unicode MS" w:eastAsia="Arial Unicode MS" w:cs="Arial Unicode MS"/>
          <w:color w:val="000000"/>
          <w:sz w:val="24"/>
        </w:rPr>
        <w:tab/>
      </w:r>
      <w:r>
        <w:rPr>
          <w:rFonts w:ascii="Arial Unicode MS" w:hAnsi="Arial Unicode MS" w:eastAsia="Arial Unicode MS" w:cs="Arial Unicode MS"/>
          <w:color w:val="000000"/>
          <w:sz w:val="24"/>
        </w:rPr>
        <w:tab/>
      </w:r>
      <w:r>
        <w:rPr>
          <w:rFonts w:ascii="Arial Unicode MS" w:hAnsi="Arial Unicode MS" w:eastAsia="Arial Unicode MS" w:cs="Arial Unicode MS"/>
          <w:color w:val="000000"/>
          <w:sz w:val="24"/>
        </w:rPr>
        <w:tab/>
      </w:r>
      <w:r>
        <w:rPr>
          <w:rFonts w:ascii="Arial Unicode MS" w:hAnsi="Arial Unicode MS" w:eastAsia="Arial Unicode MS" w:cs="Arial Unicode MS"/>
          <w:color w:val="000000"/>
          <w:sz w:val="24"/>
        </w:rPr>
        <w:t>: Prachi Kumbhare</w:t>
      </w:r>
    </w:p>
    <w:p w14:paraId="4C8B65DF">
      <w:pPr>
        <w:numPr>
          <w:ilvl w:val="0"/>
          <w:numId w:val="9"/>
        </w:numPr>
        <w:spacing w:after="0" w:line="240" w:lineRule="auto"/>
        <w:ind w:left="720" w:hanging="360"/>
        <w:jc w:val="both"/>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Date of Birth</w:t>
      </w:r>
      <w:r>
        <w:rPr>
          <w:rFonts w:ascii="Arial Unicode MS" w:hAnsi="Arial Unicode MS" w:eastAsia="Arial Unicode MS" w:cs="Arial Unicode MS"/>
          <w:color w:val="000000"/>
          <w:sz w:val="24"/>
        </w:rPr>
        <w:tab/>
      </w:r>
      <w:r>
        <w:rPr>
          <w:rFonts w:ascii="Arial Unicode MS" w:hAnsi="Arial Unicode MS" w:eastAsia="Arial Unicode MS" w:cs="Arial Unicode MS"/>
          <w:color w:val="000000"/>
          <w:sz w:val="24"/>
        </w:rPr>
        <w:tab/>
      </w:r>
      <w:r>
        <w:rPr>
          <w:rFonts w:ascii="Arial Unicode MS" w:hAnsi="Arial Unicode MS" w:eastAsia="Arial Unicode MS" w:cs="Arial Unicode MS"/>
          <w:color w:val="000000"/>
          <w:sz w:val="24"/>
        </w:rPr>
        <w:t>: 19 July 1988</w:t>
      </w:r>
    </w:p>
    <w:p w14:paraId="1ACFF315">
      <w:pPr>
        <w:numPr>
          <w:ilvl w:val="0"/>
          <w:numId w:val="9"/>
        </w:numPr>
        <w:spacing w:after="0" w:line="240" w:lineRule="auto"/>
        <w:ind w:left="720" w:hanging="360"/>
        <w:jc w:val="both"/>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Sex</w:t>
      </w:r>
      <w:r>
        <w:rPr>
          <w:rFonts w:ascii="Arial Unicode MS" w:hAnsi="Arial Unicode MS" w:eastAsia="Arial Unicode MS" w:cs="Arial Unicode MS"/>
          <w:color w:val="000000"/>
          <w:sz w:val="24"/>
        </w:rPr>
        <w:tab/>
      </w:r>
      <w:r>
        <w:rPr>
          <w:rFonts w:ascii="Arial Unicode MS" w:hAnsi="Arial Unicode MS" w:eastAsia="Arial Unicode MS" w:cs="Arial Unicode MS"/>
          <w:color w:val="000000"/>
          <w:sz w:val="24"/>
        </w:rPr>
        <w:tab/>
      </w:r>
      <w:r>
        <w:rPr>
          <w:rFonts w:ascii="Arial Unicode MS" w:hAnsi="Arial Unicode MS" w:eastAsia="Arial Unicode MS" w:cs="Arial Unicode MS"/>
          <w:color w:val="000000"/>
          <w:sz w:val="24"/>
        </w:rPr>
        <w:tab/>
      </w:r>
      <w:r>
        <w:rPr>
          <w:rFonts w:ascii="Arial Unicode MS" w:hAnsi="Arial Unicode MS" w:eastAsia="Arial Unicode MS" w:cs="Arial Unicode MS"/>
          <w:color w:val="000000"/>
          <w:sz w:val="24"/>
        </w:rPr>
        <w:t>: Female</w:t>
      </w:r>
    </w:p>
    <w:p w14:paraId="36AD22A7">
      <w:pPr>
        <w:numPr>
          <w:ilvl w:val="0"/>
          <w:numId w:val="9"/>
        </w:numPr>
        <w:spacing w:after="0" w:line="240" w:lineRule="auto"/>
        <w:ind w:left="720" w:hanging="360"/>
        <w:jc w:val="both"/>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Marital Status</w:t>
      </w:r>
      <w:r>
        <w:rPr>
          <w:rFonts w:ascii="Arial Unicode MS" w:hAnsi="Arial Unicode MS" w:eastAsia="Arial Unicode MS" w:cs="Arial Unicode MS"/>
          <w:color w:val="000000"/>
          <w:sz w:val="24"/>
        </w:rPr>
        <w:tab/>
      </w:r>
      <w:r>
        <w:rPr>
          <w:rFonts w:ascii="Arial Unicode MS" w:hAnsi="Arial Unicode MS" w:eastAsia="Arial Unicode MS" w:cs="Arial Unicode MS"/>
          <w:color w:val="000000"/>
          <w:sz w:val="24"/>
        </w:rPr>
        <w:t>: Single</w:t>
      </w:r>
    </w:p>
    <w:p w14:paraId="2B173916">
      <w:pPr>
        <w:numPr>
          <w:ilvl w:val="0"/>
          <w:numId w:val="9"/>
        </w:numPr>
        <w:spacing w:after="0" w:line="240" w:lineRule="auto"/>
        <w:ind w:left="720" w:hanging="360"/>
        <w:jc w:val="both"/>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Hobbies</w:t>
      </w:r>
      <w:r>
        <w:rPr>
          <w:rFonts w:ascii="Arial Unicode MS" w:hAnsi="Arial Unicode MS" w:eastAsia="Arial Unicode MS" w:cs="Arial Unicode MS"/>
          <w:color w:val="000000"/>
          <w:sz w:val="24"/>
        </w:rPr>
        <w:tab/>
      </w:r>
      <w:r>
        <w:rPr>
          <w:rFonts w:ascii="Arial Unicode MS" w:hAnsi="Arial Unicode MS" w:eastAsia="Arial Unicode MS" w:cs="Arial Unicode MS"/>
          <w:color w:val="000000"/>
          <w:sz w:val="24"/>
        </w:rPr>
        <w:tab/>
      </w:r>
      <w:r>
        <w:rPr>
          <w:rFonts w:ascii="Arial Unicode MS" w:hAnsi="Arial Unicode MS" w:eastAsia="Arial Unicode MS" w:cs="Arial Unicode MS"/>
          <w:color w:val="000000"/>
          <w:sz w:val="24"/>
        </w:rPr>
        <w:t>: Travelling, Listening to Music</w:t>
      </w:r>
    </w:p>
    <w:p w14:paraId="34F5C15B">
      <w:pPr>
        <w:numPr>
          <w:ilvl w:val="0"/>
          <w:numId w:val="9"/>
        </w:numPr>
        <w:spacing w:after="0" w:line="240" w:lineRule="auto"/>
        <w:ind w:left="720" w:hanging="360"/>
        <w:jc w:val="both"/>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Strengths</w:t>
      </w:r>
      <w:r>
        <w:rPr>
          <w:rFonts w:ascii="Arial Unicode MS" w:hAnsi="Arial Unicode MS" w:eastAsia="Arial Unicode MS" w:cs="Arial Unicode MS"/>
          <w:color w:val="000000"/>
          <w:sz w:val="24"/>
        </w:rPr>
        <w:tab/>
      </w:r>
      <w:r>
        <w:rPr>
          <w:rFonts w:ascii="Arial Unicode MS" w:hAnsi="Arial Unicode MS" w:eastAsia="Arial Unicode MS" w:cs="Arial Unicode MS"/>
          <w:color w:val="000000"/>
          <w:sz w:val="24"/>
        </w:rPr>
        <w:tab/>
      </w:r>
      <w:r>
        <w:rPr>
          <w:rFonts w:ascii="Arial Unicode MS" w:hAnsi="Arial Unicode MS" w:eastAsia="Arial Unicode MS" w:cs="Arial Unicode MS"/>
          <w:color w:val="000000"/>
          <w:sz w:val="24"/>
        </w:rPr>
        <w:t>: Adaptable, Leadership, Optimistic</w:t>
      </w:r>
    </w:p>
    <w:p w14:paraId="53079B05">
      <w:pPr>
        <w:numPr>
          <w:ilvl w:val="0"/>
          <w:numId w:val="9"/>
        </w:numPr>
        <w:spacing w:after="0" w:line="240" w:lineRule="auto"/>
        <w:ind w:left="720" w:hanging="360"/>
        <w:jc w:val="both"/>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Linguistics</w:t>
      </w:r>
      <w:r>
        <w:rPr>
          <w:rFonts w:ascii="Arial Unicode MS" w:hAnsi="Arial Unicode MS" w:eastAsia="Arial Unicode MS" w:cs="Arial Unicode MS"/>
          <w:color w:val="000000"/>
          <w:sz w:val="24"/>
        </w:rPr>
        <w:tab/>
      </w:r>
      <w:r>
        <w:rPr>
          <w:rFonts w:ascii="Arial Unicode MS" w:hAnsi="Arial Unicode MS" w:eastAsia="Arial Unicode MS" w:cs="Arial Unicode MS"/>
          <w:color w:val="000000"/>
          <w:sz w:val="24"/>
        </w:rPr>
        <w:tab/>
      </w:r>
      <w:r>
        <w:rPr>
          <w:rFonts w:ascii="Arial Unicode MS" w:hAnsi="Arial Unicode MS" w:eastAsia="Arial Unicode MS" w:cs="Arial Unicode MS"/>
          <w:color w:val="000000"/>
          <w:sz w:val="24"/>
        </w:rPr>
        <w:t>: English, Hindi, Marathi</w:t>
      </w:r>
    </w:p>
    <w:p w14:paraId="65D2FC49">
      <w:pPr>
        <w:numPr>
          <w:ilvl w:val="0"/>
          <w:numId w:val="9"/>
        </w:numPr>
        <w:spacing w:after="0" w:line="240" w:lineRule="auto"/>
        <w:ind w:left="720" w:hanging="360"/>
        <w:jc w:val="both"/>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Nationality</w:t>
      </w:r>
      <w:r>
        <w:rPr>
          <w:rFonts w:ascii="Arial Unicode MS" w:hAnsi="Arial Unicode MS" w:eastAsia="Arial Unicode MS" w:cs="Arial Unicode MS"/>
          <w:color w:val="000000"/>
          <w:sz w:val="24"/>
        </w:rPr>
        <w:tab/>
      </w:r>
      <w:r>
        <w:rPr>
          <w:rFonts w:ascii="Arial Unicode MS" w:hAnsi="Arial Unicode MS" w:eastAsia="Arial Unicode MS" w:cs="Arial Unicode MS"/>
          <w:color w:val="000000"/>
          <w:sz w:val="24"/>
        </w:rPr>
        <w:tab/>
      </w:r>
      <w:r>
        <w:rPr>
          <w:rFonts w:ascii="Arial Unicode MS" w:hAnsi="Arial Unicode MS" w:eastAsia="Arial Unicode MS" w:cs="Arial Unicode MS"/>
          <w:color w:val="000000"/>
          <w:sz w:val="24"/>
        </w:rPr>
        <w:t>: Indian</w:t>
      </w:r>
    </w:p>
    <w:p w14:paraId="6A2564D1">
      <w:pPr>
        <w:numPr>
          <w:ilvl w:val="0"/>
          <w:numId w:val="9"/>
        </w:numPr>
        <w:spacing w:after="0" w:line="240" w:lineRule="auto"/>
        <w:ind w:left="720" w:hanging="360"/>
        <w:jc w:val="both"/>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Address</w:t>
      </w:r>
      <w:r>
        <w:rPr>
          <w:rFonts w:ascii="Arial Unicode MS" w:hAnsi="Arial Unicode MS" w:eastAsia="Arial Unicode MS" w:cs="Arial Unicode MS"/>
          <w:color w:val="000000"/>
          <w:sz w:val="24"/>
        </w:rPr>
        <w:tab/>
      </w:r>
      <w:r>
        <w:rPr>
          <w:rFonts w:ascii="Arial Unicode MS" w:hAnsi="Arial Unicode MS" w:eastAsia="Arial Unicode MS" w:cs="Arial Unicode MS"/>
          <w:color w:val="000000"/>
          <w:sz w:val="24"/>
        </w:rPr>
        <w:tab/>
      </w:r>
      <w:r>
        <w:rPr>
          <w:rFonts w:ascii="Arial Unicode MS" w:hAnsi="Arial Unicode MS" w:eastAsia="Arial Unicode MS" w:cs="Arial Unicode MS"/>
          <w:color w:val="000000"/>
          <w:sz w:val="24"/>
        </w:rPr>
        <w:t>:b/no 3,Krishna Nagari, Bhilgoan, Kamptee rd, Nagpur-440026 (Maharashtra)</w:t>
      </w:r>
    </w:p>
    <w:p w14:paraId="3799A022">
      <w:pPr>
        <w:numPr>
          <w:ilvl w:val="0"/>
          <w:numId w:val="9"/>
        </w:numPr>
        <w:spacing w:after="0" w:line="240" w:lineRule="auto"/>
        <w:ind w:left="720" w:hanging="360"/>
        <w:jc w:val="both"/>
        <w:rPr>
          <w:rFonts w:ascii="Arial Unicode MS" w:hAnsi="Arial Unicode MS" w:eastAsia="Arial Unicode MS" w:cs="Arial Unicode MS"/>
          <w:color w:val="000000"/>
          <w:sz w:val="24"/>
        </w:rPr>
      </w:pPr>
      <w:r>
        <w:rPr>
          <w:rFonts w:ascii="Arial Unicode MS" w:hAnsi="Arial Unicode MS" w:eastAsia="Arial Unicode MS" w:cs="Arial Unicode MS"/>
          <w:color w:val="000000"/>
          <w:sz w:val="24"/>
        </w:rPr>
        <w:t>Email</w:t>
      </w:r>
      <w:r>
        <w:rPr>
          <w:rFonts w:ascii="Arial Unicode MS" w:hAnsi="Arial Unicode MS" w:eastAsia="Arial Unicode MS" w:cs="Arial Unicode MS"/>
          <w:color w:val="000000"/>
          <w:sz w:val="24"/>
        </w:rPr>
        <w:tab/>
      </w:r>
      <w:r>
        <w:rPr>
          <w:rFonts w:ascii="Arial Unicode MS" w:hAnsi="Arial Unicode MS" w:eastAsia="Arial Unicode MS" w:cs="Arial Unicode MS"/>
          <w:color w:val="000000"/>
          <w:sz w:val="24"/>
        </w:rPr>
        <w:tab/>
      </w:r>
      <w:r>
        <w:rPr>
          <w:rFonts w:ascii="Arial Unicode MS" w:hAnsi="Arial Unicode MS" w:eastAsia="Arial Unicode MS" w:cs="Arial Unicode MS"/>
          <w:color w:val="000000"/>
          <w:sz w:val="24"/>
        </w:rPr>
        <w:tab/>
      </w:r>
      <w:r>
        <w:rPr>
          <w:rFonts w:ascii="Arial Unicode MS" w:hAnsi="Arial Unicode MS" w:eastAsia="Arial Unicode MS" w:cs="Arial Unicode MS"/>
          <w:color w:val="000000"/>
          <w:sz w:val="24"/>
        </w:rPr>
        <w:t>: prachipkumbhare@gmail.com</w:t>
      </w:r>
    </w:p>
    <w:p w14:paraId="1BA11C02">
      <w:pPr>
        <w:numPr>
          <w:ilvl w:val="0"/>
          <w:numId w:val="9"/>
        </w:numPr>
        <w:spacing w:after="0" w:line="240" w:lineRule="auto"/>
        <w:ind w:left="720" w:hanging="360"/>
        <w:jc w:val="both"/>
        <w:rPr>
          <w:rFonts w:ascii="Arial Unicode MS" w:hAnsi="Arial Unicode MS" w:eastAsia="Arial Unicode MS" w:cs="Arial Unicode MS"/>
        </w:rPr>
      </w:pPr>
      <w:r>
        <w:rPr>
          <w:rFonts w:ascii="Arial Unicode MS" w:hAnsi="Arial Unicode MS" w:eastAsia="Arial Unicode MS" w:cs="Arial Unicode MS"/>
          <w:color w:val="000000"/>
          <w:sz w:val="24"/>
        </w:rPr>
        <w:t>Mobile</w:t>
      </w:r>
      <w:r>
        <w:rPr>
          <w:rFonts w:ascii="Arial Unicode MS" w:hAnsi="Arial Unicode MS" w:eastAsia="Arial Unicode MS" w:cs="Arial Unicode MS"/>
        </w:rPr>
        <w:tab/>
      </w:r>
      <w:r>
        <w:rPr>
          <w:rFonts w:ascii="Arial Unicode MS" w:hAnsi="Arial Unicode MS" w:eastAsia="Arial Unicode MS" w:cs="Arial Unicode MS"/>
        </w:rPr>
        <w:tab/>
      </w:r>
      <w:r>
        <w:rPr>
          <w:rFonts w:ascii="Arial Unicode MS" w:hAnsi="Arial Unicode MS" w:eastAsia="Arial Unicode MS" w:cs="Arial Unicode MS"/>
        </w:rPr>
        <w:tab/>
      </w:r>
      <w:r>
        <w:rPr>
          <w:rFonts w:ascii="Arial Unicode MS" w:hAnsi="Arial Unicode MS" w:eastAsia="Arial Unicode MS" w:cs="Arial Unicode MS"/>
          <w:color w:val="000000"/>
          <w:sz w:val="24"/>
        </w:rPr>
        <w:t>: 7972020832</w:t>
      </w:r>
    </w:p>
    <w:p w14:paraId="0EBC4289">
      <w:pPr>
        <w:spacing w:after="160" w:line="259" w:lineRule="auto"/>
        <w:rPr>
          <w:rFonts w:ascii="Arial Unicode MS" w:hAnsi="Arial Unicode MS" w:eastAsia="Arial Unicode MS" w:cs="Arial Unicode MS"/>
        </w:rPr>
      </w:pPr>
    </w:p>
    <w:p w14:paraId="67513205">
      <w:pPr>
        <w:spacing w:after="160" w:line="259" w:lineRule="auto"/>
        <w:rPr>
          <w:rFonts w:ascii="Arial Unicode MS" w:hAnsi="Arial Unicode MS" w:eastAsia="Arial Unicode MS" w:cs="Arial Unicode MS"/>
        </w:rPr>
      </w:pPr>
    </w:p>
    <w:p w14:paraId="30F8E91F">
      <w:pPr>
        <w:spacing w:after="0" w:line="240" w:lineRule="auto"/>
        <w:rPr>
          <w:rFonts w:ascii="Arial Unicode MS" w:hAnsi="Arial Unicode MS" w:eastAsia="Arial Unicode MS" w:cs="Arial Unicode MS"/>
          <w:color w:val="000000"/>
          <w:sz w:val="24"/>
          <w:shd w:val="clear" w:color="auto" w:fill="FFFFFF"/>
        </w:rPr>
      </w:pPr>
      <w:r>
        <w:rPr>
          <w:rFonts w:ascii="Arial Unicode MS" w:hAnsi="Arial Unicode MS" w:eastAsia="Arial Unicode MS" w:cs="Arial Unicode MS"/>
          <w:color w:val="000000"/>
          <w:sz w:val="24"/>
          <w:shd w:val="clear" w:color="auto" w:fill="FFFFFF"/>
        </w:rPr>
        <w:t xml:space="preserve">I confirm that the information provided by me is true to the best of my knowledge and belief. </w:t>
      </w:r>
    </w:p>
    <w:p w14:paraId="5814150A">
      <w:pPr>
        <w:spacing w:after="0" w:line="240" w:lineRule="auto"/>
        <w:rPr>
          <w:rFonts w:ascii="Arial Unicode MS" w:hAnsi="Arial Unicode MS" w:eastAsia="Arial Unicode MS" w:cs="Arial Unicode MS"/>
          <w:color w:val="000000"/>
          <w:sz w:val="24"/>
          <w:shd w:val="clear" w:color="auto" w:fill="FFFFFF"/>
        </w:rPr>
      </w:pPr>
    </w:p>
    <w:p w14:paraId="1578051D">
      <w:pPr>
        <w:spacing w:after="0" w:line="240" w:lineRule="auto"/>
        <w:rPr>
          <w:rFonts w:ascii="Arial Unicode MS" w:hAnsi="Arial Unicode MS" w:eastAsia="Arial Unicode MS" w:cs="Arial Unicode MS"/>
          <w:color w:val="000000"/>
          <w:sz w:val="24"/>
          <w:shd w:val="clear" w:color="auto" w:fill="FFFFFF"/>
        </w:rPr>
      </w:pPr>
    </w:p>
    <w:p w14:paraId="3868F344">
      <w:pPr>
        <w:spacing w:after="0" w:line="240" w:lineRule="auto"/>
        <w:rPr>
          <w:rFonts w:ascii="Arial Unicode MS" w:hAnsi="Arial Unicode MS" w:eastAsia="Arial Unicode MS" w:cs="Arial Unicode MS"/>
          <w:color w:val="000000"/>
          <w:sz w:val="24"/>
          <w:shd w:val="clear" w:color="auto" w:fill="FFFFFF"/>
        </w:rPr>
      </w:pPr>
    </w:p>
    <w:p w14:paraId="2D49475A">
      <w:pPr>
        <w:spacing w:after="0" w:line="240" w:lineRule="auto"/>
        <w:rPr>
          <w:rFonts w:ascii="Arial Unicode MS" w:hAnsi="Arial Unicode MS" w:eastAsia="Arial Unicode MS" w:cs="Arial Unicode MS"/>
          <w:color w:val="000000"/>
          <w:sz w:val="24"/>
          <w:shd w:val="clear" w:color="auto" w:fill="FFFFFF"/>
        </w:rPr>
      </w:pPr>
    </w:p>
    <w:p w14:paraId="6F4324C1">
      <w:pPr>
        <w:spacing w:after="0" w:line="240" w:lineRule="auto"/>
        <w:rPr>
          <w:rFonts w:ascii="Arial Unicode MS" w:hAnsi="Arial Unicode MS" w:eastAsia="Arial Unicode MS" w:cs="Arial Unicode MS"/>
          <w:color w:val="000000"/>
          <w:sz w:val="24"/>
          <w:shd w:val="clear" w:color="auto" w:fill="FFFFFF"/>
        </w:rPr>
      </w:pPr>
    </w:p>
    <w:p w14:paraId="7DE5F0E0">
      <w:pPr>
        <w:spacing w:after="0" w:line="240" w:lineRule="auto"/>
        <w:rPr>
          <w:rFonts w:ascii="Arial Unicode MS" w:hAnsi="Arial Unicode MS" w:eastAsia="Arial Unicode MS" w:cs="Arial Unicode MS"/>
          <w:color w:val="000000"/>
          <w:sz w:val="24"/>
          <w:shd w:val="clear" w:color="auto" w:fill="FFFFFF"/>
        </w:rPr>
      </w:pPr>
    </w:p>
    <w:p w14:paraId="7956CFCF">
      <w:pPr>
        <w:spacing w:after="0" w:line="240" w:lineRule="auto"/>
        <w:rPr>
          <w:rFonts w:ascii="Arial Unicode MS" w:hAnsi="Arial Unicode MS" w:eastAsia="Arial Unicode MS" w:cs="Arial Unicode MS"/>
          <w:color w:val="000000"/>
          <w:sz w:val="24"/>
          <w:shd w:val="clear" w:color="auto" w:fill="FFFFFF"/>
        </w:rPr>
      </w:pPr>
    </w:p>
    <w:p w14:paraId="126F43F2">
      <w:pPr>
        <w:spacing w:after="0" w:line="240" w:lineRule="auto"/>
        <w:rPr>
          <w:rFonts w:ascii="Arial Unicode MS" w:hAnsi="Arial Unicode MS" w:eastAsia="Arial Unicode MS" w:cs="Arial Unicode MS"/>
          <w:color w:val="000000"/>
          <w:sz w:val="24"/>
          <w:shd w:val="clear" w:color="auto" w:fill="FFFFFF"/>
        </w:rPr>
      </w:pPr>
      <w:r>
        <w:rPr>
          <w:rFonts w:ascii="Arial Unicode MS" w:hAnsi="Arial Unicode MS" w:eastAsia="Arial Unicode MS" w:cs="Arial Unicode MS"/>
          <w:color w:val="000000"/>
          <w:sz w:val="24"/>
          <w:shd w:val="clear" w:color="auto" w:fill="FFFFFF"/>
        </w:rPr>
        <w:t xml:space="preserve">Place: - Nagpur </w:t>
      </w:r>
    </w:p>
    <w:p w14:paraId="518E453F">
      <w:pPr>
        <w:spacing w:after="0" w:line="240" w:lineRule="auto"/>
        <w:rPr>
          <w:rFonts w:ascii="Calibri" w:hAnsi="Calibri" w:eastAsia="Calibri" w:cs="Calibri"/>
          <w:color w:val="000000"/>
          <w:sz w:val="24"/>
          <w:shd w:val="clear" w:color="auto" w:fill="FFFFFF"/>
        </w:rPr>
      </w:pPr>
    </w:p>
    <w:p w14:paraId="5A0373C7">
      <w:pPr>
        <w:spacing w:after="0" w:line="240" w:lineRule="auto"/>
        <w:rPr>
          <w:rFonts w:ascii="Calibri" w:hAnsi="Calibri" w:eastAsia="Calibri" w:cs="Calibri"/>
          <w:color w:val="000000"/>
          <w:sz w:val="24"/>
          <w:shd w:val="clear" w:color="auto" w:fill="FFFFFF"/>
        </w:rPr>
      </w:pPr>
    </w:p>
    <w:p w14:paraId="517D76BA">
      <w:pPr>
        <w:spacing w:after="0" w:line="240" w:lineRule="auto"/>
        <w:rPr>
          <w:rFonts w:ascii="Calibri" w:hAnsi="Calibri" w:eastAsia="Calibri" w:cs="Calibri"/>
        </w:rPr>
      </w:pPr>
      <w:r>
        <w:rPr>
          <w:rFonts w:ascii="Helvetica" w:hAnsi="Helvetica" w:cs="Helvetica"/>
          <w:color w:val="2D2D2D"/>
          <w:sz w:val="20"/>
          <w:szCs w:val="20"/>
        </w:rPr>
        <w:br w:type="textWrapping"/>
      </w:r>
    </w:p>
    <w:p w14:paraId="5540AAD1">
      <w:pPr>
        <w:rPr>
          <w:rFonts w:ascii="Calibri" w:hAnsi="Calibri" w:eastAsia="Calibri" w:cs="Calibri"/>
        </w:rPr>
      </w:pPr>
    </w:p>
    <w:p w14:paraId="2CE5E753"/>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Unicode MS">
    <w:altName w:val="Yu Gothic"/>
    <w:panose1 w:val="020B0604020202020204"/>
    <w:charset w:val="80"/>
    <w:family w:val="swiss"/>
    <w:pitch w:val="default"/>
    <w:sig w:usb0="00000000" w:usb1="00000000" w:usb2="0000003F" w:usb3="00000000" w:csb0="003F01FF" w:csb1="00000000"/>
  </w:font>
  <w:font w:name="Symbol">
    <w:panose1 w:val="05050102010706020507"/>
    <w:charset w:val="02"/>
    <w:family w:val="roman"/>
    <w:pitch w:val="default"/>
    <w:sig w:usb0="00000000" w:usb1="00000000" w:usb2="00000000" w:usb3="00000000" w:csb0="80000000" w:csb1="00000000"/>
  </w:font>
  <w:font w:name="Helvetica">
    <w:altName w:val="Arial"/>
    <w:panose1 w:val="020B0604020202020204"/>
    <w:charset w:val="00"/>
    <w:family w:val="swiss"/>
    <w:pitch w:val="default"/>
    <w:sig w:usb0="00000000" w:usb1="00000000" w:usb2="00000009" w:usb3="00000000" w:csb0="000001F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02033B"/>
    <w:multiLevelType w:val="multilevel"/>
    <w:tmpl w:val="2102033B"/>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23663D8E"/>
    <w:multiLevelType w:val="multilevel"/>
    <w:tmpl w:val="23663D8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7172DA0"/>
    <w:multiLevelType w:val="multilevel"/>
    <w:tmpl w:val="37172DA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AE75500"/>
    <w:multiLevelType w:val="multilevel"/>
    <w:tmpl w:val="4AE75500"/>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4D684857"/>
    <w:multiLevelType w:val="multilevel"/>
    <w:tmpl w:val="4D68485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F162226"/>
    <w:multiLevelType w:val="multilevel"/>
    <w:tmpl w:val="5F162226"/>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627A40BA"/>
    <w:multiLevelType w:val="multilevel"/>
    <w:tmpl w:val="627A40B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69702BC8"/>
    <w:multiLevelType w:val="multilevel"/>
    <w:tmpl w:val="69702BC8"/>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6E406F46"/>
    <w:multiLevelType w:val="multilevel"/>
    <w:tmpl w:val="6E406F46"/>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4"/>
  </w:num>
  <w:num w:numId="2">
    <w:abstractNumId w:val="6"/>
  </w:num>
  <w:num w:numId="3">
    <w:abstractNumId w:val="2"/>
  </w:num>
  <w:num w:numId="4">
    <w:abstractNumId w:val="1"/>
  </w:num>
  <w:num w:numId="5">
    <w:abstractNumId w:val="8"/>
  </w:num>
  <w:num w:numId="6">
    <w:abstractNumId w:val="7"/>
  </w:num>
  <w:num w:numId="7">
    <w:abstractNumId w:val="0"/>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5588"/>
    <w:rsid w:val="00011ED8"/>
    <w:rsid w:val="000538B2"/>
    <w:rsid w:val="000B64F2"/>
    <w:rsid w:val="000B6F0D"/>
    <w:rsid w:val="00187D12"/>
    <w:rsid w:val="0024566D"/>
    <w:rsid w:val="002B4B53"/>
    <w:rsid w:val="004F20C1"/>
    <w:rsid w:val="006836DE"/>
    <w:rsid w:val="00684590"/>
    <w:rsid w:val="0068673C"/>
    <w:rsid w:val="00852450"/>
    <w:rsid w:val="00A84E64"/>
    <w:rsid w:val="00D05588"/>
    <w:rsid w:val="00E1272E"/>
    <w:rsid w:val="10B37755"/>
    <w:rsid w:val="1FF22678"/>
    <w:rsid w:val="39A9222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IN" w:eastAsia="en-IN"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 w:type="paragraph" w:customStyle="1" w:styleId="5">
    <w:name w:val="Default"/>
    <w:uiPriority w:val="0"/>
    <w:pPr>
      <w:autoSpaceDE w:val="0"/>
      <w:autoSpaceDN w:val="0"/>
      <w:adjustRightInd w:val="0"/>
      <w:spacing w:after="0" w:line="240" w:lineRule="auto"/>
    </w:pPr>
    <w:rPr>
      <w:rFonts w:ascii="Calibri" w:hAnsi="Calibri" w:cs="Calibri" w:eastAsiaTheme="minorEastAsia"/>
      <w:color w:val="000000"/>
      <w:sz w:val="24"/>
      <w:szCs w:val="24"/>
      <w:lang w:val="en-IN" w:eastAsia="en-I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1196</Words>
  <Characters>6822</Characters>
  <Lines>56</Lines>
  <Paragraphs>16</Paragraphs>
  <TotalTime>7</TotalTime>
  <ScaleCrop>false</ScaleCrop>
  <LinksUpToDate>false</LinksUpToDate>
  <CharactersWithSpaces>8002</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2021-05-18T13:53:00Z</dcterms:created>
  <dc:creator>Kumbhare</dc:creator>
  <cp:lastModifiedBy>Prachi Kumbhare</cp:lastModifiedBy>
  <dcterms:modified xsi:type="dcterms:W3CDTF">2024-07-04T05:01:23Z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CBAE751289794A29A4E59F2E9E27700D_12</vt:lpwstr>
  </property>
</Properties>
</file>