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"/>
        <w:rPr>
          <w:color w:val="000000"/>
          <w:sz w:val="34"/>
          <w:szCs w:val="34"/>
        </w:rPr>
      </w:pPr>
      <w:bookmarkStart w:id="0" w:name="_GoBack"/>
      <w:bookmarkEnd w:id="0"/>
      <w:r>
        <w:rPr>
          <w:color w:val="000000"/>
          <w:sz w:val="34"/>
          <w:szCs w:val="34"/>
        </w:rPr>
        <w:t xml:space="preserve">Mohammed Sanad A </w:t>
      </w:r>
    </w:p>
    <w:p w14:paraId="00000002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1" w:line="240" w:lineRule="auto"/>
        <w:ind w:left="2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Malappuram District, Kerala 676123 </w:t>
      </w:r>
    </w:p>
    <w:p w14:paraId="00000003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18"/>
        <w:rPr>
          <w:color w:val="0000CC"/>
          <w:sz w:val="18"/>
          <w:szCs w:val="18"/>
        </w:rPr>
      </w:pPr>
      <w:r>
        <w:rPr>
          <w:color w:val="0000CC"/>
          <w:sz w:val="18"/>
          <w:szCs w:val="18"/>
        </w:rPr>
        <w:t xml:space="preserve">sanadusman45@gmail.com </w:t>
      </w:r>
    </w:p>
    <w:p w14:paraId="00000004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28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+91 75940 73256 </w:t>
      </w:r>
    </w:p>
    <w:p w14:paraId="00000005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88" w:lineRule="auto"/>
        <w:jc w:val="both"/>
        <w:rPr>
          <w:color w:val="000000"/>
          <w:sz w:val="18"/>
          <w:szCs w:val="18"/>
        </w:rPr>
      </w:pPr>
      <w:r>
        <w:rPr>
          <w:sz w:val="18"/>
          <w:szCs w:val="18"/>
        </w:rPr>
        <w:t xml:space="preserve">A versatile content writer, copywriter and technical writer with 4 years of expertise in crafting impactful, audience-focused content across industries. Currently serving as Senior Content Writer at StudyMEDIC, excels in video scripting, content strategy, </w:t>
      </w:r>
      <w:r>
        <w:rPr>
          <w:sz w:val="18"/>
          <w:szCs w:val="18"/>
        </w:rPr>
        <w:t>and video production, consistently driving engagement and brand visibility. With a strong background in creative writing, technical documentation, and social media campaigns, brings a data-driven approach to content creation, leveraging tools like Python a</w:t>
      </w:r>
      <w:r>
        <w:rPr>
          <w:sz w:val="18"/>
          <w:szCs w:val="18"/>
        </w:rPr>
        <w:t>nd R for performance analysis. The ability to blend creativity with strategic insights makes them adept at delivering content that aligns with business goals and enhances overall marketing efforts.</w:t>
      </w:r>
    </w:p>
    <w:p w14:paraId="00000006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8" w:line="240" w:lineRule="auto"/>
        <w:ind w:left="32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t xml:space="preserve">Portfolio: </w:t>
      </w:r>
    </w:p>
    <w:p w14:paraId="00000007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8" w:line="240" w:lineRule="auto"/>
        <w:ind w:left="32"/>
        <w:rPr>
          <w:color w:val="666666"/>
          <w:sz w:val="24"/>
          <w:szCs w:val="24"/>
        </w:rPr>
      </w:pPr>
      <w:hyperlink r:id="rId4">
        <w:r>
          <w:rPr>
            <w:color w:val="0000EE"/>
            <w:u w:val="single"/>
          </w:rPr>
          <w:t>Sanad A portfolio.docx</w:t>
        </w:r>
      </w:hyperlink>
    </w:p>
    <w:p w14:paraId="00000008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8" w:line="240" w:lineRule="auto"/>
        <w:ind w:left="32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t xml:space="preserve">Personal Details </w:t>
      </w:r>
    </w:p>
    <w:p w14:paraId="00000009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4" w:line="240" w:lineRule="auto"/>
        <w:ind w:left="25"/>
        <w:rPr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Date of Birth: </w:t>
      </w:r>
      <w:r>
        <w:rPr>
          <w:color w:val="000000"/>
          <w:sz w:val="18"/>
          <w:szCs w:val="18"/>
        </w:rPr>
        <w:t xml:space="preserve">2000-11-05 </w:t>
      </w:r>
    </w:p>
    <w:p w14:paraId="0000000A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25"/>
        <w:rPr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Highest Career Level: </w:t>
      </w:r>
      <w:r>
        <w:rPr>
          <w:color w:val="000000"/>
          <w:sz w:val="18"/>
          <w:szCs w:val="18"/>
        </w:rPr>
        <w:t xml:space="preserve">2-5 years experience </w:t>
      </w:r>
    </w:p>
    <w:p w14:paraId="0000000B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10"/>
        <w:rPr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Total years of experience: </w:t>
      </w:r>
      <w:r>
        <w:rPr>
          <w:color w:val="000000"/>
          <w:sz w:val="18"/>
          <w:szCs w:val="18"/>
        </w:rPr>
        <w:t xml:space="preserve">4 </w:t>
      </w:r>
    </w:p>
    <w:p w14:paraId="0000000C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5" w:line="240" w:lineRule="auto"/>
        <w:ind w:left="17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t xml:space="preserve">Work Experience </w:t>
      </w:r>
    </w:p>
    <w:p w14:paraId="0000000D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ind w:left="19"/>
        <w:rPr>
          <w:b/>
          <w:color w:val="000000"/>
          <w:sz w:val="21"/>
          <w:szCs w:val="21"/>
        </w:rPr>
      </w:pPr>
      <w:r>
        <w:rPr>
          <w:b/>
          <w:sz w:val="21"/>
          <w:szCs w:val="21"/>
        </w:rPr>
        <w:t xml:space="preserve">Sr. </w:t>
      </w:r>
      <w:r>
        <w:rPr>
          <w:b/>
          <w:color w:val="000000"/>
          <w:sz w:val="21"/>
          <w:szCs w:val="21"/>
        </w:rPr>
        <w:t xml:space="preserve">Content Writer / Copywriter  </w:t>
      </w:r>
    </w:p>
    <w:p w14:paraId="0000000E" w14:textId="77777777" w:rsidR="00605DC8" w:rsidRDefault="00605D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"/>
        <w:rPr>
          <w:color w:val="666666"/>
          <w:sz w:val="18"/>
          <w:szCs w:val="18"/>
        </w:rPr>
      </w:pPr>
    </w:p>
    <w:p w14:paraId="0000000F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>STUDY MEDIC</w:t>
      </w:r>
      <w:r>
        <w:rPr>
          <w:color w:val="000000"/>
          <w:sz w:val="18"/>
          <w:szCs w:val="18"/>
        </w:rPr>
        <w:t>-</w:t>
      </w:r>
      <w:r>
        <w:rPr>
          <w:color w:val="666666"/>
          <w:sz w:val="18"/>
          <w:szCs w:val="18"/>
        </w:rPr>
        <w:t xml:space="preserve">Thrissur, Kerala </w:t>
      </w:r>
    </w:p>
    <w:p w14:paraId="00000010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26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 xml:space="preserve">Full-time </w:t>
      </w:r>
    </w:p>
    <w:p w14:paraId="00000011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28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 xml:space="preserve">1 month notice period </w:t>
      </w:r>
    </w:p>
    <w:p w14:paraId="00000012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26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 xml:space="preserve">May 2024 to Present </w:t>
      </w:r>
    </w:p>
    <w:p w14:paraId="00000013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388" w:lineRule="auto"/>
        <w:ind w:left="36" w:right="1283"/>
        <w:rPr>
          <w:color w:val="000000"/>
          <w:sz w:val="18"/>
          <w:szCs w:val="18"/>
        </w:rPr>
      </w:pPr>
      <w:r>
        <w:rPr>
          <w:sz w:val="18"/>
          <w:szCs w:val="18"/>
        </w:rPr>
        <w:br/>
      </w:r>
      <w:r>
        <w:rPr>
          <w:color w:val="000000"/>
          <w:sz w:val="18"/>
          <w:szCs w:val="18"/>
        </w:rPr>
        <w:t xml:space="preserve">• Craft engaging, marketing-oriented video scripts tailored for medical professionals 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t xml:space="preserve">• Develop viral content strategies targeting specific demography based on requirements </w:t>
      </w:r>
      <w:r>
        <w:rPr>
          <w:color w:val="000000"/>
          <w:sz w:val="18"/>
          <w:szCs w:val="18"/>
        </w:rPr>
        <w:br/>
        <w:t xml:space="preserve">• Lead and </w:t>
      </w:r>
      <w:r>
        <w:rPr>
          <w:sz w:val="18"/>
          <w:szCs w:val="18"/>
        </w:rPr>
        <w:t>d</w:t>
      </w:r>
      <w:r>
        <w:rPr>
          <w:color w:val="000000"/>
          <w:sz w:val="18"/>
          <w:szCs w:val="18"/>
        </w:rPr>
        <w:t xml:space="preserve">irected video production processes, </w:t>
      </w:r>
      <w:r>
        <w:rPr>
          <w:sz w:val="18"/>
          <w:szCs w:val="18"/>
        </w:rPr>
        <w:t>emphasising</w:t>
      </w:r>
      <w:r>
        <w:rPr>
          <w:color w:val="000000"/>
          <w:sz w:val="18"/>
          <w:szCs w:val="18"/>
        </w:rPr>
        <w:t xml:space="preserve"> audience engagement and shareability </w:t>
      </w:r>
      <w:r>
        <w:rPr>
          <w:color w:val="000000"/>
          <w:sz w:val="18"/>
          <w:szCs w:val="18"/>
        </w:rPr>
        <w:br/>
        <w:t>• Collaborate in post-production to ensure maximum impact and virality</w:t>
      </w:r>
      <w:r>
        <w:rPr>
          <w:color w:val="000000"/>
          <w:sz w:val="18"/>
          <w:szCs w:val="18"/>
        </w:rPr>
        <w:t xml:space="preserve"> of content </w:t>
      </w:r>
      <w:r>
        <w:rPr>
          <w:color w:val="000000"/>
          <w:sz w:val="18"/>
          <w:szCs w:val="18"/>
        </w:rPr>
        <w:br/>
        <w:t xml:space="preserve">• Create attention-grabbing captions and copy for social media campaigns </w:t>
      </w:r>
    </w:p>
    <w:p w14:paraId="00000014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388" w:lineRule="auto"/>
        <w:ind w:left="36" w:right="443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• Design content for marketing flyers and promotional materials to boost enrollment 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t xml:space="preserve">• Produce compelling video content focused on program benefits and career advancement </w:t>
      </w:r>
      <w:r>
        <w:rPr>
          <w:color w:val="000000"/>
          <w:sz w:val="18"/>
          <w:szCs w:val="18"/>
        </w:rPr>
        <w:br/>
        <w:t xml:space="preserve">• Implement data-driven marketing strategies to increase reach and conversion rates </w:t>
      </w:r>
      <w:r>
        <w:rPr>
          <w:color w:val="000000"/>
          <w:sz w:val="18"/>
          <w:szCs w:val="18"/>
        </w:rPr>
        <w:br/>
        <w:t xml:space="preserve">• </w:t>
      </w:r>
      <w:r>
        <w:rPr>
          <w:sz w:val="18"/>
          <w:szCs w:val="18"/>
        </w:rPr>
        <w:t>Optimise</w:t>
      </w:r>
      <w:r>
        <w:rPr>
          <w:color w:val="000000"/>
          <w:sz w:val="18"/>
          <w:szCs w:val="18"/>
        </w:rPr>
        <w:t xml:space="preserve"> website copy and blog posts for improved search engine ranking and user e</w:t>
      </w:r>
      <w:r>
        <w:rPr>
          <w:color w:val="000000"/>
          <w:sz w:val="18"/>
          <w:szCs w:val="18"/>
        </w:rPr>
        <w:t xml:space="preserve">ngagement </w:t>
      </w:r>
      <w:r>
        <w:rPr>
          <w:color w:val="000000"/>
          <w:sz w:val="18"/>
          <w:szCs w:val="18"/>
        </w:rPr>
        <w:br/>
        <w:t xml:space="preserve">• </w:t>
      </w:r>
      <w:r>
        <w:rPr>
          <w:sz w:val="18"/>
          <w:szCs w:val="18"/>
        </w:rPr>
        <w:t>Analyse</w:t>
      </w:r>
      <w:r>
        <w:rPr>
          <w:color w:val="000000"/>
          <w:sz w:val="18"/>
          <w:szCs w:val="18"/>
        </w:rPr>
        <w:t xml:space="preserve"> content performance metrics to continually refine marketing approaches </w:t>
      </w:r>
    </w:p>
    <w:p w14:paraId="00000015" w14:textId="77777777" w:rsidR="00605DC8" w:rsidRDefault="00605D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40" w:lineRule="auto"/>
        <w:ind w:left="19"/>
        <w:rPr>
          <w:b/>
          <w:sz w:val="21"/>
          <w:szCs w:val="21"/>
        </w:rPr>
      </w:pPr>
    </w:p>
    <w:p w14:paraId="00000016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40" w:lineRule="auto"/>
        <w:ind w:left="19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 xml:space="preserve">Creative </w:t>
      </w:r>
      <w:r>
        <w:rPr>
          <w:b/>
          <w:sz w:val="21"/>
          <w:szCs w:val="21"/>
        </w:rPr>
        <w:t xml:space="preserve">Strategist </w:t>
      </w:r>
      <w:r>
        <w:rPr>
          <w:b/>
          <w:color w:val="000000"/>
          <w:sz w:val="21"/>
          <w:szCs w:val="21"/>
        </w:rPr>
        <w:t xml:space="preserve"> </w:t>
      </w:r>
    </w:p>
    <w:p w14:paraId="00000017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9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>Offbeat</w:t>
      </w:r>
      <w:r>
        <w:rPr>
          <w:color w:val="000000"/>
          <w:sz w:val="18"/>
          <w:szCs w:val="18"/>
        </w:rPr>
        <w:t>-</w:t>
      </w:r>
      <w:r>
        <w:rPr>
          <w:color w:val="666666"/>
          <w:sz w:val="18"/>
          <w:szCs w:val="18"/>
        </w:rPr>
        <w:t xml:space="preserve">Pattambi, Kerala </w:t>
      </w:r>
    </w:p>
    <w:p w14:paraId="00000018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19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 xml:space="preserve">Contractual </w:t>
      </w:r>
    </w:p>
    <w:p w14:paraId="00000019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21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 xml:space="preserve">0-15 days notice period </w:t>
      </w:r>
    </w:p>
    <w:p w14:paraId="0000001A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26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>March 2024 to Present</w:t>
      </w:r>
    </w:p>
    <w:p w14:paraId="0000001B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88" w:lineRule="auto"/>
        <w:ind w:left="19" w:firstLine="16"/>
        <w:rPr>
          <w:color w:val="000000"/>
          <w:sz w:val="18"/>
          <w:szCs w:val="18"/>
        </w:rPr>
      </w:pPr>
      <w:r>
        <w:rPr>
          <w:sz w:val="18"/>
          <w:szCs w:val="18"/>
        </w:rPr>
        <w:br/>
      </w:r>
      <w:r>
        <w:rPr>
          <w:color w:val="000000"/>
          <w:sz w:val="18"/>
          <w:szCs w:val="18"/>
        </w:rPr>
        <w:t xml:space="preserve">• Wrote engaging, on-brand scripts for promotional videos, social media ads, and product demos that aligned with company messaging and voice </w:t>
      </w:r>
    </w:p>
    <w:p w14:paraId="0000001C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88" w:lineRule="auto"/>
        <w:ind w:left="14" w:firstLine="22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• Collaborated closely with video production teams, graphic designers, and marketing strategists throughout the cr</w:t>
      </w:r>
      <w:r>
        <w:rPr>
          <w:color w:val="000000"/>
          <w:sz w:val="18"/>
          <w:szCs w:val="18"/>
        </w:rPr>
        <w:t xml:space="preserve">eative process </w:t>
      </w:r>
    </w:p>
    <w:p w14:paraId="0000001D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88" w:lineRule="auto"/>
        <w:ind w:left="25" w:firstLine="1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• Adapted scripts and creative assets for various digital platforms, </w:t>
      </w:r>
      <w:r>
        <w:rPr>
          <w:sz w:val="18"/>
          <w:szCs w:val="18"/>
        </w:rPr>
        <w:t>optimising</w:t>
      </w:r>
      <w:r>
        <w:rPr>
          <w:color w:val="000000"/>
          <w:sz w:val="18"/>
          <w:szCs w:val="18"/>
        </w:rPr>
        <w:t xml:space="preserve"> for web, mobile, and social media channels </w:t>
      </w:r>
    </w:p>
    <w:p w14:paraId="0000001E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88" w:lineRule="auto"/>
        <w:ind w:left="19" w:firstLine="1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• Performed competitive analysis and studied consumer insights to identify compelling storytelling angles and value propositions </w:t>
      </w:r>
    </w:p>
    <w:p w14:paraId="0000001F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88" w:lineRule="auto"/>
        <w:ind w:left="19" w:firstLine="17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• Contributed creative writing for blog posts, email campaigns, website copy, and other marketing communications as needed </w:t>
      </w:r>
    </w:p>
    <w:p w14:paraId="00000020" w14:textId="77777777" w:rsidR="00605DC8" w:rsidRDefault="00605D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19"/>
        <w:rPr>
          <w:b/>
          <w:sz w:val="21"/>
          <w:szCs w:val="21"/>
        </w:rPr>
      </w:pPr>
    </w:p>
    <w:p w14:paraId="00000021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19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C</w:t>
      </w:r>
      <w:r>
        <w:rPr>
          <w:b/>
          <w:color w:val="000000"/>
          <w:sz w:val="21"/>
          <w:szCs w:val="21"/>
        </w:rPr>
        <w:t>ontent Writer/ Copywriter</w:t>
      </w:r>
    </w:p>
    <w:p w14:paraId="00000022" w14:textId="77777777" w:rsidR="00605DC8" w:rsidRDefault="00605D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9"/>
        <w:rPr>
          <w:color w:val="666666"/>
          <w:sz w:val="18"/>
          <w:szCs w:val="18"/>
        </w:rPr>
      </w:pPr>
    </w:p>
    <w:p w14:paraId="00000023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9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>CodeAce</w:t>
      </w:r>
      <w:r>
        <w:rPr>
          <w:color w:val="000000"/>
          <w:sz w:val="18"/>
          <w:szCs w:val="18"/>
        </w:rPr>
        <w:t>-</w:t>
      </w:r>
      <w:r>
        <w:rPr>
          <w:color w:val="666666"/>
          <w:sz w:val="18"/>
          <w:szCs w:val="18"/>
        </w:rPr>
        <w:t xml:space="preserve">Calicut, Kerala </w:t>
      </w:r>
    </w:p>
    <w:p w14:paraId="00000024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26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 xml:space="preserve">Full-time </w:t>
      </w:r>
    </w:p>
    <w:p w14:paraId="00000025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26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 xml:space="preserve">November 2023 to February 2024 </w:t>
      </w:r>
    </w:p>
    <w:p w14:paraId="00000026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88" w:lineRule="auto"/>
        <w:ind w:left="26" w:firstLine="1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• </w:t>
      </w:r>
      <w:r>
        <w:rPr>
          <w:sz w:val="18"/>
          <w:szCs w:val="18"/>
        </w:rPr>
        <w:t>Specialised</w:t>
      </w:r>
      <w:r>
        <w:rPr>
          <w:color w:val="000000"/>
          <w:sz w:val="18"/>
          <w:szCs w:val="18"/>
        </w:rPr>
        <w:t xml:space="preserve"> in creating high-quality SEO content and creative writing pieces for various clients and industries, including interviewing famous personalities and crafting feature-length articles. </w:t>
      </w:r>
    </w:p>
    <w:p w14:paraId="00000027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88" w:lineRule="auto"/>
        <w:ind w:left="19" w:firstLine="17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• Conducted extensive research to produce informative and engaging articles, blog posts, and web content that met specific SEO requirements and targeted keywords. </w:t>
      </w:r>
    </w:p>
    <w:p w14:paraId="00000028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88" w:lineRule="auto"/>
        <w:ind w:left="19" w:firstLine="16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• Leveraged creative writing skills to craft compelling narratives, stories, and promotional</w:t>
      </w:r>
      <w:r>
        <w:rPr>
          <w:color w:val="000000"/>
          <w:sz w:val="18"/>
          <w:szCs w:val="18"/>
        </w:rPr>
        <w:t xml:space="preserve"> content that resonated with audiences. Adhering to deadlines and delivering polished, error-free content that was in accordance with the client’s needs. </w:t>
      </w:r>
    </w:p>
    <w:p w14:paraId="00000029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88" w:lineRule="auto"/>
        <w:ind w:left="13" w:firstLine="22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• Lead the marketing team with well-polished skills in social media marketing and wrote scripts and f</w:t>
      </w:r>
      <w:r>
        <w:rPr>
          <w:color w:val="000000"/>
          <w:sz w:val="18"/>
          <w:szCs w:val="18"/>
        </w:rPr>
        <w:t xml:space="preserve">ormulated marketing strategies in tune with the algorithmic changes. </w:t>
      </w:r>
    </w:p>
    <w:p w14:paraId="0000002A" w14:textId="77777777" w:rsidR="00605DC8" w:rsidRDefault="00605D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19"/>
        <w:rPr>
          <w:b/>
          <w:sz w:val="21"/>
          <w:szCs w:val="21"/>
        </w:rPr>
      </w:pPr>
    </w:p>
    <w:p w14:paraId="0000002B" w14:textId="77777777" w:rsidR="00605DC8" w:rsidRDefault="00605D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19"/>
        <w:rPr>
          <w:b/>
          <w:sz w:val="21"/>
          <w:szCs w:val="21"/>
        </w:rPr>
      </w:pPr>
    </w:p>
    <w:p w14:paraId="0000002C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19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 xml:space="preserve">Content Writer/Copywriter </w:t>
      </w:r>
    </w:p>
    <w:p w14:paraId="0000002D" w14:textId="77777777" w:rsidR="00605DC8" w:rsidRDefault="00605D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6"/>
        <w:rPr>
          <w:color w:val="666666"/>
          <w:sz w:val="18"/>
          <w:szCs w:val="18"/>
        </w:rPr>
      </w:pPr>
    </w:p>
    <w:p w14:paraId="0000002E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6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>BuzzyBeez</w:t>
      </w:r>
      <w:r>
        <w:rPr>
          <w:color w:val="000000"/>
          <w:sz w:val="18"/>
          <w:szCs w:val="18"/>
        </w:rPr>
        <w:t>-</w:t>
      </w:r>
      <w:r>
        <w:rPr>
          <w:color w:val="666666"/>
          <w:sz w:val="18"/>
          <w:szCs w:val="18"/>
        </w:rPr>
        <w:t xml:space="preserve">Thrissur, Kerala </w:t>
      </w:r>
    </w:p>
    <w:p w14:paraId="0000002F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26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 xml:space="preserve">Full-time </w:t>
      </w:r>
    </w:p>
    <w:p w14:paraId="00000030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26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 xml:space="preserve">May 2022 to November 2023 </w:t>
      </w:r>
    </w:p>
    <w:p w14:paraId="00000031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88" w:lineRule="auto"/>
        <w:ind w:left="25" w:firstLine="1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• Developed technical documentation, including user manuals, product guides, and instructional materials, adhering to industry best practices. </w:t>
      </w:r>
    </w:p>
    <w:p w14:paraId="00000032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88" w:lineRule="auto"/>
        <w:ind w:left="19" w:firstLine="17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• Collaborated closely with clients to understand their content needs, objectives, and brand voice, ensuring con</w:t>
      </w:r>
      <w:r>
        <w:rPr>
          <w:color w:val="000000"/>
          <w:sz w:val="18"/>
          <w:szCs w:val="18"/>
        </w:rPr>
        <w:t xml:space="preserve">tent alignment with their goals. </w:t>
      </w:r>
    </w:p>
    <w:p w14:paraId="00000033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88" w:lineRule="auto"/>
        <w:ind w:left="19" w:firstLine="16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• Skilled at adjusting writing style to match different audiences and brand voices, along with the marketing know-how to understand consumer behaviour and marketing tactics that drive engagement and sales. </w:t>
      </w:r>
    </w:p>
    <w:p w14:paraId="00000034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88" w:lineRule="auto"/>
        <w:ind w:left="19" w:firstLine="17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• Worked as a b</w:t>
      </w:r>
      <w:r>
        <w:rPr>
          <w:color w:val="000000"/>
          <w:sz w:val="18"/>
          <w:szCs w:val="18"/>
        </w:rPr>
        <w:t xml:space="preserve">ackbone for various social media campaigns and lent out my expertise in creating various e-books in accordance with client needs. </w:t>
      </w:r>
    </w:p>
    <w:p w14:paraId="00000035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88" w:lineRule="auto"/>
        <w:ind w:left="19" w:right="8" w:firstLine="17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• </w:t>
      </w:r>
      <w:r>
        <w:rPr>
          <w:sz w:val="18"/>
          <w:szCs w:val="18"/>
        </w:rPr>
        <w:t>Utilised</w:t>
      </w:r>
      <w:r>
        <w:rPr>
          <w:color w:val="000000"/>
          <w:sz w:val="18"/>
          <w:szCs w:val="18"/>
        </w:rPr>
        <w:t xml:space="preserve"> tools and analytics to track content performance, analyse user engagement, and make data driven improvements. </w:t>
      </w:r>
    </w:p>
    <w:p w14:paraId="00000036" w14:textId="77777777" w:rsidR="00605DC8" w:rsidRDefault="00605D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10"/>
        <w:rPr>
          <w:b/>
          <w:sz w:val="21"/>
          <w:szCs w:val="21"/>
        </w:rPr>
      </w:pPr>
    </w:p>
    <w:p w14:paraId="00000037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10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 xml:space="preserve">Accountant </w:t>
      </w:r>
    </w:p>
    <w:p w14:paraId="00000038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6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>Mango bakers</w:t>
      </w:r>
      <w:r>
        <w:rPr>
          <w:color w:val="000000"/>
          <w:sz w:val="18"/>
          <w:szCs w:val="18"/>
        </w:rPr>
        <w:t>-</w:t>
      </w:r>
      <w:r>
        <w:rPr>
          <w:color w:val="666666"/>
          <w:sz w:val="18"/>
          <w:szCs w:val="18"/>
        </w:rPr>
        <w:t>Trichur, Kerala</w:t>
      </w:r>
    </w:p>
    <w:p w14:paraId="00000039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 xml:space="preserve">June 2021 to March 2022 </w:t>
      </w:r>
    </w:p>
    <w:p w14:paraId="0000003A" w14:textId="77777777" w:rsidR="00605DC8" w:rsidRDefault="00605D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0" w:lineRule="auto"/>
        <w:ind w:left="28"/>
        <w:rPr>
          <w:b/>
          <w:sz w:val="21"/>
          <w:szCs w:val="21"/>
        </w:rPr>
      </w:pPr>
    </w:p>
    <w:p w14:paraId="0000003B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0" w:lineRule="auto"/>
        <w:ind w:left="28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 xml:space="preserve">English Teacher </w:t>
      </w:r>
    </w:p>
    <w:p w14:paraId="0000003C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6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>NTC Academy Malappuram</w:t>
      </w:r>
      <w:r>
        <w:rPr>
          <w:color w:val="000000"/>
          <w:sz w:val="18"/>
          <w:szCs w:val="18"/>
        </w:rPr>
        <w:t>-</w:t>
      </w:r>
      <w:r>
        <w:rPr>
          <w:color w:val="666666"/>
          <w:sz w:val="18"/>
          <w:szCs w:val="18"/>
        </w:rPr>
        <w:t xml:space="preserve">Malappuram, Kerala </w:t>
      </w:r>
    </w:p>
    <w:p w14:paraId="0000003D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26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 xml:space="preserve">Full-time </w:t>
      </w:r>
    </w:p>
    <w:p w14:paraId="0000003E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26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 xml:space="preserve">February 2020 to April 2021 </w:t>
      </w:r>
    </w:p>
    <w:p w14:paraId="0000003F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" w:line="288" w:lineRule="auto"/>
        <w:ind w:left="25" w:firstLine="1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• Designed and delivered engaging Spoken English lessons to students of diverse age groups and proficiency levels. </w:t>
      </w:r>
    </w:p>
    <w:p w14:paraId="00000040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388" w:lineRule="auto"/>
        <w:ind w:left="3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• Conducted both online and offline classes to accommodate varied learning preferences.</w:t>
      </w:r>
      <w:r>
        <w:rPr>
          <w:color w:val="000000"/>
          <w:sz w:val="18"/>
          <w:szCs w:val="18"/>
        </w:rPr>
        <w:br/>
        <w:t>• Tailored curriculum and teaching materials to meet</w:t>
      </w:r>
      <w:r>
        <w:rPr>
          <w:color w:val="000000"/>
          <w:sz w:val="18"/>
          <w:szCs w:val="18"/>
        </w:rPr>
        <w:t xml:space="preserve"> individual students' goals and interests.</w:t>
      </w:r>
      <w:r>
        <w:rPr>
          <w:color w:val="000000"/>
          <w:sz w:val="18"/>
          <w:szCs w:val="18"/>
        </w:rPr>
        <w:br/>
        <w:t xml:space="preserve">• Provided </w:t>
      </w:r>
      <w:r>
        <w:rPr>
          <w:sz w:val="18"/>
          <w:szCs w:val="18"/>
        </w:rPr>
        <w:t>personalised</w:t>
      </w:r>
      <w:r>
        <w:rPr>
          <w:color w:val="000000"/>
          <w:sz w:val="18"/>
          <w:szCs w:val="18"/>
        </w:rPr>
        <w:t xml:space="preserve"> feedback and guidance to enhance students' language proficiency and creativity. </w:t>
      </w:r>
    </w:p>
    <w:p w14:paraId="00000041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88" w:lineRule="auto"/>
        <w:ind w:left="25" w:firstLine="1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• Offered career guidance and </w:t>
      </w:r>
      <w:r>
        <w:rPr>
          <w:sz w:val="18"/>
          <w:szCs w:val="18"/>
        </w:rPr>
        <w:t>counselling</w:t>
      </w:r>
      <w:r>
        <w:rPr>
          <w:color w:val="000000"/>
          <w:sz w:val="18"/>
          <w:szCs w:val="18"/>
        </w:rPr>
        <w:t xml:space="preserve"> services, assisting students in setting educational and professional objectives </w:t>
      </w:r>
    </w:p>
    <w:p w14:paraId="00000042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8" w:line="240" w:lineRule="auto"/>
        <w:ind w:left="32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t xml:space="preserve">Education </w:t>
      </w:r>
    </w:p>
    <w:p w14:paraId="00000043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ind w:left="28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 xml:space="preserve">Bachelor's degree in Maths </w:t>
      </w:r>
    </w:p>
    <w:p w14:paraId="00000044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1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Sree kerala varma college , Thrissur - Trichur, Kerala </w:t>
      </w:r>
    </w:p>
    <w:p w14:paraId="00000045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19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 xml:space="preserve">October 2020 to March 2023 </w:t>
      </w:r>
    </w:p>
    <w:p w14:paraId="00000046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0" w:lineRule="auto"/>
        <w:ind w:left="32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 xml:space="preserve">12th Pass </w:t>
      </w:r>
    </w:p>
    <w:p w14:paraId="00000047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India </w:t>
      </w:r>
    </w:p>
    <w:p w14:paraId="00000048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0" w:lineRule="auto"/>
        <w:ind w:left="28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 xml:space="preserve">Diploma in Data Science </w:t>
      </w:r>
    </w:p>
    <w:p w14:paraId="00000049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0"/>
        <w:rPr>
          <w:color w:val="000000"/>
          <w:sz w:val="18"/>
          <w:szCs w:val="18"/>
        </w:rPr>
      </w:pPr>
      <w:r>
        <w:rPr>
          <w:sz w:val="18"/>
          <w:szCs w:val="18"/>
        </w:rPr>
        <w:t>Avodha</w:t>
      </w:r>
      <w:r>
        <w:rPr>
          <w:color w:val="000000"/>
          <w:sz w:val="18"/>
          <w:szCs w:val="18"/>
        </w:rPr>
        <w:t xml:space="preserve"> - Malappuram, Kerala </w:t>
      </w:r>
    </w:p>
    <w:p w14:paraId="0000004A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5" w:line="240" w:lineRule="auto"/>
        <w:ind w:left="25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t xml:space="preserve">Skills / IT Skills </w:t>
      </w:r>
    </w:p>
    <w:p w14:paraId="0000004B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3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• Teaching experience (1 year) </w:t>
      </w:r>
    </w:p>
    <w:p w14:paraId="0000004C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40" w:lineRule="auto"/>
        <w:ind w:left="3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• Communication skills </w:t>
      </w:r>
    </w:p>
    <w:p w14:paraId="0000004D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40" w:lineRule="auto"/>
        <w:ind w:left="3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• English </w:t>
      </w:r>
    </w:p>
    <w:p w14:paraId="0000004E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40" w:lineRule="auto"/>
        <w:ind w:left="3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• Writing skills </w:t>
      </w:r>
    </w:p>
    <w:p w14:paraId="0000004F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40" w:lineRule="auto"/>
        <w:ind w:left="3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• Marketing </w:t>
      </w:r>
    </w:p>
    <w:p w14:paraId="00000050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40" w:lineRule="auto"/>
        <w:ind w:left="3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• Microsoft Word </w:t>
      </w:r>
    </w:p>
    <w:p w14:paraId="00000051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40" w:lineRule="auto"/>
        <w:ind w:left="3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• Proofreading </w:t>
      </w:r>
    </w:p>
    <w:p w14:paraId="00000052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40" w:lineRule="auto"/>
        <w:ind w:left="3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• SEO </w:t>
      </w:r>
    </w:p>
    <w:p w14:paraId="00000053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40" w:lineRule="auto"/>
        <w:ind w:left="3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• Blogging </w:t>
      </w:r>
    </w:p>
    <w:p w14:paraId="00000054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40" w:lineRule="auto"/>
        <w:ind w:left="3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• Keyword Research </w:t>
      </w:r>
    </w:p>
    <w:p w14:paraId="00000055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40" w:lineRule="auto"/>
        <w:ind w:left="3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• Python (2 years) </w:t>
      </w:r>
    </w:p>
    <w:p w14:paraId="00000056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40" w:lineRule="auto"/>
        <w:ind w:left="3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• R (2 years) </w:t>
      </w:r>
    </w:p>
    <w:p w14:paraId="00000057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40" w:lineRule="auto"/>
        <w:ind w:left="3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• Data mining (1 year) </w:t>
      </w:r>
    </w:p>
    <w:p w14:paraId="00000058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40" w:lineRule="auto"/>
        <w:ind w:left="3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• Data analysis skills (2 years) </w:t>
      </w:r>
    </w:p>
    <w:p w14:paraId="00000059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40" w:lineRule="auto"/>
        <w:ind w:left="3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• Pandas (2 years)</w:t>
      </w:r>
    </w:p>
    <w:p w14:paraId="0000005A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• Creative writing </w:t>
      </w:r>
    </w:p>
    <w:p w14:paraId="0000005B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40" w:lineRule="auto"/>
        <w:ind w:left="3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• Technical writing </w:t>
      </w:r>
    </w:p>
    <w:p w14:paraId="0000005C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348" w:lineRule="auto"/>
        <w:ind w:left="36" w:right="6402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• Content management systems</w:t>
      </w:r>
      <w:r>
        <w:rPr>
          <w:color w:val="000000"/>
          <w:sz w:val="18"/>
          <w:szCs w:val="18"/>
        </w:rPr>
        <w:br/>
        <w:t xml:space="preserve">• SEO </w:t>
      </w:r>
    </w:p>
    <w:p w14:paraId="0000005D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240" w:lineRule="auto"/>
        <w:ind w:left="3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• Keyword research </w:t>
      </w:r>
    </w:p>
    <w:p w14:paraId="0000005E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40" w:lineRule="auto"/>
        <w:ind w:left="3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• Content strategy </w:t>
      </w:r>
    </w:p>
    <w:p w14:paraId="0000005F" w14:textId="77777777" w:rsidR="00605DC8" w:rsidRDefault="001205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40" w:lineRule="auto"/>
        <w:ind w:left="36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• Content marketing</w:t>
      </w:r>
    </w:p>
    <w:sectPr w:rsidR="00605DC8">
      <w:pgSz w:w="12240" w:h="15840"/>
      <w:pgMar w:top="1391" w:right="1439" w:bottom="1982" w:left="143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DC8"/>
    <w:rsid w:val="00120585"/>
    <w:rsid w:val="0060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DBC7299-E715-4A9A-BB21-42E4CA8C1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Tb0fXDKvMTuNmoFapfWnluO7fvVJn0WQ/edit?usp=sharing&amp;ouid=107957960288960709843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886</Words>
  <Characters>5054</Characters>
  <Application>Microsoft Office Word</Application>
  <DocSecurity>0</DocSecurity>
  <Lines>42</Lines>
  <Paragraphs>11</Paragraphs>
  <ScaleCrop>false</ScaleCrop>
  <Company/>
  <LinksUpToDate>false</LinksUpToDate>
  <CharactersWithSpaces>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2024-12-09T05:48:00Z</dcterms:created>
  <dcterms:modified xsi:type="dcterms:W3CDTF">2024-12-09T05:48:00Z</dcterms:modified>
</cp:coreProperties>
</file>