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DFB" w:rsidRPr="00E608A0" w:rsidRDefault="00502DFB" w:rsidP="00502DFB">
      <w:pPr>
        <w:spacing w:after="0" w:line="240" w:lineRule="auto"/>
        <w:ind w:left="140" w:right="100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502DFB">
      <w:pPr>
        <w:spacing w:after="0" w:line="240" w:lineRule="auto"/>
        <w:ind w:right="100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       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ab/>
      </w:r>
      <w:proofErr w:type="spellStart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>Dhananjay</w:t>
      </w:r>
      <w:proofErr w:type="spellEnd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>Janarthanan</w:t>
      </w:r>
      <w:proofErr w:type="spellEnd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| 9080617051 | dhananjayj30190@gmail.com</w:t>
      </w:r>
    </w:p>
    <w:p w:rsidR="00502DFB" w:rsidRPr="00E608A0" w:rsidRDefault="00502DFB" w:rsidP="00502DFB">
      <w:pPr>
        <w:spacing w:after="0" w:line="240" w:lineRule="auto"/>
        <w:ind w:right="100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               EM | Software Engineering | Machine Learning | Deep Learning</w:t>
      </w:r>
    </w:p>
    <w:p w:rsidR="00502DFB" w:rsidRPr="00E608A0" w:rsidRDefault="00502DFB" w:rsidP="00502DFB">
      <w:pPr>
        <w:spacing w:after="0" w:line="240" w:lineRule="auto"/>
        <w:ind w:right="100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                        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SUMMARY: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ab/>
        <w:t>Dynamic and results-orie</w:t>
      </w:r>
      <w:r w:rsidR="00A9547B" w:rsidRPr="00E608A0">
        <w:rPr>
          <w:rFonts w:ascii="Times New Roman" w:eastAsia="Times New Roman" w:hAnsi="Times New Roman" w:cs="Times New Roman"/>
          <w:color w:val="000000"/>
        </w:rPr>
        <w:t>nted Engineering Manager with 13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.5 years of experience driving innovation and delivering high-impact solutions across diverse technologies, including Java, Python, JavaScript, .NET, related frameworks and cloud platforms. Also have experience in Machine Learning, and Gen AI. Adept at leading cross-functional teams, managing large-scale projects, and implementing best practices to enhance productivity and quality.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Proven expertise in building scalable systems, cloud-native applications, and automation frameworks.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Recognized for spearheading a high-stakes project for a Fortune 500 client, managing a 50+ member team, and delivering a $10M digital transformation initiative on time and within budget.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Recipient of the "Outstanding Leadership Award" for achieving a 40% improvement in delivery timelines across multiple projects.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Certified in [AWS Solutions Architect, Sun Certified Java Professional, Microsoft Certified .NET Professional], showcasing a commitment to professional excellence and continuous learning.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CERTIFICATION:</w:t>
      </w:r>
    </w:p>
    <w:p w:rsidR="00502DFB" w:rsidRPr="00E608A0" w:rsidRDefault="00502DFB" w:rsidP="00502DFB">
      <w:pPr>
        <w:spacing w:after="0" w:line="240" w:lineRule="auto"/>
        <w:ind w:left="140"/>
        <w:jc w:val="both"/>
        <w:rPr>
          <w:rFonts w:ascii="Times New Roman" w:eastAsia="Times New Roman" w:hAnsi="Times New Roman" w:cs="Times New Roman"/>
          <w:color w:val="000000"/>
        </w:rPr>
      </w:pPr>
    </w:p>
    <w:p w:rsidR="00502DFB" w:rsidRPr="00E608A0" w:rsidRDefault="00502DFB" w:rsidP="00502DFB">
      <w:pPr>
        <w:spacing w:after="0" w:line="240" w:lineRule="auto"/>
        <w:ind w:left="1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Sun Certified Java Development Professional          AWS Certified Solutions Architect</w:t>
      </w:r>
    </w:p>
    <w:p w:rsidR="00502DFB" w:rsidRPr="00E608A0" w:rsidRDefault="00502DFB" w:rsidP="00502DFB">
      <w:pPr>
        <w:spacing w:after="0" w:line="240" w:lineRule="auto"/>
        <w:ind w:left="1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 </w:t>
      </w:r>
    </w:p>
    <w:p w:rsidR="00502DFB" w:rsidRPr="00E608A0" w:rsidRDefault="00502DFB" w:rsidP="00AF34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PROFESSIONAL EXPERIENCE:</w:t>
      </w:r>
    </w:p>
    <w:p w:rsidR="00A90FEF" w:rsidRPr="00E608A0" w:rsidRDefault="00A90FEF" w:rsidP="00AF34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A90FEF" w:rsidRPr="00E608A0" w:rsidRDefault="00A90FEF" w:rsidP="00A90FEF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Client: </w:t>
      </w:r>
      <w:proofErr w:type="spellStart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>Datamatix</w:t>
      </w:r>
      <w:proofErr w:type="spellEnd"/>
      <w:r w:rsidR="00A9547B"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Consulting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, Remote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ab/>
        <w:t>                                    </w:t>
      </w:r>
    </w:p>
    <w:p w:rsidR="00A90FEF" w:rsidRPr="00E608A0" w:rsidRDefault="00A90FEF" w:rsidP="00A90FEF">
      <w:pPr>
        <w:spacing w:after="0" w:line="240" w:lineRule="auto"/>
        <w:ind w:left="140"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A90FEF" w:rsidRPr="00E608A0" w:rsidRDefault="00A90FEF" w:rsidP="00A9547B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Co-founder &amp; </w:t>
      </w:r>
      <w:r w:rsidRPr="00E608A0">
        <w:rPr>
          <w:rFonts w:ascii="Times New Roman" w:eastAsia="Times New Roman" w:hAnsi="Times New Roman" w:cs="Times New Roman"/>
          <w:b/>
          <w:color w:val="000000"/>
        </w:rPr>
        <w:t>Director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                                                          </w:t>
      </w:r>
      <w:r w:rsidR="00A9547B" w:rsidRPr="00E608A0">
        <w:rPr>
          <w:rFonts w:ascii="Times New Roman" w:eastAsia="Times New Roman" w:hAnsi="Times New Roman" w:cs="Times New Roman"/>
          <w:color w:val="000000"/>
        </w:rPr>
        <w:t xml:space="preserve">   </w:t>
      </w:r>
      <w:r w:rsidR="00A9547B" w:rsidRPr="00E608A0">
        <w:rPr>
          <w:rFonts w:ascii="Times New Roman" w:eastAsia="Times New Roman" w:hAnsi="Times New Roman" w:cs="Times New Roman"/>
          <w:b/>
          <w:bCs/>
          <w:color w:val="000000"/>
        </w:rPr>
        <w:t>Feb 2021 – May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202</w:t>
      </w:r>
      <w:r w:rsidR="00A9547B" w:rsidRPr="00E608A0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:rsidR="00A9547B" w:rsidRPr="00E608A0" w:rsidRDefault="00A9547B" w:rsidP="00E608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</w:rPr>
        <w:t xml:space="preserve"> </w:t>
      </w:r>
      <w:r w:rsidR="00E608A0">
        <w:rPr>
          <w:rFonts w:ascii="Times New Roman" w:eastAsia="Times New Roman" w:hAnsi="Times New Roman" w:cs="Times New Roman"/>
        </w:rPr>
        <w:t xml:space="preserve"> </w:t>
      </w:r>
      <w:r w:rsidR="00FE55C5" w:rsidRPr="00E608A0">
        <w:rPr>
          <w:rFonts w:ascii="Times New Roman" w:eastAsia="Times New Roman" w:hAnsi="Times New Roman" w:cs="Times New Roman"/>
        </w:rPr>
        <w:t>  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Developed a robust web application using the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PHP framework with MVC architecture for clean code separation.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Implemented user authentication, role-based access control, and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RESTful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APIs for seamless frontend-backend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integration.Integrated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Eloquent ORM for efficient database management and complex relational queries.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Added features like email notifications, file uploads, and real-time data updates using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Echo and broadcasting. </w:t>
      </w:r>
      <w:r w:rsidR="00FE55C5" w:rsidRPr="00E608A0">
        <w:rPr>
          <w:rFonts w:ascii="Times New Roman" w:eastAsia="Times New Roman" w:hAnsi="Times New Roman" w:cs="Times New Roman"/>
        </w:rPr>
        <w:t xml:space="preserve">Optimized business processes by developing scalable </w:t>
      </w:r>
      <w:proofErr w:type="spellStart"/>
      <w:r w:rsidR="00FE55C5" w:rsidRPr="00E608A0">
        <w:rPr>
          <w:rFonts w:ascii="Times New Roman" w:eastAsia="Times New Roman" w:hAnsi="Times New Roman" w:cs="Times New Roman"/>
        </w:rPr>
        <w:t>microservices</w:t>
      </w:r>
      <w:proofErr w:type="spellEnd"/>
      <w:r w:rsidR="00FE55C5" w:rsidRPr="00E608A0">
        <w:rPr>
          <w:rFonts w:ascii="Times New Roman" w:eastAsia="Times New Roman" w:hAnsi="Times New Roman" w:cs="Times New Roman"/>
        </w:rPr>
        <w:t xml:space="preserve"> using Java and Spring Boot, reducing processing time by 25% and increasing throughput by 33%. </w:t>
      </w:r>
      <w:proofErr w:type="gramStart"/>
      <w:r w:rsidR="00FE55C5" w:rsidRPr="00E608A0">
        <w:rPr>
          <w:rFonts w:ascii="Times New Roman" w:eastAsia="Times New Roman" w:hAnsi="Times New Roman" w:cs="Times New Roman"/>
        </w:rPr>
        <w:t>Enhanced customer experience through interactive Angular and React-based portals, leading to a 25% boost in user satisfaction scores.</w:t>
      </w:r>
      <w:proofErr w:type="gramEnd"/>
      <w:r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</w:rPr>
        <w:t xml:space="preserve">Spearheaded business development and client acquisition across global markets, driving consistent revenue growth </w:t>
      </w:r>
      <w:r w:rsidR="00FE55C5" w:rsidRPr="00E608A0">
        <w:rPr>
          <w:rFonts w:ascii="Times New Roman" w:eastAsia="Times New Roman" w:hAnsi="Times New Roman" w:cs="Times New Roman"/>
        </w:rPr>
        <w:t>by 16</w:t>
      </w:r>
      <w:r w:rsidRPr="00E608A0">
        <w:rPr>
          <w:rFonts w:ascii="Times New Roman" w:eastAsia="Times New Roman" w:hAnsi="Times New Roman" w:cs="Times New Roman"/>
        </w:rPr>
        <w:t>0% through consultative sales and strategic partnerships.</w:t>
      </w:r>
      <w:proofErr w:type="gramEnd"/>
    </w:p>
    <w:p w:rsidR="00A9547B" w:rsidRPr="00E608A0" w:rsidRDefault="00E608A0" w:rsidP="00A95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A9547B" w:rsidRPr="00E608A0">
        <w:rPr>
          <w:rFonts w:ascii="Times New Roman" w:eastAsia="Times New Roman" w:hAnsi="Times New Roman" w:cs="Times New Roman"/>
        </w:rPr>
        <w:t xml:space="preserve">  </w:t>
      </w:r>
      <w:proofErr w:type="gramStart"/>
      <w:r w:rsidR="00A9547B" w:rsidRPr="00E608A0">
        <w:rPr>
          <w:rFonts w:ascii="Times New Roman" w:eastAsia="Times New Roman" w:hAnsi="Times New Roman" w:cs="Times New Roman"/>
        </w:rPr>
        <w:t>Directed engineering strategy and delivery, leading cross-functional teams in implementing scalable solutions in cloud, data analytics, application modernization, and enterprise platforms.</w:t>
      </w:r>
      <w:proofErr w:type="gramEnd"/>
    </w:p>
    <w:p w:rsidR="00A9547B" w:rsidRPr="00E608A0" w:rsidRDefault="00A9547B" w:rsidP="00A95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</w:rPr>
        <w:t xml:space="preserve">  </w:t>
      </w:r>
      <w:proofErr w:type="gramStart"/>
      <w:r w:rsidRPr="00E608A0">
        <w:rPr>
          <w:rFonts w:ascii="Times New Roman" w:eastAsia="Times New Roman" w:hAnsi="Times New Roman" w:cs="Times New Roman"/>
        </w:rPr>
        <w:t>Oversaw end-to-end operations including project governance, talent acquisition, and financial planning, ensuring smooth execution and high client satisfaction.</w:t>
      </w:r>
      <w:proofErr w:type="gramEnd"/>
    </w:p>
    <w:p w:rsidR="00A9547B" w:rsidRPr="00E608A0" w:rsidRDefault="00A9547B" w:rsidP="00A95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</w:rPr>
        <w:t xml:space="preserve">  Designed and launched service verticals in data engineering, AI/ML, and cloud migration, establishing </w:t>
      </w:r>
      <w:proofErr w:type="spellStart"/>
      <w:r w:rsidRPr="00E608A0">
        <w:rPr>
          <w:rFonts w:ascii="Times New Roman" w:eastAsia="Times New Roman" w:hAnsi="Times New Roman" w:cs="Times New Roman"/>
        </w:rPr>
        <w:t>Datamatix</w:t>
      </w:r>
      <w:proofErr w:type="spellEnd"/>
      <w:r w:rsidRPr="00E608A0">
        <w:rPr>
          <w:rFonts w:ascii="Times New Roman" w:eastAsia="Times New Roman" w:hAnsi="Times New Roman" w:cs="Times New Roman"/>
        </w:rPr>
        <w:t xml:space="preserve"> as a trusted IT transformation partner.</w:t>
      </w:r>
    </w:p>
    <w:p w:rsidR="00A90FEF" w:rsidRPr="00E608A0" w:rsidRDefault="00A9547B" w:rsidP="00A95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</w:rPr>
        <w:t xml:space="preserve">  Played a key role in building an agile and performance-driven company culture, enabling sustained innovation and team retention.</w:t>
      </w:r>
    </w:p>
    <w:p w:rsidR="00502DFB" w:rsidRPr="00E608A0" w:rsidRDefault="00502DFB" w:rsidP="00502DFB">
      <w:pPr>
        <w:spacing w:after="0" w:line="240" w:lineRule="auto"/>
        <w:ind w:left="140"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 </w:t>
      </w:r>
    </w:p>
    <w:p w:rsidR="00502DFB" w:rsidRPr="00E608A0" w:rsidRDefault="00502DFB" w:rsidP="00AF34A5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Client: Google (</w:t>
      </w:r>
      <w:r w:rsidR="00AF34A5" w:rsidRPr="00E608A0">
        <w:rPr>
          <w:rFonts w:ascii="Times New Roman" w:eastAsia="Times New Roman" w:hAnsi="Times New Roman" w:cs="Times New Roman"/>
          <w:b/>
          <w:bCs/>
          <w:color w:val="000000"/>
        </w:rPr>
        <w:t>Epam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), Hybrid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ab/>
        <w:t>                                    </w:t>
      </w:r>
    </w:p>
    <w:p w:rsidR="00502DFB" w:rsidRPr="00E608A0" w:rsidRDefault="00502DFB" w:rsidP="00502DFB">
      <w:pPr>
        <w:spacing w:after="0" w:line="240" w:lineRule="auto"/>
        <w:ind w:left="140"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AF34A5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Engineering Lead Manager                                                         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Dec 2023 – Jun 2024</w:t>
      </w:r>
    </w:p>
    <w:p w:rsidR="00502DFB" w:rsidRPr="00E608A0" w:rsidRDefault="00502DFB" w:rsidP="00502DFB">
      <w:pPr>
        <w:spacing w:after="0" w:line="240" w:lineRule="auto"/>
        <w:ind w:left="140"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AF34A5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Delivery Lead                                                                              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Feb 2023 – Jun 2024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Responsibilities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502DFB" w:rsidRPr="00E608A0" w:rsidRDefault="00502DFB" w:rsidP="00502DF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Developed a robust inventory management web application using the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PHP framework with MVC architecture for clean code separation.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Implemented user authentication, role-based access control, and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RESTful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APIs for seamless frontend-backend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integration.Integrated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Eloquent ORM for efficient database management and complex relational queries.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Added features like email notifications, file uploads, and real-time data updates using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Echo and broadcasting.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Spearheaded the development of scalable web applications using Java, Spring Boot, Angular, React, and Typescript, leading to a 25% reduction in deployment time and 15% improvement in system performance.</w:t>
      </w:r>
      <w:proofErr w:type="gramEnd"/>
      <w:r w:rsidRPr="00E608A0">
        <w:rPr>
          <w:rFonts w:ascii="Times New Roman" w:eastAsia="Times New Roman" w:hAnsi="Times New Roman" w:cs="Times New Roman"/>
        </w:rPr>
        <w:t xml:space="preserve"> </w:t>
      </w:r>
      <w:r w:rsidRPr="00E608A0">
        <w:rPr>
          <w:rFonts w:ascii="Times New Roman" w:eastAsia="Times New Roman" w:hAnsi="Times New Roman" w:cs="Times New Roman"/>
          <w:color w:val="000000"/>
        </w:rPr>
        <w:t>Designed and implemented machine learning pipelines in Python, automating data processing workflows, resulting in a 30% increase in model accuracy and saving 10 hours per week of manual effort.</w:t>
      </w:r>
    </w:p>
    <w:p w:rsidR="00502DFB" w:rsidRPr="00E608A0" w:rsidRDefault="00AF34A5" w:rsidP="00502DF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 xml:space="preserve">                         </w:t>
      </w:r>
      <w:r w:rsidR="00502DFB" w:rsidRPr="00E608A0"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Start"/>
      <w:r w:rsidR="00502DFB" w:rsidRPr="00E608A0">
        <w:rPr>
          <w:rFonts w:ascii="Times New Roman" w:eastAsia="Times New Roman" w:hAnsi="Times New Roman" w:cs="Times New Roman"/>
          <w:color w:val="000000"/>
        </w:rPr>
        <w:t>Drove front-end optimization projects using JavaScript frameworks, reducing page load time by 40%, which improved user engagement by 20%.</w:t>
      </w:r>
      <w:proofErr w:type="gramEnd"/>
      <w:r w:rsidR="00502DFB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502DFB" w:rsidRPr="00E608A0">
        <w:rPr>
          <w:rFonts w:ascii="Times New Roman" w:eastAsia="Times New Roman" w:hAnsi="Times New Roman" w:cs="Times New Roman"/>
          <w:color w:val="000000"/>
        </w:rPr>
        <w:t>Led the migration of legacy systems to cloud-native solutions, achieving a 99.9% uptime and reducing infrastructure costs by 18% annually.</w:t>
      </w:r>
      <w:proofErr w:type="gramEnd"/>
      <w:r w:rsidR="00502DFB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502DFB" w:rsidRPr="00E608A0">
        <w:rPr>
          <w:rFonts w:ascii="Times New Roman" w:eastAsia="Times New Roman" w:hAnsi="Times New Roman" w:cs="Times New Roman"/>
          <w:color w:val="000000"/>
        </w:rPr>
        <w:t>Collaborated with cross-functional teams to deliver a secure payment processing system within 6 months, handling 5M+ daily transactions with zero data breaches.</w:t>
      </w:r>
      <w:proofErr w:type="gramEnd"/>
      <w:r w:rsidR="00502DFB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502DFB" w:rsidRPr="00E608A0">
        <w:rPr>
          <w:rFonts w:ascii="Times New Roman" w:eastAsia="Times New Roman" w:hAnsi="Times New Roman" w:cs="Times New Roman"/>
          <w:color w:val="000000"/>
        </w:rPr>
        <w:t>Automated CI/CD pipelines using Spring Boot and Python, decreasing deployment errors by 35% and enhancing overall team productivity.</w:t>
      </w:r>
      <w:proofErr w:type="gramEnd"/>
    </w:p>
    <w:p w:rsidR="00502DFB" w:rsidRPr="00E608A0" w:rsidRDefault="00502DFB" w:rsidP="00502DF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r w:rsidR="00AF34A5" w:rsidRPr="00E608A0">
        <w:rPr>
          <w:rFonts w:ascii="Times New Roman" w:eastAsia="Times New Roman" w:hAnsi="Times New Roman" w:cs="Times New Roman"/>
          <w:color w:val="000000"/>
        </w:rPr>
        <w:t xml:space="preserve">            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Presented actionable insights from machine learning models to leadership, influencing key product decisions that increased revenue by $2M annually.</w:t>
      </w:r>
      <w:proofErr w:type="gramEnd"/>
    </w:p>
    <w:p w:rsidR="00502DFB" w:rsidRPr="00E608A0" w:rsidRDefault="00502DFB" w:rsidP="00502DF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AF34A5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Client: MetLife Insurance (</w:t>
      </w:r>
      <w:proofErr w:type="spellStart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>Orrba</w:t>
      </w:r>
      <w:proofErr w:type="spellEnd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Systems), Cary, NC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ab/>
        <w:t>   </w:t>
      </w:r>
    </w:p>
    <w:p w:rsidR="00502DFB" w:rsidRPr="00E608A0" w:rsidRDefault="00502DFB" w:rsidP="00502DFB">
      <w:pPr>
        <w:spacing w:after="0" w:line="240" w:lineRule="auto"/>
        <w:ind w:left="140"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AF34A5">
      <w:pPr>
        <w:spacing w:after="0" w:line="240" w:lineRule="auto"/>
        <w:ind w:right="9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r w:rsidRPr="00E608A0">
        <w:rPr>
          <w:rFonts w:ascii="Times New Roman" w:eastAsia="Times New Roman" w:hAnsi="Times New Roman" w:cs="Times New Roman"/>
          <w:color w:val="000000"/>
        </w:rPr>
        <w:t xml:space="preserve">Engineering Lead Manager   </w:t>
      </w:r>
      <w:r w:rsidRPr="00E608A0">
        <w:rPr>
          <w:rFonts w:ascii="Times New Roman" w:eastAsia="Times New Roman" w:hAnsi="Times New Roman" w:cs="Times New Roman"/>
          <w:color w:val="000000"/>
        </w:rPr>
        <w:tab/>
        <w:t xml:space="preserve">                                               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Mar 2019 – Jan 202</w:t>
      </w:r>
      <w:r w:rsidR="00A9547B" w:rsidRPr="00E608A0">
        <w:rPr>
          <w:rFonts w:ascii="Times New Roman" w:eastAsia="Times New Roman" w:hAnsi="Times New Roman" w:cs="Times New Roman"/>
          <w:b/>
          <w:bCs/>
          <w:color w:val="000000"/>
        </w:rPr>
        <w:t>1</w:t>
      </w:r>
      <w:r w:rsidRPr="00E608A0">
        <w:rPr>
          <w:rFonts w:ascii="Times New Roman" w:eastAsia="Times New Roman" w:hAnsi="Times New Roman" w:cs="Times New Roman"/>
          <w:color w:val="000000"/>
        </w:rPr>
        <w:t> 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Responsibilities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502DFB" w:rsidRPr="00E608A0" w:rsidRDefault="00502DFB" w:rsidP="00502DF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       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Developed a robust insurance products web application using the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PHP framework with MVC architecture for clean code separation.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</w:t>
      </w:r>
      <w:proofErr w:type="gramStart"/>
      <w:r w:rsidR="00E608A0" w:rsidRPr="00E608A0">
        <w:rPr>
          <w:rFonts w:ascii="Times New Roman" w:eastAsia="Times New Roman" w:hAnsi="Times New Roman" w:cs="Times New Roman"/>
        </w:rPr>
        <w:t xml:space="preserve">Implemented user authentication, role-based access control, and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RESTful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APIs for seamless frontend-backend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integration.Integrated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Eloquent ORM for efficient database management and complex relational queries.</w:t>
      </w:r>
      <w:proofErr w:type="gramEnd"/>
      <w:r w:rsidR="00E608A0" w:rsidRPr="00E608A0">
        <w:rPr>
          <w:rFonts w:ascii="Times New Roman" w:eastAsia="Times New Roman" w:hAnsi="Times New Roman" w:cs="Times New Roman"/>
        </w:rPr>
        <w:t xml:space="preserve"> Added features like email notifications, file uploads, and real-time data updates using </w:t>
      </w:r>
      <w:proofErr w:type="spellStart"/>
      <w:r w:rsidR="00E608A0" w:rsidRPr="00E608A0">
        <w:rPr>
          <w:rFonts w:ascii="Times New Roman" w:eastAsia="Times New Roman" w:hAnsi="Times New Roman" w:cs="Times New Roman"/>
        </w:rPr>
        <w:t>Laravel</w:t>
      </w:r>
      <w:proofErr w:type="spellEnd"/>
      <w:r w:rsidR="00E608A0" w:rsidRPr="00E608A0">
        <w:rPr>
          <w:rFonts w:ascii="Times New Roman" w:eastAsia="Times New Roman" w:hAnsi="Times New Roman" w:cs="Times New Roman"/>
        </w:rPr>
        <w:t xml:space="preserve"> Echo and broadcasting.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 xml:space="preserve">Optimized claims processing by developing scalable </w:t>
      </w:r>
      <w:proofErr w:type="spellStart"/>
      <w:r w:rsidRPr="00E608A0"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 w:rsidRPr="00E608A0">
        <w:rPr>
          <w:rFonts w:ascii="Times New Roman" w:eastAsia="Times New Roman" w:hAnsi="Times New Roman" w:cs="Times New Roman"/>
          <w:color w:val="000000"/>
        </w:rPr>
        <w:t xml:space="preserve"> using Java and Spring Boot, reducing processing time by 45% and increasing throughput by 30%.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Enhanced customer experience through interactive Angular and React-based portals, leading to a 25% boost in user satisfaction scores.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Automated repetitive workflows with Python, saving over 1,500 hours annually and cutting operational costs by 20%.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Implemented machine learning models to improve risk assessment accuracy by 18%, supporting data-driven decision-making.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Delivered high-impact solutions that increased efficiency and contributed to a $3M cost reduction across core operations.</w:t>
      </w:r>
      <w:proofErr w:type="gramEnd"/>
    </w:p>
    <w:p w:rsidR="00502DFB" w:rsidRPr="00E608A0" w:rsidRDefault="00502DFB" w:rsidP="00502DFB">
      <w:pPr>
        <w:spacing w:after="0" w:line="240" w:lineRule="auto"/>
        <w:ind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Client: PCI Core Software / Tiger (</w:t>
      </w:r>
      <w:proofErr w:type="spellStart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>Orrba</w:t>
      </w:r>
      <w:proofErr w:type="spellEnd"/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 Systems), Dubai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 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proofErr w:type="spellStart"/>
      <w:r w:rsidRPr="00E608A0">
        <w:rPr>
          <w:rFonts w:ascii="Times New Roman" w:eastAsia="Times New Roman" w:hAnsi="Times New Roman" w:cs="Times New Roman"/>
          <w:color w:val="000000"/>
        </w:rPr>
        <w:t>Sr</w:t>
      </w:r>
      <w:proofErr w:type="spellEnd"/>
      <w:r w:rsidRPr="00E608A0">
        <w:rPr>
          <w:rFonts w:ascii="Times New Roman" w:eastAsia="Times New Roman" w:hAnsi="Times New Roman" w:cs="Times New Roman"/>
          <w:color w:val="000000"/>
        </w:rPr>
        <w:t xml:space="preserve"> Consultant – Software Engineering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                                         Jul 2012 – Jul 2018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r w:rsidRPr="00E608A0">
        <w:rPr>
          <w:rFonts w:ascii="Times New Roman" w:eastAsia="Times New Roman" w:hAnsi="Times New Roman" w:cs="Times New Roman"/>
          <w:color w:val="000000"/>
        </w:rPr>
        <w:t>Consultant – Software Engineering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                                            Mar 2011 – Jul 2012</w:t>
      </w:r>
    </w:p>
    <w:p w:rsidR="00502DFB" w:rsidRPr="00E608A0" w:rsidRDefault="00502DFB" w:rsidP="00502DFB">
      <w:pPr>
        <w:spacing w:after="0" w:line="240" w:lineRule="auto"/>
        <w:ind w:left="140"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 </w:t>
      </w:r>
    </w:p>
    <w:p w:rsidR="00502DFB" w:rsidRPr="00E608A0" w:rsidRDefault="00502DFB" w:rsidP="00502DFB">
      <w:pPr>
        <w:spacing w:after="0" w:line="240" w:lineRule="auto"/>
        <w:ind w:left="1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Responsibilities:</w:t>
      </w:r>
    </w:p>
    <w:p w:rsidR="00502DFB" w:rsidRPr="00E608A0" w:rsidRDefault="00502DFB" w:rsidP="00502DFB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</w:p>
    <w:p w:rsidR="00502DFB" w:rsidRPr="00E608A0" w:rsidRDefault="00502DFB" w:rsidP="00502DF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 xml:space="preserve">         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 xml:space="preserve">Delivered transformative software solutions for clients like 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Microsoft, BlackBerry, and Intel</w:t>
      </w:r>
      <w:r w:rsidRPr="00E608A0">
        <w:rPr>
          <w:rFonts w:ascii="Times New Roman" w:eastAsia="Times New Roman" w:hAnsi="Times New Roman" w:cs="Times New Roman"/>
          <w:color w:val="000000"/>
        </w:rPr>
        <w:t>, leveraging Java, Spring Boot, Angular, React, and Python to drive measurable results.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Developed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 xml:space="preserve">a </w:t>
      </w:r>
      <w:proofErr w:type="spellStart"/>
      <w:r w:rsidRPr="00E608A0"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architecture for Microsoft that improved system scalability by 40% and reduced deployment times by 60%.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Streamlined BlackBerry's automation processes, reducing manual efforts by 35% through advanced Python scripts.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Enhanced Intel's data analytics pipeline using machine learning models, achieving a 25% improvement in prediction accuracy.</w:t>
      </w:r>
      <w:proofErr w:type="gramEnd"/>
      <w:r w:rsidRPr="00E608A0">
        <w:rPr>
          <w:rFonts w:ascii="Times New Roman" w:eastAsia="Times New Roman" w:hAnsi="Times New Roman" w:cs="Times New Roman"/>
          <w:color w:val="000000"/>
        </w:rPr>
        <w:t xml:space="preserve"> Spearheaded front-end optimizations using Angular and React, increasing user engagement rates by 30%. </w:t>
      </w:r>
      <w:proofErr w:type="gramStart"/>
      <w:r w:rsidRPr="00E608A0">
        <w:rPr>
          <w:rFonts w:ascii="Times New Roman" w:eastAsia="Times New Roman" w:hAnsi="Times New Roman" w:cs="Times New Roman"/>
          <w:color w:val="000000"/>
        </w:rPr>
        <w:t>Delivered robust, customer-focused solutions that generated over $2M in operational efficiencies for stakeholders.</w:t>
      </w:r>
      <w:proofErr w:type="gramEnd"/>
    </w:p>
    <w:p w:rsidR="00502DFB" w:rsidRPr="00E608A0" w:rsidRDefault="00502DFB" w:rsidP="00502DFB">
      <w:pPr>
        <w:spacing w:after="0" w:line="240" w:lineRule="auto"/>
        <w:ind w:right="940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  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EDUCATION</w:t>
      </w:r>
      <w:r w:rsidRPr="00E608A0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  Masters, University of Illinois, Mar 2019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</w:rPr>
        <w:t xml:space="preserve"> </w:t>
      </w:r>
      <w:r w:rsidRPr="00E608A0">
        <w:rPr>
          <w:rFonts w:ascii="Times New Roman" w:eastAsia="Times New Roman" w:hAnsi="Times New Roman" w:cs="Times New Roman"/>
          <w:color w:val="000000"/>
        </w:rPr>
        <w:t> PGDM, IIM K, Mar 2013</w:t>
      </w:r>
    </w:p>
    <w:p w:rsidR="00502DFB" w:rsidRPr="00E608A0" w:rsidRDefault="00502DFB" w:rsidP="00502DFB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00E608A0">
        <w:rPr>
          <w:rFonts w:ascii="Times New Roman" w:eastAsia="Times New Roman" w:hAnsi="Times New Roman" w:cs="Times New Roman"/>
          <w:color w:val="000000"/>
        </w:rPr>
        <w:t>  Bachelors, Anna University, Mar 2011</w:t>
      </w:r>
    </w:p>
    <w:p w:rsidR="001D05D3" w:rsidRPr="00E608A0" w:rsidRDefault="001D05D3">
      <w:pPr>
        <w:rPr>
          <w:rFonts w:ascii="Times New Roman" w:hAnsi="Times New Roman" w:cs="Times New Roman"/>
        </w:rPr>
      </w:pPr>
    </w:p>
    <w:sectPr w:rsidR="001D05D3" w:rsidRPr="00E608A0" w:rsidSect="00E608A0"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02DFB"/>
    <w:rsid w:val="001D05D3"/>
    <w:rsid w:val="00502DFB"/>
    <w:rsid w:val="006341F6"/>
    <w:rsid w:val="006A670F"/>
    <w:rsid w:val="00A47070"/>
    <w:rsid w:val="00A90FEF"/>
    <w:rsid w:val="00A9547B"/>
    <w:rsid w:val="00AF34A5"/>
    <w:rsid w:val="00BA2A6E"/>
    <w:rsid w:val="00E608A0"/>
    <w:rsid w:val="00FE5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5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02D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4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3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cp:lastPrinted>2025-01-16T09:20:00Z</cp:lastPrinted>
  <dcterms:created xsi:type="dcterms:W3CDTF">2025-05-13T08:45:00Z</dcterms:created>
  <dcterms:modified xsi:type="dcterms:W3CDTF">2025-05-21T08:43:00Z</dcterms:modified>
</cp:coreProperties>
</file>