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o-nfasis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006"/>
        <w:gridCol w:w="984"/>
      </w:tblGrid>
      <w:tr w:rsidR="00F55F3F" w:rsidTr="00BE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Default="00F55F3F" w:rsidP="00BE0D00">
            <w:pPr>
              <w:jc w:val="center"/>
            </w:pPr>
            <w:r>
              <w:t>REQUERIMENTOS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</w:t>
            </w:r>
          </w:p>
        </w:tc>
      </w:tr>
      <w:tr w:rsidR="00F55F3F" w:rsidTr="00BE0D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F55F3F" w:rsidRDefault="00F55F3F" w:rsidP="00BE0D00">
            <w:pPr>
              <w:jc w:val="center"/>
              <w:rPr>
                <w:rFonts w:eastAsia="Times New Roman" w:cstheme="minorHAnsi"/>
                <w:b w:val="0"/>
                <w:lang w:eastAsia="es-CR"/>
              </w:rPr>
            </w:pPr>
            <w:r w:rsidRPr="00BE0D00">
              <w:rPr>
                <w:rFonts w:eastAsia="Times New Roman" w:cstheme="minorHAnsi"/>
                <w:b w:val="0"/>
                <w:lang w:eastAsia="es-CR"/>
              </w:rPr>
              <w:t>Login</w:t>
            </w:r>
          </w:p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</w:t>
            </w:r>
            <w:r w:rsidR="00F55F3F">
              <w:t xml:space="preserve"> de login</w:t>
            </w:r>
            <w:r>
              <w:t>.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55F3F" w:rsidTr="00BE0D00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Inicio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Páginas</w:t>
            </w:r>
            <w:r w:rsidR="00F55F3F">
              <w:t xml:space="preserve"> de inicio, con menú e información.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55F3F" w:rsidTr="00BE0D00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Realizar pedido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para realizar un pedido del producto a la empresa.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F55F3F" w:rsidTr="00BE0D00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Configuraciones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Formularios para uso exclusivo de los encargados para agregar, editar y eliminar registros de productos, empleados y clientes.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F55F3F" w:rsidTr="00BE0D00">
        <w:trPr>
          <w:trHeight w:val="11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BE0D00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Pedidos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Formularios para interactuar con los pedidos pendientes, los que están en proceso y los realizados, dando además un total por producto a entregar.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F55F3F" w:rsidTr="00BE0D00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BE0D00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Rutas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para uso interno para localizar las diferentes instituciones a entregar, divididas por rutas.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E0D00" w:rsidTr="00BE0D00">
        <w:trPr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BE0D00" w:rsidRPr="00BE0D00" w:rsidRDefault="00BE0D00" w:rsidP="00BE0D00">
            <w:pPr>
              <w:jc w:val="center"/>
            </w:pPr>
            <w:r w:rsidRPr="00BE0D00">
              <w:t>Total</w:t>
            </w:r>
          </w:p>
        </w:tc>
        <w:tc>
          <w:tcPr>
            <w:tcW w:w="0" w:type="auto"/>
            <w:vAlign w:val="center"/>
          </w:tcPr>
          <w:p w:rsidR="00BE0D00" w:rsidRPr="00BE0D00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0D00">
              <w:rPr>
                <w:b/>
              </w:rPr>
              <w:t>55</w:t>
            </w:r>
          </w:p>
        </w:tc>
      </w:tr>
    </w:tbl>
    <w:p w:rsidR="00A2276A" w:rsidRDefault="002B6875"/>
    <w:p w:rsidR="002F342E" w:rsidRDefault="002F342E"/>
    <w:p w:rsidR="002F342E" w:rsidRDefault="002F342E">
      <w:bookmarkStart w:id="0" w:name="_GoBack"/>
      <w:bookmarkEnd w:id="0"/>
    </w:p>
    <w:sectPr w:rsidR="002F342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875" w:rsidRDefault="002B6875" w:rsidP="00BE0D00">
      <w:pPr>
        <w:spacing w:after="0" w:line="240" w:lineRule="auto"/>
      </w:pPr>
      <w:r>
        <w:separator/>
      </w:r>
    </w:p>
  </w:endnote>
  <w:endnote w:type="continuationSeparator" w:id="0">
    <w:p w:rsidR="002B6875" w:rsidRDefault="002B6875" w:rsidP="00BE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8F0" w:rsidRDefault="001A68F0">
    <w:pPr>
      <w:pStyle w:val="Piedepgina"/>
    </w:pPr>
    <w:r>
      <w:t>Sugeyri Rojas Jiménez</w:t>
    </w:r>
  </w:p>
  <w:p w:rsidR="001A68F0" w:rsidRDefault="001A68F0">
    <w:pPr>
      <w:pStyle w:val="Piedepgina"/>
    </w:pPr>
  </w:p>
  <w:p w:rsidR="001A68F0" w:rsidRDefault="001A68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875" w:rsidRDefault="002B6875" w:rsidP="00BE0D00">
      <w:pPr>
        <w:spacing w:after="0" w:line="240" w:lineRule="auto"/>
      </w:pPr>
      <w:r>
        <w:separator/>
      </w:r>
    </w:p>
  </w:footnote>
  <w:footnote w:type="continuationSeparator" w:id="0">
    <w:p w:rsidR="002B6875" w:rsidRDefault="002B6875" w:rsidP="00BE0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D00" w:rsidRDefault="00BE0D00">
    <w:pPr>
      <w:pStyle w:val="Encabezado"/>
      <w:rPr>
        <w:b/>
        <w:sz w:val="28"/>
        <w:szCs w:val="28"/>
      </w:rPr>
    </w:pPr>
    <w:r w:rsidRPr="00BE0D00">
      <w:rPr>
        <w:b/>
        <w:sz w:val="28"/>
        <w:szCs w:val="28"/>
      </w:rPr>
      <w:t>Didano S.A.</w:t>
    </w:r>
  </w:p>
  <w:p w:rsidR="00BE0D00" w:rsidRDefault="00BE0D00">
    <w:pPr>
      <w:pStyle w:val="Encabezado"/>
      <w:rPr>
        <w:b/>
        <w:sz w:val="28"/>
        <w:szCs w:val="28"/>
      </w:rPr>
    </w:pPr>
  </w:p>
  <w:p w:rsidR="00BE0D00" w:rsidRPr="00BE0D00" w:rsidRDefault="00BE0D00">
    <w:pPr>
      <w:pStyle w:val="Encabezado"/>
      <w:rPr>
        <w:b/>
        <w:sz w:val="28"/>
        <w:szCs w:val="28"/>
      </w:rPr>
    </w:pPr>
  </w:p>
  <w:p w:rsidR="00BE0D00" w:rsidRDefault="00BE0D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37"/>
    <w:rsid w:val="001A68F0"/>
    <w:rsid w:val="001E1158"/>
    <w:rsid w:val="002B6875"/>
    <w:rsid w:val="002F342E"/>
    <w:rsid w:val="003456B6"/>
    <w:rsid w:val="003E73B0"/>
    <w:rsid w:val="00557328"/>
    <w:rsid w:val="00986745"/>
    <w:rsid w:val="00A64737"/>
    <w:rsid w:val="00B313D1"/>
    <w:rsid w:val="00BE0D00"/>
    <w:rsid w:val="00F5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B4F4-2C3E-42EC-B049-D3FE9F81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F55F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55F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55F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55F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F55F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o-nfasis2">
    <w:name w:val="Grid Table 1 Light Accent 2"/>
    <w:basedOn w:val="Tablanormal"/>
    <w:uiPriority w:val="46"/>
    <w:rsid w:val="00F55F3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5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E0D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D00"/>
  </w:style>
  <w:style w:type="paragraph" w:styleId="Piedepgina">
    <w:name w:val="footer"/>
    <w:basedOn w:val="Normal"/>
    <w:link w:val="PiedepginaCar"/>
    <w:uiPriority w:val="99"/>
    <w:unhideWhenUsed/>
    <w:rsid w:val="00BE0D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D00"/>
  </w:style>
  <w:style w:type="character" w:styleId="Hipervnculo">
    <w:name w:val="Hyperlink"/>
    <w:basedOn w:val="Fuentedeprrafopredeter"/>
    <w:uiPriority w:val="99"/>
    <w:unhideWhenUsed/>
    <w:rsid w:val="002F342E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2F342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1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Sugeyri</dc:creator>
  <cp:keywords/>
  <dc:description/>
  <cp:lastModifiedBy>Sugeyri</cp:lastModifiedBy>
  <cp:revision>4</cp:revision>
  <dcterms:created xsi:type="dcterms:W3CDTF">2017-07-11T21:07:00Z</dcterms:created>
  <dcterms:modified xsi:type="dcterms:W3CDTF">2017-07-12T22:05:00Z</dcterms:modified>
</cp:coreProperties>
</file>